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FFF" w:rsidRPr="00E7430F" w:rsidRDefault="00612FFF" w:rsidP="00110533">
      <w:pPr>
        <w:ind w:left="284" w:firstLine="425"/>
        <w:sectPr w:rsidR="00612FFF" w:rsidRPr="00E7430F" w:rsidSect="00F80E85">
          <w:headerReference w:type="default" r:id="rId8"/>
          <w:pgSz w:w="11906" w:h="16838"/>
          <w:pgMar w:top="397" w:right="567" w:bottom="2903" w:left="1247" w:header="0" w:footer="0" w:gutter="0"/>
          <w:cols w:space="708"/>
          <w:docGrid w:linePitch="360"/>
        </w:sectPr>
      </w:pPr>
    </w:p>
    <w:p w:rsidR="00976C46" w:rsidRDefault="00976C46" w:rsidP="000E4362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Pr="00976C46" w:rsidRDefault="00976C46" w:rsidP="00976C46"/>
    <w:p w:rsidR="00976C46" w:rsidRDefault="00976C46" w:rsidP="00976C46"/>
    <w:p w:rsidR="00C41B94" w:rsidRDefault="00976C46" w:rsidP="00976C46">
      <w:pPr>
        <w:tabs>
          <w:tab w:val="left" w:pos="964"/>
        </w:tabs>
        <w:rPr>
          <w:lang w:val="en-US"/>
        </w:rPr>
      </w:pPr>
      <w:r>
        <w:tab/>
      </w: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Default="00976C46" w:rsidP="00976C46">
      <w:pPr>
        <w:tabs>
          <w:tab w:val="left" w:pos="964"/>
        </w:tabs>
        <w:rPr>
          <w:lang w:val="en-US"/>
        </w:rPr>
      </w:pPr>
    </w:p>
    <w:p w:rsidR="00976C46" w:rsidRPr="00976C46" w:rsidRDefault="00976C46" w:rsidP="00976C46">
      <w:pPr>
        <w:tabs>
          <w:tab w:val="left" w:pos="964"/>
        </w:tabs>
        <w:rPr>
          <w:lang w:val="en-US"/>
        </w:rPr>
      </w:pPr>
    </w:p>
    <w:sectPr w:rsidR="00976C46" w:rsidRPr="00976C46" w:rsidSect="00110533">
      <w:headerReference w:type="default" r:id="rId9"/>
      <w:type w:val="continuous"/>
      <w:pgSz w:w="11906" w:h="16838" w:code="9"/>
      <w:pgMar w:top="397" w:right="567" w:bottom="1140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632" w:rsidRDefault="004D3632">
      <w:r>
        <w:separator/>
      </w:r>
    </w:p>
  </w:endnote>
  <w:endnote w:type="continuationSeparator" w:id="0">
    <w:p w:rsidR="004D3632" w:rsidRDefault="004D3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632" w:rsidRDefault="004D3632">
      <w:r>
        <w:separator/>
      </w:r>
    </w:p>
  </w:footnote>
  <w:footnote w:type="continuationSeparator" w:id="0">
    <w:p w:rsidR="004D3632" w:rsidRDefault="004D36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533" w:rsidRDefault="008B770F">
    <w:pPr>
      <w:pStyle w:val="a4"/>
    </w:pPr>
    <w:r w:rsidRPr="008B770F">
      <w:rPr>
        <w:noProof/>
        <w:sz w:val="20"/>
      </w:rPr>
      <w:pict>
        <v:group id="_x0000_s2161" style="position:absolute;margin-left:-42.5pt;margin-top:19.05pt;width:555.75pt;height:800.85pt;z-index:251657216" coordorigin="397,397" coordsize="11115,16017">
          <v:group id="_x0000_s2158" style="position:absolute;left:397;top:397;width:11115;height:16017;mso-position-horizontal-relative:page;mso-position-vertical-relative:page" coordorigin="397,397" coordsize="11115,16017">
            <v:line id="_x0000_s2050" style="position:absolute" from="1099,397" to="11502,397" o:regroupid="2"/>
            <v:line id="_x0000_s2051" style="position:absolute" from="11512,398" to="11512,16414" o:regroupid="2"/>
            <v:line id="_x0000_s2052" style="position:absolute;flip:x" from="1093,16412" to="11496,16412" o:regroupid="2"/>
            <v:line id="_x0000_s2053" style="position:absolute;flip:y" from="1098,398" to="1098,16414" o:regroupid="2"/>
            <v:line id="_x0000_s2054" style="position:absolute" from="4779,14135" to="11497,14135" o:regroupid="2"/>
            <v:line id="_x0000_s2055" style="position:absolute" from="4779,14987" to="11497,14987" o:regroupid="2"/>
            <v:line id="_x0000_s2056" style="position:absolute" from="8662,15559" to="11497,15559" o:regroupid="2"/>
            <v:line id="_x0000_s2057" style="position:absolute" from="8662,15272" to="11497,15272" o:regroupid="2"/>
            <v:line id="_x0000_s2058" style="position:absolute" from="8662,14987" to="8662,15557" o:regroupid="2"/>
            <v:line id="_x0000_s2059" style="position:absolute" from="8947,15272" to="8947,15557" o:regroupid="2"/>
            <v:line id="_x0000_s2060" style="position:absolute" from="9232,15272" to="9232,15557" o:regroupid="2"/>
            <v:line id="_x0000_s2061" style="position:absolute" from="9517,15272" to="9517,15557" o:regroupid="2"/>
            <v:line id="_x0000_s2062" style="position:absolute" from="9517,14987" to="9517,15272" o:regroupid="2"/>
            <v:line id="_x0000_s2063" style="position:absolute;flip:y" from="10372,14987" to="10372,15557" o:regroupid="2"/>
            <v:line id="_x0000_s2064" style="position:absolute" from="8662,15557" to="8662,16412" o:regroupid="2"/>
            <v:line id="_x0000_s2065" style="position:absolute" from="1094,16127" to="4779,16127" o:regroupid="2"/>
            <v:line id="_x0000_s2066" style="position:absolute" from="1094,15842" to="4779,15842" o:regroupid="2"/>
            <v:line id="_x0000_s2067" style="position:absolute" from="1094,15557" to="4779,15557" o:regroupid="2"/>
            <v:line id="_x0000_s2068" style="position:absolute" from="1094,15272" to="4779,15272" o:regroupid="2"/>
            <v:line id="_x0000_s2069" style="position:absolute" from="1094,14987" to="4779,14987" o:regroupid="2"/>
            <v:line id="_x0000_s2070" style="position:absolute" from="1094,14702" to="4779,14702" o:regroupid="2"/>
            <v:line id="_x0000_s2071" style="position:absolute" from="1094,14417" to="4779,14417" o:regroupid="2"/>
            <v:line id="_x0000_s2072" style="position:absolute" from="1094,14132" to="4779,14132" o:regroupid="2"/>
            <v:line id="_x0000_s2073" style="position:absolute;flip:y" from="4779,14132" to="4779,16412" o:regroupid="2"/>
            <v:line id="_x0000_s2074" style="position:absolute" from="1493,14132" to="1493,14987" o:regroupid="2"/>
            <v:line id="_x0000_s2075" style="position:absolute" from="2058,14132" to="2058,16412" o:regroupid="2"/>
            <v:line id="_x0000_s2076" style="position:absolute" from="3362,14132" to="3362,16412" o:regroupid="2"/>
            <v:line id="_x0000_s2077" style="position:absolute" from="4213,14132" to="4213,16412" o:regroupid="2"/>
            <v:line id="_x0000_s2078" style="position:absolute;flip:x" from="701,16412" to="1098,16412" o:regroupid="2"/>
            <v:line id="_x0000_s2079" style="position:absolute;flip:y" from="697,14995" to="697,16412" o:regroupid="2"/>
            <v:line id="_x0000_s2080" style="position:absolute;flip:x" from="410,16412" to="693,16412" o:regroupid="2"/>
            <v:line id="_x0000_s2081" style="position:absolute;flip:y" from="410,14987" to="410,16404" o:regroupid="2"/>
            <v:line id="_x0000_s2082" style="position:absolute;flip:x" from="410,14987" to="693,14987" o:regroupid="2"/>
            <v:line id="_x0000_s2083" style="position:absolute;flip:x" from="693,14987" to="1090,14987" o:regroupid="2"/>
            <v:line id="_x0000_s2084" style="position:absolute;flip:y" from="697,13003" to="697,14987" o:regroupid="2"/>
            <v:line id="_x0000_s2085" style="position:absolute;flip:y" from="410,13011" to="410,14995" o:regroupid="2"/>
            <v:line id="_x0000_s2086" style="position:absolute;flip:x" from="693,13003" to="1090,13003" o:regroupid="2"/>
            <v:line id="_x0000_s2087" style="position:absolute;flip:x" from="410,13003" to="693,13003" o:regroupid="2"/>
            <v:line id="_x0000_s2088" style="position:absolute;flip:y" from="697,11586" to="697,13003" o:regroupid="2"/>
            <v:line id="_x0000_s2089" style="position:absolute;flip:y" from="410,11586" to="410,13003" o:regroupid="2"/>
            <v:line id="_x0000_s2090" style="position:absolute;flip:x" from="693,11586" to="1090,11586" o:regroupid="2"/>
            <v:line id="_x0000_s2091" style="position:absolute;flip:x" from="410,11586" to="693,11586" o:regroupid="2"/>
            <v:line id="_x0000_s2092" style="position:absolute;flip:y" from="697,10169" to="697,11586" o:regroupid="2"/>
            <v:line id="_x0000_s2093" style="position:absolute;flip:y" from="410,10169" to="410,11586" o:regroupid="2"/>
            <v:line id="_x0000_s2094" style="position:absolute;flip:x" from="693,10169" to="1090,10169" o:regroupid="2"/>
            <v:line id="_x0000_s2095" style="position:absolute;flip:x" from="414,10169" to="697,10169" o:regroupid="2"/>
            <v:line id="_x0000_s2096" style="position:absolute;flip:y" from="697,8185" to="697,10169" o:regroupid="2"/>
            <v:line id="_x0000_s2097" style="position:absolute;flip:y" from="414,8185" to="414,10169" o:regroupid="2"/>
            <v:line id="_x0000_s2098" style="position:absolute;flip:x" from="693,8185" to="1090,8185" o:regroupid="2"/>
            <v:line id="_x0000_s2099" style="position:absolute;flip:x" from="414,8185" to="697,8185" o:regroupid="2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5" type="#_x0000_t202" style="position:absolute;left:1090;top:14987;width:968;height:285" o:regroupid="2" filled="f" stroked="f">
              <v:textbox style="mso-next-textbox:#_x0000_s2105" inset="1mm,.5mm,0,1mm">
                <w:txbxContent>
                  <w:p w:rsidR="00110533" w:rsidRDefault="00110533">
                    <w:pPr>
                      <w:pStyle w:val="a3"/>
                    </w:pPr>
                    <w:r>
                      <w:t>Разраб.</w:t>
                    </w:r>
                  </w:p>
                </w:txbxContent>
              </v:textbox>
            </v:shape>
            <v:shape id="_x0000_s2106" type="#_x0000_t202" style="position:absolute;left:1094;top:14702;width:403;height:285" o:regroupid="2" filled="f" stroked="f">
              <v:textbox style="mso-next-textbox:#_x0000_s2106" inset="0,.5mm,0,1mm">
                <w:txbxContent>
                  <w:p w:rsidR="00110533" w:rsidRDefault="00110533">
                    <w:pPr>
                      <w:pStyle w:val="a3"/>
                    </w:pPr>
                    <w:r>
                      <w:t>Изм.</w:t>
                    </w:r>
                  </w:p>
                </w:txbxContent>
              </v:textbox>
            </v:shape>
            <v:shape id="_x0000_s2107" type="#_x0000_t202" style="position:absolute;left:1494;top:14702;width:561;height:282" o:regroupid="2" filled="f" stroked="f">
              <v:textbox style="mso-next-textbox:#_x0000_s2107" inset="1mm,.5mm,0,1mm">
                <w:txbxContent>
                  <w:p w:rsidR="00110533" w:rsidRDefault="00110533">
                    <w:pPr>
                      <w:pStyle w:val="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_x0000_s2108" type="#_x0000_t202" style="position:absolute;left:2058;top:14702;width:1304;height:282" o:regroupid="2" filled="f" stroked="f">
              <v:textbox style="mso-next-textbox:#_x0000_s2108" inset="1mm,.5mm,0,1mm">
                <w:txbxContent>
                  <w:p w:rsidR="00110533" w:rsidRDefault="00110533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_x0000_s2109" type="#_x0000_t202" style="position:absolute;left:3362;top:14702;width:851;height:293" o:regroupid="2" filled="f" stroked="f">
              <v:textbox style="mso-next-textbox:#_x0000_s2109" inset="1mm,.5mm,0,1mm">
                <w:txbxContent>
                  <w:p w:rsidR="00110533" w:rsidRDefault="00110533">
                    <w:pPr>
                      <w:pStyle w:val="3"/>
                      <w:jc w:val="center"/>
                    </w:pPr>
                    <w:r>
                      <w:t>Подп.</w:t>
                    </w:r>
                  </w:p>
                </w:txbxContent>
              </v:textbox>
            </v:shape>
            <v:shape id="_x0000_s2110" type="#_x0000_t202" style="position:absolute;left:4210;top:14702;width:566;height:293" o:regroupid="2" filled="f" stroked="f">
              <v:textbox style="mso-next-textbox:#_x0000_s2110" inset=".5mm,.5mm,0,1mm">
                <w:txbxContent>
                  <w:p w:rsidR="00110533" w:rsidRDefault="00110533">
                    <w:pPr>
                      <w:pStyle w:val="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_x0000_s2111" type="#_x0000_t202" style="position:absolute;left:1094;top:15272;width:964;height:285" o:regroupid="2" filled="f" stroked="f">
              <v:textbox style="mso-next-textbox:#_x0000_s2111" inset="1mm,.5mm,0,1mm">
                <w:txbxContent>
                  <w:p w:rsidR="00110533" w:rsidRDefault="00110533">
                    <w:pPr>
                      <w:pStyle w:val="3"/>
                    </w:pPr>
                    <w:r>
                      <w:t>Пров.</w:t>
                    </w:r>
                  </w:p>
                </w:txbxContent>
              </v:textbox>
            </v:shape>
            <v:shape id="_x0000_s2112" type="#_x0000_t202" style="position:absolute;left:1094;top:15845;width:964;height:285" o:regroupid="2" filled="f" stroked="f">
              <v:textbox style="mso-next-textbox:#_x0000_s2112" inset="1mm,.5mm,0,1mm">
                <w:txbxContent>
                  <w:p w:rsidR="00110533" w:rsidRDefault="00110533">
                    <w:pPr>
                      <w:jc w:val="both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Н.Контр.</w:t>
                    </w:r>
                  </w:p>
                </w:txbxContent>
              </v:textbox>
            </v:shape>
            <v:shape id="_x0000_s2113" type="#_x0000_t202" style="position:absolute;left:1090;top:16127;width:968;height:277" o:regroupid="2" filled="f" stroked="f">
              <v:textbox style="mso-next-textbox:#_x0000_s2113" inset="1mm,.5mm,0,1mm">
                <w:txbxContent>
                  <w:p w:rsidR="00110533" w:rsidRDefault="00110533">
                    <w:pPr>
                      <w:pStyle w:val="3"/>
                    </w:pPr>
                    <w:r>
                      <w:t>Утв.</w:t>
                    </w:r>
                  </w:p>
                </w:txbxContent>
              </v:textbox>
            </v:shape>
            <v:shape id="_x0000_s2114" type="#_x0000_t202" style="position:absolute;left:8662;top:14989;width:840;height:280" o:regroupid="2" filled="f" stroked="f">
              <v:textbox style="mso-next-textbox:#_x0000_s2114" inset="1mm,1mm,0,1mm">
                <w:txbxContent>
                  <w:p w:rsidR="00110533" w:rsidRDefault="00110533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Лит.</w:t>
                    </w:r>
                  </w:p>
                </w:txbxContent>
              </v:textbox>
            </v:shape>
            <v:shape id="_x0000_s2115" type="#_x0000_t202" style="position:absolute;left:9517;top:14989;width:855;height:285" o:regroupid="2" filled="f" stroked="f">
              <v:textbox style="mso-next-textbox:#_x0000_s2115" inset="1mm,1mm,0,1mm">
                <w:txbxContent>
                  <w:p w:rsidR="00110533" w:rsidRDefault="00110533">
                    <w:pPr>
                      <w:pStyle w:val="2"/>
                    </w:pPr>
                    <w:r>
                      <w:t>Лист</w:t>
                    </w:r>
                  </w:p>
                </w:txbxContent>
              </v:textbox>
            </v:shape>
            <v:shape id="_x0000_s2116" type="#_x0000_t202" style="position:absolute;left:10372;top:14989;width:1140;height:285" o:regroupid="2" filled="f" stroked="f">
              <v:textbox style="mso-next-textbox:#_x0000_s2116" inset="1mm,1mm,0,1mm">
                <w:txbxContent>
                  <w:p w:rsidR="00110533" w:rsidRDefault="00110533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Листов</w:t>
                    </w:r>
                  </w:p>
                </w:txbxContent>
              </v:textbox>
            </v:shape>
            <v:shape id="_x0000_s2117" type="#_x0000_t202" style="position:absolute;left:410;top:13003;width:283;height:1978" o:regroupid="2" filled="f" stroked="f">
              <v:textbox style="layout-flow:vertical;mso-layout-flow-alt:bottom-to-top;mso-next-textbox:#_x0000_s2117" inset="1mm,1mm,0,1mm">
                <w:txbxContent>
                  <w:p w:rsidR="00110533" w:rsidRDefault="00110533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Подп. и дата</w:t>
                    </w:r>
                  </w:p>
                </w:txbxContent>
              </v:textbox>
            </v:shape>
            <v:shape id="_x0000_s2118" type="#_x0000_t202" style="position:absolute;left:410;top:11586;width:283;height:1417" o:regroupid="2" filled="f" stroked="f">
              <v:textbox style="layout-flow:vertical;mso-layout-flow-alt:bottom-to-top;mso-next-textbox:#_x0000_s2118" inset="1mm,1mm,0,1mm">
                <w:txbxContent>
                  <w:p w:rsidR="00110533" w:rsidRDefault="00110533">
                    <w:pPr>
                      <w:pStyle w:val="2"/>
                    </w:pPr>
                    <w:r>
                      <w:t>Взам.инв. №</w:t>
                    </w:r>
                  </w:p>
                </w:txbxContent>
              </v:textbox>
            </v:shape>
            <v:shape id="_x0000_s2119" type="#_x0000_t202" style="position:absolute;left:414;top:10169;width:279;height:1417" o:regroupid="2" filled="f" stroked="f">
              <v:textbox style="layout-flow:vertical;mso-layout-flow-alt:bottom-to-top;mso-next-textbox:#_x0000_s2119" inset="1mm,1mm,0,1mm">
                <w:txbxContent>
                  <w:p w:rsidR="00110533" w:rsidRDefault="00110533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Инв.№ дубл.</w:t>
                    </w:r>
                  </w:p>
                  <w:p w:rsidR="00110533" w:rsidRDefault="00110533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_x0000_s2120" type="#_x0000_t202" style="position:absolute;left:414;top:8185;width:283;height:1984" o:regroupid="2" filled="f" stroked="f">
              <v:textbox style="layout-flow:vertical;mso-layout-flow-alt:bottom-to-top;mso-next-textbox:#_x0000_s2120" inset="1mm,1mm,0,1mm">
                <w:txbxContent>
                  <w:p w:rsidR="00110533" w:rsidRDefault="00110533">
                    <w:pPr>
                      <w:pStyle w:val="2"/>
                    </w:pPr>
                    <w:r>
                      <w:t>Подп. и дата</w:t>
                    </w:r>
                  </w:p>
                </w:txbxContent>
              </v:textbox>
            </v:shape>
            <v:shape id="_x0000_s2121" type="#_x0000_t202" style="position:absolute;left:4786;top:14989;width:3819;height:1423" o:regroupid="2" filled="f" stroked="f">
              <v:textbox style="mso-next-textbox:#_x0000_s2121" inset=",.5mm">
                <w:txbxContent>
                  <w:p w:rsidR="00110533" w:rsidRPr="00976C46" w:rsidRDefault="004D3632" w:rsidP="00AE2F7E">
                    <w:pPr>
                      <w:jc w:val="center"/>
                    </w:pPr>
                    <w:bookmarkStart w:id="0" w:name="name"/>
                    <w:bookmarkEnd w:id="0"/>
                    <w:r>
                      <w:t>Конус</w:t>
                    </w:r>
                  </w:p>
                </w:txbxContent>
              </v:textbox>
            </v:shape>
            <v:shape id="_x0000_s2122" type="#_x0000_t202" style="position:absolute;left:4786;top:14134;width:6612;height:849" o:regroupid="2" filled="f" stroked="f">
              <v:textbox style="mso-next-textbox:#_x0000_s2122" inset=",.5mm">
                <w:txbxContent>
                  <w:p w:rsidR="00110533" w:rsidRPr="00976C46" w:rsidRDefault="004D3632" w:rsidP="00AE2F7E">
                    <w:pPr>
                      <w:jc w:val="center"/>
                    </w:pPr>
                    <w:bookmarkStart w:id="1" w:name="designation"/>
                    <w:bookmarkEnd w:id="1"/>
                    <w:r>
                      <w:t>ИНС 3.121.555</w:t>
                    </w:r>
                  </w:p>
                </w:txbxContent>
              </v:textbox>
            </v:shape>
            <v:shape id="_x0000_s2123" type="#_x0000_t202" style="position:absolute;left:697;top:8185;width:397;height:1984" o:regroupid="2" filled="f" stroked="f">
              <v:textbox style="layout-flow:vertical;mso-layout-flow-alt:bottom-to-top;mso-next-textbox:#_x0000_s2123" inset="1mm,1mm,0,1mm">
                <w:txbxContent>
                  <w:p w:rsidR="00110533" w:rsidRDefault="00110533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24" type="#_x0000_t202" style="position:absolute;left:693;top:10169;width:401;height:1417" o:regroupid="2" filled="f" stroked="f">
              <v:textbox style="layout-flow:vertical;mso-layout-flow-alt:bottom-to-top;mso-next-textbox:#_x0000_s2124" inset="1mm,1mm,0,1mm">
                <w:txbxContent>
                  <w:p w:rsidR="00110533" w:rsidRDefault="00110533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25" type="#_x0000_t202" style="position:absolute;left:697;top:11586;width:393;height:1417" o:regroupid="2" filled="f" stroked="f">
              <v:textbox style="layout-flow:vertical;mso-layout-flow-alt:bottom-to-top;mso-next-textbox:#_x0000_s2125" inset="1mm,1mm,0,1mm">
                <w:txbxContent>
                  <w:p w:rsidR="00110533" w:rsidRDefault="00110533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26" type="#_x0000_t202" style="position:absolute;left:697;top:13011;width:397;height:1970" o:regroupid="2" filled="f" stroked="f">
              <v:textbox style="layout-flow:vertical;mso-layout-flow-alt:bottom-to-top;mso-next-textbox:#_x0000_s2126" inset="1mm,1mm,0,1mm">
                <w:txbxContent>
                  <w:p w:rsidR="00110533" w:rsidRDefault="00110533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27" type="#_x0000_t202" style="position:absolute;left:2058;top:14995;width:1304;height:277" o:regroupid="2" filled="f" stroked="f">
              <v:textbox style="mso-next-textbox:#_x0000_s2127" inset="1mm,1mm,0,1mm">
                <w:txbxContent>
                  <w:p w:rsidR="00110533" w:rsidRDefault="004D3632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bookmarkStart w:id="2" w:name="developed"/>
                    <w:bookmarkEnd w:id="2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Иванов</w:t>
                    </w:r>
                  </w:p>
                </w:txbxContent>
              </v:textbox>
            </v:shape>
            <v:shape id="_x0000_s2128" type="#_x0000_t202" style="position:absolute;left:2058;top:15272;width:1304;height:285" o:regroupid="2" filled="f" stroked="f">
              <v:textbox style="mso-next-textbox:#_x0000_s2128" inset="1mm,1mm,0,1mm">
                <w:txbxContent>
                  <w:p w:rsidR="00110533" w:rsidRPr="00976C46" w:rsidRDefault="004D3632" w:rsidP="00976C46">
                    <w:bookmarkStart w:id="3" w:name="checked"/>
                    <w:bookmarkEnd w:id="3"/>
                    <w:r>
                      <w:t>Петров</w:t>
                    </w:r>
                  </w:p>
                </w:txbxContent>
              </v:textbox>
            </v:shape>
            <v:shape id="_x0000_s2129" type="#_x0000_t202" style="position:absolute;left:2058;top:15842;width:1304;height:285" o:regroupid="2" filled="f" stroked="f">
              <v:textbox style="mso-next-textbox:#_x0000_s2129" inset="1mm,1mm,0,1mm">
                <w:txbxContent>
                  <w:p w:rsidR="00110533" w:rsidRPr="00976C46" w:rsidRDefault="00110533" w:rsidP="00976C46"/>
                </w:txbxContent>
              </v:textbox>
            </v:shape>
            <v:shape id="_x0000_s2130" type="#_x0000_t202" style="position:absolute;left:2058;top:16127;width:1373;height:277" o:regroupid="2" filled="f" stroked="f">
              <v:textbox style="mso-next-textbox:#_x0000_s2130" inset="1mm,1mm,0,1mm">
                <w:txbxContent>
                  <w:p w:rsidR="00110533" w:rsidRDefault="00110533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110533" w:rsidRDefault="00110533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31" type="#_x0000_t202" style="position:absolute;left:4213;top:14987;width:566;height:285" o:regroupid="2" filled="f" stroked="f">
              <v:textbox style="mso-next-textbox:#_x0000_s2131" inset=".5mm,1mm,0,1mm">
                <w:txbxContent>
                  <w:p w:rsidR="00110533" w:rsidRDefault="00110533">
                    <w:pPr>
                      <w:rPr>
                        <w:rFonts w:ascii="Arial" w:hAnsi="Arial" w:cs="Arial"/>
                        <w:sz w:val="12"/>
                        <w:lang w:val="en-US"/>
                      </w:rPr>
                    </w:pPr>
                  </w:p>
                </w:txbxContent>
              </v:textbox>
            </v:shape>
            <v:shape id="_x0000_s2132" type="#_x0000_t202" style="position:absolute;left:4213;top:15272;width:566;height:285" o:regroupid="2" filled="f" stroked="f">
              <v:textbox style="mso-next-textbox:#_x0000_s2132" inset=".5mm,1mm,0,1mm">
                <w:txbxContent>
                  <w:p w:rsidR="00110533" w:rsidRDefault="00110533">
                    <w:pPr>
                      <w:rPr>
                        <w:rFonts w:ascii="Arial" w:hAnsi="Arial"/>
                        <w:sz w:val="12"/>
                      </w:rPr>
                    </w:pPr>
                  </w:p>
                  <w:p w:rsidR="00110533" w:rsidRDefault="00110533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33" type="#_x0000_t202" style="position:absolute;left:4213;top:15557;width:566;height:285" o:regroupid="2" filled="f" stroked="f">
              <v:textbox style="mso-next-textbox:#_x0000_s2133" inset=".5mm,1mm,0,1mm">
                <w:txbxContent>
                  <w:p w:rsidR="00110533" w:rsidRDefault="00110533">
                    <w:pPr>
                      <w:rPr>
                        <w:rFonts w:ascii="Arial" w:hAnsi="Arial"/>
                        <w:sz w:val="12"/>
                        <w:lang w:val="en-US"/>
                      </w:rPr>
                    </w:pPr>
                  </w:p>
                  <w:p w:rsidR="00110533" w:rsidRDefault="00110533">
                    <w:pPr>
                      <w:rPr>
                        <w:rFonts w:ascii="Arial" w:hAnsi="Arial"/>
                        <w:i/>
                        <w:iCs/>
                        <w:sz w:val="12"/>
                        <w:lang w:val="en-US"/>
                      </w:rPr>
                    </w:pPr>
                  </w:p>
                  <w:p w:rsidR="00110533" w:rsidRDefault="00110533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34" type="#_x0000_t202" style="position:absolute;left:4213;top:15842;width:566;height:282" o:regroupid="2" filled="f" stroked="f">
              <v:textbox style="mso-next-textbox:#_x0000_s2134" inset=".5mm,1mm,0,1mm">
                <w:txbxContent>
                  <w:p w:rsidR="00110533" w:rsidRDefault="00110533">
                    <w:pPr>
                      <w:rPr>
                        <w:rFonts w:ascii="Arial" w:hAnsi="Arial"/>
                        <w:sz w:val="12"/>
                      </w:rPr>
                    </w:pPr>
                  </w:p>
                  <w:p w:rsidR="00110533" w:rsidRDefault="00110533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35" type="#_x0000_t202" style="position:absolute;left:4213;top:16127;width:566;height:277" o:regroupid="2" filled="f" stroked="f">
              <v:textbox style="mso-next-textbox:#_x0000_s2135" inset=".5mm,1mm,0,1mm">
                <w:txbxContent>
                  <w:p w:rsidR="00110533" w:rsidRDefault="00110533">
                    <w:pPr>
                      <w:rPr>
                        <w:rFonts w:ascii="Arial" w:hAnsi="Arial"/>
                        <w:sz w:val="12"/>
                      </w:rPr>
                    </w:pPr>
                  </w:p>
                </w:txbxContent>
              </v:textbox>
            </v:shape>
            <v:shape id="_x0000_s2136" type="#_x0000_t202" style="position:absolute;left:8662;top:15274;width:270;height:285" o:regroupid="2" filled="f" stroked="f">
              <v:textbox style="mso-next-textbox:#_x0000_s2136" inset="1mm,1mm,0,1mm">
                <w:txbxContent>
                  <w:p w:rsidR="00110533" w:rsidRDefault="00110533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37" type="#_x0000_t202" style="position:absolute;left:8947;top:15274;width:285;height:285" o:regroupid="2" filled="f" stroked="f">
              <v:textbox style="mso-next-textbox:#_x0000_s2137" inset="1mm,1mm,0,1mm">
                <w:txbxContent>
                  <w:p w:rsidR="00110533" w:rsidRDefault="00110533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110533" w:rsidRDefault="00110533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38" type="#_x0000_t202" style="position:absolute;left:9232;top:15274;width:285;height:285" o:regroupid="2" filled="f" stroked="f">
              <v:textbox style="mso-next-textbox:#_x0000_s2138" inset="1mm,1mm,0,1mm">
                <w:txbxContent>
                  <w:p w:rsidR="00110533" w:rsidRDefault="00110533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39" type="#_x0000_t202" style="position:absolute;left:9517;top:15274;width:855;height:285" o:regroupid="2" filled="f" stroked="f">
              <v:textbox style="mso-next-textbox:#_x0000_s2139" inset="1mm,1mm,0,1mm">
                <w:txbxContent>
                  <w:p w:rsidR="00110533" w:rsidRDefault="00110533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140" type="#_x0000_t202" style="position:absolute;left:10372;top:15274;width:1135;height:285" o:regroupid="2" filled="f" stroked="f">
              <v:textbox style="mso-next-textbox:#_x0000_s2140" inset="1mm,1mm,0,1mm">
                <w:txbxContent>
                  <w:p w:rsidR="00110533" w:rsidRPr="00043452" w:rsidRDefault="00110533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2141" type="#_x0000_t202" style="position:absolute;left:410;top:14987;width:291;height:1425" o:regroupid="2" filled="f" stroked="f">
              <v:textbox style="layout-flow:vertical;mso-layout-flow-alt:bottom-to-top;mso-next-textbox:#_x0000_s2141" inset="1mm,1mm,0,1mm">
                <w:txbxContent>
                  <w:p w:rsidR="00110533" w:rsidRDefault="00110533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Инв. № подл.</w:t>
                    </w:r>
                  </w:p>
                </w:txbxContent>
              </v:textbox>
            </v:shape>
            <v:shape id="_x0000_s2142" type="#_x0000_t202" style="position:absolute;left:697;top:14995;width:393;height:1409" o:regroupid="2" filled="f" stroked="f">
              <v:textbox style="layout-flow:vertical;mso-layout-flow-alt:bottom-to-top;mso-next-textbox:#_x0000_s2142" inset="1mm,1mm,0,1mm">
                <w:txbxContent>
                  <w:p w:rsidR="00110533" w:rsidRDefault="00110533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line id="_x0000_s2143" style="position:absolute" from="688,397" to="688,3799" o:regroupid="2"/>
            <v:line id="_x0000_s2144" style="position:absolute" from="410,397" to="410,3799" o:regroupid="2"/>
            <v:line id="_x0000_s2145" style="position:absolute" from="410,3817" to="410,7219" o:regroupid="2"/>
            <v:line id="_x0000_s2146" style="position:absolute" from="692,3817" to="692,7219" o:regroupid="2"/>
            <v:line id="_x0000_s2147" style="position:absolute" from="692,397" to="1091,397" o:regroupid="2"/>
            <v:line id="_x0000_s2148" style="position:absolute" from="409,397" to="692,397" o:regroupid="2"/>
            <v:line id="_x0000_s2149" style="position:absolute" from="692,7237" to="1091,7237" o:regroupid="2"/>
            <v:line id="_x0000_s2150" style="position:absolute" from="692,3817" to="1091,3817" o:regroupid="2"/>
            <v:line id="_x0000_s2151" style="position:absolute" from="409,7237" to="692,7237" o:regroupid="2"/>
            <v:line id="_x0000_s2152" style="position:absolute" from="409,3817" to="692,3817" o:regroupid="2"/>
            <v:shape id="_x0000_s2153" type="#_x0000_t202" style="position:absolute;left:397;top:3817;width:291;height:3402" o:regroupid="2" filled="f" stroked="f">
              <v:textbox style="layout-flow:vertical;mso-layout-flow-alt:bottom-to-top;mso-next-textbox:#_x0000_s2153" inset="1mm,1mm,1mm,1mm">
                <w:txbxContent>
                  <w:p w:rsidR="00110533" w:rsidRDefault="00110533">
                    <w:pPr>
                      <w:pStyle w:val="2"/>
                    </w:pPr>
                    <w:r>
                      <w:t xml:space="preserve">Справ.№  </w:t>
                    </w:r>
                  </w:p>
                </w:txbxContent>
              </v:textbox>
            </v:shape>
            <v:shape id="_x0000_s2154" type="#_x0000_t202" style="position:absolute;left:682;top:3817;width:398;height:3402" o:regroupid="2" filled="f" stroked="f">
              <v:textbox style="layout-flow:vertical;mso-layout-flow-alt:bottom-to-top;mso-next-textbox:#_x0000_s2154" inset="1mm,1mm,1mm,1mm">
                <w:txbxContent>
                  <w:p w:rsidR="00110533" w:rsidRDefault="00110533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55" type="#_x0000_t202" style="position:absolute;left:397;top:397;width:283;height:3402" o:regroupid="2" filled="f" stroked="f">
              <v:textbox style="layout-flow:vertical;mso-layout-flow-alt:bottom-to-top;mso-next-textbox:#_x0000_s2155" inset="1mm,1mm,0,1mm">
                <w:txbxContent>
                  <w:p w:rsidR="00110533" w:rsidRDefault="00110533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Перв.примен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156" type="#_x0000_t202" style="position:absolute;left:682;top:397;width:397;height:3403" o:regroupid="2" filled="f" stroked="f">
              <v:textbox style="layout-flow:vertical;mso-layout-flow-alt:bottom-to-top;mso-next-textbox:#_x0000_s2156" inset="1mm,1mm,0,1mm">
                <w:txbxContent>
                  <w:p w:rsidR="00110533" w:rsidRPr="00976C46" w:rsidRDefault="00110533" w:rsidP="00976C46"/>
                </w:txbxContent>
              </v:textbox>
            </v:shape>
          </v:group>
          <v:shape id="_x0000_s2159" type="#_x0000_t202" style="position:absolute;left:874;top:7690;width:174;height:399" filled="f" stroked="f">
            <v:textbox style="layout-flow:vertical;mso-layout-flow-alt:bottom-to-top;mso-next-textbox:#_x0000_s2159" inset="0,0,0,0">
              <w:txbxContent>
                <w:p w:rsidR="00110533" w:rsidRDefault="00110533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533" w:rsidRDefault="008B770F">
    <w:pPr>
      <w:pStyle w:val="a4"/>
    </w:pPr>
    <w:r>
      <w:rPr>
        <w:noProof/>
      </w:rPr>
      <w:pict>
        <v:group id="_x0000_s2267" style="position:absolute;margin-left:-52.75pt;margin-top:19.85pt;width:555pt;height:801.45pt;z-index:251658240" coordorigin="454,397" coordsize="11056,16029">
          <v:line id="_x0000_s2268" style="position:absolute;mso-position-horizontal-relative:page;mso-position-vertical-relative:page" from="1134,399" to="11509,399"/>
          <v:line id="_x0000_s2269" style="position:absolute;mso-position-horizontal-relative:page;mso-position-vertical-relative:page" from="11510,397" to="11510,16413"/>
          <v:line id="_x0000_s2270" style="position:absolute;flip:x;mso-position-horizontal-relative:page;mso-position-vertical-relative:page" from="1134,16426" to="11509,16426"/>
          <v:line id="_x0000_s2271" style="position:absolute;flip:y;mso-position-horizontal-relative:page;mso-position-vertical-relative:page" from="1134,397" to="1134,16413"/>
          <v:line id="_x0000_s2272" style="position:absolute;mso-position-horizontal-relative:page;mso-position-vertical-relative:page" from="4830,15570" to="11508,15570" strokecolor="#333"/>
          <v:line id="_x0000_s2273" style="position:absolute" from="10897,15570" to="10897,16417" strokecolor="#333"/>
          <v:line id="_x0000_s2274" style="position:absolute" from="10903,15972" to="11464,15972" strokecolor="#333"/>
          <v:group id="_x0000_s2275" style="position:absolute;left:1134;top:15570;width:3699;height:855;mso-position-horizontal-relative:page;mso-position-vertical-relative:page" coordorigin="1077,15570" coordsize="3699,855">
            <v:line id="_x0000_s2276" style="position:absolute" from="1078,16140" to="4763,16140"/>
            <v:line id="_x0000_s2277" style="position:absolute" from="1077,15861" to="4762,15861"/>
            <v:line id="_x0000_s2278" style="position:absolute" from="1085,15570" to="4770,15570"/>
            <v:line id="_x0000_s2279" style="position:absolute" from="1487,15570" to="1487,16417" strokecolor="#333"/>
            <v:line id="_x0000_s2280" style="position:absolute" from="2054,15570" to="2054,16417" strokecolor="#333"/>
            <v:line id="_x0000_s2281" style="position:absolute" from="3358,15570" to="3358,16417" strokecolor="#333"/>
            <v:line id="_x0000_s2282" style="position:absolute" from="4209,15570" to="4209,16425" strokecolor="#333"/>
            <v:line id="_x0000_s2283" style="position:absolute" from="4776,15570" to="4776,16417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84" type="#_x0000_t202" style="position:absolute;left:1081;top:16140;width:406;height:277" filled="f" stroked="f" strokecolor="#333">
              <v:textbox style="mso-next-textbox:#_x0000_s2284" inset=".1mm,.5mm,0,1mm">
                <w:txbxContent>
                  <w:p w:rsidR="00110533" w:rsidRDefault="00110533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Изм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285" type="#_x0000_t202" style="position:absolute;left:1487;top:16140;width:558;height:277" filled="f" stroked="f" strokecolor="#333">
              <v:textbox style="mso-next-textbox:#_x0000_s2285" inset="1mm,.5mm,0,1mm">
                <w:txbxContent>
                  <w:p w:rsidR="00110533" w:rsidRDefault="00110533" w:rsidP="002E6DDC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_x0000_s2286" type="#_x0000_t202" style="position:absolute;left:2046;top:16138;width:1312;height:276" filled="f" stroked="f" strokecolor="#333">
              <v:textbox style="mso-next-textbox:#_x0000_s2286" inset="1mm,.5mm,0,1mm">
                <w:txbxContent>
                  <w:p w:rsidR="00110533" w:rsidRDefault="00110533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_x0000_s2287" type="#_x0000_t202" style="position:absolute;left:3358;top:16138;width:851;height:276" filled="f" stroked="f" strokecolor="#333">
              <v:textbox style="mso-next-textbox:#_x0000_s2287" inset="1mm,.5mm,0,1mm">
                <w:txbxContent>
                  <w:p w:rsidR="00110533" w:rsidRDefault="00110533" w:rsidP="002E6DDC">
                    <w:pPr>
                      <w:pStyle w:val="2"/>
                    </w:pPr>
                    <w:r>
                      <w:t>Подп.</w:t>
                    </w:r>
                  </w:p>
                </w:txbxContent>
              </v:textbox>
            </v:shape>
            <v:shape id="_x0000_s2288" type="#_x0000_t202" style="position:absolute;left:4209;top:16141;width:561;height:273" filled="f" stroked="f" strokecolor="#333">
              <v:textbox style="mso-next-textbox:#_x0000_s2288" inset="1mm,.5mm,0,1mm">
                <w:txbxContent>
                  <w:p w:rsidR="00110533" w:rsidRDefault="00110533" w:rsidP="002E6DDC">
                    <w:pPr>
                      <w:pStyle w:val="3"/>
                    </w:pPr>
                    <w:r>
                      <w:t>Дата</w:t>
                    </w:r>
                  </w:p>
                </w:txbxContent>
              </v:textbox>
            </v:shape>
            <v:shape id="_x0000_s2289" type="#_x0000_t202" style="position:absolute;left:1077;top:15570;width:410;height:291" filled="f" stroked="f" strokecolor="#333">
              <v:textbox style="mso-next-textbox:#_x0000_s2289" inset="1mm,1mm,0,1mm">
                <w:txbxContent>
                  <w:p w:rsidR="00110533" w:rsidRDefault="00110533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_x0000_s2290" type="#_x0000_t202" style="position:absolute;left:1077;top:15861;width:410;height:280" filled="f" stroked="f" strokecolor="#333">
              <v:textbox style="mso-next-textbox:#_x0000_s2290" inset="1mm,1mm,0,1mm">
                <w:txbxContent>
                  <w:p w:rsidR="00110533" w:rsidRPr="0088654D" w:rsidRDefault="00110533" w:rsidP="0088654D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2291" type="#_x0000_t202" style="position:absolute;left:1487;top:15570;width:567;height:291" filled="f" stroked="f" strokecolor="#333">
              <v:textbox style="mso-next-textbox:#_x0000_s2291" inset="1mm,1mm,0,1mm">
                <w:txbxContent>
                  <w:p w:rsidR="00110533" w:rsidRDefault="00110533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292" type="#_x0000_t202" style="position:absolute;left:1487;top:15862;width:567;height:279" filled="f" stroked="f" strokecolor="#333">
              <v:textbox style="mso-next-textbox:#_x0000_s2292" inset="1mm,1mm,0,1mm">
                <w:txbxContent>
                  <w:p w:rsidR="00110533" w:rsidRDefault="00110533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293" type="#_x0000_t202" style="position:absolute;left:2046;top:15570;width:1312;height:292" filled="f" stroked="f" strokecolor="#333">
              <v:textbox style="mso-next-textbox:#_x0000_s2293" inset="1mm,1mm,0,1mm">
                <w:txbxContent>
                  <w:p w:rsidR="00110533" w:rsidRDefault="00110533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294" type="#_x0000_t202" style="position:absolute;left:2045;top:15862;width:1313;height:279" filled="f" stroked="f" strokecolor="#333">
              <v:textbox style="mso-next-textbox:#_x0000_s2294" inset="1mm,1mm,0,1mm">
                <w:txbxContent>
                  <w:p w:rsidR="00110533" w:rsidRPr="0088654D" w:rsidRDefault="00110533" w:rsidP="0088654D"/>
                </w:txbxContent>
              </v:textbox>
            </v:shape>
            <v:shape id="_x0000_s2295" type="#_x0000_t202" style="position:absolute;left:3358;top:15570;width:851;height:291" filled="f" stroked="f" strokecolor="#333">
              <v:textbox style="mso-next-textbox:#_x0000_s2295" inset="1mm,1mm,0,1mm">
                <w:txbxContent>
                  <w:p w:rsidR="00110533" w:rsidRDefault="00110533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110533" w:rsidRDefault="00110533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296" type="#_x0000_t202" style="position:absolute;left:3358;top:15862;width:851;height:279" filled="f" stroked="f" strokecolor="#333">
              <v:textbox style="mso-next-textbox:#_x0000_s2296" inset="1mm,1mm,0,1mm">
                <w:txbxContent>
                  <w:p w:rsidR="00110533" w:rsidRDefault="00110533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297" type="#_x0000_t202" style="position:absolute;left:4209;top:15570;width:567;height:291" filled="f" stroked="f" strokecolor="#333">
              <v:textbox style="mso-next-textbox:#_x0000_s2297" inset="1mm,1mm,0,1mm">
                <w:txbxContent>
                  <w:p w:rsidR="00110533" w:rsidRDefault="00110533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_x0000_s2298" type="#_x0000_t202" style="position:absolute;left:4209;top:15861;width:567;height:280" filled="f" stroked="f" strokecolor="#333">
              <v:textbox style="mso-next-textbox:#_x0000_s2298" inset="1mm,1mm,0,1mm">
                <w:txbxContent>
                  <w:p w:rsidR="00110533" w:rsidRPr="008E6E62" w:rsidRDefault="00110533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_x0000_s2299" style="position:absolute;left:454;top:8199;width:680;height:8227;mso-position-horizontal-relative:page;mso-position-vertical-relative:page" coordorigin="397,8198" coordsize="688,8227">
            <v:line id="_x0000_s2300" style="position:absolute;flip:x" from="688,16425" to="1085,16425"/>
            <v:line id="_x0000_s2301" style="position:absolute;flip:y" from="684,15008" to="684,16425"/>
            <v:line id="_x0000_s2302" style="position:absolute;flip:x" from="397,16425" to="680,16425"/>
            <v:line id="_x0000_s2303" style="position:absolute;flip:y" from="397,15000" to="397,16417"/>
            <v:line id="_x0000_s2304" style="position:absolute;flip:x" from="397,15000" to="680,15000"/>
            <v:line id="_x0000_s2305" style="position:absolute;flip:x" from="680,15000" to="1077,15000"/>
            <v:line id="_x0000_s2306" style="position:absolute;flip:y" from="684,13016" to="684,15000"/>
            <v:line id="_x0000_s2307" style="position:absolute;flip:y" from="397,13024" to="397,15008"/>
            <v:line id="_x0000_s2308" style="position:absolute;flip:x" from="680,13016" to="1077,13016"/>
            <v:line id="_x0000_s2309" style="position:absolute;flip:x" from="397,13016" to="680,13016"/>
            <v:line id="_x0000_s2310" style="position:absolute;flip:y" from="684,11599" to="684,13016"/>
            <v:line id="_x0000_s2311" style="position:absolute;flip:y" from="397,11599" to="397,13016"/>
            <v:line id="_x0000_s2312" style="position:absolute;flip:x" from="680,11599" to="1077,11599"/>
            <v:line id="_x0000_s2313" style="position:absolute;flip:x" from="397,11599" to="680,11599"/>
            <v:line id="_x0000_s2314" style="position:absolute;flip:y" from="684,10182" to="684,11599"/>
            <v:line id="_x0000_s2315" style="position:absolute;flip:y" from="397,10182" to="397,11599"/>
            <v:line id="_x0000_s2316" style="position:absolute;flip:x" from="680,10182" to="1077,10182"/>
            <v:line id="_x0000_s2317" style="position:absolute;flip:x" from="401,10182" to="684,10182"/>
            <v:line id="_x0000_s2318" style="position:absolute;flip:y" from="684,8198" to="684,10182"/>
            <v:line id="_x0000_s2319" style="position:absolute;flip:y" from="401,8198" to="401,10182"/>
            <v:line id="_x0000_s2320" style="position:absolute;flip:x" from="680,8198" to="1077,8198"/>
            <v:line id="_x0000_s2321" style="position:absolute;flip:x" from="401,8198" to="684,8198"/>
            <v:shape id="_x0000_s2322" type="#_x0000_t202" style="position:absolute;left:397;top:13016;width:283;height:1978" filled="f" stroked="f">
              <v:textbox style="layout-flow:vertical;mso-layout-flow-alt:bottom-to-top;mso-next-textbox:#_x0000_s2322" inset="1mm,1mm,0,1mm">
                <w:txbxContent>
                  <w:p w:rsidR="00110533" w:rsidRDefault="00110533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Подп. и дата</w:t>
                    </w:r>
                  </w:p>
                </w:txbxContent>
              </v:textbox>
            </v:shape>
            <v:shape id="_x0000_s2323" type="#_x0000_t202" style="position:absolute;left:397;top:11599;width:283;height:1417" filled="f" stroked="f">
              <v:textbox style="layout-flow:vertical;mso-layout-flow-alt:bottom-to-top;mso-next-textbox:#_x0000_s2323" inset="1mm,1mm,0,1mm">
                <w:txbxContent>
                  <w:p w:rsidR="00110533" w:rsidRDefault="00110533" w:rsidP="002E6DDC">
                    <w:pPr>
                      <w:pStyle w:val="2"/>
                    </w:pPr>
                    <w:r>
                      <w:t>Взам.инв. №</w:t>
                    </w:r>
                  </w:p>
                </w:txbxContent>
              </v:textbox>
            </v:shape>
            <v:shape id="_x0000_s2324" type="#_x0000_t202" style="position:absolute;left:401;top:10182;width:279;height:1417" filled="f" stroked="f">
              <v:textbox style="layout-flow:vertical;mso-layout-flow-alt:bottom-to-top;mso-next-textbox:#_x0000_s2324" inset="1mm,1mm,0,1mm">
                <w:txbxContent>
                  <w:p w:rsidR="00110533" w:rsidRDefault="00110533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Инв.№ дубл.</w:t>
                    </w:r>
                  </w:p>
                  <w:p w:rsidR="00110533" w:rsidRDefault="00110533" w:rsidP="002E6DDC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_x0000_s2325" type="#_x0000_t202" style="position:absolute;left:401;top:8198;width:283;height:1984" filled="f" stroked="f">
              <v:textbox style="layout-flow:vertical;mso-layout-flow-alt:bottom-to-top;mso-next-textbox:#_x0000_s2325" inset="1mm,1mm,0,1mm">
                <w:txbxContent>
                  <w:p w:rsidR="00110533" w:rsidRDefault="00110533" w:rsidP="002E6DDC">
                    <w:pPr>
                      <w:pStyle w:val="2"/>
                    </w:pPr>
                    <w:r>
                      <w:t>Подп. и дата</w:t>
                    </w:r>
                  </w:p>
                </w:txbxContent>
              </v:textbox>
            </v:shape>
            <v:shape id="_x0000_s2326" type="#_x0000_t202" style="position:absolute;left:684;top:8198;width:397;height:1984" filled="f" stroked="f">
              <v:textbox style="layout-flow:vertical;mso-layout-flow-alt:bottom-to-top;mso-next-textbox:#_x0000_s2326" inset="1mm,1mm,0,1mm">
                <w:txbxContent>
                  <w:p w:rsidR="00110533" w:rsidRDefault="00110533" w:rsidP="002E6DDC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327" type="#_x0000_t202" style="position:absolute;left:680;top:10182;width:401;height:1417" filled="f" stroked="f">
              <v:textbox style="layout-flow:vertical;mso-layout-flow-alt:bottom-to-top;mso-next-textbox:#_x0000_s2327" inset="1mm,1mm,0,1mm">
                <w:txbxContent>
                  <w:p w:rsidR="00110533" w:rsidRDefault="00110533" w:rsidP="002E6DDC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328" type="#_x0000_t202" style="position:absolute;left:684;top:11599;width:393;height:1417" filled="f" stroked="f">
              <v:textbox style="layout-flow:vertical;mso-layout-flow-alt:bottom-to-top;mso-next-textbox:#_x0000_s2328" inset="1mm,1mm,0,1mm">
                <w:txbxContent>
                  <w:p w:rsidR="00110533" w:rsidRDefault="00110533" w:rsidP="002E6DDC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329" type="#_x0000_t202" style="position:absolute;left:684;top:13024;width:397;height:1970" filled="f" stroked="f">
              <v:textbox style="layout-flow:vertical;mso-layout-flow-alt:bottom-to-top;mso-next-textbox:#_x0000_s2329" inset="1mm,1mm,0,1mm">
                <w:txbxContent>
                  <w:p w:rsidR="00110533" w:rsidRDefault="00110533" w:rsidP="002E6DDC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330" type="#_x0000_t202" style="position:absolute;left:397;top:15000;width:291;height:1425" filled="f" stroked="f">
              <v:textbox style="layout-flow:vertical;mso-layout-flow-alt:bottom-to-top;mso-next-textbox:#_x0000_s2330" inset="1mm,1mm,0,1mm">
                <w:txbxContent>
                  <w:p w:rsidR="00110533" w:rsidRDefault="00110533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Инв. № подл.</w:t>
                    </w:r>
                  </w:p>
                </w:txbxContent>
              </v:textbox>
            </v:shape>
            <v:shape id="_x0000_s2331" type="#_x0000_t202" style="position:absolute;left:684;top:15008;width:393;height:1409" filled="f" stroked="f">
              <v:textbox style="layout-flow:vertical;mso-layout-flow-alt:bottom-to-top;mso-next-textbox:#_x0000_s2331" inset="1mm,1mm,0,1mm">
                <w:txbxContent>
                  <w:p w:rsidR="00110533" w:rsidRDefault="00110533" w:rsidP="002E6DDC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_x0000_s2332" type="#_x0000_t202" style="position:absolute;left:10897;top:15579;width:561;height:402" filled="f" stroked="f">
            <v:textbox style="mso-next-textbox:#_x0000_s2332" inset="1mm,1mm,0,1mm">
              <w:txbxContent>
                <w:p w:rsidR="00110533" w:rsidRDefault="00110533" w:rsidP="002E6DDC">
                  <w:pPr>
                    <w:rPr>
                      <w:rFonts w:ascii="Arial" w:hAnsi="Arial"/>
                      <w:i/>
                      <w:iCs/>
                      <w:sz w:val="18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</w:rPr>
                    <w:t>Лист</w:t>
                  </w:r>
                </w:p>
              </w:txbxContent>
            </v:textbox>
          </v:shape>
          <v:shape id="_x0000_s2333" type="#_x0000_t202" style="position:absolute;left:10903;top:15981;width:556;height:445" filled="f" stroked="f">
            <v:textbox style="mso-next-textbox:#_x0000_s2333" inset="1mm,1mm,0,1mm">
              <w:txbxContent>
                <w:p w:rsidR="00110533" w:rsidRDefault="008B770F" w:rsidP="002E6DDC">
                  <w:pPr>
                    <w:jc w:val="center"/>
                    <w:rPr>
                      <w:rFonts w:ascii="Arial" w:hAnsi="Arial"/>
                      <w:i/>
                      <w:iCs/>
                      <w:sz w:val="18"/>
                    </w:rPr>
                  </w:pPr>
                  <w:r>
                    <w:rPr>
                      <w:rStyle w:val="a8"/>
                    </w:rPr>
                    <w:fldChar w:fldCharType="begin"/>
                  </w:r>
                  <w:r w:rsidR="00110533">
                    <w:rPr>
                      <w:rStyle w:val="a8"/>
                    </w:rPr>
                    <w:instrText xml:space="preserve"> PAGE </w:instrText>
                  </w:r>
                  <w:r>
                    <w:rPr>
                      <w:rStyle w:val="a8"/>
                    </w:rPr>
                    <w:fldChar w:fldCharType="separate"/>
                  </w:r>
                  <w:r w:rsidR="004D3632">
                    <w:rPr>
                      <w:rStyle w:val="a8"/>
                      <w:noProof/>
                    </w:rPr>
                    <w:t>2</w:t>
                  </w:r>
                  <w:r>
                    <w:rPr>
                      <w:rStyle w:val="a8"/>
                    </w:rPr>
                    <w:fldChar w:fldCharType="end"/>
                  </w:r>
                </w:p>
              </w:txbxContent>
            </v:textbox>
          </v:shape>
          <v:shape id="_x0000_s2334" type="#_x0000_t202" style="position:absolute;left:4777;top:15555;width:6084;height:855" filled="f" stroked="f">
            <v:textbox style="mso-next-textbox:#_x0000_s2334">
              <w:txbxContent>
                <w:p w:rsidR="00110533" w:rsidRPr="00976C46" w:rsidRDefault="00110533" w:rsidP="00976C46"/>
              </w:txbxContent>
            </v:textbox>
          </v:shape>
          <v:shape id="_x0000_s2335" type="#_x0000_t202" style="position:absolute;left:926;top:7731;width:174;height:426" filled="f" stroked="f">
            <v:textbox style="layout-flow:vertical;mso-layout-flow-alt:bottom-to-top;mso-next-textbox:#_x0000_s2335" inset="0,0,0,0">
              <w:txbxContent>
                <w:p w:rsidR="00110533" w:rsidRDefault="00110533" w:rsidP="002E6DDC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45007"/>
    <w:multiLevelType w:val="hybridMultilevel"/>
    <w:tmpl w:val="AF365F30"/>
    <w:lvl w:ilvl="0" w:tplc="915284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E97487"/>
    <w:multiLevelType w:val="hybridMultilevel"/>
    <w:tmpl w:val="03A2985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BED2F5A"/>
    <w:multiLevelType w:val="hybridMultilevel"/>
    <w:tmpl w:val="B9187E7C"/>
    <w:lvl w:ilvl="0" w:tplc="D9F8C1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E0518A1"/>
    <w:multiLevelType w:val="hybridMultilevel"/>
    <w:tmpl w:val="3FEA3E20"/>
    <w:lvl w:ilvl="0" w:tplc="D91E0A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B3B3895"/>
    <w:multiLevelType w:val="hybridMultilevel"/>
    <w:tmpl w:val="212A8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C4B84"/>
    <w:multiLevelType w:val="hybridMultilevel"/>
    <w:tmpl w:val="E1FC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F00318"/>
    <w:multiLevelType w:val="hybridMultilevel"/>
    <w:tmpl w:val="310E668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08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6146">
      <o:colormenu v:ext="edit" fillcolor="none" strokecolor="none"/>
    </o:shapedefaults>
    <o:shapelayout v:ext="edit">
      <o:idmap v:ext="edit" data="2"/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 w:val="00004496"/>
    <w:rsid w:val="00012A38"/>
    <w:rsid w:val="00022091"/>
    <w:rsid w:val="00022872"/>
    <w:rsid w:val="00041A21"/>
    <w:rsid w:val="00043452"/>
    <w:rsid w:val="00043AE1"/>
    <w:rsid w:val="00045A72"/>
    <w:rsid w:val="000575CD"/>
    <w:rsid w:val="00057701"/>
    <w:rsid w:val="00063226"/>
    <w:rsid w:val="000647A8"/>
    <w:rsid w:val="000669DD"/>
    <w:rsid w:val="00067A24"/>
    <w:rsid w:val="00067FC1"/>
    <w:rsid w:val="00074385"/>
    <w:rsid w:val="00085AE9"/>
    <w:rsid w:val="00090BED"/>
    <w:rsid w:val="00090C9A"/>
    <w:rsid w:val="00093724"/>
    <w:rsid w:val="00094307"/>
    <w:rsid w:val="00096DC0"/>
    <w:rsid w:val="000A59BD"/>
    <w:rsid w:val="000B1078"/>
    <w:rsid w:val="000C1E0B"/>
    <w:rsid w:val="000C49B3"/>
    <w:rsid w:val="000C7C3A"/>
    <w:rsid w:val="000D1830"/>
    <w:rsid w:val="000D1EB9"/>
    <w:rsid w:val="000D7C62"/>
    <w:rsid w:val="000E4362"/>
    <w:rsid w:val="000E5F0A"/>
    <w:rsid w:val="000E7A47"/>
    <w:rsid w:val="000F2EEA"/>
    <w:rsid w:val="000F75B3"/>
    <w:rsid w:val="00100859"/>
    <w:rsid w:val="00101118"/>
    <w:rsid w:val="001047B4"/>
    <w:rsid w:val="00110533"/>
    <w:rsid w:val="00112280"/>
    <w:rsid w:val="0011297E"/>
    <w:rsid w:val="00120F8C"/>
    <w:rsid w:val="00121D5D"/>
    <w:rsid w:val="001348ED"/>
    <w:rsid w:val="00134C77"/>
    <w:rsid w:val="00135C36"/>
    <w:rsid w:val="00136949"/>
    <w:rsid w:val="00142976"/>
    <w:rsid w:val="00145F71"/>
    <w:rsid w:val="00147EB8"/>
    <w:rsid w:val="0015146C"/>
    <w:rsid w:val="00152B17"/>
    <w:rsid w:val="00152C3F"/>
    <w:rsid w:val="00153381"/>
    <w:rsid w:val="0015399B"/>
    <w:rsid w:val="00153DA7"/>
    <w:rsid w:val="001617F1"/>
    <w:rsid w:val="0018143F"/>
    <w:rsid w:val="00185840"/>
    <w:rsid w:val="00186B2A"/>
    <w:rsid w:val="00191F46"/>
    <w:rsid w:val="001945CA"/>
    <w:rsid w:val="001A4748"/>
    <w:rsid w:val="001A4ADB"/>
    <w:rsid w:val="001B2FBB"/>
    <w:rsid w:val="001C2E27"/>
    <w:rsid w:val="001C43ED"/>
    <w:rsid w:val="001D3C53"/>
    <w:rsid w:val="001D5AEB"/>
    <w:rsid w:val="001E71EE"/>
    <w:rsid w:val="002010FD"/>
    <w:rsid w:val="002151C6"/>
    <w:rsid w:val="002213B5"/>
    <w:rsid w:val="00225D09"/>
    <w:rsid w:val="00232DB2"/>
    <w:rsid w:val="00243CD4"/>
    <w:rsid w:val="00251DB8"/>
    <w:rsid w:val="0025418D"/>
    <w:rsid w:val="002641FF"/>
    <w:rsid w:val="00265E67"/>
    <w:rsid w:val="002704AF"/>
    <w:rsid w:val="002748D4"/>
    <w:rsid w:val="00275366"/>
    <w:rsid w:val="002767F9"/>
    <w:rsid w:val="00277185"/>
    <w:rsid w:val="00282AB2"/>
    <w:rsid w:val="0028599E"/>
    <w:rsid w:val="00287BF8"/>
    <w:rsid w:val="0029747B"/>
    <w:rsid w:val="002B2017"/>
    <w:rsid w:val="002B707D"/>
    <w:rsid w:val="002C201F"/>
    <w:rsid w:val="002C68AB"/>
    <w:rsid w:val="002E4EF5"/>
    <w:rsid w:val="002E5FDF"/>
    <w:rsid w:val="002E6DDC"/>
    <w:rsid w:val="002F2737"/>
    <w:rsid w:val="002F29F3"/>
    <w:rsid w:val="002F2D29"/>
    <w:rsid w:val="002F42CE"/>
    <w:rsid w:val="002F4672"/>
    <w:rsid w:val="00300655"/>
    <w:rsid w:val="0030676E"/>
    <w:rsid w:val="003110F5"/>
    <w:rsid w:val="00324EDA"/>
    <w:rsid w:val="00327F89"/>
    <w:rsid w:val="00332A8D"/>
    <w:rsid w:val="00332B50"/>
    <w:rsid w:val="003519B5"/>
    <w:rsid w:val="00362DBD"/>
    <w:rsid w:val="003634D8"/>
    <w:rsid w:val="003674E8"/>
    <w:rsid w:val="00381744"/>
    <w:rsid w:val="00395CA9"/>
    <w:rsid w:val="003A0BDA"/>
    <w:rsid w:val="003A1264"/>
    <w:rsid w:val="003A2DC4"/>
    <w:rsid w:val="003A54AB"/>
    <w:rsid w:val="003A601B"/>
    <w:rsid w:val="003A75BB"/>
    <w:rsid w:val="003C1427"/>
    <w:rsid w:val="003C15F4"/>
    <w:rsid w:val="003C5234"/>
    <w:rsid w:val="003C7A29"/>
    <w:rsid w:val="003C7DEF"/>
    <w:rsid w:val="003D173B"/>
    <w:rsid w:val="003E10EC"/>
    <w:rsid w:val="003E7329"/>
    <w:rsid w:val="003F073D"/>
    <w:rsid w:val="003F30A3"/>
    <w:rsid w:val="003F48F5"/>
    <w:rsid w:val="003F6860"/>
    <w:rsid w:val="004020CF"/>
    <w:rsid w:val="00405EA7"/>
    <w:rsid w:val="00410274"/>
    <w:rsid w:val="0041662D"/>
    <w:rsid w:val="00416D85"/>
    <w:rsid w:val="00423EA1"/>
    <w:rsid w:val="00430271"/>
    <w:rsid w:val="00431891"/>
    <w:rsid w:val="0043228D"/>
    <w:rsid w:val="0044480B"/>
    <w:rsid w:val="00444EC0"/>
    <w:rsid w:val="004502DE"/>
    <w:rsid w:val="0045580A"/>
    <w:rsid w:val="00456F8C"/>
    <w:rsid w:val="0046063A"/>
    <w:rsid w:val="004619DD"/>
    <w:rsid w:val="00463205"/>
    <w:rsid w:val="00464872"/>
    <w:rsid w:val="00467AF1"/>
    <w:rsid w:val="0047093B"/>
    <w:rsid w:val="00471D11"/>
    <w:rsid w:val="00484882"/>
    <w:rsid w:val="004916E6"/>
    <w:rsid w:val="004A4FA1"/>
    <w:rsid w:val="004A7BC7"/>
    <w:rsid w:val="004B3B61"/>
    <w:rsid w:val="004C0FF2"/>
    <w:rsid w:val="004D211E"/>
    <w:rsid w:val="004D3045"/>
    <w:rsid w:val="004D3632"/>
    <w:rsid w:val="004E011C"/>
    <w:rsid w:val="004E31AD"/>
    <w:rsid w:val="004F0186"/>
    <w:rsid w:val="004F4DAB"/>
    <w:rsid w:val="004F5A26"/>
    <w:rsid w:val="004F6F5B"/>
    <w:rsid w:val="005014DF"/>
    <w:rsid w:val="00501F83"/>
    <w:rsid w:val="00506C25"/>
    <w:rsid w:val="00506D02"/>
    <w:rsid w:val="00513B2C"/>
    <w:rsid w:val="00540924"/>
    <w:rsid w:val="0054114D"/>
    <w:rsid w:val="00550521"/>
    <w:rsid w:val="00550670"/>
    <w:rsid w:val="00553735"/>
    <w:rsid w:val="00562672"/>
    <w:rsid w:val="00565D31"/>
    <w:rsid w:val="005703CA"/>
    <w:rsid w:val="00573A51"/>
    <w:rsid w:val="00580FA4"/>
    <w:rsid w:val="00581C9D"/>
    <w:rsid w:val="0058658E"/>
    <w:rsid w:val="00587402"/>
    <w:rsid w:val="0059500A"/>
    <w:rsid w:val="0059600A"/>
    <w:rsid w:val="00597F84"/>
    <w:rsid w:val="005A2988"/>
    <w:rsid w:val="005A2F78"/>
    <w:rsid w:val="005A4A08"/>
    <w:rsid w:val="005B34B5"/>
    <w:rsid w:val="005B4DCA"/>
    <w:rsid w:val="005C00B1"/>
    <w:rsid w:val="005C663B"/>
    <w:rsid w:val="005C680F"/>
    <w:rsid w:val="005D2512"/>
    <w:rsid w:val="005D7296"/>
    <w:rsid w:val="005E1F07"/>
    <w:rsid w:val="005E70E6"/>
    <w:rsid w:val="005F2C08"/>
    <w:rsid w:val="005F47D6"/>
    <w:rsid w:val="00603EB2"/>
    <w:rsid w:val="00606B68"/>
    <w:rsid w:val="0061219E"/>
    <w:rsid w:val="00612FFF"/>
    <w:rsid w:val="00613F6E"/>
    <w:rsid w:val="00621001"/>
    <w:rsid w:val="00624877"/>
    <w:rsid w:val="00627776"/>
    <w:rsid w:val="006472A1"/>
    <w:rsid w:val="00647AC9"/>
    <w:rsid w:val="006551EA"/>
    <w:rsid w:val="006558F2"/>
    <w:rsid w:val="006562BB"/>
    <w:rsid w:val="006573E6"/>
    <w:rsid w:val="00663D65"/>
    <w:rsid w:val="00667094"/>
    <w:rsid w:val="00674780"/>
    <w:rsid w:val="00677B9B"/>
    <w:rsid w:val="00677CD1"/>
    <w:rsid w:val="00677FA7"/>
    <w:rsid w:val="0069073F"/>
    <w:rsid w:val="006A0EE8"/>
    <w:rsid w:val="006B5519"/>
    <w:rsid w:val="006B55C1"/>
    <w:rsid w:val="006B6455"/>
    <w:rsid w:val="006D4021"/>
    <w:rsid w:val="006D7F5E"/>
    <w:rsid w:val="006E1225"/>
    <w:rsid w:val="006E30EE"/>
    <w:rsid w:val="006E4A3F"/>
    <w:rsid w:val="006E698B"/>
    <w:rsid w:val="006F0A45"/>
    <w:rsid w:val="006F4388"/>
    <w:rsid w:val="006F5617"/>
    <w:rsid w:val="007021A8"/>
    <w:rsid w:val="00703B02"/>
    <w:rsid w:val="00704659"/>
    <w:rsid w:val="0070713E"/>
    <w:rsid w:val="00714CC8"/>
    <w:rsid w:val="00720A9A"/>
    <w:rsid w:val="0072289C"/>
    <w:rsid w:val="00722EF6"/>
    <w:rsid w:val="00731489"/>
    <w:rsid w:val="00735238"/>
    <w:rsid w:val="00753C7F"/>
    <w:rsid w:val="00756E73"/>
    <w:rsid w:val="0077055F"/>
    <w:rsid w:val="007927E8"/>
    <w:rsid w:val="007949B0"/>
    <w:rsid w:val="00797409"/>
    <w:rsid w:val="007B3066"/>
    <w:rsid w:val="007C098F"/>
    <w:rsid w:val="007C336B"/>
    <w:rsid w:val="007C50BC"/>
    <w:rsid w:val="007C7485"/>
    <w:rsid w:val="007C7A44"/>
    <w:rsid w:val="007C7F63"/>
    <w:rsid w:val="007E5BC2"/>
    <w:rsid w:val="00802574"/>
    <w:rsid w:val="00813033"/>
    <w:rsid w:val="008139D4"/>
    <w:rsid w:val="00821287"/>
    <w:rsid w:val="008265D3"/>
    <w:rsid w:val="00827F4D"/>
    <w:rsid w:val="00830794"/>
    <w:rsid w:val="00834E5D"/>
    <w:rsid w:val="00835296"/>
    <w:rsid w:val="008404DD"/>
    <w:rsid w:val="00851053"/>
    <w:rsid w:val="0087727F"/>
    <w:rsid w:val="00881D0E"/>
    <w:rsid w:val="0088317D"/>
    <w:rsid w:val="00884FCE"/>
    <w:rsid w:val="0088654D"/>
    <w:rsid w:val="00893D7A"/>
    <w:rsid w:val="008A36B3"/>
    <w:rsid w:val="008A6FC2"/>
    <w:rsid w:val="008B5023"/>
    <w:rsid w:val="008B770F"/>
    <w:rsid w:val="008C1A56"/>
    <w:rsid w:val="008D7791"/>
    <w:rsid w:val="008E156F"/>
    <w:rsid w:val="008E6E62"/>
    <w:rsid w:val="008E75D5"/>
    <w:rsid w:val="008F5306"/>
    <w:rsid w:val="0090186B"/>
    <w:rsid w:val="00901E51"/>
    <w:rsid w:val="00911948"/>
    <w:rsid w:val="00923673"/>
    <w:rsid w:val="00925881"/>
    <w:rsid w:val="0092662D"/>
    <w:rsid w:val="00932FE9"/>
    <w:rsid w:val="00935913"/>
    <w:rsid w:val="009444CB"/>
    <w:rsid w:val="00951FB2"/>
    <w:rsid w:val="009561E5"/>
    <w:rsid w:val="00974BEB"/>
    <w:rsid w:val="00976C46"/>
    <w:rsid w:val="0097739F"/>
    <w:rsid w:val="0099216B"/>
    <w:rsid w:val="009937FF"/>
    <w:rsid w:val="00993F20"/>
    <w:rsid w:val="009949B7"/>
    <w:rsid w:val="009A1337"/>
    <w:rsid w:val="009B13E6"/>
    <w:rsid w:val="009C0142"/>
    <w:rsid w:val="009C43D8"/>
    <w:rsid w:val="009C444F"/>
    <w:rsid w:val="009D7BCD"/>
    <w:rsid w:val="009E222C"/>
    <w:rsid w:val="009E5A07"/>
    <w:rsid w:val="009E5C24"/>
    <w:rsid w:val="009F0069"/>
    <w:rsid w:val="009F0A88"/>
    <w:rsid w:val="009F313B"/>
    <w:rsid w:val="00A03769"/>
    <w:rsid w:val="00A041E8"/>
    <w:rsid w:val="00A052E1"/>
    <w:rsid w:val="00A10D8D"/>
    <w:rsid w:val="00A25028"/>
    <w:rsid w:val="00A40A14"/>
    <w:rsid w:val="00A51AD5"/>
    <w:rsid w:val="00A5203E"/>
    <w:rsid w:val="00A548F5"/>
    <w:rsid w:val="00A55811"/>
    <w:rsid w:val="00A569C6"/>
    <w:rsid w:val="00A57302"/>
    <w:rsid w:val="00A669E4"/>
    <w:rsid w:val="00A676AA"/>
    <w:rsid w:val="00A70530"/>
    <w:rsid w:val="00A72D63"/>
    <w:rsid w:val="00A84394"/>
    <w:rsid w:val="00A84AF8"/>
    <w:rsid w:val="00A84DD9"/>
    <w:rsid w:val="00A94A17"/>
    <w:rsid w:val="00A9574A"/>
    <w:rsid w:val="00A97078"/>
    <w:rsid w:val="00AA0BB6"/>
    <w:rsid w:val="00AB7444"/>
    <w:rsid w:val="00AC2596"/>
    <w:rsid w:val="00AC7A30"/>
    <w:rsid w:val="00AD102B"/>
    <w:rsid w:val="00AE2F7E"/>
    <w:rsid w:val="00AE4C2C"/>
    <w:rsid w:val="00AE792A"/>
    <w:rsid w:val="00AF6A31"/>
    <w:rsid w:val="00B05BE9"/>
    <w:rsid w:val="00B13D6C"/>
    <w:rsid w:val="00B141A7"/>
    <w:rsid w:val="00B14709"/>
    <w:rsid w:val="00B147F4"/>
    <w:rsid w:val="00B176F9"/>
    <w:rsid w:val="00B17D34"/>
    <w:rsid w:val="00B22A9B"/>
    <w:rsid w:val="00B25539"/>
    <w:rsid w:val="00B37B70"/>
    <w:rsid w:val="00B4095C"/>
    <w:rsid w:val="00B4224D"/>
    <w:rsid w:val="00B442A2"/>
    <w:rsid w:val="00B56CB6"/>
    <w:rsid w:val="00B6120B"/>
    <w:rsid w:val="00B62C87"/>
    <w:rsid w:val="00B70208"/>
    <w:rsid w:val="00B74682"/>
    <w:rsid w:val="00B83932"/>
    <w:rsid w:val="00B8463B"/>
    <w:rsid w:val="00B90FFA"/>
    <w:rsid w:val="00BA0027"/>
    <w:rsid w:val="00BA2C9B"/>
    <w:rsid w:val="00BA33CE"/>
    <w:rsid w:val="00BB1155"/>
    <w:rsid w:val="00BB1CFF"/>
    <w:rsid w:val="00BC1241"/>
    <w:rsid w:val="00BC42F0"/>
    <w:rsid w:val="00BE3BC5"/>
    <w:rsid w:val="00BE48C2"/>
    <w:rsid w:val="00BE610F"/>
    <w:rsid w:val="00BF0202"/>
    <w:rsid w:val="00BF087D"/>
    <w:rsid w:val="00BF1565"/>
    <w:rsid w:val="00BF5D72"/>
    <w:rsid w:val="00C00599"/>
    <w:rsid w:val="00C007A8"/>
    <w:rsid w:val="00C144E4"/>
    <w:rsid w:val="00C22710"/>
    <w:rsid w:val="00C27ED6"/>
    <w:rsid w:val="00C40610"/>
    <w:rsid w:val="00C411EA"/>
    <w:rsid w:val="00C41B94"/>
    <w:rsid w:val="00C44E7C"/>
    <w:rsid w:val="00C4674A"/>
    <w:rsid w:val="00C4733F"/>
    <w:rsid w:val="00C538C7"/>
    <w:rsid w:val="00C7126D"/>
    <w:rsid w:val="00C764D6"/>
    <w:rsid w:val="00C766A2"/>
    <w:rsid w:val="00C81456"/>
    <w:rsid w:val="00C814F1"/>
    <w:rsid w:val="00C826B5"/>
    <w:rsid w:val="00C83766"/>
    <w:rsid w:val="00C8394F"/>
    <w:rsid w:val="00C87F10"/>
    <w:rsid w:val="00C9265A"/>
    <w:rsid w:val="00CA7D87"/>
    <w:rsid w:val="00CB1A3C"/>
    <w:rsid w:val="00CB3970"/>
    <w:rsid w:val="00CB4300"/>
    <w:rsid w:val="00CC185E"/>
    <w:rsid w:val="00CE79E5"/>
    <w:rsid w:val="00CF0429"/>
    <w:rsid w:val="00D042E6"/>
    <w:rsid w:val="00D05E25"/>
    <w:rsid w:val="00D11A1C"/>
    <w:rsid w:val="00D21163"/>
    <w:rsid w:val="00D21AA4"/>
    <w:rsid w:val="00D23FB6"/>
    <w:rsid w:val="00D34879"/>
    <w:rsid w:val="00D36BA3"/>
    <w:rsid w:val="00D378B5"/>
    <w:rsid w:val="00D4010A"/>
    <w:rsid w:val="00D515AA"/>
    <w:rsid w:val="00D5731E"/>
    <w:rsid w:val="00D5734E"/>
    <w:rsid w:val="00D57980"/>
    <w:rsid w:val="00D72B9E"/>
    <w:rsid w:val="00D844BC"/>
    <w:rsid w:val="00D84AB0"/>
    <w:rsid w:val="00D863E9"/>
    <w:rsid w:val="00D945F2"/>
    <w:rsid w:val="00D96ADE"/>
    <w:rsid w:val="00DA0D2C"/>
    <w:rsid w:val="00DA624E"/>
    <w:rsid w:val="00DB3F50"/>
    <w:rsid w:val="00DB624C"/>
    <w:rsid w:val="00DD266B"/>
    <w:rsid w:val="00DF23CD"/>
    <w:rsid w:val="00DF2CD6"/>
    <w:rsid w:val="00E104BB"/>
    <w:rsid w:val="00E13578"/>
    <w:rsid w:val="00E161C7"/>
    <w:rsid w:val="00E1670B"/>
    <w:rsid w:val="00E20F78"/>
    <w:rsid w:val="00E23858"/>
    <w:rsid w:val="00E23FBD"/>
    <w:rsid w:val="00E2472B"/>
    <w:rsid w:val="00E304F3"/>
    <w:rsid w:val="00E3079C"/>
    <w:rsid w:val="00E3590B"/>
    <w:rsid w:val="00E36FCE"/>
    <w:rsid w:val="00E46873"/>
    <w:rsid w:val="00E5782A"/>
    <w:rsid w:val="00E57E90"/>
    <w:rsid w:val="00E643BF"/>
    <w:rsid w:val="00E70BDC"/>
    <w:rsid w:val="00E719D4"/>
    <w:rsid w:val="00E738BD"/>
    <w:rsid w:val="00E7430F"/>
    <w:rsid w:val="00E77D8D"/>
    <w:rsid w:val="00E80766"/>
    <w:rsid w:val="00E808B6"/>
    <w:rsid w:val="00E83CBB"/>
    <w:rsid w:val="00E9449F"/>
    <w:rsid w:val="00E97B5D"/>
    <w:rsid w:val="00E97F5D"/>
    <w:rsid w:val="00EA4161"/>
    <w:rsid w:val="00EB12C0"/>
    <w:rsid w:val="00EB6791"/>
    <w:rsid w:val="00EB6D9D"/>
    <w:rsid w:val="00EB6E09"/>
    <w:rsid w:val="00EC2B8D"/>
    <w:rsid w:val="00ED3760"/>
    <w:rsid w:val="00EE2341"/>
    <w:rsid w:val="00EF2913"/>
    <w:rsid w:val="00F00421"/>
    <w:rsid w:val="00F00D65"/>
    <w:rsid w:val="00F12F54"/>
    <w:rsid w:val="00F21AB2"/>
    <w:rsid w:val="00F31971"/>
    <w:rsid w:val="00F41B80"/>
    <w:rsid w:val="00F44E9C"/>
    <w:rsid w:val="00F4725E"/>
    <w:rsid w:val="00F5245F"/>
    <w:rsid w:val="00F56E6B"/>
    <w:rsid w:val="00F70FC6"/>
    <w:rsid w:val="00F76104"/>
    <w:rsid w:val="00F80E85"/>
    <w:rsid w:val="00F83169"/>
    <w:rsid w:val="00F874A9"/>
    <w:rsid w:val="00F91907"/>
    <w:rsid w:val="00F95D1F"/>
    <w:rsid w:val="00FA6C5C"/>
    <w:rsid w:val="00FA6E70"/>
    <w:rsid w:val="00FA7600"/>
    <w:rsid w:val="00FA7D1E"/>
    <w:rsid w:val="00FB0802"/>
    <w:rsid w:val="00FB24F5"/>
    <w:rsid w:val="00FC3F46"/>
    <w:rsid w:val="00FD2724"/>
    <w:rsid w:val="00FD366F"/>
    <w:rsid w:val="00FE1F77"/>
    <w:rsid w:val="00FE48CB"/>
    <w:rsid w:val="00FE6EE4"/>
    <w:rsid w:val="00FF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0FC6"/>
    <w:rPr>
      <w:sz w:val="24"/>
      <w:szCs w:val="24"/>
    </w:rPr>
  </w:style>
  <w:style w:type="paragraph" w:styleId="1">
    <w:name w:val="heading 1"/>
    <w:basedOn w:val="a"/>
    <w:next w:val="a"/>
    <w:qFormat/>
    <w:rsid w:val="00E104BB"/>
    <w:pPr>
      <w:keepNext/>
      <w:jc w:val="both"/>
      <w:outlineLvl w:val="0"/>
    </w:pPr>
    <w:rPr>
      <w:rFonts w:ascii="Arial" w:hAnsi="Arial"/>
      <w:i/>
      <w:iCs/>
      <w:sz w:val="16"/>
    </w:rPr>
  </w:style>
  <w:style w:type="paragraph" w:styleId="2">
    <w:name w:val="heading 2"/>
    <w:basedOn w:val="a"/>
    <w:next w:val="a"/>
    <w:qFormat/>
    <w:rsid w:val="00E104BB"/>
    <w:pPr>
      <w:keepNext/>
      <w:jc w:val="center"/>
      <w:outlineLvl w:val="1"/>
    </w:pPr>
    <w:rPr>
      <w:rFonts w:ascii="Arial" w:hAnsi="Arial"/>
      <w:i/>
      <w:iCs/>
      <w:sz w:val="18"/>
    </w:rPr>
  </w:style>
  <w:style w:type="paragraph" w:styleId="3">
    <w:name w:val="heading 3"/>
    <w:basedOn w:val="a"/>
    <w:next w:val="a"/>
    <w:qFormat/>
    <w:rsid w:val="00E104BB"/>
    <w:pPr>
      <w:keepNext/>
      <w:jc w:val="both"/>
      <w:outlineLvl w:val="2"/>
    </w:pPr>
    <w:rPr>
      <w:rFonts w:ascii="Arial" w:hAnsi="Arial"/>
      <w:i/>
      <w:i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104BB"/>
    <w:pPr>
      <w:jc w:val="both"/>
    </w:pPr>
    <w:rPr>
      <w:rFonts w:ascii="Arial" w:hAnsi="Arial"/>
      <w:i/>
      <w:iCs/>
      <w:sz w:val="18"/>
    </w:rPr>
  </w:style>
  <w:style w:type="paragraph" w:styleId="a4">
    <w:name w:val="header"/>
    <w:basedOn w:val="a"/>
    <w:rsid w:val="00E104BB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rsid w:val="00E104B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D84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562672"/>
  </w:style>
  <w:style w:type="character" w:customStyle="1" w:styleId="a6">
    <w:name w:val="Нижний колонтитул Знак"/>
    <w:basedOn w:val="a0"/>
    <w:link w:val="a5"/>
    <w:rsid w:val="002C68AB"/>
    <w:rPr>
      <w:sz w:val="24"/>
      <w:szCs w:val="24"/>
    </w:rPr>
  </w:style>
  <w:style w:type="paragraph" w:styleId="a9">
    <w:name w:val="Title"/>
    <w:basedOn w:val="a"/>
    <w:next w:val="a"/>
    <w:link w:val="aa"/>
    <w:qFormat/>
    <w:rsid w:val="004A4F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a">
    <w:name w:val="Название Знак"/>
    <w:basedOn w:val="a0"/>
    <w:link w:val="a9"/>
    <w:rsid w:val="004A4FA1"/>
    <w:rPr>
      <w:rFonts w:ascii="Cambria" w:hAnsi="Cambria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C41B94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sual%20Studio%202010\Projects\testTemplate\testTemplate\bin\Debug\test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43226-B3F3-451A-8A6C-32BCA758D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testTemplate.dotx</Template>
  <TotalTime>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Electrosila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creator>Алексей Лаптев</dc:creator>
  <cp:lastModifiedBy>Алексей Лаптев</cp:lastModifiedBy>
  <cp:revision>1</cp:revision>
  <cp:lastPrinted>2009-10-21T06:05:00Z</cp:lastPrinted>
  <dcterms:created xsi:type="dcterms:W3CDTF">2014-07-28T16:42:00Z</dcterms:created>
  <dcterms:modified xsi:type="dcterms:W3CDTF">2014-07-28T16:42:00Z</dcterms:modified>
</cp:coreProperties>
</file>