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92" w:rsidRDefault="00F507F2" w:rsidP="00F8761A">
      <w:pPr>
        <w:pStyle w:val="a4"/>
      </w:pPr>
      <w:r w:rsidRPr="00F507F2">
        <w:t>ПРОЕКТ</w:t>
      </w:r>
      <w:r>
        <w:t xml:space="preserve"> «Разработка </w:t>
      </w:r>
      <w:r>
        <w:rPr>
          <w:lang w:val="en-US"/>
        </w:rPr>
        <w:t>web</w:t>
      </w:r>
      <w:r>
        <w:t>-приложения для просмотра планируемых мероприятий в центре изучения английского языка и удаленной регистрации участников»</w:t>
      </w:r>
    </w:p>
    <w:p w:rsidR="00F507F2" w:rsidRDefault="00F507F2" w:rsidP="00F8761A">
      <w:pPr>
        <w:pStyle w:val="a4"/>
      </w:pPr>
    </w:p>
    <w:p w:rsidR="00B52377" w:rsidRDefault="00F507F2" w:rsidP="00F8761A">
      <w:pPr>
        <w:pStyle w:val="a4"/>
      </w:pPr>
      <w:r>
        <w:t xml:space="preserve">1. </w:t>
      </w:r>
      <w:r w:rsidR="00F8761A">
        <w:t>Приложение реализует возможность</w:t>
      </w:r>
      <w:r w:rsidR="00F25209">
        <w:t>:</w:t>
      </w:r>
      <w:r w:rsidR="00F8761A">
        <w:t xml:space="preserve"> </w:t>
      </w:r>
    </w:p>
    <w:p w:rsidR="008C72D3" w:rsidRDefault="00B52377" w:rsidP="00F8761A">
      <w:pPr>
        <w:pStyle w:val="a4"/>
      </w:pPr>
      <w:r>
        <w:t xml:space="preserve">- </w:t>
      </w:r>
      <w:r w:rsidR="0042674E">
        <w:t>формирования</w:t>
      </w:r>
      <w:r w:rsidR="00F8761A">
        <w:t xml:space="preserve"> афиши мероприятий</w:t>
      </w:r>
      <w:r w:rsidR="0042674E">
        <w:t xml:space="preserve"> центра</w:t>
      </w:r>
      <w:r w:rsidR="00F8761A">
        <w:t xml:space="preserve"> в пределах </w:t>
      </w:r>
      <w:r w:rsidR="0042674E">
        <w:t>на базе</w:t>
      </w:r>
      <w:r w:rsidR="002E5744">
        <w:t xml:space="preserve"> </w:t>
      </w:r>
      <w:r w:rsidR="0042674E">
        <w:t xml:space="preserve">магазина шаблонных </w:t>
      </w:r>
      <w:r w:rsidR="008C72D3">
        <w:t xml:space="preserve"> </w:t>
      </w:r>
    </w:p>
    <w:p w:rsidR="00B52377" w:rsidRDefault="008C72D3" w:rsidP="00F8761A">
      <w:pPr>
        <w:pStyle w:val="a4"/>
      </w:pPr>
      <w:r>
        <w:t xml:space="preserve">  </w:t>
      </w:r>
      <w:r w:rsidR="0042674E">
        <w:t xml:space="preserve">объявлений, </w:t>
      </w:r>
    </w:p>
    <w:p w:rsidR="00B52377" w:rsidRDefault="00B52377" w:rsidP="00F8761A">
      <w:pPr>
        <w:pStyle w:val="a4"/>
      </w:pPr>
      <w:r>
        <w:t xml:space="preserve">- </w:t>
      </w:r>
      <w:r w:rsidR="0042674E">
        <w:t>просмотр</w:t>
      </w:r>
      <w:r>
        <w:t>а</w:t>
      </w:r>
      <w:r w:rsidR="0042674E">
        <w:t xml:space="preserve"> афиши</w:t>
      </w:r>
      <w:r>
        <w:t xml:space="preserve"> в пределах выбранного временного интервала,</w:t>
      </w:r>
    </w:p>
    <w:p w:rsidR="00B52377" w:rsidRDefault="00B52377" w:rsidP="00F8761A">
      <w:pPr>
        <w:pStyle w:val="a4"/>
      </w:pPr>
      <w:r>
        <w:t xml:space="preserve">- авторизации пользователей с правами </w:t>
      </w:r>
      <w:r>
        <w:rPr>
          <w:lang w:val="en-US"/>
        </w:rPr>
        <w:t>admin</w:t>
      </w:r>
      <w:r>
        <w:t xml:space="preserve"> и </w:t>
      </w:r>
      <w:r>
        <w:rPr>
          <w:lang w:val="en-US"/>
        </w:rPr>
        <w:t>user</w:t>
      </w:r>
      <w:r>
        <w:t xml:space="preserve">, </w:t>
      </w:r>
      <w:r w:rsidR="0042674E">
        <w:t xml:space="preserve"> </w:t>
      </w:r>
    </w:p>
    <w:p w:rsidR="00F25209" w:rsidRDefault="00B52377" w:rsidP="00F8761A">
      <w:pPr>
        <w:pStyle w:val="a4"/>
      </w:pPr>
      <w:r w:rsidRPr="00B52377">
        <w:t xml:space="preserve">- </w:t>
      </w:r>
      <w:r>
        <w:rPr>
          <w:lang w:val="en-US"/>
        </w:rPr>
        <w:t>on</w:t>
      </w:r>
      <w:r w:rsidRPr="00B52377">
        <w:t>-</w:t>
      </w:r>
      <w:r>
        <w:rPr>
          <w:lang w:val="en-US"/>
        </w:rPr>
        <w:t>line</w:t>
      </w:r>
      <w:r>
        <w:t xml:space="preserve"> </w:t>
      </w:r>
      <w:r w:rsidR="00F25209">
        <w:t>регистрации авторизованного пользователя</w:t>
      </w:r>
      <w:r>
        <w:t xml:space="preserve"> в качестве</w:t>
      </w:r>
      <w:r w:rsidR="00F25209">
        <w:t xml:space="preserve"> участника выбранного</w:t>
      </w:r>
    </w:p>
    <w:p w:rsidR="00F507F2" w:rsidRDefault="00F25209" w:rsidP="00F8761A">
      <w:pPr>
        <w:pStyle w:val="a4"/>
      </w:pPr>
      <w:r>
        <w:t xml:space="preserve">  мероприятия</w:t>
      </w:r>
      <w:r w:rsidR="00B52377">
        <w:t>,</w:t>
      </w:r>
    </w:p>
    <w:p w:rsidR="00B52377" w:rsidRDefault="00B52377" w:rsidP="00F8761A">
      <w:pPr>
        <w:pStyle w:val="a4"/>
      </w:pPr>
      <w:r>
        <w:t xml:space="preserve">- </w:t>
      </w:r>
      <w:r>
        <w:rPr>
          <w:lang w:val="en-US"/>
        </w:rPr>
        <w:t>on</w:t>
      </w:r>
      <w:r w:rsidRPr="00B52377">
        <w:t>-</w:t>
      </w:r>
      <w:r>
        <w:rPr>
          <w:lang w:val="en-US"/>
        </w:rPr>
        <w:t>line</w:t>
      </w:r>
      <w:r w:rsidRPr="00B52377">
        <w:t xml:space="preserve"> </w:t>
      </w:r>
      <w:r>
        <w:t>просмотр списка зарегистрированных участников</w:t>
      </w:r>
      <w:r w:rsidR="00F25209">
        <w:t xml:space="preserve"> при авторизации с правами </w:t>
      </w:r>
      <w:r w:rsidR="00F25209">
        <w:rPr>
          <w:lang w:val="en-US"/>
        </w:rPr>
        <w:t>admin</w:t>
      </w:r>
      <w:r w:rsidR="00F25209">
        <w:t>.</w:t>
      </w:r>
    </w:p>
    <w:p w:rsidR="00A43D41" w:rsidRDefault="00A43D41" w:rsidP="00F8761A">
      <w:pPr>
        <w:pStyle w:val="a4"/>
      </w:pPr>
    </w:p>
    <w:p w:rsidR="002E5744" w:rsidRDefault="00A43D41" w:rsidP="00F8761A">
      <w:pPr>
        <w:pStyle w:val="a4"/>
      </w:pPr>
      <w:r>
        <w:t>2. При первичной загрузке приложения</w:t>
      </w:r>
      <w:r w:rsidR="00F757E5">
        <w:t xml:space="preserve"> выполняется рендеринг главной страницы со списком объявлений на текущий месяц. </w:t>
      </w:r>
      <w:r w:rsidR="002E5744">
        <w:t>Объявления с истекшей датой события (т.е. ранее текущей даты) из списка</w:t>
      </w:r>
      <w:r w:rsidR="008C72D3">
        <w:t xml:space="preserve"> исключаются</w:t>
      </w:r>
      <w:r w:rsidR="002E5744">
        <w:t>.</w:t>
      </w:r>
      <w:r w:rsidR="00EF6764">
        <w:t xml:space="preserve"> </w:t>
      </w:r>
      <w:r w:rsidR="002E5744">
        <w:t xml:space="preserve">Глубина стека </w:t>
      </w:r>
      <w:r w:rsidR="008C72D3">
        <w:t>афиши составляет 12 месяцев от текущей даты посещения.</w:t>
      </w:r>
    </w:p>
    <w:p w:rsidR="00EF6764" w:rsidRDefault="00EF6764" w:rsidP="00EF6764">
      <w:pPr>
        <w:pStyle w:val="a4"/>
      </w:pPr>
    </w:p>
    <w:p w:rsidR="00CB0356" w:rsidRDefault="00CB0356" w:rsidP="00F8761A">
      <w:pPr>
        <w:pStyle w:val="a4"/>
      </w:pPr>
      <w:r>
        <w:t xml:space="preserve">В верхней части главной страницы располагается пользовательское меню, в котором </w:t>
      </w:r>
      <w:r w:rsidR="00EF6764">
        <w:t>находятся</w:t>
      </w:r>
      <w:r w:rsidR="007C079A">
        <w:t xml:space="preserve"> слева направо</w:t>
      </w:r>
      <w:r>
        <w:t>:</w:t>
      </w:r>
    </w:p>
    <w:p w:rsidR="006A7796" w:rsidRDefault="006A7796" w:rsidP="00F8761A">
      <w:pPr>
        <w:pStyle w:val="a4"/>
      </w:pPr>
    </w:p>
    <w:p w:rsidR="007C079A" w:rsidRDefault="007C079A" w:rsidP="007C079A">
      <w:pPr>
        <w:pStyle w:val="a4"/>
      </w:pPr>
      <w:r>
        <w:t>- кнопка «Войти» для перехода в меню авторизации пользователя, которое предоставляет право</w:t>
      </w:r>
    </w:p>
    <w:p w:rsidR="007C079A" w:rsidRDefault="007C079A" w:rsidP="007C079A">
      <w:pPr>
        <w:pStyle w:val="a4"/>
      </w:pPr>
      <w:r>
        <w:t xml:space="preserve">  подписки на выбранное мероприятие;</w:t>
      </w:r>
    </w:p>
    <w:p w:rsidR="007C079A" w:rsidRDefault="007C079A" w:rsidP="00F8761A">
      <w:pPr>
        <w:pStyle w:val="a4"/>
      </w:pPr>
    </w:p>
    <w:p w:rsidR="00EF6764" w:rsidRDefault="00CB0356" w:rsidP="00F8761A">
      <w:pPr>
        <w:pStyle w:val="a4"/>
      </w:pPr>
      <w:r>
        <w:t xml:space="preserve">- выпадающий список для выбора категории просматриваемых </w:t>
      </w:r>
      <w:r w:rsidR="00EF6764">
        <w:t>объявлен</w:t>
      </w:r>
      <w:r>
        <w:t>ий</w:t>
      </w:r>
      <w:r w:rsidR="00EF6764">
        <w:t xml:space="preserve"> (предусматриваются</w:t>
      </w:r>
    </w:p>
    <w:p w:rsidR="006A7796" w:rsidRDefault="00EF6764" w:rsidP="006A7796">
      <w:pPr>
        <w:pStyle w:val="a4"/>
      </w:pPr>
      <w:r>
        <w:t xml:space="preserve">  категории «дети», «школьники», «взрослые»)</w:t>
      </w:r>
      <w:r w:rsidR="006A7796">
        <w:t xml:space="preserve">. Выпадающий список содержит окна </w:t>
      </w:r>
      <w:r w:rsidR="00160146">
        <w:t>маркеро</w:t>
      </w:r>
      <w:r w:rsidR="006A7796">
        <w:t>в</w:t>
      </w:r>
    </w:p>
    <w:p w:rsidR="00CB0356" w:rsidRDefault="006A7796" w:rsidP="006A7796">
      <w:pPr>
        <w:pStyle w:val="a4"/>
      </w:pPr>
      <w:r>
        <w:t xml:space="preserve">  </w:t>
      </w:r>
      <w:proofErr w:type="gramStart"/>
      <w:r>
        <w:rPr>
          <w:lang w:val="en-US"/>
        </w:rPr>
        <w:t>check</w:t>
      </w:r>
      <w:r w:rsidRPr="006A7796">
        <w:t>-</w:t>
      </w:r>
      <w:r>
        <w:rPr>
          <w:lang w:val="en-US"/>
        </w:rPr>
        <w:t>box</w:t>
      </w:r>
      <w:proofErr w:type="gramEnd"/>
      <w:r>
        <w:t>, позволяющий конфигурировать вывод по категориям</w:t>
      </w:r>
      <w:r w:rsidR="00EF6764">
        <w:t>;</w:t>
      </w:r>
    </w:p>
    <w:p w:rsidR="006A7796" w:rsidRDefault="006A7796" w:rsidP="006A7796">
      <w:pPr>
        <w:pStyle w:val="a4"/>
      </w:pPr>
    </w:p>
    <w:p w:rsidR="00EF6764" w:rsidRDefault="007C079A" w:rsidP="007C079A">
      <w:pPr>
        <w:pStyle w:val="a4"/>
      </w:pPr>
      <w:r>
        <w:t>- скрытые</w:t>
      </w:r>
      <w:r w:rsidR="00EF6764">
        <w:t xml:space="preserve"> до</w:t>
      </w:r>
      <w:r w:rsidR="0090756A">
        <w:t xml:space="preserve"> момента</w:t>
      </w:r>
      <w:r w:rsidR="00EF6764">
        <w:t xml:space="preserve"> </w:t>
      </w:r>
      <w:r w:rsidR="0090756A">
        <w:t xml:space="preserve">авторизации с правами </w:t>
      </w:r>
      <w:r w:rsidR="0090756A">
        <w:rPr>
          <w:lang w:val="en-US"/>
        </w:rPr>
        <w:t>admin</w:t>
      </w:r>
      <w:r w:rsidR="0090756A">
        <w:t xml:space="preserve">, </w:t>
      </w:r>
      <w:r>
        <w:t>кнопки</w:t>
      </w:r>
      <w:r w:rsidR="00497133">
        <w:t xml:space="preserve"> </w:t>
      </w:r>
      <w:r>
        <w:t>«Конструктор объявления» и «Смотреть подписки»</w:t>
      </w:r>
      <w:r w:rsidR="0090756A">
        <w:t>.</w:t>
      </w:r>
    </w:p>
    <w:p w:rsidR="004F745E" w:rsidRDefault="004F745E" w:rsidP="00F8761A">
      <w:pPr>
        <w:pStyle w:val="a4"/>
      </w:pPr>
    </w:p>
    <w:p w:rsidR="004F745E" w:rsidRDefault="004F745E" w:rsidP="00F8761A">
      <w:pPr>
        <w:pStyle w:val="a4"/>
      </w:pPr>
      <w:r>
        <w:t>Ниже пользовательского меню друг под другом располагаются заголовок (текстовая строка) и изображение</w:t>
      </w:r>
      <w:r w:rsidR="00BE0C76">
        <w:t>-заставка</w:t>
      </w:r>
      <w:r>
        <w:t>.</w:t>
      </w:r>
    </w:p>
    <w:p w:rsidR="0090756A" w:rsidRDefault="0090756A" w:rsidP="00F8761A">
      <w:pPr>
        <w:pStyle w:val="a4"/>
      </w:pPr>
    </w:p>
    <w:p w:rsidR="0090756A" w:rsidRDefault="00497133" w:rsidP="00F8761A">
      <w:pPr>
        <w:pStyle w:val="a4"/>
      </w:pPr>
      <w:r>
        <w:t>В</w:t>
      </w:r>
      <w:r w:rsidR="00C52EFD">
        <w:t>ыбор</w:t>
      </w:r>
      <w:r w:rsidR="00BE0C76">
        <w:t xml:space="preserve"> месяца</w:t>
      </w:r>
      <w:r w:rsidR="00C52EFD">
        <w:t xml:space="preserve"> при просмотре объявлений</w:t>
      </w:r>
      <w:r>
        <w:t>, осуществляется</w:t>
      </w:r>
      <w:r w:rsidR="00C52EFD">
        <w:t xml:space="preserve"> кнопками</w:t>
      </w:r>
      <w:r w:rsidR="0090756A">
        <w:t xml:space="preserve"> сдвига вперед и назад</w:t>
      </w:r>
      <w:r w:rsidR="00BE0C76">
        <w:t xml:space="preserve">, расположенными </w:t>
      </w:r>
      <w:r w:rsidR="006A7796">
        <w:t>вдоль</w:t>
      </w:r>
      <w:r w:rsidR="00BE0C76">
        <w:t xml:space="preserve"> горизонтальной оси</w:t>
      </w:r>
      <w:r w:rsidR="0090756A">
        <w:t>. В пространстве между кнопками отражается информация о выбранном месяце и годе.</w:t>
      </w:r>
      <w:r w:rsidR="00C52EFD">
        <w:t xml:space="preserve"> В правой части меню </w:t>
      </w:r>
      <w:r w:rsidR="006A7796">
        <w:t>находи</w:t>
      </w:r>
      <w:r w:rsidR="00C52EFD">
        <w:t xml:space="preserve">тся кнопка «показать все», по которой </w:t>
      </w:r>
      <w:r w:rsidR="00B51FAA">
        <w:t>выполняется рен</w:t>
      </w:r>
      <w:r w:rsidR="006A7796">
        <w:t>деринг всех объявлений выбранных категорий, которые содержат</w:t>
      </w:r>
      <w:r w:rsidR="00B51FAA">
        <w:t>ся в стеке.</w:t>
      </w:r>
    </w:p>
    <w:p w:rsidR="00497133" w:rsidRDefault="00497133" w:rsidP="00F8761A">
      <w:pPr>
        <w:pStyle w:val="a4"/>
      </w:pPr>
    </w:p>
    <w:p w:rsidR="00497133" w:rsidRDefault="00497133" w:rsidP="00F8761A">
      <w:pPr>
        <w:pStyle w:val="a4"/>
      </w:pPr>
      <w:r>
        <w:t>Навигация по категориям</w:t>
      </w:r>
      <w:r w:rsidR="007F7C43">
        <w:t xml:space="preserve"> объявлений</w:t>
      </w:r>
      <w:r>
        <w:t xml:space="preserve"> и временным интервалам</w:t>
      </w:r>
      <w:r w:rsidR="007F7C43">
        <w:t xml:space="preserve"> доступна всем пользователям.</w:t>
      </w:r>
    </w:p>
    <w:p w:rsidR="00B51FAA" w:rsidRDefault="00B51FAA" w:rsidP="00F8761A">
      <w:pPr>
        <w:pStyle w:val="a4"/>
      </w:pPr>
    </w:p>
    <w:p w:rsidR="00B51FAA" w:rsidRDefault="00B51FAA" w:rsidP="00F8761A">
      <w:pPr>
        <w:pStyle w:val="a4"/>
      </w:pPr>
      <w:r>
        <w:t>Вывод афиши с объявлениями осуществляется построчно</w:t>
      </w:r>
      <w:r w:rsidR="007F7C43">
        <w:t>.</w:t>
      </w:r>
      <w:r>
        <w:t xml:space="preserve"> Объявления выполняются в виде прямоугольных контейнеров</w:t>
      </w:r>
      <w:r w:rsidR="007F7C43" w:rsidRPr="007F7C43">
        <w:t xml:space="preserve"> </w:t>
      </w:r>
      <w:r w:rsidR="007F7C43">
        <w:t>с оговоренными минимальной и максимальной шириной</w:t>
      </w:r>
      <w:r w:rsidR="007B660D">
        <w:t>. Количество контейнеров в строке будет зависеть от размера экрана, в котором открыто приложение.</w:t>
      </w:r>
    </w:p>
    <w:p w:rsidR="007B660D" w:rsidRDefault="007B660D" w:rsidP="00F8761A">
      <w:pPr>
        <w:pStyle w:val="a4"/>
      </w:pPr>
    </w:p>
    <w:p w:rsidR="00F76E9D" w:rsidRPr="007F7C43" w:rsidRDefault="007B660D" w:rsidP="00F8761A">
      <w:pPr>
        <w:pStyle w:val="a4"/>
      </w:pPr>
      <w:r>
        <w:t>В каждой ка</w:t>
      </w:r>
      <w:r w:rsidR="00F76E9D">
        <w:t>тегории объявлений предусмотрено</w:t>
      </w:r>
      <w:r>
        <w:t xml:space="preserve"> несколько типов мероприятий, каждое из которых имеет со</w:t>
      </w:r>
      <w:r w:rsidR="00BE0C76">
        <w:t>бственный</w:t>
      </w:r>
      <w:r>
        <w:t xml:space="preserve"> макет.</w:t>
      </w:r>
      <w:r w:rsidR="00F76E9D">
        <w:t xml:space="preserve"> </w:t>
      </w:r>
      <w:r w:rsidR="007948A5">
        <w:t>Кроме информационных полей каждое о</w:t>
      </w:r>
      <w:r>
        <w:t>бъявление содержит</w:t>
      </w:r>
      <w:r w:rsidR="007948A5">
        <w:t xml:space="preserve"> </w:t>
      </w:r>
      <w:r w:rsidR="00F76E9D">
        <w:t>кнопку «Записаться».</w:t>
      </w:r>
      <w:r w:rsidR="00BE0C76">
        <w:t xml:space="preserve"> Если пользователь авторизован</w:t>
      </w:r>
      <w:r w:rsidR="00D537A0">
        <w:t>, при нажатии на кнопку он добавляется в список подписавшихся на мероприятие</w:t>
      </w:r>
      <w:r w:rsidR="00822EE7">
        <w:t>, после чего</w:t>
      </w:r>
      <w:r w:rsidR="00020704">
        <w:t xml:space="preserve"> текст кнопки меняется на «Отписаться» а повторный клик удаляет его из списка</w:t>
      </w:r>
      <w:r w:rsidR="00D537A0">
        <w:t xml:space="preserve">. </w:t>
      </w:r>
      <w:r w:rsidR="00020704">
        <w:t>Если пользователь не авторизован, то</w:t>
      </w:r>
      <w:r w:rsidR="00D537A0">
        <w:t xml:space="preserve"> кнопка «Записаться» неактивна.</w:t>
      </w:r>
    </w:p>
    <w:p w:rsidR="002E5744" w:rsidRDefault="002E5744" w:rsidP="00F8761A">
      <w:pPr>
        <w:pStyle w:val="a4"/>
      </w:pPr>
    </w:p>
    <w:p w:rsidR="00F25209" w:rsidRDefault="00131735" w:rsidP="00F8761A">
      <w:pPr>
        <w:pStyle w:val="a4"/>
      </w:pPr>
      <w:r w:rsidRPr="00131735">
        <w:t>3</w:t>
      </w:r>
      <w:r w:rsidR="00F25209">
        <w:t>. Афиша мероприятий формируется из шаблонных</w:t>
      </w:r>
      <w:r w:rsidR="00A43D41">
        <w:t xml:space="preserve"> объявлений с предварительно разработанным макетом. При авторизации с правами </w:t>
      </w:r>
      <w:r w:rsidR="00A43D41">
        <w:rPr>
          <w:lang w:val="en-US"/>
        </w:rPr>
        <w:t>admin</w:t>
      </w:r>
      <w:r w:rsidR="00F76E9D">
        <w:t xml:space="preserve">, в пользовательском меню приложения появляется </w:t>
      </w:r>
      <w:r w:rsidR="00F76E9D">
        <w:lastRenderedPageBreak/>
        <w:t>кнопка «Конструктор объявлений»</w:t>
      </w:r>
      <w:r w:rsidR="000239C2">
        <w:t xml:space="preserve">, с помощью которой выполняется клиентский </w:t>
      </w:r>
      <w:proofErr w:type="spellStart"/>
      <w:r w:rsidR="000239C2">
        <w:t>роутинг</w:t>
      </w:r>
      <w:proofErr w:type="spellEnd"/>
      <w:r w:rsidR="000239C2">
        <w:t xml:space="preserve"> в окно</w:t>
      </w:r>
      <w:r w:rsidR="006A7796">
        <w:t xml:space="preserve"> конструктора</w:t>
      </w:r>
      <w:r w:rsidR="007948A5">
        <w:t>, которы</w:t>
      </w:r>
      <w:r w:rsidR="00C47E4C">
        <w:t>й</w:t>
      </w:r>
      <w:r w:rsidR="00A43D41">
        <w:t xml:space="preserve"> </w:t>
      </w:r>
      <w:r w:rsidR="006A7796">
        <w:t>содержи</w:t>
      </w:r>
      <w:r w:rsidR="000239C2">
        <w:t>т:</w:t>
      </w:r>
    </w:p>
    <w:p w:rsidR="000239C2" w:rsidRDefault="00DA0466" w:rsidP="00F8761A">
      <w:pPr>
        <w:pStyle w:val="a4"/>
      </w:pPr>
      <w:r>
        <w:t>- выпадающий список с название</w:t>
      </w:r>
      <w:r w:rsidR="000239C2">
        <w:t>м</w:t>
      </w:r>
      <w:r>
        <w:t xml:space="preserve"> (тип</w:t>
      </w:r>
      <w:r w:rsidR="006A7796">
        <w:t>ом</w:t>
      </w:r>
      <w:r>
        <w:t xml:space="preserve"> мероприятия),</w:t>
      </w:r>
    </w:p>
    <w:p w:rsidR="00DA0466" w:rsidRDefault="00DA0466" w:rsidP="00F8761A">
      <w:pPr>
        <w:pStyle w:val="a4"/>
      </w:pPr>
      <w:r>
        <w:t>- поле ввода даты,</w:t>
      </w:r>
    </w:p>
    <w:p w:rsidR="00DA0466" w:rsidRDefault="00DA0466" w:rsidP="00F8761A">
      <w:pPr>
        <w:pStyle w:val="a4"/>
      </w:pPr>
      <w:r>
        <w:t>- текстовое поле для ввода описания.</w:t>
      </w:r>
    </w:p>
    <w:p w:rsidR="00747BC4" w:rsidRDefault="00DA0466" w:rsidP="00F8761A">
      <w:pPr>
        <w:pStyle w:val="a4"/>
      </w:pPr>
      <w:r>
        <w:t xml:space="preserve">В </w:t>
      </w:r>
      <w:r w:rsidR="006A7796">
        <w:t>верхней правой</w:t>
      </w:r>
      <w:r>
        <w:t xml:space="preserve"> части окна</w:t>
      </w:r>
      <w:r w:rsidR="00D537A0">
        <w:t xml:space="preserve"> конструктора</w:t>
      </w:r>
      <w:r>
        <w:t xml:space="preserve"> располагается кнопка «</w:t>
      </w:r>
      <w:r w:rsidR="00C47E4C">
        <w:t>Добави</w:t>
      </w:r>
      <w:r>
        <w:t>ть объявление».</w:t>
      </w:r>
      <w:r w:rsidR="00276200">
        <w:t xml:space="preserve"> </w:t>
      </w:r>
      <w:r w:rsidR="00747BC4">
        <w:t>П</w:t>
      </w:r>
      <w:r w:rsidR="007C079A">
        <w:t>осле</w:t>
      </w:r>
      <w:r w:rsidR="00747BC4">
        <w:t xml:space="preserve"> записи объявления</w:t>
      </w:r>
      <w:r w:rsidR="007C079A">
        <w:t xml:space="preserve"> автоматически</w:t>
      </w:r>
      <w:r w:rsidR="00747BC4">
        <w:t xml:space="preserve"> </w:t>
      </w:r>
      <w:r w:rsidR="007948A5">
        <w:t>выполн</w:t>
      </w:r>
      <w:r w:rsidR="00747BC4">
        <w:t xml:space="preserve">яется клиентский </w:t>
      </w:r>
      <w:proofErr w:type="spellStart"/>
      <w:r w:rsidR="00747BC4">
        <w:t>роутинг</w:t>
      </w:r>
      <w:proofErr w:type="spellEnd"/>
      <w:r w:rsidR="00747BC4">
        <w:t xml:space="preserve"> на главную страницу приложения, в которой осуществляется просмотр объявлений.</w:t>
      </w:r>
    </w:p>
    <w:p w:rsidR="00C47E4C" w:rsidRDefault="00C47E4C" w:rsidP="00F8761A">
      <w:pPr>
        <w:pStyle w:val="a4"/>
      </w:pPr>
    </w:p>
    <w:p w:rsidR="00160146" w:rsidRDefault="00C47E4C" w:rsidP="00F8761A">
      <w:pPr>
        <w:pStyle w:val="a4"/>
      </w:pPr>
      <w:r>
        <w:t xml:space="preserve">При просмотре списка </w:t>
      </w:r>
      <w:r w:rsidR="00160146">
        <w:t>в главном окне</w:t>
      </w:r>
      <w:r w:rsidR="00160146" w:rsidRPr="00160146">
        <w:t xml:space="preserve"> </w:t>
      </w:r>
      <w:r w:rsidR="00160146">
        <w:t xml:space="preserve">при авторизации с правами </w:t>
      </w:r>
      <w:r w:rsidR="00160146">
        <w:rPr>
          <w:lang w:val="en-US"/>
        </w:rPr>
        <w:t>admin</w:t>
      </w:r>
      <w:r w:rsidR="00160146">
        <w:t>, в контейнере объявления появляется кнопка «Удалить»</w:t>
      </w:r>
      <w:r w:rsidR="003863EE">
        <w:t>. Кнопка «Записаться»</w:t>
      </w:r>
      <w:r w:rsidR="00160146">
        <w:t xml:space="preserve"> и</w:t>
      </w:r>
      <w:r w:rsidR="003863EE">
        <w:t>спользуется для</w:t>
      </w:r>
      <w:r w:rsidR="00160146">
        <w:t xml:space="preserve"> марк</w:t>
      </w:r>
      <w:r w:rsidR="003863EE">
        <w:t>и</w:t>
      </w:r>
      <w:r w:rsidR="00160146">
        <w:t>р</w:t>
      </w:r>
      <w:r w:rsidR="003863EE">
        <w:t>овки</w:t>
      </w:r>
      <w:r w:rsidR="00160146">
        <w:t xml:space="preserve"> объявления </w:t>
      </w:r>
      <w:r w:rsidR="003863EE">
        <w:t>при формировании списка</w:t>
      </w:r>
      <w:r w:rsidR="00160146">
        <w:t xml:space="preserve"> </w:t>
      </w:r>
      <w:r w:rsidR="000C6972">
        <w:t>для просмотра подписки</w:t>
      </w:r>
      <w:r w:rsidR="00160146">
        <w:t>.</w:t>
      </w:r>
      <w:r w:rsidR="002B7CE2">
        <w:t xml:space="preserve"> Текст кнопки изменяется на «Выбрать».</w:t>
      </w:r>
    </w:p>
    <w:p w:rsidR="00F249D5" w:rsidRDefault="00F249D5" w:rsidP="00F8761A">
      <w:pPr>
        <w:pStyle w:val="a4"/>
      </w:pPr>
    </w:p>
    <w:p w:rsidR="00C47E4C" w:rsidRPr="00160146" w:rsidRDefault="00160146" w:rsidP="00F8761A">
      <w:pPr>
        <w:pStyle w:val="a4"/>
      </w:pPr>
      <w:r>
        <w:t>Кнопка</w:t>
      </w:r>
      <w:r w:rsidR="00F249D5">
        <w:t xml:space="preserve"> «Удалить»</w:t>
      </w:r>
      <w:r>
        <w:t xml:space="preserve"> удаляет </w:t>
      </w:r>
      <w:r w:rsidR="00F249D5">
        <w:t>объявление</w:t>
      </w:r>
      <w:r>
        <w:t xml:space="preserve"> из массива </w:t>
      </w:r>
      <w:r>
        <w:rPr>
          <w:lang w:val="en-US"/>
        </w:rPr>
        <w:t>advert</w:t>
      </w:r>
      <w:r>
        <w:t>.</w:t>
      </w:r>
    </w:p>
    <w:p w:rsidR="007C079A" w:rsidRDefault="007C079A" w:rsidP="00F8761A">
      <w:pPr>
        <w:pStyle w:val="a4"/>
      </w:pPr>
    </w:p>
    <w:p w:rsidR="007C079A" w:rsidRPr="00155896" w:rsidRDefault="00F249D5" w:rsidP="00F8761A">
      <w:pPr>
        <w:pStyle w:val="a4"/>
      </w:pPr>
      <w:r>
        <w:t>Кнопка</w:t>
      </w:r>
      <w:r w:rsidR="007C079A">
        <w:t xml:space="preserve"> «Смотреть подписки» </w:t>
      </w:r>
      <w:r>
        <w:t>формирует список</w:t>
      </w:r>
      <w:r w:rsidR="00155896">
        <w:t xml:space="preserve"> подписавшихся с полями из массива </w:t>
      </w:r>
      <w:r w:rsidR="00155896">
        <w:rPr>
          <w:lang w:val="en-US"/>
        </w:rPr>
        <w:t>users</w:t>
      </w:r>
      <w:r w:rsidR="001107A0">
        <w:t>,</w:t>
      </w:r>
      <w:r w:rsidR="00155896" w:rsidRPr="00155896">
        <w:t xml:space="preserve"> </w:t>
      </w:r>
      <w:r w:rsidR="00155896">
        <w:t xml:space="preserve">и заголовком, содержащим поля </w:t>
      </w:r>
      <w:r w:rsidR="00155896">
        <w:rPr>
          <w:lang w:val="en-US"/>
        </w:rPr>
        <w:t>type</w:t>
      </w:r>
      <w:r w:rsidR="00155896" w:rsidRPr="00155896">
        <w:t xml:space="preserve"> </w:t>
      </w:r>
      <w:r w:rsidR="00155896">
        <w:t xml:space="preserve">и </w:t>
      </w:r>
      <w:r w:rsidR="00155896">
        <w:rPr>
          <w:lang w:val="en-US"/>
        </w:rPr>
        <w:t>date</w:t>
      </w:r>
      <w:r w:rsidR="00155896">
        <w:t xml:space="preserve"> объекта из массива </w:t>
      </w:r>
      <w:r w:rsidR="00155896">
        <w:rPr>
          <w:lang w:val="en-US"/>
        </w:rPr>
        <w:t>advert</w:t>
      </w:r>
      <w:r w:rsidR="001107A0">
        <w:t xml:space="preserve">, удовлетворяющего условиям </w:t>
      </w:r>
      <w:r>
        <w:t>маркировки объявлений в выборке</w:t>
      </w:r>
      <w:r w:rsidR="001107A0">
        <w:t xml:space="preserve"> по полям </w:t>
      </w:r>
      <w:r w:rsidR="001107A0">
        <w:rPr>
          <w:lang w:val="en-US"/>
        </w:rPr>
        <w:t>category</w:t>
      </w:r>
      <w:r w:rsidR="001107A0" w:rsidRPr="001107A0">
        <w:t xml:space="preserve"> </w:t>
      </w:r>
      <w:r w:rsidR="001107A0">
        <w:t xml:space="preserve">и </w:t>
      </w:r>
      <w:r w:rsidR="001107A0">
        <w:rPr>
          <w:lang w:val="en-US"/>
        </w:rPr>
        <w:t>date</w:t>
      </w:r>
      <w:r w:rsidR="00155896" w:rsidRPr="00155896">
        <w:t>.</w:t>
      </w:r>
      <w:r w:rsidR="00C47E4C">
        <w:t xml:space="preserve"> Предусматривается возможность сохранения отчета в текстовый файл.</w:t>
      </w:r>
    </w:p>
    <w:p w:rsidR="00D537A0" w:rsidRDefault="00D537A0" w:rsidP="00F8761A">
      <w:pPr>
        <w:pStyle w:val="a4"/>
      </w:pPr>
    </w:p>
    <w:p w:rsidR="003D2B0C" w:rsidRDefault="00D2114B" w:rsidP="00F8761A">
      <w:pPr>
        <w:pStyle w:val="a4"/>
      </w:pPr>
      <w:r>
        <w:t xml:space="preserve">3. </w:t>
      </w:r>
      <w:r w:rsidR="00C21ED5">
        <w:t xml:space="preserve">Клиент-серверное взаимодействие осуществляется по </w:t>
      </w:r>
      <w:r w:rsidR="00C21ED5">
        <w:rPr>
          <w:lang w:val="en-US"/>
        </w:rPr>
        <w:t>REST</w:t>
      </w:r>
      <w:r w:rsidR="00C21ED5" w:rsidRPr="00C21ED5">
        <w:t xml:space="preserve"> </w:t>
      </w:r>
      <w:r w:rsidR="00C21ED5">
        <w:rPr>
          <w:lang w:val="en-US"/>
        </w:rPr>
        <w:t>API</w:t>
      </w:r>
      <w:r w:rsidR="00C21ED5">
        <w:t xml:space="preserve">. </w:t>
      </w:r>
    </w:p>
    <w:p w:rsidR="003D2B0C" w:rsidRDefault="003D2B0C" w:rsidP="00F8761A">
      <w:pPr>
        <w:pStyle w:val="a4"/>
      </w:pPr>
    </w:p>
    <w:p w:rsidR="00D2114B" w:rsidRPr="003D2B0C" w:rsidRDefault="003D2B0C" w:rsidP="00F8761A">
      <w:pPr>
        <w:pStyle w:val="a4"/>
      </w:pPr>
      <w:r>
        <w:t>А</w:t>
      </w:r>
      <w:r w:rsidR="00C21ED5">
        <w:t>вторизаци</w:t>
      </w:r>
      <w:r>
        <w:t>я</w:t>
      </w:r>
      <w:r w:rsidR="00C21ED5">
        <w:t xml:space="preserve"> пользователя в приложении</w:t>
      </w:r>
      <w:r w:rsidR="00EA51E3">
        <w:t xml:space="preserve"> </w:t>
      </w:r>
      <w:r>
        <w:t>выполняется по</w:t>
      </w:r>
      <w:r w:rsidR="00EA51E3">
        <w:t xml:space="preserve"> </w:t>
      </w:r>
      <w:proofErr w:type="spellStart"/>
      <w:r w:rsidR="00EA51E3">
        <w:t>роуту</w:t>
      </w:r>
      <w:proofErr w:type="spellEnd"/>
      <w:r w:rsidR="00EA51E3">
        <w:t xml:space="preserve"> </w:t>
      </w:r>
      <w:r w:rsidR="009833B8">
        <w:rPr>
          <w:lang w:val="en-US"/>
        </w:rPr>
        <w:t>URL</w:t>
      </w:r>
      <w:r w:rsidR="00EA51E3" w:rsidRPr="00EA51E3">
        <w:t>/</w:t>
      </w:r>
      <w:r w:rsidR="00EA51E3">
        <w:rPr>
          <w:lang w:val="en-US"/>
        </w:rPr>
        <w:t>token</w:t>
      </w:r>
      <w:r>
        <w:t xml:space="preserve"> методом </w:t>
      </w:r>
      <w:r>
        <w:rPr>
          <w:lang w:val="en-US"/>
        </w:rPr>
        <w:t>POST</w:t>
      </w:r>
      <w:r>
        <w:t>.</w:t>
      </w:r>
      <w:r w:rsidRPr="003D2B0C">
        <w:t xml:space="preserve"> </w:t>
      </w:r>
      <w:r>
        <w:t>Данные пользователя</w:t>
      </w:r>
      <w:r w:rsidR="00AA7447">
        <w:t xml:space="preserve"> с полями </w:t>
      </w:r>
      <w:r w:rsidR="00AA7447">
        <w:rPr>
          <w:lang w:val="en-US"/>
        </w:rPr>
        <w:t>name</w:t>
      </w:r>
      <w:r w:rsidR="00AA7447" w:rsidRPr="00AA7447">
        <w:t xml:space="preserve">, </w:t>
      </w:r>
      <w:r w:rsidR="00AA7447">
        <w:rPr>
          <w:lang w:val="en-US"/>
        </w:rPr>
        <w:t>age</w:t>
      </w:r>
      <w:r w:rsidR="00AA7447" w:rsidRPr="00AA7447">
        <w:t xml:space="preserve">, </w:t>
      </w:r>
      <w:r w:rsidR="00AA7447">
        <w:rPr>
          <w:lang w:val="en-US"/>
        </w:rPr>
        <w:t>phone</w:t>
      </w:r>
      <w:r w:rsidR="00AA7447" w:rsidRPr="00AA7447">
        <w:t xml:space="preserve">, </w:t>
      </w:r>
      <w:r w:rsidR="00AA7447">
        <w:rPr>
          <w:lang w:val="en-US"/>
        </w:rPr>
        <w:t>email</w:t>
      </w:r>
      <w:r w:rsidR="00AA7447" w:rsidRPr="00AA7447">
        <w:t xml:space="preserve"> </w:t>
      </w:r>
      <w:r w:rsidR="00AA7447">
        <w:t xml:space="preserve">передаются на сервер в </w:t>
      </w:r>
      <w:proofErr w:type="spellStart"/>
      <w:r w:rsidR="00AA7447">
        <w:rPr>
          <w:lang w:val="en-US"/>
        </w:rPr>
        <w:t>req</w:t>
      </w:r>
      <w:proofErr w:type="spellEnd"/>
      <w:r w:rsidR="00AA7447" w:rsidRPr="00AA7447">
        <w:t>.</w:t>
      </w:r>
      <w:r w:rsidR="00AA7447">
        <w:rPr>
          <w:lang w:val="en-US"/>
        </w:rPr>
        <w:t>body</w:t>
      </w:r>
      <w:r w:rsidR="00AA7447" w:rsidRPr="00AA7447">
        <w:t xml:space="preserve"> </w:t>
      </w:r>
      <w:r w:rsidR="00AA7447">
        <w:t xml:space="preserve">и добавляются в виде объекта в массив </w:t>
      </w:r>
      <w:r w:rsidR="00AA7447">
        <w:rPr>
          <w:lang w:val="en-US"/>
        </w:rPr>
        <w:t>users</w:t>
      </w:r>
      <w:r w:rsidR="00AA7447" w:rsidRPr="00AA7447">
        <w:t xml:space="preserve"> </w:t>
      </w:r>
      <w:r w:rsidR="00AA7447">
        <w:t>хранилища.</w:t>
      </w:r>
      <w:r w:rsidR="00C21ED5">
        <w:t xml:space="preserve"> </w:t>
      </w:r>
      <w:r w:rsidR="00AA7447">
        <w:t>В</w:t>
      </w:r>
      <w:r w:rsidR="00C21ED5">
        <w:t xml:space="preserve"> ответе сервера на запрос поступает </w:t>
      </w:r>
      <w:r w:rsidR="00C21ED5">
        <w:rPr>
          <w:lang w:val="en-US"/>
        </w:rPr>
        <w:t>token</w:t>
      </w:r>
      <w:r w:rsidR="00C21ED5" w:rsidRPr="00C21ED5">
        <w:t xml:space="preserve"> </w:t>
      </w:r>
      <w:r w:rsidR="00C21ED5">
        <w:rPr>
          <w:lang w:val="en-US"/>
        </w:rPr>
        <w:t>c</w:t>
      </w:r>
      <w:r w:rsidR="00C21ED5" w:rsidRPr="00C21ED5">
        <w:t xml:space="preserve"> </w:t>
      </w:r>
      <w:r w:rsidR="00C21ED5">
        <w:t>продолжительностью 60 минут.</w:t>
      </w:r>
      <w:r w:rsidR="00EA51E3" w:rsidRPr="003D2B0C">
        <w:t xml:space="preserve"> </w:t>
      </w:r>
    </w:p>
    <w:p w:rsidR="00F173E6" w:rsidRPr="003D2B0C" w:rsidRDefault="00F173E6" w:rsidP="00F8761A">
      <w:pPr>
        <w:pStyle w:val="a4"/>
      </w:pPr>
    </w:p>
    <w:p w:rsidR="00F173E6" w:rsidRDefault="00F173E6" w:rsidP="00F8761A">
      <w:pPr>
        <w:pStyle w:val="a4"/>
      </w:pPr>
      <w:r>
        <w:t xml:space="preserve">Выборка объявлений из хранилища сервера осуществляется по </w:t>
      </w:r>
      <w:proofErr w:type="spellStart"/>
      <w:r>
        <w:t>роуту</w:t>
      </w:r>
      <w:proofErr w:type="spellEnd"/>
      <w:r>
        <w:t xml:space="preserve"> </w:t>
      </w:r>
      <w:r w:rsidR="009833B8">
        <w:rPr>
          <w:lang w:val="en-US"/>
        </w:rPr>
        <w:t>URL</w:t>
      </w:r>
      <w:r w:rsidRPr="00F173E6">
        <w:t>/</w:t>
      </w:r>
      <w:r>
        <w:rPr>
          <w:lang w:val="en-US"/>
        </w:rPr>
        <w:t>adverts</w:t>
      </w:r>
      <w:r w:rsidR="005A2207" w:rsidRPr="005A2207">
        <w:t>/</w:t>
      </w:r>
      <w:bookmarkStart w:id="0" w:name="_GoBack"/>
      <w:r w:rsidR="005A2207">
        <w:t>…</w:t>
      </w:r>
      <w:r w:rsidR="005A2207" w:rsidRPr="005A2207">
        <w:t>&amp;</w:t>
      </w:r>
      <w:r w:rsidR="005A2207">
        <w:t>…</w:t>
      </w:r>
      <w:r w:rsidR="005A2207" w:rsidRPr="005A2207">
        <w:t>&amp;</w:t>
      </w:r>
      <w:r w:rsidR="005A2207">
        <w:t>…</w:t>
      </w:r>
      <w:r w:rsidR="003D2B0C">
        <w:t xml:space="preserve"> </w:t>
      </w:r>
      <w:bookmarkEnd w:id="0"/>
      <w:r w:rsidR="003D2B0C">
        <w:t xml:space="preserve">методом </w:t>
      </w:r>
      <w:r w:rsidR="00131735">
        <w:rPr>
          <w:lang w:val="en-US"/>
        </w:rPr>
        <w:t>GET</w:t>
      </w:r>
      <w:r>
        <w:t xml:space="preserve"> с передачей ключей</w:t>
      </w:r>
      <w:r w:rsidRPr="00F173E6">
        <w:t xml:space="preserve"> </w:t>
      </w:r>
      <w:r>
        <w:t xml:space="preserve">по полям </w:t>
      </w:r>
      <w:r>
        <w:rPr>
          <w:lang w:val="en-US"/>
        </w:rPr>
        <w:t>category</w:t>
      </w:r>
      <w:r>
        <w:t xml:space="preserve">, </w:t>
      </w:r>
      <w:proofErr w:type="spellStart"/>
      <w:r>
        <w:t>type</w:t>
      </w:r>
      <w:proofErr w:type="spellEnd"/>
      <w:r w:rsidRPr="00F173E6">
        <w:t xml:space="preserve">, </w:t>
      </w:r>
      <w:r>
        <w:rPr>
          <w:lang w:val="en-US"/>
        </w:rPr>
        <w:t>date</w:t>
      </w:r>
      <w:r w:rsidR="00583782">
        <w:t xml:space="preserve"> объекта в массиве </w:t>
      </w:r>
      <w:r w:rsidR="00583782">
        <w:rPr>
          <w:lang w:val="en-US"/>
        </w:rPr>
        <w:t>advert</w:t>
      </w:r>
      <w:r>
        <w:t xml:space="preserve"> </w:t>
      </w:r>
      <w:r w:rsidR="00583782">
        <w:t>через</w:t>
      </w:r>
      <w:r>
        <w:t xml:space="preserve"> </w:t>
      </w:r>
      <w:proofErr w:type="spellStart"/>
      <w:r>
        <w:rPr>
          <w:lang w:val="en-US"/>
        </w:rPr>
        <w:t>req</w:t>
      </w:r>
      <w:proofErr w:type="spellEnd"/>
      <w:r w:rsidRPr="00F173E6">
        <w:t>.</w:t>
      </w:r>
      <w:proofErr w:type="spellStart"/>
      <w:r>
        <w:rPr>
          <w:lang w:val="en-US"/>
        </w:rPr>
        <w:t>params</w:t>
      </w:r>
      <w:proofErr w:type="spellEnd"/>
      <w:r w:rsidR="00583782">
        <w:t>.</w:t>
      </w:r>
    </w:p>
    <w:p w:rsidR="00583782" w:rsidRDefault="00583782" w:rsidP="00F8761A">
      <w:pPr>
        <w:pStyle w:val="a4"/>
      </w:pPr>
    </w:p>
    <w:p w:rsidR="00583782" w:rsidRPr="00131735" w:rsidRDefault="00583782" w:rsidP="00F8761A">
      <w:pPr>
        <w:pStyle w:val="a4"/>
      </w:pPr>
      <w:r>
        <w:t xml:space="preserve">Выборка подписчиков на объявления осуществляется по </w:t>
      </w:r>
      <w:proofErr w:type="spellStart"/>
      <w:r>
        <w:t>роуту</w:t>
      </w:r>
      <w:proofErr w:type="spellEnd"/>
      <w:r>
        <w:t xml:space="preserve"> </w:t>
      </w:r>
      <w:r w:rsidR="009833B8">
        <w:rPr>
          <w:lang w:val="en-US"/>
        </w:rPr>
        <w:t>URL</w:t>
      </w:r>
      <w:r w:rsidRPr="00583782">
        <w:t>/</w:t>
      </w:r>
      <w:r>
        <w:rPr>
          <w:lang w:val="en-US"/>
        </w:rPr>
        <w:t>participants</w:t>
      </w:r>
      <w:r w:rsidR="005A2207" w:rsidRPr="005A2207">
        <w:t>/</w:t>
      </w:r>
      <w:r w:rsidR="005A2207">
        <w:t>…</w:t>
      </w:r>
      <w:r w:rsidR="005A2207" w:rsidRPr="005A2207">
        <w:t>&amp;</w:t>
      </w:r>
      <w:r w:rsidR="005A2207">
        <w:t>…</w:t>
      </w:r>
      <w:r w:rsidR="005A2207" w:rsidRPr="005A2207">
        <w:t>&amp;</w:t>
      </w:r>
      <w:r w:rsidR="005A2207">
        <w:t>…</w:t>
      </w:r>
      <w:r w:rsidR="003D2B0C" w:rsidRPr="003D2B0C">
        <w:t xml:space="preserve"> </w:t>
      </w:r>
      <w:r w:rsidR="003D2B0C">
        <w:t xml:space="preserve">методом </w:t>
      </w:r>
      <w:r w:rsidR="00131735">
        <w:rPr>
          <w:lang w:val="en-US"/>
        </w:rPr>
        <w:t>GET</w:t>
      </w:r>
      <w:r w:rsidRPr="00583782">
        <w:t xml:space="preserve"> </w:t>
      </w:r>
      <w:r w:rsidR="003D2B0C">
        <w:t>с</w:t>
      </w:r>
      <w:r>
        <w:t xml:space="preserve"> передачей ключей по полю </w:t>
      </w:r>
      <w:r>
        <w:rPr>
          <w:lang w:val="en-US"/>
        </w:rPr>
        <w:t>id</w:t>
      </w:r>
      <w:r w:rsidRPr="00583782">
        <w:t xml:space="preserve"> </w:t>
      </w:r>
      <w:r w:rsidR="009833B8">
        <w:t xml:space="preserve">выбранных </w:t>
      </w:r>
      <w:r w:rsidR="003D2B0C">
        <w:t xml:space="preserve">объектов в массиве </w:t>
      </w:r>
      <w:r w:rsidR="003D2B0C">
        <w:rPr>
          <w:lang w:val="en-US"/>
        </w:rPr>
        <w:t>advert</w:t>
      </w:r>
      <w:r w:rsidR="003D2B0C">
        <w:t xml:space="preserve"> через </w:t>
      </w:r>
      <w:proofErr w:type="spellStart"/>
      <w:r w:rsidR="003D2B0C">
        <w:rPr>
          <w:lang w:val="en-US"/>
        </w:rPr>
        <w:t>req</w:t>
      </w:r>
      <w:proofErr w:type="spellEnd"/>
      <w:r w:rsidR="003D2B0C" w:rsidRPr="00F173E6">
        <w:t>.</w:t>
      </w:r>
      <w:proofErr w:type="spellStart"/>
      <w:r w:rsidR="003D2B0C">
        <w:rPr>
          <w:lang w:val="en-US"/>
        </w:rPr>
        <w:t>params</w:t>
      </w:r>
      <w:proofErr w:type="spellEnd"/>
    </w:p>
    <w:p w:rsidR="003D2B0C" w:rsidRPr="00131735" w:rsidRDefault="003D2B0C" w:rsidP="00F8761A">
      <w:pPr>
        <w:pStyle w:val="a4"/>
      </w:pPr>
    </w:p>
    <w:p w:rsidR="00486E95" w:rsidRPr="000C6972" w:rsidRDefault="003D2B0C" w:rsidP="00F8761A">
      <w:pPr>
        <w:pStyle w:val="a4"/>
        <w:rPr>
          <w:lang w:val="en-US"/>
        </w:rPr>
      </w:pPr>
      <w:r>
        <w:t>Запись объявления</w:t>
      </w:r>
      <w:r w:rsidR="00AA7447">
        <w:t xml:space="preserve"> в массив </w:t>
      </w:r>
      <w:r w:rsidR="00AA7447">
        <w:rPr>
          <w:lang w:val="en-US"/>
        </w:rPr>
        <w:t>adverts</w:t>
      </w:r>
      <w:r w:rsidR="00AA7447" w:rsidRPr="00AA7447">
        <w:t xml:space="preserve"> </w:t>
      </w:r>
      <w:r w:rsidR="00AA7447">
        <w:t xml:space="preserve">осуществляется по </w:t>
      </w:r>
      <w:proofErr w:type="spellStart"/>
      <w:r w:rsidR="00AA7447">
        <w:t>роуту</w:t>
      </w:r>
      <w:proofErr w:type="spellEnd"/>
      <w:r w:rsidR="00AA7447">
        <w:t xml:space="preserve"> </w:t>
      </w:r>
      <w:r w:rsidR="009833B8">
        <w:rPr>
          <w:lang w:val="en-US"/>
        </w:rPr>
        <w:t>URL</w:t>
      </w:r>
      <w:r w:rsidR="00AA7447" w:rsidRPr="00AA7447">
        <w:t>/</w:t>
      </w:r>
      <w:r w:rsidR="00AA7447">
        <w:rPr>
          <w:lang w:val="en-US"/>
        </w:rPr>
        <w:t>write</w:t>
      </w:r>
      <w:r w:rsidR="00AA7447" w:rsidRPr="00AA7447">
        <w:t xml:space="preserve"> </w:t>
      </w:r>
      <w:r w:rsidR="00AA7447">
        <w:t xml:space="preserve">методом </w:t>
      </w:r>
      <w:r w:rsidR="00AA7447">
        <w:rPr>
          <w:lang w:val="en-US"/>
        </w:rPr>
        <w:t>POST</w:t>
      </w:r>
      <w:r w:rsidR="005A2207" w:rsidRPr="005A2207">
        <w:t xml:space="preserve">. </w:t>
      </w:r>
      <w:r w:rsidR="005A2207">
        <w:t xml:space="preserve">Поля объявления </w:t>
      </w:r>
      <w:r w:rsidR="005A2207">
        <w:rPr>
          <w:lang w:val="en-US"/>
        </w:rPr>
        <w:t>type</w:t>
      </w:r>
      <w:r w:rsidR="005A2207" w:rsidRPr="005A2207">
        <w:t xml:space="preserve">, </w:t>
      </w:r>
      <w:r w:rsidR="005A2207">
        <w:rPr>
          <w:lang w:val="en-US"/>
        </w:rPr>
        <w:t>category</w:t>
      </w:r>
      <w:r w:rsidR="005A2207" w:rsidRPr="005A2207">
        <w:t xml:space="preserve">, </w:t>
      </w:r>
      <w:r w:rsidR="005A2207">
        <w:rPr>
          <w:lang w:val="en-US"/>
        </w:rPr>
        <w:t>data</w:t>
      </w:r>
      <w:r w:rsidR="005A2207" w:rsidRPr="005A2207">
        <w:t xml:space="preserve">, </w:t>
      </w:r>
      <w:r w:rsidR="005A2207">
        <w:rPr>
          <w:lang w:val="en-US"/>
        </w:rPr>
        <w:t>description</w:t>
      </w:r>
      <w:r w:rsidR="009833B8" w:rsidRPr="009833B8">
        <w:t xml:space="preserve">, </w:t>
      </w:r>
      <w:r w:rsidR="009833B8">
        <w:rPr>
          <w:lang w:val="en-US"/>
        </w:rPr>
        <w:t>participants</w:t>
      </w:r>
      <w:r w:rsidR="005A2207" w:rsidRPr="005A2207">
        <w:t xml:space="preserve"> </w:t>
      </w:r>
      <w:r w:rsidR="005A2207">
        <w:t xml:space="preserve">передаются на сервер в </w:t>
      </w:r>
      <w:proofErr w:type="spellStart"/>
      <w:r w:rsidR="005A2207">
        <w:rPr>
          <w:lang w:val="en-US"/>
        </w:rPr>
        <w:t>req</w:t>
      </w:r>
      <w:proofErr w:type="spellEnd"/>
      <w:r w:rsidR="005A2207" w:rsidRPr="005A2207">
        <w:t>.</w:t>
      </w:r>
      <w:r w:rsidR="005A2207">
        <w:rPr>
          <w:lang w:val="en-US"/>
        </w:rPr>
        <w:t>body</w:t>
      </w:r>
      <w:r w:rsidR="009833B8">
        <w:t>.</w:t>
      </w:r>
    </w:p>
    <w:sectPr w:rsidR="00486E95" w:rsidRPr="000C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45"/>
    <w:rsid w:val="00020704"/>
    <w:rsid w:val="000239C2"/>
    <w:rsid w:val="00036992"/>
    <w:rsid w:val="00072745"/>
    <w:rsid w:val="000C6972"/>
    <w:rsid w:val="001107A0"/>
    <w:rsid w:val="00131735"/>
    <w:rsid w:val="00155896"/>
    <w:rsid w:val="00160146"/>
    <w:rsid w:val="001C2842"/>
    <w:rsid w:val="00222668"/>
    <w:rsid w:val="00276200"/>
    <w:rsid w:val="002B7CE2"/>
    <w:rsid w:val="002C2AE5"/>
    <w:rsid w:val="002E5744"/>
    <w:rsid w:val="003863EE"/>
    <w:rsid w:val="003D2B0C"/>
    <w:rsid w:val="0042674E"/>
    <w:rsid w:val="00486E95"/>
    <w:rsid w:val="00497133"/>
    <w:rsid w:val="004A3AE8"/>
    <w:rsid w:val="004F745E"/>
    <w:rsid w:val="00534521"/>
    <w:rsid w:val="00583782"/>
    <w:rsid w:val="005A2207"/>
    <w:rsid w:val="00611DC0"/>
    <w:rsid w:val="006A7796"/>
    <w:rsid w:val="00747BC4"/>
    <w:rsid w:val="00764BA6"/>
    <w:rsid w:val="007948A5"/>
    <w:rsid w:val="007B660D"/>
    <w:rsid w:val="007C079A"/>
    <w:rsid w:val="007F7C43"/>
    <w:rsid w:val="00822EE7"/>
    <w:rsid w:val="008C72D3"/>
    <w:rsid w:val="008F26A3"/>
    <w:rsid w:val="0090756A"/>
    <w:rsid w:val="009833B8"/>
    <w:rsid w:val="00A43D41"/>
    <w:rsid w:val="00AA7447"/>
    <w:rsid w:val="00B51FAA"/>
    <w:rsid w:val="00B52377"/>
    <w:rsid w:val="00BE0C76"/>
    <w:rsid w:val="00BF2B28"/>
    <w:rsid w:val="00C21ED5"/>
    <w:rsid w:val="00C47E4C"/>
    <w:rsid w:val="00C52EFD"/>
    <w:rsid w:val="00CB0356"/>
    <w:rsid w:val="00D2114B"/>
    <w:rsid w:val="00D537A0"/>
    <w:rsid w:val="00DA0466"/>
    <w:rsid w:val="00EA51E3"/>
    <w:rsid w:val="00EF6764"/>
    <w:rsid w:val="00F173E6"/>
    <w:rsid w:val="00F249D5"/>
    <w:rsid w:val="00F25209"/>
    <w:rsid w:val="00F507F2"/>
    <w:rsid w:val="00F757E5"/>
    <w:rsid w:val="00F76E9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753B5-5439-4BDA-BBC4-A8AA8421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F2"/>
    <w:pPr>
      <w:ind w:left="720"/>
      <w:contextualSpacing/>
    </w:pPr>
  </w:style>
  <w:style w:type="paragraph" w:styleId="a4">
    <w:name w:val="No Spacing"/>
    <w:uiPriority w:val="1"/>
    <w:qFormat/>
    <w:rsid w:val="00F87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Шумихин</dc:creator>
  <cp:keywords/>
  <dc:description/>
  <cp:lastModifiedBy>Алексей Шумихин</cp:lastModifiedBy>
  <cp:revision>3</cp:revision>
  <dcterms:created xsi:type="dcterms:W3CDTF">2022-02-07T11:14:00Z</dcterms:created>
  <dcterms:modified xsi:type="dcterms:W3CDTF">2022-02-08T07:14:00Z</dcterms:modified>
</cp:coreProperties>
</file>