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:rsidR="00493A3A" w:rsidRDefault="00493A3A" w:rsidP="00594807">
      <w:pPr>
        <w:spacing w:line="240" w:lineRule="auto"/>
        <w:ind w:firstLine="0"/>
      </w:pPr>
    </w:p>
    <w:p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 w:rsidRPr="00C824C3">
        <w:fldChar w:fldCharType="begin"/>
      </w:r>
      <w:r w:rsidR="00032E8F">
        <w:instrText xml:space="preserve"> TOC \o "1-3" \h \z \u </w:instrText>
      </w:r>
      <w:r w:rsidRPr="00C824C3">
        <w:fldChar w:fldCharType="separate"/>
      </w:r>
      <w:hyperlink w:anchor="_Toc164027825" w:history="1">
        <w:r w:rsidR="00764DAF" w:rsidRPr="00D10457">
          <w:rPr>
            <w:rStyle w:val="a3"/>
            <w:noProof/>
          </w:rPr>
          <w:t>Введение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6" w:history="1">
        <w:r w:rsidR="00764DAF" w:rsidRPr="00D10457">
          <w:rPr>
            <w:rStyle w:val="a3"/>
            <w:noProof/>
          </w:rPr>
          <w:t>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Постановка задачи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7" w:history="1">
        <w:r w:rsidR="00764DAF" w:rsidRPr="00D10457">
          <w:rPr>
            <w:rStyle w:val="a3"/>
            <w:noProof/>
          </w:rPr>
          <w:t>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пользователя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8" w:history="1">
        <w:r w:rsidR="00764DAF" w:rsidRPr="00D10457">
          <w:rPr>
            <w:rStyle w:val="a3"/>
            <w:noProof/>
          </w:rPr>
          <w:t>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Приложение для демонстрации работы полиномов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9" w:history="1">
        <w:r w:rsidR="00764DAF" w:rsidRPr="00D10457">
          <w:rPr>
            <w:rStyle w:val="a3"/>
            <w:noProof/>
          </w:rPr>
          <w:t>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программиста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0" w:history="1">
        <w:r w:rsidR="00764DAF" w:rsidRPr="00D10457">
          <w:rPr>
            <w:rStyle w:val="a3"/>
            <w:noProof/>
          </w:rPr>
          <w:t>3.1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алгоритмов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1" w:history="1">
        <w:r w:rsidR="00764DAF" w:rsidRPr="00D10457">
          <w:rPr>
            <w:rStyle w:val="a3"/>
            <w:noProof/>
          </w:rPr>
          <w:t>3.1.1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Линейный односвязный список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2" w:history="1">
        <w:r w:rsidR="00764DAF" w:rsidRPr="00D10457">
          <w:rPr>
            <w:rStyle w:val="a3"/>
            <w:noProof/>
          </w:rPr>
          <w:t>3.1.2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Кольцевой список с головой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3" w:history="1">
        <w:r w:rsidR="00764DAF" w:rsidRPr="00D10457">
          <w:rPr>
            <w:rStyle w:val="a3"/>
            <w:noProof/>
          </w:rPr>
          <w:t>3.1.3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Полином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4" w:history="1">
        <w:r w:rsidR="00764DAF" w:rsidRPr="00D10457">
          <w:rPr>
            <w:rStyle w:val="a3"/>
            <w:noProof/>
          </w:rPr>
          <w:t>3.2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программной реализации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5" w:history="1">
        <w:r w:rsidR="00764DAF" w:rsidRPr="00D10457">
          <w:rPr>
            <w:rStyle w:val="a3"/>
            <w:noProof/>
          </w:rPr>
          <w:t>3.2.1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TNode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6" w:history="1">
        <w:r w:rsidR="00764DAF" w:rsidRPr="00D10457">
          <w:rPr>
            <w:rStyle w:val="a3"/>
            <w:noProof/>
          </w:rPr>
          <w:t>3.2.2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7" w:history="1">
        <w:r w:rsidR="00764DAF" w:rsidRPr="00D10457">
          <w:rPr>
            <w:rStyle w:val="a3"/>
            <w:noProof/>
          </w:rPr>
          <w:t>3.2.3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8" w:history="1">
        <w:r w:rsidR="00764DAF" w:rsidRPr="00D10457">
          <w:rPr>
            <w:rStyle w:val="a3"/>
            <w:noProof/>
          </w:rPr>
          <w:t>3.2.4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TMonom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9" w:history="1">
        <w:r w:rsidR="00764DAF" w:rsidRPr="00D10457">
          <w:rPr>
            <w:rStyle w:val="a3"/>
            <w:noProof/>
          </w:rPr>
          <w:t>3.2.5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0" w:history="1">
        <w:r w:rsidR="00764DAF" w:rsidRPr="00D10457">
          <w:rPr>
            <w:rStyle w:val="a3"/>
            <w:noProof/>
          </w:rPr>
          <w:t>Заключение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1" w:history="1">
        <w:r w:rsidR="00764DAF" w:rsidRPr="00D10457">
          <w:rPr>
            <w:rStyle w:val="a3"/>
            <w:noProof/>
          </w:rPr>
          <w:t>Литература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2" w:history="1">
        <w:r w:rsidR="00764DAF" w:rsidRPr="00D10457">
          <w:rPr>
            <w:rStyle w:val="a3"/>
            <w:noProof/>
          </w:rPr>
          <w:t>Приложения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3" w:history="1">
        <w:r w:rsidR="00764DAF" w:rsidRPr="00D10457">
          <w:rPr>
            <w:rStyle w:val="a3"/>
            <w:noProof/>
          </w:rPr>
          <w:t xml:space="preserve">Приложение А. Реализация класса </w:t>
        </w:r>
        <w:r w:rsidR="00764DAF" w:rsidRPr="00D10457">
          <w:rPr>
            <w:rStyle w:val="a3"/>
            <w:noProof/>
            <w:lang w:val="en-US"/>
          </w:rPr>
          <w:t>TNode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4" w:history="1">
        <w:r w:rsidR="00764DAF" w:rsidRPr="00D10457">
          <w:rPr>
            <w:rStyle w:val="a3"/>
            <w:noProof/>
          </w:rPr>
          <w:t xml:space="preserve">Приложение Б.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5" w:history="1">
        <w:r w:rsidR="00764DAF" w:rsidRPr="00D10457">
          <w:rPr>
            <w:rStyle w:val="a3"/>
            <w:noProof/>
          </w:rPr>
          <w:t xml:space="preserve">Приложение В.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6" w:history="1">
        <w:r w:rsidR="00764DAF" w:rsidRPr="00D10457">
          <w:rPr>
            <w:rStyle w:val="a3"/>
            <w:noProof/>
          </w:rPr>
          <w:t xml:space="preserve">Приложение Г.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TMonom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4DAF" w:rsidRDefault="00C824C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7" w:history="1">
        <w:r w:rsidR="00764DAF" w:rsidRPr="00D10457">
          <w:rPr>
            <w:rStyle w:val="a3"/>
            <w:noProof/>
          </w:rPr>
          <w:t xml:space="preserve">Приложение Д.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03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4027825"/>
      <w:r w:rsidR="00D54F3B">
        <w:lastRenderedPageBreak/>
        <w:t>Введение</w:t>
      </w:r>
      <w:bookmarkEnd w:id="1"/>
      <w:bookmarkEnd w:id="2"/>
    </w:p>
    <w:p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4027826"/>
      <w:r w:rsidR="007F6B0E">
        <w:lastRenderedPageBreak/>
        <w:t>Постановка задачи</w:t>
      </w:r>
      <w:bookmarkEnd w:id="3"/>
      <w:bookmarkEnd w:id="4"/>
    </w:p>
    <w:p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</w:p>
    <w:p w:rsidR="00D54F3B" w:rsidRDefault="00D54F3B" w:rsidP="00D54F3B">
      <w:r>
        <w:t>Задачи: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r>
        <w:t>Реализоватькласс</w:t>
      </w:r>
      <w:r w:rsidR="00A7508E" w:rsidRPr="007F6B0E">
        <w:t>T</w:t>
      </w:r>
      <w:r w:rsidR="00A7508E">
        <w:rPr>
          <w:lang w:val="en-US"/>
        </w:rPr>
        <w:t>Polynom.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:rsidR="00D54F3B" w:rsidRDefault="00D54F3B">
      <w:pPr>
        <w:spacing w:after="160" w:line="259" w:lineRule="auto"/>
        <w:ind w:firstLine="0"/>
      </w:pPr>
      <w:r>
        <w:br w:type="page"/>
      </w:r>
    </w:p>
    <w:p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4027827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4027828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r w:rsidRPr="00384BD4">
        <w:t>sample_</w:t>
      </w:r>
      <w:r w:rsidR="00A7508E">
        <w:rPr>
          <w:lang w:val="en-US"/>
        </w:rPr>
        <w:t>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824C3">
        <w:fldChar w:fldCharType="begin"/>
      </w:r>
      <w:r w:rsidR="0020202C">
        <w:instrText xml:space="preserve"> REF _Ref147915296 \r \h </w:instrText>
      </w:r>
      <w:r w:rsidR="00C824C3">
        <w:fldChar w:fldCharType="separate"/>
      </w:r>
      <w:r w:rsidR="009E7B36">
        <w:t>Рис. 1</w:t>
      </w:r>
      <w:r w:rsidR="00C824C3">
        <w:fldChar w:fldCharType="end"/>
      </w:r>
      <w:r w:rsidR="00E04669">
        <w:t>)</w:t>
      </w:r>
      <w:r>
        <w:t>.</w:t>
      </w:r>
    </w:p>
    <w:p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:rsidR="00262586" w:rsidRPr="00262586" w:rsidRDefault="00262586" w:rsidP="00262586"/>
    <w:p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>y</w:t>
      </w:r>
      <w:r w:rsidR="00262586" w:rsidRPr="00A7508E">
        <w:t>,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824C3">
        <w:fldChar w:fldCharType="begin"/>
      </w:r>
      <w:r w:rsidR="00C13511">
        <w:instrText xml:space="preserve"> REF _Ref154684835 \r \h </w:instrText>
      </w:r>
      <w:r w:rsidR="00C824C3">
        <w:fldChar w:fldCharType="separate"/>
      </w:r>
      <w:r w:rsidR="009E7B36">
        <w:t>Рис. 2</w:t>
      </w:r>
      <w:r w:rsidR="00C824C3">
        <w:fldChar w:fldCharType="end"/>
      </w:r>
      <w:r w:rsidR="0020202C">
        <w:t>)</w:t>
      </w:r>
      <w:r w:rsidR="00272FBB">
        <w:t>.</w:t>
      </w:r>
    </w:p>
    <w:p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:rsidR="00262586" w:rsidRPr="0020202C" w:rsidRDefault="00262586" w:rsidP="00262586">
      <w:pPr>
        <w:pStyle w:val="a5"/>
        <w:spacing w:after="120" w:line="259" w:lineRule="auto"/>
        <w:ind w:left="0" w:firstLine="0"/>
      </w:pPr>
    </w:p>
    <w:p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824C3">
        <w:fldChar w:fldCharType="begin"/>
      </w:r>
      <w:r w:rsidR="00FE1F65">
        <w:instrText xml:space="preserve"> REF _Ref149396076 \r \h </w:instrText>
      </w:r>
      <w:r w:rsidR="00C824C3">
        <w:fldChar w:fldCharType="separate"/>
      </w:r>
      <w:r w:rsidR="009E7B36">
        <w:t>Рис. 3</w:t>
      </w:r>
      <w:r w:rsidR="00C824C3">
        <w:fldChar w:fldCharType="end"/>
      </w:r>
      <w:r w:rsidR="00FE1F65">
        <w:t>)</w:t>
      </w:r>
      <w:r w:rsidR="00272FBB">
        <w:t>.</w:t>
      </w:r>
    </w:p>
    <w:p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824C3">
        <w:fldChar w:fldCharType="begin"/>
      </w:r>
      <w:r>
        <w:instrText xml:space="preserve"> REF _Ref164024812 \r \h </w:instrText>
      </w:r>
      <w:r w:rsidR="00C824C3">
        <w:fldChar w:fldCharType="separate"/>
      </w:r>
      <w:r>
        <w:t>Рис. 4</w:t>
      </w:r>
      <w:r w:rsidR="00C824C3">
        <w:fldChar w:fldCharType="end"/>
      </w:r>
      <w:r>
        <w:t>).</w:t>
      </w:r>
    </w:p>
    <w:p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4027829"/>
      <w:r>
        <w:lastRenderedPageBreak/>
        <w:t>Руководство программиста</w:t>
      </w:r>
      <w:bookmarkEnd w:id="11"/>
      <w:bookmarkEnd w:id="12"/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4027830"/>
      <w:r>
        <w:t>Описание алгоритмов</w:t>
      </w:r>
      <w:bookmarkEnd w:id="13"/>
      <w:bookmarkEnd w:id="14"/>
    </w:p>
    <w:p w:rsidR="00144AD8" w:rsidRDefault="00594807" w:rsidP="00144AD8">
      <w:pPr>
        <w:pStyle w:val="3"/>
        <w:numPr>
          <w:ilvl w:val="2"/>
          <w:numId w:val="4"/>
        </w:numPr>
      </w:pPr>
      <w:bookmarkStart w:id="15" w:name="_Toc164027831"/>
      <w:r w:rsidRPr="00594807">
        <w:t>Линейный односвязный список</w:t>
      </w:r>
      <w:bookmarkEnd w:id="15"/>
    </w:p>
    <w:p w:rsidR="006F3D76" w:rsidRDefault="006F3D76" w:rsidP="006F3D76">
      <w:bookmarkStart w:id="16" w:name="_Toc153624774"/>
      <w:r>
        <w:rPr>
          <w:shd w:val="clear" w:color="auto" w:fill="FFFFFF"/>
        </w:rPr>
        <w:t>Связный список — 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:rsidR="006F3D76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>
      <w:pPr>
        <w:ind w:firstLine="0"/>
      </w:pP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>
      <w:pPr>
        <w:ind w:firstLine="0"/>
        <w:rPr>
          <w:b/>
          <w:bCs/>
        </w:rPr>
      </w:pP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:rsidR="006F3D76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>
      <w:r>
        <w:t>Операция добавления элемента (1) в конец: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>
      <w:pPr>
        <w:spacing w:after="200" w:line="276" w:lineRule="auto"/>
        <w:ind w:firstLine="0"/>
        <w:jc w:val="left"/>
      </w:pP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добавления после текущего </w:t>
      </w:r>
    </w:p>
    <w:p w:rsidR="006F3D76" w:rsidRDefault="006F3D76" w:rsidP="006F3D76">
      <w:r>
        <w:t>Операция добавления элемента реализуется при помощи указателя на текущий элемент.</w:t>
      </w:r>
    </w:p>
    <w:p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>
      <w:pPr>
        <w:ind w:firstLine="0"/>
      </w:pP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3710C5" w:rsidRDefault="003710C5" w:rsidP="006F3D76">
      <w:pPr>
        <w:spacing w:after="160" w:line="259" w:lineRule="auto"/>
        <w:ind w:firstLine="0"/>
        <w:jc w:val="left"/>
        <w:rPr>
          <w:b/>
          <w:bCs/>
        </w:rPr>
      </w:pPr>
    </w:p>
    <w:p w:rsidR="006F3D76" w:rsidRDefault="003710C5" w:rsidP="006F3D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поиска.</w:t>
      </w:r>
    </w:p>
    <w:p w:rsidR="006F3D76" w:rsidRPr="006F3D76" w:rsidRDefault="006F3D76" w:rsidP="006F3D76">
      <w:r>
        <w:t>Операция поиска ищет элемент в списке. Возвращает нужный элемент, если он есть.</w:t>
      </w: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удаления элемента</w:t>
      </w:r>
    </w:p>
    <w:p w:rsidR="006F3D76" w:rsidRDefault="006F3D76" w:rsidP="006F3D76">
      <w:r>
        <w:t xml:space="preserve">Операция удаления элемента реализуется при помощи функции поиска </w:t>
      </w:r>
    </w:p>
    <w:p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/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6F3D76">
      <w:pPr>
        <w:ind w:firstLine="0"/>
        <w:rPr>
          <w:b/>
          <w:bCs/>
        </w:rPr>
      </w:pP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элемента.</w:t>
      </w:r>
    </w:p>
    <w:p w:rsidR="006F3D76" w:rsidRDefault="006F3D76" w:rsidP="006F3D76">
      <w:r>
        <w:t>Операция взятия элемента с вершины реализуется указателя на текущий элемент.</w:t>
      </w:r>
    </w:p>
    <w:p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:rsidR="00764DAF" w:rsidRDefault="00764DAF" w:rsidP="00764DAF">
      <w:r>
        <w:t>Операция вставляет элемент в отсортированный список.</w:t>
      </w:r>
    </w:p>
    <w:p w:rsidR="00764DAF" w:rsidRDefault="00764DAF" w:rsidP="00764DAF">
      <w:r>
        <w:t>Пример</w:t>
      </w:r>
      <w:r>
        <w:rPr>
          <w:lang w:val="en-US"/>
        </w:rPr>
        <w:t>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764DAF" w:rsidTr="009531A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DAF" w:rsidRDefault="00764DAF" w:rsidP="009531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DAF" w:rsidRDefault="00764DAF" w:rsidP="009531AF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DAF" w:rsidRDefault="00764DAF" w:rsidP="009531AF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DAF" w:rsidRDefault="00764DAF" w:rsidP="009531AF">
            <w:pPr>
              <w:ind w:firstLine="0"/>
            </w:pPr>
          </w:p>
        </w:tc>
      </w:tr>
    </w:tbl>
    <w:p w:rsidR="00764DAF" w:rsidRDefault="00764DAF" w:rsidP="00764DAF">
      <w:pPr>
        <w:ind w:firstLine="0"/>
      </w:pP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764DAF" w:rsidTr="009531A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DAF" w:rsidRDefault="00764DAF" w:rsidP="009531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DAF" w:rsidRDefault="00764DAF" w:rsidP="009531AF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DAF" w:rsidRDefault="00764DAF" w:rsidP="009531AF">
            <w:pPr>
              <w:ind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DAF" w:rsidRDefault="00764DAF" w:rsidP="009531AF">
            <w:pPr>
              <w:ind w:firstLine="0"/>
            </w:pPr>
          </w:p>
        </w:tc>
      </w:tr>
    </w:tbl>
    <w:p w:rsidR="00764DAF" w:rsidRDefault="00764DAF" w:rsidP="00764DAF"/>
    <w:p w:rsidR="006F3D76" w:rsidRPr="00764DAF" w:rsidRDefault="006F3D76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 сортировки.</w:t>
      </w:r>
    </w:p>
    <w:p w:rsidR="006F3D76" w:rsidRDefault="006F3D76" w:rsidP="006F3D76">
      <w:r>
        <w:t xml:space="preserve">Операция сортировки позволяет сортировать список. </w:t>
      </w:r>
    </w:p>
    <w:p w:rsidR="006F3D76" w:rsidRDefault="00764DAF" w:rsidP="006F3D76">
      <w:r>
        <w:t>Пример</w:t>
      </w:r>
      <w:r>
        <w:rPr>
          <w:lang w:val="en-US"/>
        </w:rPr>
        <w:t>:</w:t>
      </w: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764DAF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764DAF">
            <w:pPr>
              <w:ind w:firstLine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6F3D76" w:rsidRDefault="006F3D76" w:rsidP="00764DAF">
      <w:pPr>
        <w:ind w:firstLine="0"/>
      </w:pPr>
    </w:p>
    <w:tbl>
      <w:tblPr>
        <w:tblStyle w:val="af1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6F3D76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764D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D76" w:rsidRDefault="00764DAF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764DAF">
            <w:pPr>
              <w:ind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D76" w:rsidRDefault="006F3D76">
            <w:pPr>
              <w:ind w:firstLine="0"/>
            </w:pPr>
          </w:p>
        </w:tc>
      </w:tr>
    </w:tbl>
    <w:p w:rsidR="00764DAF" w:rsidRDefault="00764DAF" w:rsidP="00764DAF">
      <w:pPr>
        <w:pStyle w:val="3"/>
        <w:numPr>
          <w:ilvl w:val="2"/>
          <w:numId w:val="33"/>
        </w:numPr>
      </w:pPr>
      <w:bookmarkStart w:id="17" w:name="_Toc164027832"/>
      <w:bookmarkEnd w:id="16"/>
      <w:r w:rsidRPr="00764DAF">
        <w:t>Кольцевой список с головой</w:t>
      </w:r>
      <w:bookmarkEnd w:id="17"/>
    </w:p>
    <w:p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:rsidR="00C1249B" w:rsidRPr="00C1249B" w:rsidRDefault="00C1249B" w:rsidP="007C01B1">
      <w:r>
        <w:t>Данный класс поддерживает все операции, которые присутствуют в обычном списке.</w:t>
      </w:r>
    </w:p>
    <w:p w:rsidR="00C16388" w:rsidRPr="00C16388" w:rsidRDefault="00C1249B" w:rsidP="00C1249B">
      <w:pPr>
        <w:spacing w:after="160" w:line="259" w:lineRule="auto"/>
        <w:ind w:firstLine="0"/>
        <w:jc w:val="left"/>
      </w:pPr>
      <w:r>
        <w:br w:type="page"/>
      </w:r>
    </w:p>
    <w:p w:rsidR="00FE399C" w:rsidRDefault="00764DAF" w:rsidP="00FE399C">
      <w:pPr>
        <w:pStyle w:val="3"/>
        <w:numPr>
          <w:ilvl w:val="2"/>
          <w:numId w:val="33"/>
        </w:numPr>
      </w:pPr>
      <w:bookmarkStart w:id="18" w:name="_Toc164027833"/>
      <w:r>
        <w:lastRenderedPageBreak/>
        <w:t>Полином</w:t>
      </w:r>
      <w:bookmarkEnd w:id="18"/>
    </w:p>
    <w:p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</w:p>
    <w:p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:rsidR="00FE399C" w:rsidRDefault="00FE399C" w:rsidP="007C01B1">
      <w:r>
        <w:t>Операция суммирования полиномов согласно математическим правилам</w:t>
      </w:r>
    </w:p>
    <w:p w:rsidR="00FE399C" w:rsidRDefault="00FE399C" w:rsidP="007C01B1">
      <w:r>
        <w:t>Пример:</w:t>
      </w:r>
    </w:p>
    <w:p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:rsidR="007C01B1" w:rsidRPr="007C01B1" w:rsidRDefault="007C01B1" w:rsidP="007C01B1">
      <w:r>
        <w:t>Второй полином</w:t>
      </w:r>
      <w:r w:rsidR="000C479C">
        <w:rPr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:rsidR="007C01B1" w:rsidRDefault="00FE399C" w:rsidP="007C01B1">
      <w:r>
        <w:t>Результат:</w:t>
      </w:r>
      <w:r w:rsidR="000C479C">
        <w:rPr>
          <w:lang w:val="en-US"/>
        </w:rPr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2x^3+y^2+2y+x+2+z</w:t>
      </w:r>
    </w:p>
    <w:p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>Операция вычитания полиномов</w:t>
      </w:r>
    </w:p>
    <w:p w:rsidR="00FE399C" w:rsidRDefault="00FE399C" w:rsidP="00FE399C">
      <w:r>
        <w:t>Операция вычитания полиномов согласно математическим правилам</w:t>
      </w:r>
    </w:p>
    <w:p w:rsidR="007C01B1" w:rsidRDefault="007C01B1" w:rsidP="007C01B1">
      <w:r>
        <w:t>Пример:</w:t>
      </w:r>
    </w:p>
    <w:p w:rsidR="007C01B1" w:rsidRP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2x^3+y^2+y+x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>
        <w:rPr>
          <w:rFonts w:ascii="Cascadia Mono" w:hAnsi="Cascadia Mono" w:cs="Cascadia Mono"/>
          <w:color w:val="A31515"/>
          <w:sz w:val="19"/>
          <w:szCs w:val="19"/>
        </w:rPr>
        <w:t>x^3-2y^2+z</w:t>
      </w:r>
    </w:p>
    <w:p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x^3+3y^2+y^1+x-z</w:t>
      </w:r>
    </w:p>
    <w:p w:rsidR="007C01B1" w:rsidRDefault="007C01B1" w:rsidP="00FE399C"/>
    <w:p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:rsidR="00FE399C" w:rsidRDefault="00FE399C" w:rsidP="00FE399C">
      <w:r>
        <w:t>Операция произведения полиномов согласно математическим правилам</w:t>
      </w:r>
    </w:p>
    <w:p w:rsidR="007C01B1" w:rsidRDefault="007C01B1" w:rsidP="007C01B1">
      <w:r>
        <w:t>Пример: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x^5+x^3+x^3*y+x*y</w:t>
      </w:r>
    </w:p>
    <w:p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:rsidR="007C01B1" w:rsidRDefault="00FE399C" w:rsidP="007C01B1">
      <w:pPr>
        <w:ind w:firstLine="0"/>
      </w:pPr>
      <w:r>
        <w:tab/>
        <w:t>Операция дифференцирования полинома согласно математическим правилам</w:t>
      </w:r>
      <w:r w:rsidR="007C01B1">
        <w:t xml:space="preserve"> по переменным </w:t>
      </w:r>
      <w:r w:rsidR="007C01B1">
        <w:rPr>
          <w:lang w:val="en-US"/>
        </w:rPr>
        <w:t>x</w:t>
      </w:r>
      <w:r w:rsidR="007C01B1">
        <w:t xml:space="preserve">, </w:t>
      </w:r>
      <w:r w:rsidR="007C01B1">
        <w:rPr>
          <w:lang w:val="en-US"/>
        </w:rPr>
        <w:t>y</w:t>
      </w:r>
      <w:r w:rsidR="007C01B1">
        <w:t xml:space="preserve"> или </w:t>
      </w:r>
      <w:r w:rsidR="007C01B1">
        <w:rPr>
          <w:lang w:val="en-US"/>
        </w:rPr>
        <w:t>z</w:t>
      </w:r>
      <w:r w:rsidR="007C01B1">
        <w:t>.</w:t>
      </w:r>
    </w:p>
    <w:p w:rsidR="007C01B1" w:rsidRDefault="007C01B1" w:rsidP="007C01B1">
      <w:r>
        <w:t>Пример: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:rsidR="00FE399C" w:rsidRPr="00764DAF" w:rsidRDefault="007C01B1" w:rsidP="007C01B1"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4027834"/>
      <w:r>
        <w:lastRenderedPageBreak/>
        <w:t>Описание программной реализации</w:t>
      </w:r>
      <w:bookmarkEnd w:id="19"/>
      <w:bookmarkEnd w:id="20"/>
    </w:p>
    <w:p w:rsidR="00242D52" w:rsidRDefault="00144AD8" w:rsidP="00242D52">
      <w:pPr>
        <w:pStyle w:val="3"/>
        <w:numPr>
          <w:ilvl w:val="2"/>
          <w:numId w:val="4"/>
        </w:numPr>
      </w:pPr>
      <w:bookmarkStart w:id="21" w:name="_Toc153916410"/>
      <w:bookmarkStart w:id="22" w:name="_Toc164027835"/>
      <w:r>
        <w:t xml:space="preserve">Описание класса </w:t>
      </w:r>
      <w:bookmarkEnd w:id="21"/>
      <w:r w:rsidR="00764DAF" w:rsidRPr="00764DAF">
        <w:t>TNode</w:t>
      </w:r>
      <w:bookmarkEnd w:id="22"/>
    </w:p>
    <w:p w:rsidR="00242D52" w:rsidRPr="00B04B28" w:rsidRDefault="00242D52" w:rsidP="00B04B28">
      <w:pPr>
        <w:pStyle w:val="a9"/>
      </w:pPr>
      <w:r w:rsidRPr="00B04B28">
        <w:t>template &lt;typename T&gt;</w:t>
      </w:r>
    </w:p>
    <w:p w:rsidR="00242D52" w:rsidRPr="00B04B28" w:rsidRDefault="00242D52" w:rsidP="00B04B28">
      <w:pPr>
        <w:pStyle w:val="a9"/>
      </w:pPr>
      <w:r w:rsidRPr="00B04B28">
        <w:t>struct TNode {</w:t>
      </w:r>
    </w:p>
    <w:p w:rsidR="00242D52" w:rsidRPr="00B04B28" w:rsidRDefault="00242D52" w:rsidP="00B04B28">
      <w:pPr>
        <w:pStyle w:val="a9"/>
      </w:pPr>
      <w:r w:rsidRPr="00B04B28">
        <w:tab/>
        <w:t>T data;</w:t>
      </w:r>
    </w:p>
    <w:p w:rsidR="00242D52" w:rsidRPr="00B04B28" w:rsidRDefault="00242D52" w:rsidP="00B04B28">
      <w:pPr>
        <w:pStyle w:val="a9"/>
      </w:pPr>
      <w:r w:rsidRPr="00B04B28">
        <w:tab/>
        <w:t>TNode&lt;T&gt;* pNext;</w:t>
      </w:r>
    </w:p>
    <w:p w:rsidR="00242D52" w:rsidRPr="00B04B28" w:rsidRDefault="00242D52" w:rsidP="00B04B28">
      <w:pPr>
        <w:pStyle w:val="a9"/>
      </w:pPr>
    </w:p>
    <w:p w:rsidR="00242D52" w:rsidRPr="00B04B28" w:rsidRDefault="00242D52" w:rsidP="00B04B28">
      <w:pPr>
        <w:pStyle w:val="a9"/>
      </w:pPr>
      <w:r w:rsidRPr="00B04B28">
        <w:tab/>
        <w:t>TNode() : data(), pNext(nullptr) {};</w:t>
      </w:r>
    </w:p>
    <w:p w:rsidR="00242D52" w:rsidRPr="00B04B28" w:rsidRDefault="00242D52" w:rsidP="00B04B28">
      <w:pPr>
        <w:pStyle w:val="a9"/>
      </w:pPr>
      <w:r w:rsidRPr="00B04B28">
        <w:tab/>
        <w:t>TNode(const T&amp; data) : data(data), pNext(nullptr) {};</w:t>
      </w:r>
    </w:p>
    <w:p w:rsidR="00242D52" w:rsidRPr="00B04B28" w:rsidRDefault="00242D52" w:rsidP="00B04B28">
      <w:pPr>
        <w:pStyle w:val="a9"/>
      </w:pPr>
      <w:r w:rsidRPr="00B04B28">
        <w:tab/>
        <w:t xml:space="preserve">TNode(TNode&lt;T&gt;* _pNext) : data(), pNext(_pNext) {}; </w:t>
      </w:r>
    </w:p>
    <w:p w:rsidR="00242D52" w:rsidRPr="00B04B28" w:rsidRDefault="00242D52" w:rsidP="00B04B28">
      <w:pPr>
        <w:pStyle w:val="a9"/>
      </w:pPr>
      <w:r w:rsidRPr="00B04B28">
        <w:tab/>
        <w:t xml:space="preserve">TNode(const T&amp; data, TNode&lt;T&gt;* _pNext) : data(data), pNext(_pNext) {}; </w:t>
      </w:r>
    </w:p>
    <w:p w:rsidR="00242D52" w:rsidRPr="00B04B28" w:rsidRDefault="00242D52" w:rsidP="00B04B28">
      <w:pPr>
        <w:pStyle w:val="a9"/>
      </w:pPr>
      <w:r w:rsidRPr="00B04B28">
        <w:t>};</w:t>
      </w:r>
    </w:p>
    <w:p w:rsidR="00242D52" w:rsidRDefault="00242D52" w:rsidP="00F31F11">
      <w:r>
        <w:t>Поля:</w:t>
      </w:r>
    </w:p>
    <w:p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r w:rsidRPr="00F31F11">
        <w:rPr>
          <w:rStyle w:val="aa"/>
        </w:rPr>
        <w:t>data</w:t>
      </w:r>
      <w:r w:rsidRPr="00242D52">
        <w:rPr>
          <w:rFonts w:cs="Times New Roman"/>
          <w:szCs w:val="24"/>
        </w:rPr>
        <w:t xml:space="preserve"> – данные, хранящиеся в звене.</w:t>
      </w:r>
    </w:p>
    <w:p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r w:rsidRPr="00F31F11">
        <w:rPr>
          <w:rStyle w:val="aa"/>
        </w:rPr>
        <w:t>pNext</w:t>
      </w:r>
      <w:r w:rsidRPr="00242D52">
        <w:rPr>
          <w:szCs w:val="24"/>
        </w:rPr>
        <w:t xml:space="preserve"> – указатель на следующее звено.</w:t>
      </w:r>
    </w:p>
    <w:p w:rsidR="00242D52" w:rsidRPr="00242D52" w:rsidRDefault="00242D52" w:rsidP="00B04B28">
      <w:r>
        <w:t>Методы</w:t>
      </w:r>
      <w:r w:rsidRPr="00242D52">
        <w:t>:</w:t>
      </w:r>
    </w:p>
    <w:p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();</w:t>
      </w:r>
    </w:p>
    <w:p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:rsidR="00B04B28" w:rsidRDefault="00B04B28" w:rsidP="00B04B28">
      <w:r>
        <w:t>Входные параметры отсутствуют:</w:t>
      </w:r>
    </w:p>
    <w:p w:rsidR="00B04B28" w:rsidRPr="00F31F11" w:rsidRDefault="00B04B28" w:rsidP="00B04B28">
      <w:r>
        <w:t>Выходные параметры: отсутствуют.</w:t>
      </w:r>
    </w:p>
    <w:p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constT</w:t>
      </w:r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>– данные для хранения в звене.</w:t>
      </w:r>
    </w:p>
    <w:p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r w:rsidRPr="00242D52">
        <w:t>pNext</w:t>
      </w:r>
      <w:r w:rsidRPr="00F31F11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:rsidR="00242D52" w:rsidRPr="00AA56EE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AA56EE">
        <w:rPr>
          <w:lang w:val="ru-RU"/>
        </w:rPr>
        <w:t>(</w:t>
      </w:r>
      <w:r w:rsidRPr="00242D52">
        <w:t>constT</w:t>
      </w:r>
      <w:r w:rsidRPr="00AA56EE">
        <w:rPr>
          <w:lang w:val="ru-RU"/>
        </w:rPr>
        <w:t>&amp;</w:t>
      </w:r>
      <w:r w:rsidRPr="00242D52">
        <w:t>data</w:t>
      </w:r>
      <w:r w:rsidRPr="00AA56EE">
        <w:rPr>
          <w:lang w:val="ru-RU"/>
        </w:rPr>
        <w:t xml:space="preserve">, </w:t>
      </w:r>
      <w:r w:rsidRPr="00242D52">
        <w:t>TNode</w:t>
      </w:r>
      <w:r w:rsidRPr="00AA56EE">
        <w:rPr>
          <w:lang w:val="ru-RU"/>
        </w:rPr>
        <w:t>&lt;</w:t>
      </w:r>
      <w:r w:rsidRPr="00242D52">
        <w:t>T</w:t>
      </w:r>
      <w:r w:rsidRPr="00AA56EE">
        <w:rPr>
          <w:lang w:val="ru-RU"/>
        </w:rPr>
        <w:t>&gt;* _</w:t>
      </w:r>
      <w:r w:rsidRPr="00242D52">
        <w:t>pNext</w:t>
      </w:r>
      <w:r w:rsidRPr="00AA56EE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:rsidR="00B04B28" w:rsidRDefault="00B04B28" w:rsidP="00B04B28">
      <w:pPr>
        <w:rPr>
          <w:szCs w:val="24"/>
          <w:lang w:val="en-US"/>
        </w:rPr>
      </w:pPr>
      <w:r>
        <w:t>Выходные параметры: отсутствуют.</w:t>
      </w:r>
    </w:p>
    <w:p w:rsidR="00242D52" w:rsidRPr="00B04B28" w:rsidRDefault="00B04B28" w:rsidP="00B04B28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3" w:name="_Toc153916411"/>
      <w:bookmarkStart w:id="24" w:name="_Toc164027836"/>
      <w:r>
        <w:lastRenderedPageBreak/>
        <w:t xml:space="preserve">Описание класса </w:t>
      </w:r>
      <w:bookmarkEnd w:id="23"/>
      <w:r w:rsidR="00764DAF" w:rsidRPr="00764DAF">
        <w:rPr>
          <w:lang w:val="en-US"/>
        </w:rPr>
        <w:t>TList</w:t>
      </w:r>
      <w:bookmarkEnd w:id="24"/>
    </w:p>
    <w:p w:rsidR="00B04B28" w:rsidRPr="00B04B28" w:rsidRDefault="00B04B28" w:rsidP="00B04B28">
      <w:pPr>
        <w:pStyle w:val="a9"/>
      </w:pPr>
      <w:r w:rsidRPr="00B04B28">
        <w:t>template &lt;typename T&gt;</w:t>
      </w:r>
    </w:p>
    <w:p w:rsidR="00B04B28" w:rsidRPr="00B04B28" w:rsidRDefault="00B04B28" w:rsidP="00B04B28">
      <w:pPr>
        <w:pStyle w:val="a9"/>
      </w:pPr>
      <w:r w:rsidRPr="00B04B28">
        <w:t>class TList {</w:t>
      </w:r>
    </w:p>
    <w:p w:rsidR="00B04B28" w:rsidRPr="00B04B28" w:rsidRDefault="00B04B28" w:rsidP="00B04B28">
      <w:pPr>
        <w:pStyle w:val="a9"/>
      </w:pPr>
      <w:r w:rsidRPr="00B04B28">
        <w:t>protected:</w:t>
      </w:r>
    </w:p>
    <w:p w:rsidR="00B04B28" w:rsidRPr="00B04B28" w:rsidRDefault="00B04B28" w:rsidP="00B04B28">
      <w:pPr>
        <w:pStyle w:val="a9"/>
      </w:pPr>
      <w:r w:rsidRPr="00B04B28">
        <w:tab/>
        <w:t>TNode&lt;T&gt;* pFirst;</w:t>
      </w:r>
    </w:p>
    <w:p w:rsidR="00B04B28" w:rsidRPr="00B04B28" w:rsidRDefault="00B04B28" w:rsidP="00B04B28">
      <w:pPr>
        <w:pStyle w:val="a9"/>
      </w:pPr>
      <w:r w:rsidRPr="00B04B28">
        <w:tab/>
        <w:t>TNode&lt;T&gt;* pCurr;</w:t>
      </w:r>
    </w:p>
    <w:p w:rsidR="00B04B28" w:rsidRPr="00B04B28" w:rsidRDefault="00B04B28" w:rsidP="00B04B28">
      <w:pPr>
        <w:pStyle w:val="a9"/>
      </w:pPr>
      <w:r w:rsidRPr="00B04B28">
        <w:tab/>
        <w:t>TNode&lt;T&gt;* pStop;</w:t>
      </w:r>
    </w:p>
    <w:p w:rsidR="00B04B28" w:rsidRPr="00B04B28" w:rsidRDefault="00B04B28" w:rsidP="00B04B28">
      <w:pPr>
        <w:pStyle w:val="a9"/>
      </w:pPr>
      <w:r w:rsidRPr="00B04B28">
        <w:tab/>
        <w:t>TNode&lt;T&gt;* pLast;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ab/>
        <w:t>TList();</w:t>
      </w:r>
    </w:p>
    <w:p w:rsidR="00B04B28" w:rsidRPr="00B04B28" w:rsidRDefault="00B04B28" w:rsidP="00B04B28">
      <w:pPr>
        <w:pStyle w:val="a9"/>
      </w:pPr>
      <w:r w:rsidRPr="00B04B28">
        <w:tab/>
        <w:t>TList(TNode&lt;T&gt;* _pFirst);</w:t>
      </w:r>
    </w:p>
    <w:p w:rsidR="00B04B28" w:rsidRPr="00B04B28" w:rsidRDefault="00B04B28" w:rsidP="00B04B28">
      <w:pPr>
        <w:pStyle w:val="a9"/>
      </w:pPr>
      <w:r w:rsidRPr="00B04B28">
        <w:tab/>
        <w:t>TList(const TList&lt;T&gt;&amp; list);</w:t>
      </w:r>
    </w:p>
    <w:p w:rsidR="00B04B28" w:rsidRPr="00B04B28" w:rsidRDefault="00B04B28" w:rsidP="00B04B28">
      <w:pPr>
        <w:pStyle w:val="a9"/>
      </w:pPr>
      <w:r w:rsidRPr="00B04B28">
        <w:tab/>
        <w:t>virtual ~TList();</w:t>
      </w:r>
    </w:p>
    <w:p w:rsidR="00B04B28" w:rsidRPr="00B04B28" w:rsidRDefault="00B04B28" w:rsidP="00B04B28">
      <w:pPr>
        <w:pStyle w:val="a9"/>
      </w:pPr>
      <w:r w:rsidRPr="00B04B28">
        <w:tab/>
        <w:t>virtual void insert_first(const T&amp; data);</w:t>
      </w:r>
    </w:p>
    <w:p w:rsidR="00B04B28" w:rsidRPr="00B04B28" w:rsidRDefault="00B04B28" w:rsidP="00B04B28">
      <w:pPr>
        <w:pStyle w:val="a9"/>
      </w:pPr>
      <w:r w:rsidRPr="00B04B28">
        <w:tab/>
        <w:t>virtual void remove(const T&amp; data);</w:t>
      </w:r>
    </w:p>
    <w:p w:rsidR="00B04B28" w:rsidRPr="00B04B28" w:rsidRDefault="00B04B28" w:rsidP="00B04B28">
      <w:pPr>
        <w:pStyle w:val="a9"/>
      </w:pPr>
      <w:r w:rsidRPr="00B04B28">
        <w:tab/>
        <w:t>virtual void insert_before(const T&amp; data, const T&amp;nextdata);</w:t>
      </w:r>
    </w:p>
    <w:p w:rsidR="00B04B28" w:rsidRPr="00B04B28" w:rsidRDefault="00B04B28" w:rsidP="00B04B28">
      <w:pPr>
        <w:pStyle w:val="a9"/>
      </w:pPr>
      <w:r w:rsidRPr="00B04B28">
        <w:tab/>
        <w:t>void insert_last(const T&amp; data);</w:t>
      </w:r>
    </w:p>
    <w:p w:rsidR="00B04B28" w:rsidRPr="00B04B28" w:rsidRDefault="00B04B28" w:rsidP="00B04B28">
      <w:pPr>
        <w:pStyle w:val="a9"/>
      </w:pPr>
      <w:r w:rsidRPr="00B04B28">
        <w:tab/>
        <w:t>void insert_after(const T&amp; data, const T&amp;beforedata);</w:t>
      </w:r>
    </w:p>
    <w:p w:rsidR="00B04B28" w:rsidRPr="00B04B28" w:rsidRDefault="00B04B28" w:rsidP="00B04B28">
      <w:pPr>
        <w:pStyle w:val="a9"/>
      </w:pPr>
      <w:r w:rsidRPr="00B04B28">
        <w:tab/>
        <w:t>TNode&lt;T&gt;* search(const T&amp; data);</w:t>
      </w:r>
    </w:p>
    <w:p w:rsidR="00B04B28" w:rsidRPr="00B04B28" w:rsidRDefault="00B04B28" w:rsidP="00B04B28">
      <w:pPr>
        <w:pStyle w:val="a9"/>
      </w:pPr>
      <w:r w:rsidRPr="00B04B28">
        <w:tab/>
        <w:t>TNode&lt;T&gt;* GetCurrent() const;</w:t>
      </w:r>
    </w:p>
    <w:p w:rsidR="00B04B28" w:rsidRPr="00B04B28" w:rsidRDefault="00B04B28" w:rsidP="00B04B28">
      <w:pPr>
        <w:pStyle w:val="a9"/>
      </w:pPr>
      <w:r w:rsidRPr="00B04B28">
        <w:tab/>
        <w:t>void clear();</w:t>
      </w:r>
    </w:p>
    <w:p w:rsidR="00B04B28" w:rsidRPr="00B04B28" w:rsidRDefault="00B04B28" w:rsidP="00B04B28">
      <w:pPr>
        <w:pStyle w:val="a9"/>
      </w:pPr>
      <w:r w:rsidRPr="00B04B28">
        <w:tab/>
        <w:t>int GetSize() const;</w:t>
      </w:r>
    </w:p>
    <w:p w:rsidR="00B04B28" w:rsidRPr="00B04B28" w:rsidRDefault="00B04B28" w:rsidP="00B04B28">
      <w:pPr>
        <w:pStyle w:val="a9"/>
      </w:pPr>
      <w:r w:rsidRPr="00B04B28">
        <w:tab/>
        <w:t>bool IsEmpty() const;</w:t>
      </w:r>
    </w:p>
    <w:p w:rsidR="00B04B28" w:rsidRPr="00B04B28" w:rsidRDefault="00B04B28" w:rsidP="00B04B28">
      <w:pPr>
        <w:pStyle w:val="a9"/>
      </w:pPr>
      <w:r w:rsidRPr="00B04B28">
        <w:tab/>
        <w:t>bool IsFull() const;</w:t>
      </w:r>
    </w:p>
    <w:p w:rsidR="00B04B28" w:rsidRPr="00B04B28" w:rsidRDefault="00B04B28" w:rsidP="00B04B28">
      <w:pPr>
        <w:pStyle w:val="a9"/>
      </w:pPr>
      <w:r w:rsidRPr="00B04B28">
        <w:tab/>
        <w:t>bool IsEnded()const;</w:t>
      </w:r>
    </w:p>
    <w:p w:rsidR="00B04B28" w:rsidRPr="00B04B28" w:rsidRDefault="00B04B28" w:rsidP="00B04B28">
      <w:pPr>
        <w:pStyle w:val="a9"/>
      </w:pPr>
      <w:r w:rsidRPr="00B04B28">
        <w:tab/>
        <w:t>void next();</w:t>
      </w:r>
    </w:p>
    <w:p w:rsidR="00B04B28" w:rsidRPr="00B04B28" w:rsidRDefault="00B04B28" w:rsidP="00B04B28">
      <w:pPr>
        <w:pStyle w:val="a9"/>
      </w:pPr>
      <w:r w:rsidRPr="00B04B28">
        <w:tab/>
        <w:t>void reset();</w:t>
      </w:r>
    </w:p>
    <w:p w:rsidR="00B04B28" w:rsidRPr="00B04B28" w:rsidRDefault="00B04B28" w:rsidP="00B04B28">
      <w:pPr>
        <w:pStyle w:val="a9"/>
      </w:pPr>
      <w:r w:rsidRPr="00B04B28">
        <w:tab/>
        <w:t>void insert_sort(const T&amp; data);</w:t>
      </w:r>
    </w:p>
    <w:p w:rsidR="00B04B28" w:rsidRPr="00B04B28" w:rsidRDefault="00B04B28" w:rsidP="00B04B28">
      <w:pPr>
        <w:pStyle w:val="a9"/>
      </w:pPr>
      <w:r w:rsidRPr="00B04B28">
        <w:tab/>
        <w:t>void sort();</w:t>
      </w:r>
    </w:p>
    <w:p w:rsidR="00F31F11" w:rsidRDefault="00B04B28" w:rsidP="00B04B28">
      <w:pPr>
        <w:pStyle w:val="a9"/>
      </w:pPr>
      <w:r w:rsidRPr="00B04B28">
        <w:t>};</w:t>
      </w:r>
    </w:p>
    <w:p w:rsidR="00F31F11" w:rsidRDefault="00F31F11" w:rsidP="00F31F11">
      <w:r>
        <w:t>Поля: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pStop</w:t>
      </w:r>
      <w:r>
        <w:t xml:space="preserve"> – указатель на конец списка.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pCurr</w:t>
      </w:r>
      <w:r>
        <w:t xml:space="preserve"> – указатель на текущий элемент.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pPrev</w:t>
      </w:r>
      <w:r>
        <w:t xml:space="preserve"> – указатель на предыдущий элемент.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pLast</w:t>
      </w:r>
      <w:r>
        <w:t xml:space="preserve"> – указатель на последний элемент.</w:t>
      </w:r>
    </w:p>
    <w:p w:rsidR="00F31F11" w:rsidRDefault="00F31F11" w:rsidP="00F31F11">
      <w:r>
        <w:t>Методы:</w:t>
      </w:r>
    </w:p>
    <w:p w:rsidR="00F31F11" w:rsidRPr="00AA56EE" w:rsidRDefault="00F31F11" w:rsidP="00F31F11">
      <w:pPr>
        <w:pStyle w:val="a9"/>
        <w:rPr>
          <w:lang w:val="ru-RU"/>
        </w:rPr>
      </w:pPr>
      <w:r>
        <w:t>TList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создание пустого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новый объект класса TList.</w:t>
      </w:r>
    </w:p>
    <w:p w:rsidR="00F31F11" w:rsidRPr="00AA56EE" w:rsidRDefault="00F31F11" w:rsidP="00F31F11">
      <w:pPr>
        <w:pStyle w:val="a9"/>
        <w:rPr>
          <w:lang w:val="ru-RU"/>
        </w:rPr>
      </w:pPr>
      <w:r w:rsidRPr="00F31F11">
        <w:t>TList</w:t>
      </w:r>
      <w:r w:rsidRPr="00AA56EE">
        <w:rPr>
          <w:lang w:val="ru-RU"/>
        </w:rPr>
        <w:t>(</w:t>
      </w:r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:rsidR="00F31F11" w:rsidRDefault="00F31F11" w:rsidP="00F31F11">
      <w:r>
        <w:t xml:space="preserve">Назначение: создание списка с заданным начальным узлом 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</w:p>
    <w:p w:rsidR="00F31F11" w:rsidRDefault="00F31F11" w:rsidP="00F31F11">
      <w:r>
        <w:t>Выходные параметры: новый объект класса TList.</w:t>
      </w:r>
    </w:p>
    <w:p w:rsidR="00F31F11" w:rsidRPr="00F31F11" w:rsidRDefault="00F31F11" w:rsidP="00F31F11">
      <w:pPr>
        <w:pStyle w:val="a9"/>
      </w:pPr>
      <w:r w:rsidRPr="00F31F11">
        <w:t>TList(const TList&lt;T&gt;&amp; list);</w:t>
      </w:r>
    </w:p>
    <w:p w:rsidR="00F31F11" w:rsidRDefault="00F31F11" w:rsidP="00F31F11">
      <w:r>
        <w:t>Назначение: создание копии существующего списка.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list</w:t>
      </w:r>
      <w:r>
        <w:t xml:space="preserve"> – существующий список для копирования.</w:t>
      </w:r>
    </w:p>
    <w:p w:rsidR="00F31F11" w:rsidRDefault="00F31F11" w:rsidP="00F31F11">
      <w:r>
        <w:t xml:space="preserve">Выходные параметры: новый объект класса TList, являющийся копией списка </w:t>
      </w:r>
      <w:r w:rsidRPr="00F31F11">
        <w:rPr>
          <w:rStyle w:val="aa"/>
        </w:rPr>
        <w:t>list</w:t>
      </w:r>
      <w:r>
        <w:t>.</w:t>
      </w:r>
    </w:p>
    <w:p w:rsidR="00AA56EE" w:rsidRPr="00AA56EE" w:rsidRDefault="00AA56EE" w:rsidP="00AA56EE">
      <w:pPr>
        <w:pStyle w:val="a9"/>
        <w:rPr>
          <w:lang w:val="ru-RU"/>
        </w:rPr>
      </w:pPr>
      <w:r w:rsidRPr="00B04B28">
        <w:lastRenderedPageBreak/>
        <w:t>virtual</w:t>
      </w:r>
      <w:r w:rsidRPr="00AA56EE">
        <w:rPr>
          <w:lang w:val="ru-RU"/>
        </w:rPr>
        <w:t xml:space="preserve"> ~</w:t>
      </w:r>
      <w:r w:rsidRPr="00B04B28">
        <w:t>TList</w:t>
      </w:r>
      <w:r w:rsidRPr="00AA56EE">
        <w:rPr>
          <w:lang w:val="ru-RU"/>
        </w:rPr>
        <w:t>();</w:t>
      </w:r>
    </w:p>
    <w:p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освобожденная память объекта класса TList.</w:t>
      </w:r>
    </w:p>
    <w:p w:rsidR="00F31F11" w:rsidRPr="00F31F11" w:rsidRDefault="00F31F11" w:rsidP="00F31F11">
      <w:pPr>
        <w:pStyle w:val="a9"/>
      </w:pPr>
      <w:r w:rsidRPr="00F31F11">
        <w:t xml:space="preserve">virtual void </w:t>
      </w:r>
      <w:r w:rsidR="00A156C7" w:rsidRPr="00B04B28">
        <w:t>insert_first</w:t>
      </w:r>
      <w:r w:rsidRPr="00F31F11">
        <w:t>(const T&amp; data);</w:t>
      </w:r>
    </w:p>
    <w:p w:rsidR="00F31F11" w:rsidRDefault="00F31F11" w:rsidP="00F31F11">
      <w:r>
        <w:t>Назначение: вставляет новый узел с данными в начало списка.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:rsidR="00F31F11" w:rsidRDefault="00F31F11" w:rsidP="00F31F11">
      <w:pPr>
        <w:rPr>
          <w:lang w:val="en-US"/>
        </w:rPr>
      </w:pPr>
      <w:r>
        <w:t>Выходные параметры: отсутствуют.</w:t>
      </w:r>
    </w:p>
    <w:p w:rsidR="00AA56EE" w:rsidRPr="00AA56EE" w:rsidRDefault="00AA56EE" w:rsidP="00AA56EE">
      <w:pPr>
        <w:pStyle w:val="a9"/>
      </w:pPr>
      <w:r>
        <w:t>virtualvoid</w:t>
      </w:r>
      <w:r w:rsidRPr="00B04B28">
        <w:t>remove</w:t>
      </w:r>
      <w:r w:rsidRPr="00AA56EE">
        <w:t>(</w:t>
      </w:r>
      <w:r>
        <w:t>constT</w:t>
      </w:r>
      <w:r w:rsidRPr="00AA56EE">
        <w:t>&amp;</w:t>
      </w:r>
      <w:r>
        <w:t>data</w:t>
      </w:r>
      <w:r w:rsidRPr="00AA56EE">
        <w:t>);</w:t>
      </w:r>
    </w:p>
    <w:p w:rsidR="00AA56EE" w:rsidRDefault="00AA56EE" w:rsidP="00AA56EE">
      <w:r>
        <w:t>Назначение: удаляет узел с определенными данными из списка.</w:t>
      </w:r>
    </w:p>
    <w:p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узла для удаления.</w:t>
      </w:r>
    </w:p>
    <w:p w:rsidR="00AA56EE" w:rsidRPr="00960171" w:rsidRDefault="00AA56EE" w:rsidP="00AA56EE">
      <w:pPr>
        <w:rPr>
          <w:lang w:val="en-US"/>
        </w:rPr>
      </w:pPr>
      <w:r>
        <w:t>Выходныепараметры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:rsidR="00960171" w:rsidRPr="00F31F11" w:rsidRDefault="00960171" w:rsidP="00960171">
      <w:pPr>
        <w:pStyle w:val="a9"/>
      </w:pPr>
      <w:r w:rsidRPr="00F31F11">
        <w:t xml:space="preserve">void </w:t>
      </w:r>
      <w:r w:rsidRPr="00B04B28">
        <w:t>insert_before</w:t>
      </w:r>
      <w:r w:rsidRPr="00F31F11">
        <w:t>(const T&amp; data, const T&amp;nextdata);</w:t>
      </w:r>
    </w:p>
    <w:p w:rsidR="00960171" w:rsidRDefault="00960171" w:rsidP="00960171">
      <w:r>
        <w:t>Назначение: вставляет новый узел с данными перед узлом с определенными данными.</w:t>
      </w:r>
    </w:p>
    <w:p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:rsidR="00AA56EE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:rsidR="00F31F11" w:rsidRPr="00960171" w:rsidRDefault="00F31F11" w:rsidP="00F31F11">
      <w:pPr>
        <w:pStyle w:val="a9"/>
      </w:pPr>
      <w:r>
        <w:t>void</w:t>
      </w:r>
      <w:r w:rsidR="00960171" w:rsidRPr="00B04B28">
        <w:t>insert_last</w:t>
      </w:r>
      <w:r w:rsidRPr="00960171">
        <w:t>(</w:t>
      </w:r>
      <w:r>
        <w:t>constT</w:t>
      </w:r>
      <w:r w:rsidRPr="00960171">
        <w:t>&amp;</w:t>
      </w:r>
      <w:r>
        <w:t>data</w:t>
      </w:r>
      <w:r w:rsidRPr="00960171">
        <w:t>);</w:t>
      </w:r>
    </w:p>
    <w:p w:rsidR="00F31F11" w:rsidRDefault="00F31F11" w:rsidP="00F31F11">
      <w:r>
        <w:t>Назначение: вставляет новый узел с данными в конец списка.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:rsidR="00F31F11" w:rsidRPr="00F31F11" w:rsidRDefault="00F31F11" w:rsidP="00F31F11">
      <w:pPr>
        <w:rPr>
          <w:lang w:val="en-US"/>
        </w:rPr>
      </w:pPr>
      <w:r>
        <w:t>Выходныепараметры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:rsidR="00F31F11" w:rsidRPr="00F31F11" w:rsidRDefault="00F31F11" w:rsidP="00F31F11">
      <w:pPr>
        <w:pStyle w:val="a9"/>
      </w:pPr>
      <w:r w:rsidRPr="00F31F11">
        <w:t xml:space="preserve">void </w:t>
      </w:r>
      <w:r w:rsidR="00960171" w:rsidRPr="00B04B28">
        <w:t>insert_after</w:t>
      </w:r>
      <w:r w:rsidRPr="00F31F11">
        <w:t>(const T&amp; data, const T&amp;beforedata);</w:t>
      </w:r>
    </w:p>
    <w:p w:rsidR="00F31F11" w:rsidRDefault="00F31F11" w:rsidP="00F31F11">
      <w:r>
        <w:t>Назначение: вставляет новый узел с данными после узла с определенными данными.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beforedata</w:t>
      </w:r>
      <w:r>
        <w:t xml:space="preserve"> – данные узла, после которого будет вставлен новый узел.</w:t>
      </w:r>
    </w:p>
    <w:p w:rsidR="00F31F11" w:rsidRDefault="00F31F11" w:rsidP="00F31F11">
      <w:pPr>
        <w:rPr>
          <w:lang w:val="en-US"/>
        </w:rPr>
      </w:pPr>
      <w:r>
        <w:t>Выходныепараметры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:rsidR="00AA56EE" w:rsidRPr="00F31F11" w:rsidRDefault="00AA56EE" w:rsidP="00AA56EE">
      <w:pPr>
        <w:pStyle w:val="a9"/>
      </w:pPr>
      <w:r w:rsidRPr="00F31F11">
        <w:t xml:space="preserve">TNode&lt;T&gt;* </w:t>
      </w:r>
      <w:r w:rsidR="00960171">
        <w:t>s</w:t>
      </w:r>
      <w:r w:rsidR="00960171" w:rsidRPr="00F31F11">
        <w:t>earch (</w:t>
      </w:r>
      <w:r w:rsidRPr="00F31F11">
        <w:t>const T&amp; data);</w:t>
      </w:r>
    </w:p>
    <w:p w:rsidR="00AA56EE" w:rsidRDefault="00AA56EE" w:rsidP="00AA56EE">
      <w:r>
        <w:t>Назначение: поиск узла с указанным значением.</w:t>
      </w:r>
    </w:p>
    <w:p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искомое значение.</w:t>
      </w:r>
    </w:p>
    <w:p w:rsidR="00AA56EE" w:rsidRDefault="00AA56EE" w:rsidP="00960171">
      <w:pPr>
        <w:rPr>
          <w:lang w:val="en-US"/>
        </w:rPr>
      </w:pPr>
      <w:r>
        <w:t>Выходные параметры: указатель на узел с заданным значением, либо nullptr.</w:t>
      </w:r>
    </w:p>
    <w:p w:rsidR="00960171" w:rsidRPr="00AA56EE" w:rsidRDefault="00960171" w:rsidP="00960171">
      <w:pPr>
        <w:pStyle w:val="a9"/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>
        <w:t>GetCurrent</w:t>
      </w:r>
      <w:r w:rsidRPr="00AA56EE">
        <w:rPr>
          <w:lang w:val="ru-RU"/>
        </w:rPr>
        <w:t>();</w:t>
      </w:r>
    </w:p>
    <w:p w:rsidR="00960171" w:rsidRDefault="00960171" w:rsidP="00960171">
      <w:r>
        <w:t>Назначение: возвращает указатель на текущий узел.</w:t>
      </w:r>
    </w:p>
    <w:p w:rsidR="00960171" w:rsidRDefault="00960171" w:rsidP="00960171">
      <w:r>
        <w:t>Входные параметры: отсутствуют.</w:t>
      </w:r>
    </w:p>
    <w:p w:rsidR="00960171" w:rsidRPr="00960171" w:rsidRDefault="00960171" w:rsidP="00960171">
      <w:pPr>
        <w:rPr>
          <w:lang w:val="en-US"/>
        </w:rPr>
      </w:pPr>
      <w:r>
        <w:t>Выходные параметры: указатель на текущий узел.</w:t>
      </w:r>
    </w:p>
    <w:p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="00960171">
        <w:t>c</w:t>
      </w:r>
      <w:r>
        <w:t>lear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очищает список, освобождает выделенную память.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отсутствуют.</w:t>
      </w:r>
    </w:p>
    <w:p w:rsidR="00F31F11" w:rsidRPr="00AA56EE" w:rsidRDefault="00F31F11" w:rsidP="00F31F11">
      <w:pPr>
        <w:pStyle w:val="a9"/>
        <w:rPr>
          <w:lang w:val="ru-RU"/>
        </w:rPr>
      </w:pPr>
      <w:r>
        <w:lastRenderedPageBreak/>
        <w:t>intGetSize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возвращает текущий размер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pPr>
        <w:rPr>
          <w:lang w:val="en-US"/>
        </w:rPr>
      </w:pPr>
      <w:r>
        <w:t>Выходные параметры: размер списка (целочисленное значение).</w:t>
      </w:r>
    </w:p>
    <w:p w:rsidR="00F31F11" w:rsidRPr="00AA56EE" w:rsidRDefault="00F31F11" w:rsidP="00F31F11">
      <w:pPr>
        <w:pStyle w:val="a9"/>
        <w:rPr>
          <w:lang w:val="ru-RU"/>
        </w:rPr>
      </w:pPr>
      <w:r>
        <w:t>boolIsEmpty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проверяет, пуст ли список.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true – если список пуст, false – в противном случае.</w:t>
      </w:r>
    </w:p>
    <w:p w:rsidR="00F31F11" w:rsidRPr="00AA56EE" w:rsidRDefault="00F31F11" w:rsidP="00F31F11">
      <w:pPr>
        <w:pStyle w:val="a9"/>
        <w:rPr>
          <w:lang w:val="ru-RU"/>
        </w:rPr>
      </w:pPr>
      <w:r>
        <w:t>boolIsFull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проверяет, полон ли список.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true – если список полон, false – в противном случае.</w:t>
      </w:r>
    </w:p>
    <w:p w:rsidR="00F31F11" w:rsidRPr="00AA56EE" w:rsidRDefault="00F31F11" w:rsidP="00F31F11">
      <w:pPr>
        <w:pStyle w:val="a9"/>
        <w:rPr>
          <w:lang w:val="ru-RU"/>
        </w:rPr>
      </w:pPr>
      <w:r>
        <w:t>boolIsEnded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проверяет, достигли ли конца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true – если достигли, false – в противном случае.</w:t>
      </w:r>
    </w:p>
    <w:p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="00960171">
        <w:t>n</w:t>
      </w:r>
      <w:r>
        <w:t>ext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переход к следующему узлу.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отсутствуют.</w:t>
      </w:r>
    </w:p>
    <w:p w:rsidR="00F31F11" w:rsidRPr="00AA56EE" w:rsidRDefault="00F31F11" w:rsidP="00F31F11">
      <w:pPr>
        <w:pStyle w:val="a9"/>
        <w:rPr>
          <w:lang w:val="ru-RU"/>
        </w:rPr>
      </w:pPr>
      <w:r>
        <w:t>virtualvoid</w:t>
      </w:r>
      <w:r w:rsidR="00960171">
        <w:t>r</w:t>
      </w:r>
      <w:r>
        <w:t>eset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установка текущего узла как первого.</w:t>
      </w:r>
    </w:p>
    <w:p w:rsidR="00F31F11" w:rsidRDefault="00F31F11" w:rsidP="00F31F11">
      <w:r>
        <w:t>Входные параметры: отсутствуют.</w:t>
      </w:r>
    </w:p>
    <w:p w:rsidR="00960171" w:rsidRDefault="00F31F11" w:rsidP="00960171">
      <w:pPr>
        <w:rPr>
          <w:lang w:val="en-US"/>
        </w:rPr>
      </w:pPr>
      <w:r>
        <w:t>Выходные параметры: отсутствуют.</w:t>
      </w:r>
    </w:p>
    <w:p w:rsidR="00960171" w:rsidRDefault="00960171" w:rsidP="00960171">
      <w:pPr>
        <w:pStyle w:val="a9"/>
      </w:pPr>
      <w:r w:rsidRPr="00B04B28">
        <w:tab/>
        <w:t>void insert_sort(const T&amp; data);</w:t>
      </w:r>
    </w:p>
    <w:p w:rsidR="00960171" w:rsidRDefault="00960171" w:rsidP="00960171">
      <w:r>
        <w:t>Назначение: вставляет новый узел с данными в отсортированный список</w:t>
      </w:r>
    </w:p>
    <w:p w:rsidR="00960171" w:rsidRDefault="00960171" w:rsidP="00960171">
      <w:r>
        <w:t>Входные параметры: отсутствуют.</w:t>
      </w:r>
    </w:p>
    <w:p w:rsidR="00960171" w:rsidRPr="00960171" w:rsidRDefault="00960171" w:rsidP="00960171">
      <w:r>
        <w:t>Выходные параметры: отсутствуют.</w:t>
      </w:r>
    </w:p>
    <w:p w:rsidR="00960171" w:rsidRPr="00960171" w:rsidRDefault="00960171" w:rsidP="00960171">
      <w:pPr>
        <w:pStyle w:val="a9"/>
        <w:rPr>
          <w:lang w:val="ru-RU"/>
        </w:rPr>
      </w:pPr>
    </w:p>
    <w:p w:rsidR="00960171" w:rsidRDefault="00960171" w:rsidP="00960171">
      <w:pPr>
        <w:pStyle w:val="a9"/>
      </w:pPr>
      <w:r w:rsidRPr="00960171">
        <w:rPr>
          <w:lang w:val="ru-RU"/>
        </w:rPr>
        <w:tab/>
      </w:r>
      <w:r w:rsidRPr="00B04B28">
        <w:t>void sort();</w:t>
      </w:r>
    </w:p>
    <w:p w:rsidR="00960171" w:rsidRDefault="00960171" w:rsidP="00960171">
      <w:r>
        <w:t>Назначение: сортировка элементов списка</w:t>
      </w:r>
    </w:p>
    <w:p w:rsidR="00960171" w:rsidRDefault="00960171" w:rsidP="00960171">
      <w:r>
        <w:t>Входные параметры: отсутствуют.</w:t>
      </w:r>
    </w:p>
    <w:p w:rsidR="00960171" w:rsidRPr="00960171" w:rsidRDefault="00960171" w:rsidP="00960171">
      <w:r>
        <w:t>Выходные параметры: отсутствуют.</w:t>
      </w:r>
    </w:p>
    <w:p w:rsidR="00960171" w:rsidRPr="00960171" w:rsidRDefault="00960171" w:rsidP="00960171">
      <w:pPr>
        <w:pStyle w:val="a9"/>
        <w:rPr>
          <w:lang w:val="ru-RU"/>
        </w:rPr>
      </w:pPr>
    </w:p>
    <w:p w:rsidR="00960171" w:rsidRPr="00960171" w:rsidRDefault="00960171" w:rsidP="00F31F11"/>
    <w:p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5" w:name="_Toc164027837"/>
      <w:r>
        <w:lastRenderedPageBreak/>
        <w:t xml:space="preserve">Описание класса </w:t>
      </w:r>
      <w:r w:rsidRPr="00764DAF">
        <w:rPr>
          <w:lang w:val="en-US"/>
        </w:rPr>
        <w:t>THeadRingList</w:t>
      </w:r>
      <w:bookmarkEnd w:id="25"/>
    </w:p>
    <w:p w:rsidR="00B04B28" w:rsidRPr="00B04B28" w:rsidRDefault="00B04B28" w:rsidP="00B04B28">
      <w:pPr>
        <w:pStyle w:val="a9"/>
      </w:pPr>
      <w:r w:rsidRPr="00B04B28">
        <w:t>template &lt;typename T&gt;</w:t>
      </w:r>
    </w:p>
    <w:p w:rsidR="00B04B28" w:rsidRPr="00B04B28" w:rsidRDefault="00B04B28" w:rsidP="00B04B28">
      <w:pPr>
        <w:pStyle w:val="a9"/>
      </w:pPr>
      <w:r w:rsidRPr="00B04B28">
        <w:t>class THeadRingList : public TList&lt;T&gt; {</w:t>
      </w:r>
    </w:p>
    <w:p w:rsidR="00B04B28" w:rsidRPr="00B04B28" w:rsidRDefault="00B04B28" w:rsidP="00B04B28">
      <w:pPr>
        <w:pStyle w:val="a9"/>
      </w:pPr>
      <w:r w:rsidRPr="00B04B28">
        <w:t>private:</w:t>
      </w:r>
    </w:p>
    <w:p w:rsidR="00B04B28" w:rsidRPr="00B04B28" w:rsidRDefault="00B04B28" w:rsidP="00B04B28">
      <w:pPr>
        <w:pStyle w:val="a9"/>
      </w:pPr>
      <w:r w:rsidRPr="00B04B28">
        <w:t>TNode&lt;T&gt;* pHead;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>THeadRingList();</w:t>
      </w:r>
    </w:p>
    <w:p w:rsidR="00B04B28" w:rsidRPr="00B04B28" w:rsidRDefault="00B04B28" w:rsidP="00B04B28">
      <w:pPr>
        <w:pStyle w:val="a9"/>
      </w:pPr>
      <w:r w:rsidRPr="00B04B28">
        <w:t>THeadRingList(const THeadRingList&amp;ringL);</w:t>
      </w:r>
    </w:p>
    <w:p w:rsidR="00B04B28" w:rsidRPr="00B04B28" w:rsidRDefault="00B04B28" w:rsidP="00B04B28">
      <w:pPr>
        <w:pStyle w:val="a9"/>
      </w:pPr>
      <w:r w:rsidRPr="00B04B28">
        <w:t xml:space="preserve">    virtual ~THeadRingList();</w:t>
      </w:r>
    </w:p>
    <w:p w:rsidR="00B04B28" w:rsidRPr="00B04B28" w:rsidRDefault="00B04B28" w:rsidP="00B04B28">
      <w:pPr>
        <w:pStyle w:val="a9"/>
      </w:pPr>
      <w:r w:rsidRPr="00B04B28">
        <w:t xml:space="preserve">    void insert_first(const T&amp; data);</w:t>
      </w:r>
    </w:p>
    <w:p w:rsidR="00B04B28" w:rsidRPr="00B04B28" w:rsidRDefault="00B04B28" w:rsidP="00B04B28">
      <w:pPr>
        <w:pStyle w:val="a9"/>
      </w:pPr>
      <w:r w:rsidRPr="00B04B28">
        <w:t xml:space="preserve">    void insert_before(const T&amp; who, const T&amp; where);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F31F11" w:rsidRDefault="00F31F11" w:rsidP="00B04B28">
      <w:pPr>
        <w:pStyle w:val="a9"/>
        <w:rPr>
          <w:lang w:val="ru-RU"/>
        </w:rPr>
      </w:pPr>
    </w:p>
    <w:p w:rsidR="00F31F11" w:rsidRDefault="00F31F11" w:rsidP="00960171">
      <w:r>
        <w:t>Поля:</w:t>
      </w:r>
    </w:p>
    <w:p w:rsidR="00F31F11" w:rsidRDefault="00F31F11" w:rsidP="00960171">
      <w:r w:rsidRPr="00F31F11">
        <w:rPr>
          <w:rStyle w:val="aa"/>
        </w:rPr>
        <w:t>pHead</w:t>
      </w:r>
      <w:r>
        <w:t xml:space="preserve"> – указатель на головной элемент.</w:t>
      </w:r>
    </w:p>
    <w:p w:rsidR="00F31F11" w:rsidRDefault="00F31F11" w:rsidP="00960171">
      <w:r>
        <w:t>Методы:</w:t>
      </w:r>
    </w:p>
    <w:p w:rsidR="00F31F11" w:rsidRDefault="00A156C7" w:rsidP="00960171">
      <w:pPr>
        <w:pStyle w:val="a9"/>
      </w:pPr>
      <w:r w:rsidRPr="00B04B28">
        <w:t>THeadRingList</w:t>
      </w:r>
      <w:r w:rsidR="00F31F11">
        <w:t>();</w:t>
      </w:r>
    </w:p>
    <w:p w:rsidR="00F31F11" w:rsidRDefault="00F31F11" w:rsidP="00960171">
      <w:r>
        <w:t>Назначение: конструктор без параметров, создает пустой кольцевой список.</w:t>
      </w:r>
    </w:p>
    <w:p w:rsidR="00F31F11" w:rsidRDefault="00F31F11" w:rsidP="00960171">
      <w:r>
        <w:t>Входные параметры: отсутствуют.</w:t>
      </w:r>
    </w:p>
    <w:p w:rsidR="00F31F11" w:rsidRDefault="00F31F11" w:rsidP="00960171">
      <w:r>
        <w:t>Выходные параметры: отсутствуют.</w:t>
      </w:r>
    </w:p>
    <w:p w:rsidR="00F31F11" w:rsidRPr="00A156C7" w:rsidRDefault="00A156C7" w:rsidP="00960171">
      <w:pPr>
        <w:pStyle w:val="a9"/>
      </w:pPr>
      <w:r w:rsidRPr="00A156C7">
        <w:t>THeadRingList</w:t>
      </w:r>
      <w:r w:rsidR="00F31F11" w:rsidRPr="00A156C7">
        <w:t>(const TRingList&lt;T&gt;&amp;rlist);</w:t>
      </w:r>
    </w:p>
    <w:p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:rsidR="00F31F11" w:rsidRDefault="00F31F11" w:rsidP="00960171">
      <w:r>
        <w:t>Входные параметры: rlist – ссылка на существующий кольцевой список.</w:t>
      </w:r>
    </w:p>
    <w:p w:rsidR="00F31F11" w:rsidRDefault="00F31F11" w:rsidP="00960171">
      <w:r>
        <w:t>Выходные параметры: отсутствуют.</w:t>
      </w:r>
    </w:p>
    <w:p w:rsidR="00F31F11" w:rsidRDefault="00F31F11" w:rsidP="00960171">
      <w:pPr>
        <w:pStyle w:val="a9"/>
      </w:pPr>
      <w:r>
        <w:t>virtual ~</w:t>
      </w:r>
      <w:r w:rsidR="00A156C7" w:rsidRPr="00B04B28">
        <w:t>THeadRingList</w:t>
      </w:r>
      <w:r>
        <w:t>();</w:t>
      </w:r>
    </w:p>
    <w:p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:rsidR="00F31F11" w:rsidRDefault="00F31F11" w:rsidP="00960171">
      <w:r>
        <w:t>Входные параметры: отсутствуют.</w:t>
      </w:r>
    </w:p>
    <w:p w:rsidR="00F31F11" w:rsidRDefault="00F31F11" w:rsidP="00960171">
      <w:r>
        <w:t>Выходные параметры: отсутствуют.</w:t>
      </w:r>
    </w:p>
    <w:p w:rsidR="00F31F11" w:rsidRPr="00F31F11" w:rsidRDefault="00F31F11" w:rsidP="00960171">
      <w:pPr>
        <w:pStyle w:val="a9"/>
      </w:pPr>
      <w:r w:rsidRPr="00F31F11">
        <w:t xml:space="preserve">void </w:t>
      </w:r>
      <w:r w:rsidR="00A156C7" w:rsidRPr="00A156C7">
        <w:t>insert_first</w:t>
      </w:r>
      <w:r w:rsidRPr="00F31F11">
        <w:t>(const T&amp; data);</w:t>
      </w:r>
    </w:p>
    <w:p w:rsidR="00F31F11" w:rsidRDefault="00F31F11" w:rsidP="00960171">
      <w:r>
        <w:t>Назначение: вставляет новый узел с данными в начало списка.</w:t>
      </w:r>
    </w:p>
    <w:p w:rsidR="00F31F11" w:rsidRDefault="00F31F11" w:rsidP="00960171">
      <w:r>
        <w:t xml:space="preserve">Входные параметры: </w:t>
      </w:r>
      <w:r w:rsidRPr="00960171">
        <w:rPr>
          <w:rStyle w:val="aa"/>
        </w:rPr>
        <w:t>data</w:t>
      </w:r>
      <w:r>
        <w:t xml:space="preserve"> – данные для нового узла.</w:t>
      </w:r>
    </w:p>
    <w:p w:rsidR="00F31F11" w:rsidRDefault="00F31F11" w:rsidP="00960171">
      <w:r>
        <w:t>Выходные параметры: отсутствуют.</w:t>
      </w:r>
    </w:p>
    <w:p w:rsidR="00960171" w:rsidRPr="00F31F11" w:rsidRDefault="00960171" w:rsidP="00960171">
      <w:pPr>
        <w:pStyle w:val="a9"/>
      </w:pPr>
      <w:r w:rsidRPr="00F31F11">
        <w:t xml:space="preserve">void </w:t>
      </w:r>
      <w:r w:rsidRPr="00B04B28">
        <w:t>insert_before</w:t>
      </w:r>
      <w:r w:rsidRPr="00F31F11">
        <w:t>(const T&amp; data, const T&amp;nextdata);</w:t>
      </w:r>
    </w:p>
    <w:p w:rsidR="00960171" w:rsidRDefault="00960171" w:rsidP="00960171">
      <w:r>
        <w:t>Назначение: вставляет новый узел с данными перед узлом с определенными данными.</w:t>
      </w:r>
    </w:p>
    <w:p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4027838"/>
      <w:r>
        <w:lastRenderedPageBreak/>
        <w:t>Описание класса</w:t>
      </w:r>
      <w:r w:rsidRPr="00764DAF">
        <w:t>TMonom</w:t>
      </w:r>
      <w:bookmarkEnd w:id="26"/>
    </w:p>
    <w:p w:rsidR="00B04B28" w:rsidRPr="00B04B28" w:rsidRDefault="00B04B28" w:rsidP="00B04B28">
      <w:pPr>
        <w:pStyle w:val="a9"/>
      </w:pPr>
      <w:r w:rsidRPr="00B04B28">
        <w:t>class TMonom  {</w:t>
      </w:r>
    </w:p>
    <w:p w:rsidR="00B04B28" w:rsidRPr="00B04B28" w:rsidRDefault="00B04B28" w:rsidP="00B04B28">
      <w:pPr>
        <w:pStyle w:val="a9"/>
      </w:pPr>
      <w:r w:rsidRPr="00B04B28">
        <w:t xml:space="preserve"> public:</w:t>
      </w:r>
    </w:p>
    <w:p w:rsidR="00B04B28" w:rsidRPr="00B04B28" w:rsidRDefault="00B04B28" w:rsidP="00B04B28">
      <w:pPr>
        <w:pStyle w:val="a9"/>
      </w:pPr>
      <w:r w:rsidRPr="00B04B28">
        <w:tab/>
        <w:t>double coeff;</w:t>
      </w:r>
    </w:p>
    <w:p w:rsidR="00B04B28" w:rsidRPr="00B04B28" w:rsidRDefault="00B04B28" w:rsidP="00B04B28">
      <w:pPr>
        <w:pStyle w:val="a9"/>
      </w:pPr>
      <w:r w:rsidRPr="00B04B28">
        <w:tab/>
        <w:t>int degree;</w:t>
      </w:r>
    </w:p>
    <w:p w:rsidR="00B04B28" w:rsidRPr="00B04B28" w:rsidRDefault="00B04B28" w:rsidP="00B04B28">
      <w:pPr>
        <w:pStyle w:val="a9"/>
      </w:pPr>
    </w:p>
    <w:p w:rsidR="00B04B28" w:rsidRPr="00B04B28" w:rsidRDefault="00B04B28" w:rsidP="00B04B28">
      <w:pPr>
        <w:pStyle w:val="a9"/>
      </w:pPr>
      <w:r w:rsidRPr="00B04B28">
        <w:tab/>
        <w:t>TMonom();</w:t>
      </w:r>
    </w:p>
    <w:p w:rsidR="00B04B28" w:rsidRPr="00B04B28" w:rsidRDefault="00B04B28" w:rsidP="00B04B28">
      <w:pPr>
        <w:pStyle w:val="a9"/>
      </w:pPr>
      <w:r w:rsidRPr="00B04B28">
        <w:tab/>
        <w:t>TMonom(const TMonom&amp;monom);</w:t>
      </w:r>
    </w:p>
    <w:p w:rsidR="00B04B28" w:rsidRPr="00B04B28" w:rsidRDefault="00B04B28" w:rsidP="00B04B28">
      <w:pPr>
        <w:pStyle w:val="a9"/>
      </w:pPr>
      <w:r w:rsidRPr="00B04B28">
        <w:tab/>
        <w:t>TMonom(double _coeff, int _degree);</w:t>
      </w:r>
    </w:p>
    <w:p w:rsidR="00B04B28" w:rsidRPr="00B04B28" w:rsidRDefault="00B04B28" w:rsidP="00B04B28">
      <w:pPr>
        <w:pStyle w:val="a9"/>
      </w:pPr>
      <w:r w:rsidRPr="00B04B28">
        <w:tab/>
        <w:t>bool operator ==(const TMonom&amp; data)const;</w:t>
      </w:r>
    </w:p>
    <w:p w:rsidR="00B04B28" w:rsidRPr="00B04B28" w:rsidRDefault="00B04B28" w:rsidP="00B04B28">
      <w:pPr>
        <w:pStyle w:val="a9"/>
      </w:pPr>
      <w:r w:rsidRPr="00B04B28">
        <w:tab/>
        <w:t>bool operator !=(const TMonom&amp; data)const;</w:t>
      </w:r>
    </w:p>
    <w:p w:rsidR="00B04B28" w:rsidRPr="00B04B28" w:rsidRDefault="00B04B28" w:rsidP="00B04B28">
      <w:pPr>
        <w:pStyle w:val="a9"/>
      </w:pPr>
      <w:r w:rsidRPr="00B04B28">
        <w:tab/>
        <w:t>bool operator &lt;(const TMonom&amp; data)const;</w:t>
      </w:r>
    </w:p>
    <w:p w:rsidR="00B04B28" w:rsidRPr="00B04B28" w:rsidRDefault="00B04B28" w:rsidP="00B04B28">
      <w:pPr>
        <w:pStyle w:val="a9"/>
      </w:pPr>
      <w:r w:rsidRPr="00B04B28">
        <w:tab/>
        <w:t>bool operator &lt;=(const TMonom&amp; data)const;</w:t>
      </w:r>
    </w:p>
    <w:p w:rsidR="00B04B28" w:rsidRPr="00B04B28" w:rsidRDefault="00B04B28" w:rsidP="00B04B28">
      <w:pPr>
        <w:pStyle w:val="a9"/>
      </w:pPr>
      <w:r w:rsidRPr="00B04B28">
        <w:tab/>
        <w:t>TMonom operator*(const TMonom&amp;monom)const;</w:t>
      </w:r>
    </w:p>
    <w:p w:rsidR="00B04B28" w:rsidRPr="00B04B28" w:rsidRDefault="00B04B28" w:rsidP="00B04B28">
      <w:pPr>
        <w:pStyle w:val="a9"/>
      </w:pPr>
      <w:r w:rsidRPr="00B04B28">
        <w:tab/>
        <w:t>TMonom operator+(const TMonom&amp;monom)const;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A156C7" w:rsidRDefault="00A156C7" w:rsidP="00B04B28">
      <w:pPr>
        <w:pStyle w:val="a9"/>
        <w:rPr>
          <w:lang w:val="ru-RU"/>
        </w:rPr>
      </w:pPr>
    </w:p>
    <w:p w:rsidR="00A156C7" w:rsidRDefault="00A156C7" w:rsidP="00A156C7">
      <w:r>
        <w:t>Назначение: представление монома.</w:t>
      </w:r>
    </w:p>
    <w:p w:rsidR="00A156C7" w:rsidRDefault="00A156C7" w:rsidP="00A156C7">
      <w:r>
        <w:t>Поля:</w:t>
      </w:r>
    </w:p>
    <w:p w:rsidR="00A156C7" w:rsidRDefault="00960171" w:rsidP="00A156C7">
      <w:r w:rsidRPr="00960171">
        <w:rPr>
          <w:rStyle w:val="aa"/>
        </w:rPr>
        <w:t>coeff</w:t>
      </w:r>
      <w:r w:rsidR="00A156C7">
        <w:t>– коэффициент монома.</w:t>
      </w:r>
    </w:p>
    <w:p w:rsidR="00A156C7" w:rsidRDefault="00960171" w:rsidP="00A156C7">
      <w:r w:rsidRPr="00960171">
        <w:rPr>
          <w:rStyle w:val="aa"/>
        </w:rPr>
        <w:t>degree</w:t>
      </w:r>
      <w:r w:rsidR="00A156C7">
        <w:t>– степень монома.</w:t>
      </w:r>
    </w:p>
    <w:p w:rsidR="00A156C7" w:rsidRDefault="00A156C7" w:rsidP="00A156C7">
      <w:r>
        <w:t>Методы:</w:t>
      </w:r>
    </w:p>
    <w:p w:rsidR="00A156C7" w:rsidRDefault="00A156C7" w:rsidP="00960171">
      <w:pPr>
        <w:pStyle w:val="a9"/>
      </w:pPr>
      <w:r>
        <w:t>Tmonom();</w:t>
      </w:r>
    </w:p>
    <w:p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Default="00A156C7" w:rsidP="00960171">
      <w:pPr>
        <w:pStyle w:val="a9"/>
      </w:pPr>
      <w:r>
        <w:t>TMonom(const TMonom&amp;m</w:t>
      </w:r>
      <w:r w:rsidR="00960171">
        <w:t>onom</w:t>
      </w:r>
      <w:r>
        <w:t>);</w:t>
      </w:r>
    </w:p>
    <w:p w:rsidR="00A156C7" w:rsidRDefault="00A156C7" w:rsidP="00A156C7">
      <w:r>
        <w:t>Назначение: конструктор копирования, создает копию существующего TMonom.</w:t>
      </w:r>
    </w:p>
    <w:p w:rsidR="00A156C7" w:rsidRDefault="00A156C7" w:rsidP="00A156C7">
      <w:r>
        <w:t xml:space="preserve">Входные параметры: </w:t>
      </w:r>
      <w:r w:rsidR="00D91AD6" w:rsidRPr="00D91AD6">
        <w:rPr>
          <w:rStyle w:val="aa"/>
        </w:rPr>
        <w:t>monom</w:t>
      </w:r>
      <w:r>
        <w:t xml:space="preserve"> – ссылка на существующий объект TMonom.</w:t>
      </w:r>
    </w:p>
    <w:p w:rsidR="00A156C7" w:rsidRDefault="00A156C7" w:rsidP="00A156C7">
      <w:r>
        <w:t>Выходные параметры: отсутствуют.</w:t>
      </w:r>
    </w:p>
    <w:p w:rsidR="00960171" w:rsidRPr="00B04B28" w:rsidRDefault="00960171" w:rsidP="00960171">
      <w:pPr>
        <w:pStyle w:val="a9"/>
      </w:pPr>
      <w:r w:rsidRPr="00B04B28">
        <w:t>TMonom(double _coeff, int _degree);</w:t>
      </w:r>
    </w:p>
    <w:p w:rsidR="00A156C7" w:rsidRDefault="00A156C7" w:rsidP="00A156C7">
      <w:r>
        <w:t>Назначение: создает объект TMonom с указанным коэффициентом и степенью.</w:t>
      </w:r>
    </w:p>
    <w:p w:rsidR="00A156C7" w:rsidRDefault="00A156C7" w:rsidP="00A156C7">
      <w:r>
        <w:t xml:space="preserve">Входные параметры: </w:t>
      </w:r>
      <w:r w:rsidR="00D91AD6" w:rsidRPr="00B04B28">
        <w:t>_</w:t>
      </w:r>
      <w:r w:rsidR="00D91AD6" w:rsidRPr="00D91AD6">
        <w:rPr>
          <w:rStyle w:val="aa"/>
        </w:rPr>
        <w:t>coeff</w:t>
      </w:r>
      <w:r>
        <w:t xml:space="preserve"> – коэффициент, </w:t>
      </w:r>
      <w:r w:rsidR="00D91AD6" w:rsidRPr="00D91AD6">
        <w:rPr>
          <w:rStyle w:val="aa"/>
        </w:rPr>
        <w:t>_degree</w:t>
      </w:r>
      <w:r>
        <w:t xml:space="preserve"> - степень.</w:t>
      </w:r>
    </w:p>
    <w:p w:rsidR="00A156C7" w:rsidRDefault="00A156C7" w:rsidP="00A156C7">
      <w:pPr>
        <w:rPr>
          <w:lang w:val="en-US"/>
        </w:rPr>
      </w:pPr>
      <w:r>
        <w:t>Выходныепараметры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:rsidR="00D91AD6" w:rsidRPr="00A156C7" w:rsidRDefault="00D91AD6" w:rsidP="00D91AD6">
      <w:pPr>
        <w:pStyle w:val="a9"/>
      </w:pPr>
      <w:r w:rsidRPr="00A156C7">
        <w:t>bool operator ==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:rsidR="00D91AD6" w:rsidRDefault="00D91AD6" w:rsidP="00D91AD6">
      <w:r>
        <w:t>Выходные параметры: true, если объекты равны, иначе false.</w:t>
      </w:r>
    </w:p>
    <w:p w:rsidR="00D91AD6" w:rsidRPr="00A156C7" w:rsidRDefault="00D91AD6" w:rsidP="00D91AD6">
      <w:pPr>
        <w:pStyle w:val="a9"/>
      </w:pPr>
      <w:r w:rsidRPr="00A156C7">
        <w:t>bool operator !=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:rsidR="00D91AD6" w:rsidRPr="00D91AD6" w:rsidRDefault="00D91AD6" w:rsidP="00D91AD6">
      <w:pPr>
        <w:rPr>
          <w:lang w:val="en-US"/>
        </w:rPr>
      </w:pPr>
      <w:r>
        <w:lastRenderedPageBreak/>
        <w:t>Выходные параметры: true, если объекты не равны, иначе false.</w:t>
      </w:r>
    </w:p>
    <w:p w:rsidR="00A156C7" w:rsidRPr="00A156C7" w:rsidRDefault="00A156C7" w:rsidP="00D91AD6">
      <w:pPr>
        <w:pStyle w:val="a9"/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:rsidR="00A156C7" w:rsidRDefault="00A156C7" w:rsidP="00A156C7">
      <w:r>
        <w:t xml:space="preserve">Входные параметры: </w:t>
      </w:r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r>
        <w:t xml:space="preserve"> – ссылка на объект TMonom для сравнения.</w:t>
      </w:r>
    </w:p>
    <w:p w:rsidR="00A156C7" w:rsidRDefault="00A156C7" w:rsidP="00A156C7">
      <w:pPr>
        <w:rPr>
          <w:lang w:val="en-US"/>
        </w:rPr>
      </w:pPr>
      <w:r>
        <w:t>Выходные параметры: true, если текущий объект меньше, иначе false.</w:t>
      </w:r>
    </w:p>
    <w:p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:rsidR="00D91AD6" w:rsidRDefault="00D91AD6" w:rsidP="00D91AD6">
      <w:r>
        <w:t>Выходные параметры: true, если текущий объект меньше, иначе false.</w:t>
      </w:r>
    </w:p>
    <w:p w:rsidR="00D91AD6" w:rsidRPr="00D91AD6" w:rsidRDefault="00D91AD6" w:rsidP="00D91AD6">
      <w:pPr>
        <w:pStyle w:val="a9"/>
      </w:pPr>
      <w:r w:rsidRPr="00D91AD6">
        <w:t>TMonom operator*(const TMonom&amp;monom)const;</w:t>
      </w:r>
    </w:p>
    <w:p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r>
        <w:t>коэффиценты умножаются, а степени складываются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monom</w:t>
      </w:r>
      <w:r>
        <w:t>– ссылка на объект TMonom</w:t>
      </w:r>
    </w:p>
    <w:p w:rsidR="00D91AD6" w:rsidRDefault="00D91AD6" w:rsidP="00D91AD6">
      <w:r>
        <w:t>Выходные параметры: моном, который получился в результате операции</w:t>
      </w:r>
    </w:p>
    <w:p w:rsidR="00D91AD6" w:rsidRPr="00D91AD6" w:rsidRDefault="00D91AD6" w:rsidP="00D91AD6">
      <w:pPr>
        <w:pStyle w:val="a9"/>
      </w:pPr>
      <w:r w:rsidRPr="00D91AD6">
        <w:t>TMonom operator+(const TMonom&amp;monom)const;</w:t>
      </w:r>
    </w:p>
    <w:p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r>
        <w:t>коэффицентыскладываются, а степени не изменяются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monom</w:t>
      </w:r>
      <w:r>
        <w:t xml:space="preserve"> – ссылка на объект TMonom</w:t>
      </w:r>
    </w:p>
    <w:p w:rsidR="00D91AD6" w:rsidRDefault="00D91AD6" w:rsidP="00D91AD6">
      <w:r>
        <w:t>Выходные параметры: моном, который получился в результате операции</w:t>
      </w:r>
    </w:p>
    <w:p w:rsidR="00D91AD6" w:rsidRPr="00D91AD6" w:rsidRDefault="00D91AD6" w:rsidP="00A156C7"/>
    <w:p w:rsidR="00A156C7" w:rsidRPr="00A156C7" w:rsidRDefault="00A156C7" w:rsidP="00B04B28">
      <w:pPr>
        <w:pStyle w:val="a9"/>
        <w:rPr>
          <w:lang w:val="ru-RU"/>
        </w:rPr>
      </w:pPr>
    </w:p>
    <w:p w:rsidR="00B04B28" w:rsidRPr="00A156C7" w:rsidRDefault="00B04B28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764DAF" w:rsidRPr="00B04B28" w:rsidRDefault="00764DAF" w:rsidP="00B04B28">
      <w:pPr>
        <w:pStyle w:val="3"/>
        <w:numPr>
          <w:ilvl w:val="2"/>
          <w:numId w:val="4"/>
        </w:numPr>
      </w:pPr>
      <w:bookmarkStart w:id="27" w:name="_Toc164027839"/>
      <w:r>
        <w:lastRenderedPageBreak/>
        <w:t xml:space="preserve">Описание класса </w:t>
      </w:r>
      <w:r w:rsidRPr="00764DAF">
        <w:rPr>
          <w:lang w:val="en-US"/>
        </w:rPr>
        <w:t>TPolynom</w:t>
      </w:r>
      <w:bookmarkEnd w:id="27"/>
    </w:p>
    <w:p w:rsidR="00B04B28" w:rsidRPr="00B04B28" w:rsidRDefault="00B04B28" w:rsidP="00B04B28">
      <w:pPr>
        <w:pStyle w:val="a9"/>
      </w:pPr>
      <w:r w:rsidRPr="00B04B28">
        <w:t>class TPolynom {</w:t>
      </w:r>
    </w:p>
    <w:p w:rsidR="00B04B28" w:rsidRPr="00B04B28" w:rsidRDefault="00B04B28" w:rsidP="00B04B28">
      <w:pPr>
        <w:pStyle w:val="a9"/>
      </w:pPr>
      <w:r w:rsidRPr="00B04B28">
        <w:t>private:</w:t>
      </w:r>
    </w:p>
    <w:p w:rsidR="00B04B28" w:rsidRPr="00B04B28" w:rsidRDefault="00B04B28" w:rsidP="00B04B28">
      <w:pPr>
        <w:pStyle w:val="a9"/>
      </w:pPr>
      <w:r w:rsidRPr="00B04B28">
        <w:tab/>
        <w:t>string name;</w:t>
      </w:r>
    </w:p>
    <w:p w:rsidR="00B04B28" w:rsidRPr="00B04B28" w:rsidRDefault="00B04B28" w:rsidP="00B04B28">
      <w:pPr>
        <w:pStyle w:val="a9"/>
      </w:pPr>
      <w:r w:rsidRPr="00B04B28">
        <w:tab/>
        <w:t>THeadRingList&lt;TMonom&gt;* monoms;</w:t>
      </w:r>
    </w:p>
    <w:p w:rsidR="00B04B28" w:rsidRPr="00B04B28" w:rsidRDefault="00B04B28" w:rsidP="00B04B28">
      <w:pPr>
        <w:pStyle w:val="a9"/>
      </w:pPr>
    </w:p>
    <w:p w:rsidR="00B04B28" w:rsidRPr="00B04B28" w:rsidRDefault="00B04B28" w:rsidP="00B04B28">
      <w:pPr>
        <w:pStyle w:val="a9"/>
      </w:pPr>
      <w:r w:rsidRPr="00B04B28">
        <w:tab/>
        <w:t>void ParseMonoms();</w:t>
      </w:r>
    </w:p>
    <w:p w:rsidR="00B04B28" w:rsidRPr="00B04B28" w:rsidRDefault="00B04B28" w:rsidP="00B04B28">
      <w:pPr>
        <w:pStyle w:val="a9"/>
      </w:pPr>
      <w:r w:rsidRPr="00B04B28">
        <w:tab/>
        <w:t>void conversion(string&amp; str) const;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ab/>
        <w:t>TPolynom();</w:t>
      </w:r>
    </w:p>
    <w:p w:rsidR="00B04B28" w:rsidRPr="00B04B28" w:rsidRDefault="00B04B28" w:rsidP="00B04B28">
      <w:pPr>
        <w:pStyle w:val="a9"/>
      </w:pPr>
      <w:r w:rsidRPr="00B04B28">
        <w:tab/>
        <w:t>TPolynom(const string&amp; _name);</w:t>
      </w:r>
    </w:p>
    <w:p w:rsidR="00B04B28" w:rsidRPr="00B04B28" w:rsidRDefault="00B04B28" w:rsidP="00B04B28">
      <w:pPr>
        <w:pStyle w:val="a9"/>
      </w:pPr>
      <w:r w:rsidRPr="00B04B28">
        <w:tab/>
        <w:t>TPolynom(const THeadRingList&lt;TMonom&gt;* m);</w:t>
      </w:r>
    </w:p>
    <w:p w:rsidR="00B04B28" w:rsidRPr="00B04B28" w:rsidRDefault="00B04B28" w:rsidP="00B04B28">
      <w:pPr>
        <w:pStyle w:val="a9"/>
      </w:pPr>
      <w:r w:rsidRPr="00B04B28">
        <w:tab/>
        <w:t>TPolynom(const TPolynom&amp; p);</w:t>
      </w:r>
    </w:p>
    <w:p w:rsidR="00B04B28" w:rsidRPr="00B04B28" w:rsidRDefault="00B04B28" w:rsidP="00B04B28">
      <w:pPr>
        <w:pStyle w:val="a9"/>
      </w:pPr>
      <w:r w:rsidRPr="00B04B28">
        <w:tab/>
        <w:t>~TPolynom();</w:t>
      </w:r>
    </w:p>
    <w:p w:rsidR="00B04B28" w:rsidRPr="00B04B28" w:rsidRDefault="00B04B28" w:rsidP="00B04B28">
      <w:pPr>
        <w:pStyle w:val="a9"/>
      </w:pPr>
      <w:r w:rsidRPr="00B04B28">
        <w:tab/>
        <w:t>TPolynom operator +(const TPolynom&amp; p);</w:t>
      </w:r>
    </w:p>
    <w:p w:rsidR="00B04B28" w:rsidRPr="00B04B28" w:rsidRDefault="00B04B28" w:rsidP="00B04B28">
      <w:pPr>
        <w:pStyle w:val="a9"/>
      </w:pPr>
      <w:r w:rsidRPr="00B04B28">
        <w:tab/>
        <w:t>TPolynom operator -(const TPolynom&amp; p);</w:t>
      </w:r>
    </w:p>
    <w:p w:rsidR="00B04B28" w:rsidRPr="00B04B28" w:rsidRDefault="00B04B28" w:rsidP="00B04B28">
      <w:pPr>
        <w:pStyle w:val="a9"/>
      </w:pPr>
      <w:r w:rsidRPr="00B04B28">
        <w:tab/>
        <w:t>TPolynom operator-() const;</w:t>
      </w:r>
    </w:p>
    <w:p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:rsidR="00B04B28" w:rsidRPr="00B04B28" w:rsidRDefault="00B04B28" w:rsidP="00B04B28">
      <w:pPr>
        <w:pStyle w:val="a9"/>
      </w:pPr>
      <w:r w:rsidRPr="00B04B28">
        <w:tab/>
        <w:t>const TPolynom&amp; operator =(const TPolynom&amp; p);</w:t>
      </w:r>
    </w:p>
    <w:p w:rsidR="00B04B28" w:rsidRPr="00B04B28" w:rsidRDefault="00B04B28" w:rsidP="00B04B28">
      <w:pPr>
        <w:pStyle w:val="a9"/>
      </w:pPr>
      <w:r w:rsidRPr="00B04B28">
        <w:tab/>
        <w:t>double operator ()(double x, double y, double z);</w:t>
      </w:r>
    </w:p>
    <w:p w:rsidR="00B04B28" w:rsidRPr="00B04B28" w:rsidRDefault="00B04B28" w:rsidP="00B04B28">
      <w:pPr>
        <w:pStyle w:val="a9"/>
      </w:pPr>
      <w:r w:rsidRPr="00B04B28">
        <w:tab/>
        <w:t>TPolynomdx() const;</w:t>
      </w:r>
    </w:p>
    <w:p w:rsidR="00B04B28" w:rsidRPr="00B04B28" w:rsidRDefault="00B04B28" w:rsidP="00B04B28">
      <w:pPr>
        <w:pStyle w:val="a9"/>
      </w:pPr>
      <w:r w:rsidRPr="00B04B28">
        <w:tab/>
        <w:t>TPolynomdy() const;</w:t>
      </w:r>
    </w:p>
    <w:p w:rsidR="00B04B28" w:rsidRPr="00B04B28" w:rsidRDefault="00B04B28" w:rsidP="00B04B28">
      <w:pPr>
        <w:pStyle w:val="a9"/>
      </w:pPr>
      <w:r w:rsidRPr="00B04B28">
        <w:tab/>
        <w:t>TPolynomdz() const;</w:t>
      </w:r>
    </w:p>
    <w:p w:rsidR="00B04B28" w:rsidRPr="00B04B28" w:rsidRDefault="00B04B28" w:rsidP="00B04B28">
      <w:pPr>
        <w:pStyle w:val="a9"/>
      </w:pPr>
      <w:r w:rsidRPr="00B04B28">
        <w:tab/>
        <w:t>string ToString()const;</w:t>
      </w:r>
    </w:p>
    <w:p w:rsidR="00B04B28" w:rsidRPr="00B04B28" w:rsidRDefault="00B04B28" w:rsidP="00B04B28">
      <w:pPr>
        <w:pStyle w:val="a9"/>
      </w:pPr>
      <w:r w:rsidRPr="00B04B28">
        <w:tab/>
        <w:t>bool operator==(const TPolynom&amp;p) const;</w:t>
      </w:r>
    </w:p>
    <w:p w:rsidR="00B04B28" w:rsidRPr="00B04B28" w:rsidRDefault="00B04B28" w:rsidP="00B04B28">
      <w:pPr>
        <w:pStyle w:val="a9"/>
      </w:pPr>
      <w:r w:rsidRPr="00B04B28">
        <w:tab/>
        <w:t>bool operator!=(const TPolynom&amp; p) const;</w:t>
      </w:r>
    </w:p>
    <w:p w:rsidR="00B04B28" w:rsidRPr="00B04B28" w:rsidRDefault="00B04B28" w:rsidP="00B04B28">
      <w:pPr>
        <w:pStyle w:val="a9"/>
      </w:pPr>
      <w:r w:rsidRPr="00B04B28">
        <w:tab/>
        <w:t>friend ostream&amp; operator&lt;&lt;(ostream&amp; out, const TPolynom&amp; p);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A156C7" w:rsidRDefault="00A156C7" w:rsidP="00B04B28">
      <w:pPr>
        <w:pStyle w:val="a9"/>
        <w:rPr>
          <w:lang w:val="ru-RU"/>
        </w:rPr>
      </w:pPr>
    </w:p>
    <w:p w:rsidR="00A156C7" w:rsidRDefault="00A156C7" w:rsidP="00A156C7">
      <w:r>
        <w:t>Назначение: представление полинома.</w:t>
      </w:r>
    </w:p>
    <w:p w:rsidR="00A156C7" w:rsidRDefault="00A156C7" w:rsidP="00A156C7">
      <w:r>
        <w:t>Поля:</w:t>
      </w:r>
    </w:p>
    <w:p w:rsidR="00EE6159" w:rsidRDefault="00EE6159" w:rsidP="00EE6159">
      <w:r w:rsidRPr="00EE6159">
        <w:rPr>
          <w:rStyle w:val="aa"/>
        </w:rPr>
        <w:t>name</w:t>
      </w:r>
      <w:r>
        <w:t xml:space="preserve"> – строка полинома.</w:t>
      </w:r>
    </w:p>
    <w:p w:rsidR="00A156C7" w:rsidRDefault="00A156C7" w:rsidP="00A156C7">
      <w:r w:rsidRPr="00EE6159">
        <w:rPr>
          <w:rStyle w:val="aa"/>
        </w:rPr>
        <w:t>monoms</w:t>
      </w:r>
      <w:r>
        <w:t xml:space="preserve"> – кольцевой линейный односвязный список.</w:t>
      </w:r>
    </w:p>
    <w:p w:rsidR="00A156C7" w:rsidRDefault="00A156C7" w:rsidP="00A156C7">
      <w:r>
        <w:t>Методы:</w:t>
      </w:r>
    </w:p>
    <w:p w:rsidR="00A156C7" w:rsidRDefault="00A156C7" w:rsidP="00EE6159">
      <w:pPr>
        <w:pStyle w:val="a9"/>
      </w:pPr>
      <w:r>
        <w:t>Tpolynom();</w:t>
      </w:r>
    </w:p>
    <w:p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Default="00A156C7" w:rsidP="00EE6159">
      <w:pPr>
        <w:pStyle w:val="a9"/>
      </w:pPr>
      <w:r>
        <w:t>TPolynom(const string</w:t>
      </w:r>
      <w:r w:rsidR="00EE6159">
        <w:t>&amp; name</w:t>
      </w:r>
      <w:r>
        <w:t>);</w:t>
      </w:r>
    </w:p>
    <w:p w:rsidR="00A156C7" w:rsidRDefault="00A156C7" w:rsidP="00A156C7">
      <w:r>
        <w:t>Назначение: создает объект TPolynom с указанным именем.</w:t>
      </w:r>
    </w:p>
    <w:p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name</w:t>
      </w:r>
      <w:r>
        <w:t xml:space="preserve"> – строка, используемая в качестве имени полинома.</w:t>
      </w:r>
    </w:p>
    <w:p w:rsidR="00A156C7" w:rsidRDefault="00A156C7" w:rsidP="00A156C7">
      <w:r>
        <w:t>Выходные параметры: отсутствуют.</w:t>
      </w:r>
    </w:p>
    <w:p w:rsidR="00EE6159" w:rsidRPr="00EE6159" w:rsidRDefault="00EE6159" w:rsidP="00EE6159">
      <w:pPr>
        <w:pStyle w:val="a9"/>
        <w:rPr>
          <w:lang w:val="ru-RU"/>
        </w:rPr>
      </w:pPr>
      <w:r w:rsidRPr="00B04B28">
        <w:t>TPolynom</w:t>
      </w:r>
      <w:r w:rsidRPr="00EE6159">
        <w:rPr>
          <w:lang w:val="ru-RU"/>
        </w:rPr>
        <w:t>(</w:t>
      </w:r>
      <w:r w:rsidRPr="00B04B28">
        <w:t>constTHeadRingList</w:t>
      </w:r>
      <w:r w:rsidRPr="00EE6159">
        <w:rPr>
          <w:lang w:val="ru-RU"/>
        </w:rPr>
        <w:t>&lt;</w:t>
      </w:r>
      <w:r w:rsidRPr="00B04B28">
        <w:t>TMonom</w:t>
      </w:r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THeadRingList&lt;TMonom&gt;* m</w:t>
      </w:r>
      <w:r>
        <w:t>– ссылка на кольцевой список мономов.</w:t>
      </w:r>
    </w:p>
    <w:p w:rsidR="00A156C7" w:rsidRDefault="00A156C7" w:rsidP="00A156C7">
      <w:r>
        <w:t>Выходные параметры: отсутствуют.</w:t>
      </w:r>
    </w:p>
    <w:p w:rsidR="00A156C7" w:rsidRDefault="00A156C7" w:rsidP="00EE6159">
      <w:pPr>
        <w:pStyle w:val="a9"/>
      </w:pPr>
      <w:r>
        <w:lastRenderedPageBreak/>
        <w:t>TPolynom(constTPolynom&amp; p);</w:t>
      </w:r>
    </w:p>
    <w:p w:rsidR="00A156C7" w:rsidRDefault="00A156C7" w:rsidP="00A156C7">
      <w:r>
        <w:t>Назначение: конструктор копирования, создает копию существующего объекта TPolynom.</w:t>
      </w:r>
    </w:p>
    <w:p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:rsidR="00A156C7" w:rsidRDefault="00A156C7" w:rsidP="00A156C7">
      <w:r>
        <w:t>Выходные параметры: отсутствуют.</w:t>
      </w:r>
    </w:p>
    <w:p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~Tpolynom();</w:t>
      </w:r>
    </w:p>
    <w:p w:rsidR="00A156C7" w:rsidRDefault="00A156C7" w:rsidP="00A156C7">
      <w:r>
        <w:t>Назначение: деструктор, освобождает память при уничтожении объекта TPolynom.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A156C7" w:rsidRDefault="00A156C7" w:rsidP="00EE6159">
      <w:pPr>
        <w:pStyle w:val="a9"/>
      </w:pPr>
      <w:r w:rsidRPr="00A156C7">
        <w:t>TPolynom operator+(const TPolynom&amp; p);</w:t>
      </w:r>
    </w:p>
    <w:p w:rsidR="00A156C7" w:rsidRDefault="00A156C7" w:rsidP="00A156C7">
      <w:r>
        <w:t>Назначение: перегруженный оператор сложения полиномов.</w:t>
      </w:r>
    </w:p>
    <w:p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:rsidR="00A156C7" w:rsidRPr="00A156C7" w:rsidRDefault="00A156C7" w:rsidP="00EE6159">
      <w:pPr>
        <w:pStyle w:val="a9"/>
      </w:pPr>
      <w:r w:rsidRPr="00A156C7">
        <w:t>TPolynom operator-(const TPolynom&amp; p);</w:t>
      </w:r>
    </w:p>
    <w:p w:rsidR="00A156C7" w:rsidRDefault="00A156C7" w:rsidP="00A156C7">
      <w:r>
        <w:t>Назначение: перегруженный оператор вычитания полиномов.</w:t>
      </w:r>
    </w:p>
    <w:p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:rsidR="00A156C7" w:rsidRDefault="00A156C7" w:rsidP="00A156C7">
      <w:pPr>
        <w:rPr>
          <w:lang w:val="en-US"/>
        </w:rPr>
      </w:pPr>
      <w:r>
        <w:t>Выходные параметры: объект TPolynom, который является результатом вычитания полиномов.</w:t>
      </w:r>
    </w:p>
    <w:p w:rsidR="00EE6159" w:rsidRPr="00EE6159" w:rsidRDefault="00EE6159" w:rsidP="00EE6159">
      <w:pPr>
        <w:pStyle w:val="a9"/>
        <w:rPr>
          <w:lang w:val="ru-RU"/>
        </w:rPr>
      </w:pPr>
      <w:r w:rsidRPr="00A156C7">
        <w:t>TPolynomoperator</w:t>
      </w:r>
      <w:r w:rsidRPr="00EE6159">
        <w:rPr>
          <w:lang w:val="ru-RU"/>
        </w:rPr>
        <w:t>-();</w:t>
      </w:r>
    </w:p>
    <w:p w:rsidR="00EE6159" w:rsidRDefault="00EE6159" w:rsidP="00EE6159">
      <w:r>
        <w:t>Назначение: получение полинома с противоположными по знаку коэффицентами</w:t>
      </w:r>
    </w:p>
    <w:p w:rsidR="00EE6159" w:rsidRDefault="00EE6159" w:rsidP="00EE6159">
      <w:r>
        <w:t>Входные параметры: отсутствуют.</w:t>
      </w:r>
    </w:p>
    <w:p w:rsidR="00EE6159" w:rsidRPr="00EE6159" w:rsidRDefault="00EE6159" w:rsidP="00EE6159">
      <w:r>
        <w:t>Выходные параметры: объект TPolynom с противоположными знаками</w:t>
      </w:r>
    </w:p>
    <w:p w:rsidR="00A156C7" w:rsidRPr="00A156C7" w:rsidRDefault="00A156C7" w:rsidP="00EE6159">
      <w:pPr>
        <w:pStyle w:val="a9"/>
      </w:pPr>
      <w:r w:rsidRPr="00A156C7">
        <w:t>TPolynom operator*(const TPolynom&amp; p);</w:t>
      </w:r>
    </w:p>
    <w:p w:rsidR="00A156C7" w:rsidRDefault="00A156C7" w:rsidP="00A156C7">
      <w:r>
        <w:t>Назначение: перегруженный оператор умножения полиномов.</w:t>
      </w:r>
    </w:p>
    <w:p w:rsidR="00A156C7" w:rsidRDefault="00A156C7" w:rsidP="00A156C7">
      <w:r>
        <w:t>Входные параметры: p – ссылка на объект TPolynom.</w:t>
      </w:r>
    </w:p>
    <w:p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:rsidR="00A156C7" w:rsidRPr="00A156C7" w:rsidRDefault="00A156C7" w:rsidP="00EE6159">
      <w:pPr>
        <w:pStyle w:val="a9"/>
      </w:pPr>
      <w:r w:rsidRPr="00A156C7">
        <w:t>const TPolynom&amp; operator=(const TPolynom&amp; p);</w:t>
      </w:r>
    </w:p>
    <w:p w:rsidR="00A156C7" w:rsidRDefault="00A156C7" w:rsidP="00A156C7">
      <w:r>
        <w:t>Назначение: перегруженный оператор присваивания.</w:t>
      </w:r>
    </w:p>
    <w:p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:rsidR="00A156C7" w:rsidRDefault="00A156C7" w:rsidP="00A156C7">
      <w:pPr>
        <w:rPr>
          <w:lang w:val="en-US"/>
        </w:rPr>
      </w:pPr>
      <w:r>
        <w:t>Выходные параметры: копия объекта TPolynom после присваивания.</w:t>
      </w:r>
    </w:p>
    <w:p w:rsidR="00151DBB" w:rsidRPr="00B04B28" w:rsidRDefault="00151DBB" w:rsidP="00151DBB">
      <w:pPr>
        <w:pStyle w:val="a9"/>
      </w:pPr>
      <w:r w:rsidRPr="00B04B28">
        <w:t>double operator ()(double x, double y, double z);</w:t>
      </w:r>
    </w:p>
    <w:p w:rsidR="00151DBB" w:rsidRDefault="00151DBB" w:rsidP="00151DBB">
      <w:r>
        <w:t>Назначение: вычисляет значение полинома для заданных значений переменных x, y и z.</w:t>
      </w:r>
    </w:p>
    <w:p w:rsidR="00151DBB" w:rsidRPr="00151DBB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>
        <w:rPr>
          <w:lang w:val="en-US"/>
        </w:rPr>
        <w:t xml:space="preserve"> y</w:t>
      </w:r>
      <w:r w:rsidRPr="00151DBB">
        <w:t>,</w:t>
      </w:r>
      <w:r>
        <w:rPr>
          <w:lang w:val="en-US"/>
        </w:rPr>
        <w:t xml:space="preserve"> z</w:t>
      </w:r>
    </w:p>
    <w:p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lastRenderedPageBreak/>
        <w:t>TPolynomdx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«x»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полином – производная по «x».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TPolynomd</w:t>
      </w:r>
      <w:r>
        <w:t>y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«y»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полином – производная по «y».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TPolynomd</w:t>
      </w:r>
      <w:r>
        <w:t>z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«z»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pPr>
        <w:rPr>
          <w:lang w:val="en-US"/>
        </w:rPr>
      </w:pPr>
      <w:r>
        <w:t>Выходные параметры: полином – производная по «z».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stringToString()const;</w:t>
      </w:r>
    </w:p>
    <w:p w:rsidR="00151DBB" w:rsidRDefault="00151DBB" w:rsidP="00151DBB">
      <w:r>
        <w:t>Назначение: возвращает строковое представление полинома.</w:t>
      </w:r>
    </w:p>
    <w:p w:rsidR="00151DBB" w:rsidRDefault="00151DBB" w:rsidP="00151DBB">
      <w:r>
        <w:t>Входные параметры: отсутствуют.</w:t>
      </w:r>
    </w:p>
    <w:p w:rsidR="00151DBB" w:rsidRPr="00151DBB" w:rsidRDefault="00151DBB" w:rsidP="00151DBB">
      <w:pPr>
        <w:rPr>
          <w:lang w:val="en-US"/>
        </w:rPr>
      </w:pPr>
      <w:r>
        <w:t>Выходные параметры: строковое представление полинома.</w:t>
      </w:r>
    </w:p>
    <w:p w:rsidR="00D6603A" w:rsidRPr="00D6603A" w:rsidRDefault="00D6603A" w:rsidP="00D6603A">
      <w:pPr>
        <w:pStyle w:val="a9"/>
        <w:rPr>
          <w:lang w:val="ru-RU"/>
        </w:rPr>
      </w:pPr>
      <w:r w:rsidRPr="00B04B28">
        <w:t>voidParseMonoms</w:t>
      </w:r>
      <w:r w:rsidRPr="00D6603A">
        <w:rPr>
          <w:lang w:val="ru-RU"/>
        </w:rPr>
        <w:t>();</w:t>
      </w:r>
    </w:p>
    <w:p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:rsidR="00A156C7" w:rsidRDefault="00A156C7" w:rsidP="00A156C7">
      <w:r>
        <w:t>Выходные параметры: отсутствуют.</w:t>
      </w:r>
    </w:p>
    <w:p w:rsidR="00A156C7" w:rsidRPr="00A156C7" w:rsidRDefault="00A156C7" w:rsidP="00151DBB">
      <w:pPr>
        <w:pStyle w:val="a9"/>
      </w:pPr>
      <w:r w:rsidRPr="00A156C7">
        <w:t>friend ostream&amp; operator&lt;&lt;(ostream&amp;os, const TPolynom&amp; p);</w:t>
      </w:r>
    </w:p>
    <w:p w:rsidR="00A156C7" w:rsidRDefault="00A156C7" w:rsidP="00A156C7">
      <w:r>
        <w:t>Назначение: оператор вывода для класса TPolynom.</w:t>
      </w:r>
    </w:p>
    <w:p w:rsidR="00A156C7" w:rsidRDefault="00A156C7" w:rsidP="00A156C7">
      <w:r>
        <w:t>Входные параметры:</w:t>
      </w:r>
    </w:p>
    <w:p w:rsidR="00A156C7" w:rsidRDefault="00A156C7" w:rsidP="00A156C7">
      <w:r w:rsidRPr="00D6603A">
        <w:rPr>
          <w:rStyle w:val="aa"/>
        </w:rPr>
        <w:t>os</w:t>
      </w:r>
      <w:r>
        <w:t xml:space="preserve"> – ссылка на объект типа ostream, который представляет выходной поток.</w:t>
      </w:r>
    </w:p>
    <w:p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:rsidR="00A156C7" w:rsidRDefault="00A156C7" w:rsidP="00A156C7">
      <w:r>
        <w:t>Выходные параметры: ссылка на объект типа ostream.</w:t>
      </w:r>
    </w:p>
    <w:p w:rsidR="00D6603A" w:rsidRDefault="00D6603A" w:rsidP="00D6603A">
      <w:pPr>
        <w:pStyle w:val="a9"/>
        <w:rPr>
          <w:lang w:val="ru-RU"/>
        </w:rPr>
      </w:pPr>
      <w:r w:rsidRPr="00B04B28">
        <w:t>void conversion(string&amp; str) const;</w:t>
      </w:r>
    </w:p>
    <w:p w:rsidR="00D6603A" w:rsidRDefault="00D6603A" w:rsidP="00D6603A">
      <w:r>
        <w:t>Назначение: удаляет из строки пробелы</w:t>
      </w:r>
    </w:p>
    <w:p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:rsidR="00D6603A" w:rsidRPr="00D6603A" w:rsidRDefault="00D6603A" w:rsidP="00D6603A">
      <w:pPr>
        <w:rPr>
          <w:lang w:val="en-US"/>
        </w:rPr>
      </w:pPr>
      <w:r>
        <w:t>Выходныепараметры</w:t>
      </w:r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:rsidR="00D6603A" w:rsidRPr="00D6603A" w:rsidRDefault="00D6603A" w:rsidP="00D6603A">
      <w:pPr>
        <w:pStyle w:val="a9"/>
      </w:pPr>
    </w:p>
    <w:p w:rsidR="00D6603A" w:rsidRPr="00A156C7" w:rsidRDefault="00D6603A" w:rsidP="00D6603A">
      <w:pPr>
        <w:pStyle w:val="a9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>для сравнения.</w:t>
      </w:r>
    </w:p>
    <w:p w:rsidR="00D6603A" w:rsidRDefault="00D6603A" w:rsidP="00D6603A">
      <w:r>
        <w:t>Выходные параметры: true, если объекты равны, иначе false.</w:t>
      </w:r>
    </w:p>
    <w:p w:rsidR="00D6603A" w:rsidRPr="00A156C7" w:rsidRDefault="00D6603A" w:rsidP="00D6603A">
      <w:pPr>
        <w:pStyle w:val="a9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:rsidR="00D6603A" w:rsidRDefault="00D6603A" w:rsidP="00D6603A">
      <w:r>
        <w:lastRenderedPageBreak/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:rsidR="00D6603A" w:rsidRDefault="00D6603A" w:rsidP="00D6603A">
      <w:r>
        <w:t>Выходные параметры: true, если объекты не равны, иначе false.</w:t>
      </w:r>
    </w:p>
    <w:p w:rsidR="00A156C7" w:rsidRPr="00D6603A" w:rsidRDefault="00A156C7" w:rsidP="00B04B28">
      <w:pPr>
        <w:pStyle w:val="a9"/>
        <w:rPr>
          <w:lang w:val="ru-RU"/>
        </w:rPr>
      </w:pPr>
    </w:p>
    <w:p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8" w:name="_Toc153916412"/>
      <w:bookmarkStart w:id="29" w:name="_Toc164027840"/>
      <w:r>
        <w:lastRenderedPageBreak/>
        <w:t>Заключени</w:t>
      </w:r>
      <w:r w:rsidR="00BD4B5F">
        <w:t>е</w:t>
      </w:r>
      <w:bookmarkEnd w:id="28"/>
      <w:bookmarkEnd w:id="29"/>
    </w:p>
    <w:p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:rsidR="00144AD8" w:rsidRDefault="00144AD8" w:rsidP="00FE399C">
      <w:pPr>
        <w:spacing w:after="160" w:line="259" w:lineRule="auto"/>
        <w:ind w:firstLine="0"/>
      </w:pPr>
      <w:r>
        <w:br w:type="page"/>
      </w:r>
    </w:p>
    <w:p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0" w:name="_Toc153916413"/>
      <w:bookmarkStart w:id="31" w:name="_Toc164027841"/>
      <w:r w:rsidRPr="007408BB">
        <w:lastRenderedPageBreak/>
        <w:t>Литература</w:t>
      </w:r>
      <w:bookmarkEnd w:id="30"/>
      <w:bookmarkEnd w:id="31"/>
    </w:p>
    <w:p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2" w:name="_Ref149639649"/>
      <w:bookmarkStart w:id="33" w:name="_Ref154673214"/>
      <w:r>
        <w:rPr>
          <w:szCs w:val="24"/>
        </w:rPr>
        <w:t>Кольцевой односвязный список</w:t>
      </w:r>
      <w:r w:rsidR="00121A22" w:rsidRPr="002516AC">
        <w:rPr>
          <w:szCs w:val="24"/>
        </w:rPr>
        <w:t>[</w:t>
      </w:r>
      <w:hyperlink r:id="rId10" w:history="1">
        <w:r>
          <w:rPr>
            <w:rStyle w:val="a3"/>
          </w:rPr>
          <w:t>Структуры данных в C# | Кольцевой односвязный список (metanit.com)</w:t>
        </w:r>
      </w:hyperlink>
      <w:r w:rsidR="00121A22" w:rsidRPr="002516AC">
        <w:rPr>
          <w:rFonts w:cs="Times New Roman"/>
          <w:szCs w:val="24"/>
        </w:rPr>
        <w:t>]</w:t>
      </w:r>
      <w:bookmarkEnd w:id="32"/>
      <w:r w:rsidR="00B56CD2" w:rsidRPr="002516AC">
        <w:rPr>
          <w:rFonts w:cs="Times New Roman"/>
          <w:szCs w:val="24"/>
        </w:rPr>
        <w:t>.</w:t>
      </w:r>
      <w:bookmarkEnd w:id="33"/>
    </w:p>
    <w:p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r w:rsidRPr="00FE399C">
        <w:t>Лекция«</w:t>
      </w:r>
      <w:r w:rsidR="00FE399C" w:rsidRPr="00FE399C">
        <w:t>Списковые структуры хранения»</w:t>
      </w:r>
      <w:r w:rsidRPr="00FE399C">
        <w:t xml:space="preserve"> Сысоев А. В.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1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4" w:name="_Toc153916414"/>
      <w:bookmarkStart w:id="35" w:name="_Toc164027842"/>
      <w:r>
        <w:lastRenderedPageBreak/>
        <w:t>Приложения</w:t>
      </w:r>
      <w:bookmarkEnd w:id="34"/>
      <w:bookmarkEnd w:id="35"/>
    </w:p>
    <w:p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6" w:name="_Toc153916415"/>
      <w:bookmarkStart w:id="37" w:name="_Toc164027843"/>
      <w:r>
        <w:t xml:space="preserve">Приложение А. Реализация класса </w:t>
      </w:r>
      <w:bookmarkEnd w:id="36"/>
      <w:r w:rsidR="00764DAF" w:rsidRPr="00764DAF">
        <w:rPr>
          <w:lang w:val="en-US"/>
        </w:rPr>
        <w:t>TNode</w:t>
      </w:r>
      <w:bookmarkEnd w:id="37"/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TNode() : data(),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4AD8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38" w:name="_Toc153916416"/>
      <w:bookmarkStart w:id="39" w:name="_Toc164027844"/>
      <w:r>
        <w:t>ПриложениеБ</w:t>
      </w:r>
      <w:r w:rsidRPr="00764DAF">
        <w:t xml:space="preserve">. </w:t>
      </w:r>
      <w:r>
        <w:t>Реализациякласса</w:t>
      </w:r>
      <w:bookmarkEnd w:id="38"/>
      <w:r w:rsidR="00764DAF" w:rsidRPr="00764DAF">
        <w:rPr>
          <w:rFonts w:cs="Times New Roman"/>
          <w:szCs w:val="32"/>
          <w:lang w:val="en-US"/>
        </w:rPr>
        <w:t>TList</w:t>
      </w:r>
      <w:bookmarkEnd w:id="39"/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42D52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2D52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pStop;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_pFirst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(ltmp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tmp-&gt;pNext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&gt;(ltmp-&gt;data);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ltmp = ltmp-&gt;pNext;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&gt;::~TList()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 == pStop;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pStop&amp;&amp;curr-&gt;data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==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pFirst);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new_first;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(pLast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pStop);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pLast-&gt;pNext = new_last;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new_last;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new_last;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pPrev-&gt;pNext;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new_node;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pLast)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insert_last(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pWhere-&gt;pNext);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pWhere-&gt;pNext = new_node;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pStop&amp;&amp;tmp-&gt;data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pFirst){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pFirst-&gt;pNext;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pStop)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&gt;::reset()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&gt;::next()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 == pStop)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pCurr-&gt;pNext;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&gt;::GetCurrent()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&lt;pFirst-&gt;data)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pStop&amp;&amp;tmp-&gt;pNext-&gt;data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tmp-&gt;data = tmp-&gt;data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insert_after(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tmp-&gt;data);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&gt;::sort() {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GetSize() == 1) {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next !=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0" w:name="_Toc164027845"/>
      <w:r>
        <w:t>ПриложениеВ</w:t>
      </w:r>
      <w:r w:rsidRPr="00242D52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0"/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~THeadRingList();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&gt;::THeadRingList()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.pHead-&gt;data, pFirst);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pLast-&gt;pNext =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&gt;::~THeadRingList()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pHead-&gt;pNext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pLast-&gt;pNext = pHead;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 = pPrev-&gt;pNext;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pPrev-&gt;pNext = new_node;</w:t>
      </w:r>
    </w:p>
    <w:p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1" w:name="_Toc164027846"/>
      <w:r>
        <w:t>ПриложениеГ</w:t>
      </w:r>
      <w:r w:rsidRPr="00764DAF"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1"/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64DAF" w:rsidRP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2" w:name="_Toc164027847"/>
      <w:r>
        <w:t>ПриложениеД</w:t>
      </w:r>
      <w:r w:rsidRPr="00764DAF"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2"/>
    </w:p>
    <w:p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monoms;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~TPolynom();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dz()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4AD8" w:rsidRPr="00764DAF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sectPr w:rsidR="00144AD8" w:rsidRPr="00764DAF" w:rsidSect="0024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8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6C677C3"/>
    <w:multiLevelType w:val="hybridMultilevel"/>
    <w:tmpl w:val="4484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9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22"/>
  </w:num>
  <w:num w:numId="4">
    <w:abstractNumId w:val="1"/>
  </w:num>
  <w:num w:numId="5">
    <w:abstractNumId w:val="15"/>
  </w:num>
  <w:num w:numId="6">
    <w:abstractNumId w:val="21"/>
  </w:num>
  <w:num w:numId="7">
    <w:abstractNumId w:val="6"/>
  </w:num>
  <w:num w:numId="8">
    <w:abstractNumId w:val="13"/>
  </w:num>
  <w:num w:numId="9">
    <w:abstractNumId w:val="35"/>
  </w:num>
  <w:num w:numId="10">
    <w:abstractNumId w:val="33"/>
  </w:num>
  <w:num w:numId="11">
    <w:abstractNumId w:val="19"/>
  </w:num>
  <w:num w:numId="12">
    <w:abstractNumId w:val="14"/>
  </w:num>
  <w:num w:numId="13">
    <w:abstractNumId w:val="3"/>
  </w:num>
  <w:num w:numId="14">
    <w:abstractNumId w:val="8"/>
  </w:num>
  <w:num w:numId="15">
    <w:abstractNumId w:val="24"/>
  </w:num>
  <w:num w:numId="16">
    <w:abstractNumId w:val="4"/>
  </w:num>
  <w:num w:numId="17">
    <w:abstractNumId w:val="12"/>
  </w:num>
  <w:num w:numId="18">
    <w:abstractNumId w:val="23"/>
  </w:num>
  <w:num w:numId="19">
    <w:abstractNumId w:val="0"/>
  </w:num>
  <w:num w:numId="20">
    <w:abstractNumId w:val="3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7"/>
  </w:num>
  <w:num w:numId="24">
    <w:abstractNumId w:val="26"/>
  </w:num>
  <w:num w:numId="25">
    <w:abstractNumId w:val="28"/>
  </w:num>
  <w:num w:numId="26">
    <w:abstractNumId w:val="27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"/>
  </w:num>
  <w:num w:numId="32">
    <w:abstractNumId w:val="16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38"/>
  </w:num>
  <w:num w:numId="38">
    <w:abstractNumId w:val="10"/>
  </w:num>
  <w:num w:numId="39">
    <w:abstractNumId w:val="11"/>
  </w:num>
  <w:num w:numId="40">
    <w:abstractNumId w:val="39"/>
  </w:num>
  <w:num w:numId="41">
    <w:abstractNumId w:val="32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1F63"/>
    <w:rsid w:val="00006764"/>
    <w:rsid w:val="000251D5"/>
    <w:rsid w:val="000257B0"/>
    <w:rsid w:val="00025A45"/>
    <w:rsid w:val="00032E8F"/>
    <w:rsid w:val="00051F63"/>
    <w:rsid w:val="000C479C"/>
    <w:rsid w:val="000C53AA"/>
    <w:rsid w:val="00121A22"/>
    <w:rsid w:val="00130C29"/>
    <w:rsid w:val="00144AD8"/>
    <w:rsid w:val="00146F16"/>
    <w:rsid w:val="00151DBB"/>
    <w:rsid w:val="001570C2"/>
    <w:rsid w:val="001A1F10"/>
    <w:rsid w:val="001A7491"/>
    <w:rsid w:val="001A7D99"/>
    <w:rsid w:val="001B7275"/>
    <w:rsid w:val="001D711E"/>
    <w:rsid w:val="0020202C"/>
    <w:rsid w:val="0024079A"/>
    <w:rsid w:val="00242D52"/>
    <w:rsid w:val="002516AC"/>
    <w:rsid w:val="00262586"/>
    <w:rsid w:val="00264A97"/>
    <w:rsid w:val="00272FBB"/>
    <w:rsid w:val="002C0A8F"/>
    <w:rsid w:val="002D3228"/>
    <w:rsid w:val="002E578E"/>
    <w:rsid w:val="002E6D80"/>
    <w:rsid w:val="00326B68"/>
    <w:rsid w:val="003273AE"/>
    <w:rsid w:val="00356228"/>
    <w:rsid w:val="003710C5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73E45"/>
    <w:rsid w:val="005770F7"/>
    <w:rsid w:val="00594807"/>
    <w:rsid w:val="005D645B"/>
    <w:rsid w:val="0061377E"/>
    <w:rsid w:val="006268F1"/>
    <w:rsid w:val="00630DA1"/>
    <w:rsid w:val="006B105A"/>
    <w:rsid w:val="006C0080"/>
    <w:rsid w:val="006F3D76"/>
    <w:rsid w:val="007408BB"/>
    <w:rsid w:val="00764DAF"/>
    <w:rsid w:val="0079548A"/>
    <w:rsid w:val="007C01B1"/>
    <w:rsid w:val="007F116B"/>
    <w:rsid w:val="007F6B0E"/>
    <w:rsid w:val="00810AE4"/>
    <w:rsid w:val="008152A3"/>
    <w:rsid w:val="00833776"/>
    <w:rsid w:val="00877590"/>
    <w:rsid w:val="0088347C"/>
    <w:rsid w:val="00891ACE"/>
    <w:rsid w:val="008920E4"/>
    <w:rsid w:val="008A41E9"/>
    <w:rsid w:val="008D760C"/>
    <w:rsid w:val="009007AB"/>
    <w:rsid w:val="009230E5"/>
    <w:rsid w:val="0093017E"/>
    <w:rsid w:val="00952DDF"/>
    <w:rsid w:val="00960171"/>
    <w:rsid w:val="009715D7"/>
    <w:rsid w:val="009E7B36"/>
    <w:rsid w:val="00A030D9"/>
    <w:rsid w:val="00A156C7"/>
    <w:rsid w:val="00A249CD"/>
    <w:rsid w:val="00A25907"/>
    <w:rsid w:val="00A61234"/>
    <w:rsid w:val="00A7508E"/>
    <w:rsid w:val="00A96A20"/>
    <w:rsid w:val="00AA56EE"/>
    <w:rsid w:val="00AE1535"/>
    <w:rsid w:val="00B04B28"/>
    <w:rsid w:val="00B073E9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824C3"/>
    <w:rsid w:val="00CB0071"/>
    <w:rsid w:val="00CD7AE1"/>
    <w:rsid w:val="00CF745C"/>
    <w:rsid w:val="00D002DA"/>
    <w:rsid w:val="00D061C2"/>
    <w:rsid w:val="00D2166B"/>
    <w:rsid w:val="00D54F3B"/>
    <w:rsid w:val="00D6603A"/>
    <w:rsid w:val="00D83EBD"/>
    <w:rsid w:val="00D91AD6"/>
    <w:rsid w:val="00D93282"/>
    <w:rsid w:val="00D96CC6"/>
    <w:rsid w:val="00DA6A46"/>
    <w:rsid w:val="00E04669"/>
    <w:rsid w:val="00E04F00"/>
    <w:rsid w:val="00E62883"/>
    <w:rsid w:val="00E63216"/>
    <w:rsid w:val="00E8045A"/>
    <w:rsid w:val="00EA6ADC"/>
    <w:rsid w:val="00EE6159"/>
    <w:rsid w:val="00F12575"/>
    <w:rsid w:val="00F31F11"/>
    <w:rsid w:val="00F327CC"/>
    <w:rsid w:val="00F94938"/>
    <w:rsid w:val="00FB337E"/>
    <w:rsid w:val="00FE1F65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4550</Words>
  <Characters>25935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student2023</cp:lastModifiedBy>
  <cp:revision>59</cp:revision>
  <cp:lastPrinted>2023-12-29T10:22:00Z</cp:lastPrinted>
  <dcterms:created xsi:type="dcterms:W3CDTF">2023-10-24T17:40:00Z</dcterms:created>
  <dcterms:modified xsi:type="dcterms:W3CDTF">2024-04-16T08:39:00Z</dcterms:modified>
</cp:coreProperties>
</file>