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Омский Научный центр Сибирского отделения Российской академии наук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Региональная общественная организация «Омский совет ректоров»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Омское региональное отделение Всероссийской общественной организации 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«Русское географическое общество»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Детская областная общественная организация 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«Научное общество учащихся «Поиск»</w:t>
      </w:r>
    </w:p>
    <w:p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F1A4A" w:rsidRDefault="00AF1A4A" w:rsidP="00C67A01">
      <w:pPr>
        <w:ind w:firstLine="0"/>
        <w:jc w:val="center"/>
        <w:rPr>
          <w:sz w:val="32"/>
        </w:rPr>
      </w:pPr>
    </w:p>
    <w:p w:rsidR="00AF1A4A" w:rsidRPr="000F0F0D" w:rsidRDefault="00AF1A4A" w:rsidP="00C67A01">
      <w:pPr>
        <w:spacing w:line="276" w:lineRule="auto"/>
        <w:ind w:firstLine="0"/>
        <w:jc w:val="center"/>
        <w:rPr>
          <w:sz w:val="32"/>
        </w:rPr>
      </w:pPr>
      <w:r>
        <w:rPr>
          <w:sz w:val="32"/>
        </w:rPr>
        <w:t>52-я</w:t>
      </w:r>
    </w:p>
    <w:p w:rsidR="00AF1A4A" w:rsidRPr="00CF2685" w:rsidRDefault="00AF1A4A" w:rsidP="00C67A01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 xml:space="preserve">Межрегиональная научно-практическая конференция </w:t>
      </w:r>
    </w:p>
    <w:p w:rsidR="00AF1A4A" w:rsidRPr="00CF2685" w:rsidRDefault="00AF1A4A" w:rsidP="00C67A01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>школьников и учащейся молодежи</w:t>
      </w:r>
    </w:p>
    <w:p w:rsidR="00AF1A4A" w:rsidRDefault="00AF1A4A" w:rsidP="00C67A01">
      <w:pPr>
        <w:ind w:firstLine="0"/>
        <w:jc w:val="center"/>
      </w:pPr>
    </w:p>
    <w:p w:rsidR="00AF1A4A" w:rsidRPr="00CF2685" w:rsidRDefault="00AF1A4A" w:rsidP="00C67A01">
      <w:pPr>
        <w:spacing w:line="276" w:lineRule="auto"/>
        <w:ind w:firstLine="0"/>
        <w:jc w:val="center"/>
        <w:rPr>
          <w:sz w:val="32"/>
          <w:szCs w:val="36"/>
        </w:rPr>
      </w:pPr>
      <w:r w:rsidRPr="00CF2685">
        <w:rPr>
          <w:sz w:val="32"/>
          <w:szCs w:val="36"/>
        </w:rPr>
        <w:t>Тема: «</w:t>
      </w:r>
      <w:r>
        <w:rPr>
          <w:sz w:val="32"/>
          <w:szCs w:val="36"/>
        </w:rPr>
        <w:t xml:space="preserve">Мобильное приложение для </w:t>
      </w:r>
      <w:r w:rsidR="00F11F19">
        <w:rPr>
          <w:sz w:val="32"/>
          <w:szCs w:val="36"/>
        </w:rPr>
        <w:t>техники интервального повторения</w:t>
      </w:r>
      <w:r w:rsidRPr="00CF2685">
        <w:rPr>
          <w:sz w:val="32"/>
          <w:szCs w:val="36"/>
        </w:rPr>
        <w:t>»</w:t>
      </w:r>
    </w:p>
    <w:p w:rsidR="00AF1A4A" w:rsidRPr="00CF2685" w:rsidRDefault="00AF1A4A" w:rsidP="00C67A01">
      <w:pPr>
        <w:spacing w:line="276" w:lineRule="auto"/>
        <w:ind w:firstLine="0"/>
        <w:jc w:val="center"/>
      </w:pPr>
      <w:r w:rsidRPr="00CF2685">
        <w:t>Учебно-исследовательская работа</w:t>
      </w:r>
    </w:p>
    <w:p w:rsidR="00AF1A4A" w:rsidRPr="008D3B9C" w:rsidRDefault="00AF1A4A" w:rsidP="00C67A01">
      <w:pPr>
        <w:spacing w:line="276" w:lineRule="auto"/>
        <w:ind w:firstLine="0"/>
        <w:jc w:val="center"/>
      </w:pPr>
      <w:r w:rsidRPr="00CF2685">
        <w:t>Научное направление:</w:t>
      </w:r>
      <w:r>
        <w:t xml:space="preserve"> Информатика и программирование</w:t>
      </w:r>
    </w:p>
    <w:p w:rsidR="00AF1A4A" w:rsidRDefault="00AF1A4A" w:rsidP="00C67A01">
      <w:pPr>
        <w:ind w:firstLine="0"/>
        <w:jc w:val="center"/>
        <w:rPr>
          <w:sz w:val="24"/>
        </w:rPr>
      </w:pPr>
    </w:p>
    <w:p w:rsidR="00C67A01" w:rsidRPr="00CF2685" w:rsidRDefault="00C67A01" w:rsidP="00C67A01">
      <w:pPr>
        <w:ind w:firstLine="0"/>
        <w:jc w:val="center"/>
        <w:rPr>
          <w:sz w:val="24"/>
        </w:rPr>
      </w:pPr>
    </w:p>
    <w:p w:rsidR="00AF1A4A" w:rsidRPr="00CF2685" w:rsidRDefault="00AF1A4A" w:rsidP="00C67A01">
      <w:pPr>
        <w:spacing w:line="276" w:lineRule="auto"/>
        <w:ind w:left="5387" w:firstLine="0"/>
        <w:rPr>
          <w:sz w:val="24"/>
        </w:rPr>
      </w:pPr>
      <w:r>
        <w:rPr>
          <w:i/>
          <w:sz w:val="24"/>
        </w:rPr>
        <w:t>Выполнил:</w:t>
      </w:r>
    </w:p>
    <w:p w:rsidR="00AF1A4A" w:rsidRDefault="00AF1A4A" w:rsidP="00C67A01">
      <w:pPr>
        <w:spacing w:line="276" w:lineRule="auto"/>
        <w:ind w:left="5387" w:firstLine="0"/>
        <w:rPr>
          <w:sz w:val="24"/>
        </w:rPr>
      </w:pPr>
      <w:r w:rsidRPr="00CF2685">
        <w:rPr>
          <w:sz w:val="24"/>
        </w:rPr>
        <w:t xml:space="preserve">ученик </w:t>
      </w:r>
      <w:r w:rsidR="002D224D">
        <w:rPr>
          <w:sz w:val="24"/>
        </w:rPr>
        <w:t>9</w:t>
      </w:r>
      <w:r w:rsidRPr="00CF2685">
        <w:rPr>
          <w:sz w:val="24"/>
        </w:rPr>
        <w:t xml:space="preserve"> кл</w:t>
      </w:r>
      <w:r>
        <w:rPr>
          <w:sz w:val="24"/>
        </w:rPr>
        <w:t>асса</w:t>
      </w:r>
      <w:r w:rsidRPr="00CF2685">
        <w:rPr>
          <w:sz w:val="24"/>
        </w:rPr>
        <w:t xml:space="preserve"> </w:t>
      </w:r>
    </w:p>
    <w:p w:rsidR="00AF1A4A" w:rsidRDefault="002D224D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Лицея 64</w:t>
      </w:r>
    </w:p>
    <w:p w:rsidR="00AF1A4A" w:rsidRPr="00F66232" w:rsidRDefault="002D224D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Шереметьев Александр Дмитриевич</w:t>
      </w:r>
    </w:p>
    <w:p w:rsidR="00AF1A4A" w:rsidRPr="00CF2685" w:rsidRDefault="00AF1A4A" w:rsidP="00C67A01">
      <w:pPr>
        <w:spacing w:line="276" w:lineRule="auto"/>
        <w:ind w:left="5387" w:firstLine="0"/>
        <w:rPr>
          <w:sz w:val="24"/>
        </w:rPr>
      </w:pPr>
    </w:p>
    <w:p w:rsidR="00AF1A4A" w:rsidRDefault="00AF1A4A" w:rsidP="00C67A01">
      <w:pPr>
        <w:spacing w:line="276" w:lineRule="auto"/>
        <w:ind w:left="5387" w:firstLine="0"/>
        <w:rPr>
          <w:sz w:val="24"/>
          <w:highlight w:val="yellow"/>
        </w:rPr>
      </w:pPr>
      <w:r w:rsidRPr="00CF2685">
        <w:rPr>
          <w:i/>
          <w:sz w:val="24"/>
        </w:rPr>
        <w:t>Научный руководитель:</w:t>
      </w:r>
      <w:r w:rsidRPr="00CF2685">
        <w:rPr>
          <w:sz w:val="24"/>
        </w:rPr>
        <w:t xml:space="preserve"> </w:t>
      </w:r>
    </w:p>
    <w:p w:rsidR="00AF1A4A" w:rsidRDefault="00AF1A4A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 xml:space="preserve">педагог д.о. </w:t>
      </w:r>
      <w:r w:rsidRPr="00453333">
        <w:rPr>
          <w:sz w:val="24"/>
        </w:rPr>
        <w:t>А</w:t>
      </w:r>
      <w:r>
        <w:rPr>
          <w:sz w:val="24"/>
        </w:rPr>
        <w:t xml:space="preserve">НО ДПО </w:t>
      </w:r>
      <w:r w:rsidRPr="00453333">
        <w:rPr>
          <w:sz w:val="24"/>
        </w:rPr>
        <w:t>“</w:t>
      </w:r>
      <w:r>
        <w:rPr>
          <w:sz w:val="24"/>
        </w:rPr>
        <w:t xml:space="preserve">ЦО </w:t>
      </w:r>
      <w:r w:rsidRPr="00453333">
        <w:rPr>
          <w:sz w:val="24"/>
        </w:rPr>
        <w:t>“</w:t>
      </w:r>
      <w:r>
        <w:rPr>
          <w:sz w:val="24"/>
        </w:rPr>
        <w:t>Махаон</w:t>
      </w:r>
      <w:r w:rsidRPr="00453333">
        <w:rPr>
          <w:sz w:val="24"/>
        </w:rPr>
        <w:t>”</w:t>
      </w:r>
    </w:p>
    <w:p w:rsidR="00AF1A4A" w:rsidRPr="00453333" w:rsidRDefault="00AF1A4A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Морозов Антон Дмитриевич</w:t>
      </w:r>
    </w:p>
    <w:p w:rsidR="00AF1A4A" w:rsidRDefault="00AF1A4A" w:rsidP="00C67A01">
      <w:pPr>
        <w:ind w:firstLine="0"/>
        <w:rPr>
          <w:sz w:val="24"/>
        </w:rPr>
      </w:pPr>
    </w:p>
    <w:p w:rsidR="00AF1A4A" w:rsidRDefault="00AF1A4A" w:rsidP="00C67A01">
      <w:pPr>
        <w:ind w:firstLine="0"/>
        <w:rPr>
          <w:sz w:val="24"/>
        </w:rPr>
      </w:pPr>
    </w:p>
    <w:p w:rsidR="00B94885" w:rsidRDefault="00B94885" w:rsidP="00C67A01">
      <w:pPr>
        <w:ind w:firstLine="0"/>
        <w:rPr>
          <w:sz w:val="24"/>
        </w:rPr>
      </w:pPr>
    </w:p>
    <w:p w:rsidR="00B94885" w:rsidRDefault="00B94885" w:rsidP="00C67A01">
      <w:pPr>
        <w:ind w:firstLine="0"/>
        <w:rPr>
          <w:sz w:val="24"/>
        </w:rPr>
      </w:pPr>
    </w:p>
    <w:p w:rsidR="00AF1A4A" w:rsidRDefault="00AF1A4A" w:rsidP="00C67A01">
      <w:pPr>
        <w:ind w:firstLine="0"/>
        <w:rPr>
          <w:sz w:val="24"/>
        </w:rPr>
      </w:pPr>
    </w:p>
    <w:p w:rsidR="00AF1A4A" w:rsidRDefault="00AF1A4A" w:rsidP="00C67A01">
      <w:pPr>
        <w:ind w:firstLine="0"/>
        <w:rPr>
          <w:sz w:val="24"/>
        </w:rPr>
      </w:pPr>
    </w:p>
    <w:p w:rsidR="00AF1A4A" w:rsidRDefault="00AF1A4A" w:rsidP="00C67A01">
      <w:pPr>
        <w:ind w:firstLine="0"/>
        <w:rPr>
          <w:sz w:val="24"/>
        </w:rPr>
      </w:pPr>
    </w:p>
    <w:p w:rsidR="00AF1A4A" w:rsidRPr="00CF2685" w:rsidRDefault="00AF1A4A" w:rsidP="00C67A01">
      <w:pPr>
        <w:ind w:firstLine="0"/>
        <w:jc w:val="center"/>
        <w:rPr>
          <w:sz w:val="24"/>
        </w:rPr>
      </w:pPr>
    </w:p>
    <w:p w:rsidR="00C67A01" w:rsidRDefault="00AF1A4A" w:rsidP="00C67A01">
      <w:pPr>
        <w:ind w:firstLine="0"/>
        <w:jc w:val="center"/>
      </w:pPr>
      <w:r w:rsidRPr="00CF2685">
        <w:t xml:space="preserve">Омск </w:t>
      </w:r>
      <w:r>
        <w:t>– 2020</w:t>
      </w:r>
      <w:r w:rsidR="00C67A01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909922442"/>
        <w:docPartObj>
          <w:docPartGallery w:val="Table of Contents"/>
          <w:docPartUnique/>
        </w:docPartObj>
      </w:sdtPr>
      <w:sdtEndPr/>
      <w:sdtContent>
        <w:p w:rsidR="00260F27" w:rsidRPr="00260F27" w:rsidRDefault="00260F27" w:rsidP="00500096">
          <w:pPr>
            <w:pStyle w:val="ad"/>
            <w:spacing w:line="48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260F27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500096" w:rsidRDefault="00A04AC7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260F27">
            <w:instrText xml:space="preserve"> TOC \o "1-3" \h \z \u </w:instrText>
          </w:r>
          <w:r>
            <w:fldChar w:fldCharType="separate"/>
          </w:r>
          <w:hyperlink w:anchor="_Toc35849887" w:history="1">
            <w:r w:rsidR="00500096" w:rsidRPr="005A7C8C">
              <w:rPr>
                <w:rStyle w:val="a7"/>
                <w:noProof/>
              </w:rPr>
              <w:t>Введение</w:t>
            </w:r>
            <w:r w:rsidR="005000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88" w:history="1">
            <w:r w:rsidR="00500096" w:rsidRPr="005A7C8C">
              <w:rPr>
                <w:rStyle w:val="a7"/>
                <w:noProof/>
              </w:rPr>
              <w:t>Цель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_Toc35849888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3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89" w:history="1">
            <w:r w:rsidR="00500096" w:rsidRPr="005A7C8C">
              <w:rPr>
                <w:rStyle w:val="a7"/>
                <w:noProof/>
              </w:rPr>
              <w:t>Задачи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_Toc35849889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3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0" w:history="1">
            <w:r w:rsidR="00500096" w:rsidRPr="005A7C8C">
              <w:rPr>
                <w:rStyle w:val="a7"/>
                <w:noProof/>
              </w:rPr>
              <w:t>Описание проекта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_Toc35849890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4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1" w:history="1">
            <w:r w:rsidR="00500096" w:rsidRPr="005A7C8C">
              <w:rPr>
                <w:rStyle w:val="a7"/>
                <w:noProof/>
              </w:rPr>
              <w:t>Эффективные способы запоминания иностранной лексики.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_Toc35849891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4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2" w:history="1">
            <w:r w:rsidR="00500096" w:rsidRPr="005A7C8C">
              <w:rPr>
                <w:rStyle w:val="a7"/>
                <w:noProof/>
                <w:shd w:val="clear" w:color="auto" w:fill="FFFFFF"/>
              </w:rPr>
              <w:t>Аналоги.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_Toc35849892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4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3" w:history="1">
            <w:r w:rsidR="00500096" w:rsidRPr="005A7C8C">
              <w:rPr>
                <w:rStyle w:val="a7"/>
                <w:noProof/>
                <w:shd w:val="clear" w:color="auto" w:fill="FFFFFF"/>
              </w:rPr>
              <w:t>Интерфейс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_Toc35849893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6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4" w:history="1">
            <w:r w:rsidR="00500096" w:rsidRPr="005A7C8C">
              <w:rPr>
                <w:rStyle w:val="a7"/>
                <w:noProof/>
              </w:rPr>
              <w:t>Выводы и перспективы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_Toc35849894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10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500096" w:rsidRDefault="00A178CE" w:rsidP="00500096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49895" w:history="1">
            <w:r w:rsidR="00500096" w:rsidRPr="005A7C8C">
              <w:rPr>
                <w:rStyle w:val="a7"/>
                <w:noProof/>
              </w:rPr>
              <w:t>Источники</w:t>
            </w:r>
            <w:r w:rsidR="00500096">
              <w:rPr>
                <w:noProof/>
                <w:webHidden/>
              </w:rPr>
              <w:tab/>
            </w:r>
            <w:r w:rsidR="00A04AC7">
              <w:rPr>
                <w:noProof/>
                <w:webHidden/>
              </w:rPr>
              <w:fldChar w:fldCharType="begin"/>
            </w:r>
            <w:r w:rsidR="00500096">
              <w:rPr>
                <w:noProof/>
                <w:webHidden/>
              </w:rPr>
              <w:instrText xml:space="preserve"> PAGEREF _Toc35849895 \h </w:instrText>
            </w:r>
            <w:r w:rsidR="00A04AC7">
              <w:rPr>
                <w:noProof/>
                <w:webHidden/>
              </w:rPr>
            </w:r>
            <w:r w:rsidR="00A04AC7">
              <w:rPr>
                <w:noProof/>
                <w:webHidden/>
              </w:rPr>
              <w:fldChar w:fldCharType="separate"/>
            </w:r>
            <w:r w:rsidR="005D27AF">
              <w:rPr>
                <w:noProof/>
                <w:webHidden/>
              </w:rPr>
              <w:t>11</w:t>
            </w:r>
            <w:r w:rsidR="00A04AC7">
              <w:rPr>
                <w:noProof/>
                <w:webHidden/>
              </w:rPr>
              <w:fldChar w:fldCharType="end"/>
            </w:r>
          </w:hyperlink>
        </w:p>
        <w:p w:rsidR="00260F27" w:rsidRDefault="00A04AC7" w:rsidP="00500096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AF1A4A" w:rsidRDefault="00AF1A4A" w:rsidP="00500096">
      <w:pPr>
        <w:spacing w:line="480" w:lineRule="auto"/>
        <w:ind w:firstLine="0"/>
        <w:jc w:val="center"/>
      </w:pPr>
    </w:p>
    <w:p w:rsidR="00AF1A4A" w:rsidRDefault="00AF1A4A" w:rsidP="00AF1A4A">
      <w:r>
        <w:br w:type="page"/>
      </w:r>
      <w:bookmarkStart w:id="0" w:name="_GoBack"/>
      <w:bookmarkEnd w:id="0"/>
    </w:p>
    <w:p w:rsidR="00CF79B2" w:rsidRPr="00AF1A4A" w:rsidRDefault="0032406F" w:rsidP="00C67A01">
      <w:pPr>
        <w:pStyle w:val="1"/>
      </w:pPr>
      <w:bookmarkStart w:id="1" w:name="_Toc35849887"/>
      <w:r w:rsidRPr="00AF1A4A">
        <w:lastRenderedPageBreak/>
        <w:t>Введение</w:t>
      </w:r>
      <w:bookmarkEnd w:id="1"/>
    </w:p>
    <w:p w:rsidR="004F3620" w:rsidRDefault="00F11F19" w:rsidP="00AF1A4A">
      <w:r>
        <w:t>Сегодня</w:t>
      </w:r>
      <w:r w:rsidR="002D224D">
        <w:t xml:space="preserve"> изучение иностранных языков</w:t>
      </w:r>
      <w:r>
        <w:t xml:space="preserve"> востребовано и важно</w:t>
      </w:r>
      <w:r w:rsidR="002D224D">
        <w:t xml:space="preserve">. </w:t>
      </w:r>
      <w:r>
        <w:t>Их</w:t>
      </w:r>
      <w:r w:rsidR="002D224D">
        <w:t xml:space="preserve"> преподают в школах, колледжах и</w:t>
      </w:r>
      <w:r>
        <w:t xml:space="preserve"> даже</w:t>
      </w:r>
      <w:r w:rsidR="002D224D">
        <w:t xml:space="preserve"> детских садах</w:t>
      </w:r>
      <w:r>
        <w:t>. А</w:t>
      </w:r>
      <w:r w:rsidR="002D224D">
        <w:t xml:space="preserve"> некоторые высшие учебные заведения требуют знание двух или более иностранных языков.</w:t>
      </w:r>
    </w:p>
    <w:p w:rsidR="00F11F19" w:rsidRPr="00F11F19" w:rsidRDefault="00F11F19" w:rsidP="00F11F19">
      <w:r w:rsidRPr="00F11F19">
        <w:t>Изучение иностранных языков невозможно без постоянного</w:t>
      </w:r>
      <w:r>
        <w:t xml:space="preserve"> </w:t>
      </w:r>
      <w:r w:rsidRPr="00F11F19">
        <w:t>пополнения словарного запаса. Для запоминания слов существуют разные</w:t>
      </w:r>
      <w:r>
        <w:t xml:space="preserve"> </w:t>
      </w:r>
      <w:r w:rsidRPr="00F11F19">
        <w:t>способы: от традиционных чтения и многократного повторения, до</w:t>
      </w:r>
      <w:r>
        <w:t xml:space="preserve"> </w:t>
      </w:r>
      <w:r w:rsidRPr="00F11F19">
        <w:t xml:space="preserve">составления ассоциативных рядов и иллюстраций. Также одним </w:t>
      </w:r>
      <w:r>
        <w:t xml:space="preserve">из </w:t>
      </w:r>
      <w:r w:rsidRPr="00F11F19">
        <w:t>методов</w:t>
      </w:r>
      <w:r>
        <w:t xml:space="preserve"> </w:t>
      </w:r>
      <w:r w:rsidRPr="00F11F19">
        <w:t>запоминания большого объема данных является интервальное повторение,</w:t>
      </w:r>
      <w:r>
        <w:t xml:space="preserve"> </w:t>
      </w:r>
      <w:r w:rsidRPr="00F11F19">
        <w:t>суть которого состоит в том, что информация повторяется через</w:t>
      </w:r>
      <w:r>
        <w:t xml:space="preserve"> </w:t>
      </w:r>
      <w:r w:rsidRPr="00F11F19">
        <w:t>определённые, всё возрастающие промежутки времени, причём каждый</w:t>
      </w:r>
      <w:r>
        <w:t xml:space="preserve"> </w:t>
      </w:r>
      <w:r w:rsidRPr="00F11F19">
        <w:t>следующий раз вы обращаетесь к этой информации, когда вы её уже</w:t>
      </w:r>
      <w:r>
        <w:t xml:space="preserve"> </w:t>
      </w:r>
      <w:r w:rsidRPr="00F11F19">
        <w:t>практически забыли.</w:t>
      </w:r>
    </w:p>
    <w:p w:rsidR="004F3620" w:rsidRPr="00B31DBC" w:rsidRDefault="00F11F19" w:rsidP="00AF1A4A">
      <w:r>
        <w:t>Я</w:t>
      </w:r>
      <w:r w:rsidR="004F3620" w:rsidRPr="00B31DBC">
        <w:t xml:space="preserve"> решил создать мобильн</w:t>
      </w:r>
      <w:r w:rsidR="00742FE6">
        <w:t>ое</w:t>
      </w:r>
      <w:r w:rsidR="004F3620" w:rsidRPr="00B31DBC">
        <w:t xml:space="preserve"> </w:t>
      </w:r>
      <w:r w:rsidR="00742FE6">
        <w:t xml:space="preserve">приложение, которое позволит составлять личный словарь, </w:t>
      </w:r>
      <w:r>
        <w:t>слова из которого можно будет постоянно учить и повторять</w:t>
      </w:r>
      <w:r w:rsidR="00742FE6">
        <w:t xml:space="preserve">. </w:t>
      </w:r>
    </w:p>
    <w:p w:rsidR="007503F4" w:rsidRPr="00B31DBC" w:rsidRDefault="007503F4" w:rsidP="00C67A01">
      <w:pPr>
        <w:pStyle w:val="1"/>
      </w:pPr>
      <w:bookmarkStart w:id="2" w:name="_Toc35849888"/>
      <w:r w:rsidRPr="00B31DBC">
        <w:t>Цель</w:t>
      </w:r>
      <w:bookmarkEnd w:id="2"/>
    </w:p>
    <w:p w:rsidR="00F11F19" w:rsidRDefault="007503F4" w:rsidP="00AF1A4A">
      <w:r w:rsidRPr="00B31DBC">
        <w:t xml:space="preserve">Создание </w:t>
      </w:r>
      <w:r w:rsidR="00785A63">
        <w:t>мобильного приложения</w:t>
      </w:r>
      <w:r w:rsidR="00F11F19">
        <w:t>-словаря, использующего технику интервального повторения для запоминания слов.</w:t>
      </w:r>
    </w:p>
    <w:p w:rsidR="007503F4" w:rsidRPr="00B31DBC" w:rsidRDefault="007503F4" w:rsidP="00742FE6">
      <w:pPr>
        <w:pStyle w:val="1"/>
      </w:pPr>
      <w:bookmarkStart w:id="3" w:name="_Toc35849889"/>
      <w:r w:rsidRPr="00B31DBC">
        <w:t>Задачи</w:t>
      </w:r>
      <w:bookmarkEnd w:id="3"/>
    </w:p>
    <w:p w:rsidR="007503F4" w:rsidRPr="00B31DBC" w:rsidRDefault="00742FE6" w:rsidP="00AF1A4A">
      <w:pPr>
        <w:pStyle w:val="a3"/>
        <w:numPr>
          <w:ilvl w:val="0"/>
          <w:numId w:val="1"/>
        </w:numPr>
      </w:pPr>
      <w:r>
        <w:t xml:space="preserve">Проанализировать наиболее эффективные способы запоминания иностранной лексики и выбрать </w:t>
      </w:r>
      <w:proofErr w:type="gramStart"/>
      <w:r>
        <w:t>подходящий</w:t>
      </w:r>
      <w:proofErr w:type="gramEnd"/>
      <w:r>
        <w:t>.</w:t>
      </w:r>
    </w:p>
    <w:p w:rsidR="007503F4" w:rsidRPr="00B31DBC" w:rsidRDefault="00F11F19" w:rsidP="00AF1A4A">
      <w:pPr>
        <w:pStyle w:val="a3"/>
        <w:numPr>
          <w:ilvl w:val="0"/>
          <w:numId w:val="1"/>
        </w:numPr>
      </w:pPr>
      <w:r>
        <w:t>Определить основные возможности и придумать</w:t>
      </w:r>
      <w:r w:rsidR="00742FE6">
        <w:t xml:space="preserve"> приятный и понятный пользователю дизайн приложения</w:t>
      </w:r>
      <w:r w:rsidR="00742FE6" w:rsidRPr="00742FE6">
        <w:t>.</w:t>
      </w:r>
      <w:r w:rsidR="00742FE6">
        <w:t xml:space="preserve"> </w:t>
      </w:r>
    </w:p>
    <w:p w:rsidR="00ED5712" w:rsidRDefault="00742FE6" w:rsidP="00742FE6">
      <w:pPr>
        <w:pStyle w:val="a3"/>
        <w:numPr>
          <w:ilvl w:val="0"/>
          <w:numId w:val="1"/>
        </w:numPr>
      </w:pPr>
      <w:r>
        <w:t xml:space="preserve">Ознакомиться со средой разработки </w:t>
      </w:r>
      <w:r>
        <w:rPr>
          <w:lang w:val="en-US"/>
        </w:rPr>
        <w:t>Android</w:t>
      </w:r>
      <w:r w:rsidRPr="00742FE6">
        <w:t xml:space="preserve"> </w:t>
      </w:r>
      <w:r>
        <w:rPr>
          <w:lang w:val="en-US"/>
        </w:rPr>
        <w:t>Studio</w:t>
      </w:r>
      <w:r w:rsidR="00F11F19">
        <w:t xml:space="preserve"> и выбрать язык для разработки</w:t>
      </w:r>
      <w:r w:rsidR="00ED5712">
        <w:t>.</w:t>
      </w:r>
    </w:p>
    <w:p w:rsidR="00943A67" w:rsidRPr="00B31DBC" w:rsidRDefault="00943A67" w:rsidP="00AF1A4A">
      <w:pPr>
        <w:pStyle w:val="a3"/>
        <w:numPr>
          <w:ilvl w:val="0"/>
          <w:numId w:val="1"/>
        </w:numPr>
      </w:pPr>
      <w:r>
        <w:t>Создать рабочую версию приложения</w:t>
      </w:r>
    </w:p>
    <w:p w:rsidR="00742FE6" w:rsidRPr="00B31DBC" w:rsidRDefault="00F11F19" w:rsidP="00742FE6">
      <w:pPr>
        <w:pStyle w:val="a3"/>
        <w:numPr>
          <w:ilvl w:val="0"/>
          <w:numId w:val="1"/>
        </w:numPr>
      </w:pPr>
      <w:r>
        <w:t>Выполнить тестирование и отладку</w:t>
      </w:r>
      <w:r w:rsidR="007503F4" w:rsidRPr="00B31DBC">
        <w:t xml:space="preserve"> </w:t>
      </w:r>
      <w:r w:rsidR="00943A67">
        <w:t>приложения</w:t>
      </w:r>
      <w:r w:rsidR="00B31DBC" w:rsidRPr="00B31DBC">
        <w:t>.</w:t>
      </w:r>
    </w:p>
    <w:p w:rsidR="00F11F19" w:rsidRDefault="00F11F19" w:rsidP="00943A67">
      <w:pPr>
        <w:pStyle w:val="1"/>
      </w:pPr>
    </w:p>
    <w:p w:rsidR="00943A67" w:rsidRDefault="00943A67" w:rsidP="00943A67">
      <w:pPr>
        <w:pStyle w:val="1"/>
      </w:pPr>
      <w:bookmarkStart w:id="4" w:name="_Toc35849890"/>
      <w:r>
        <w:lastRenderedPageBreak/>
        <w:t>Описание проекта</w:t>
      </w:r>
      <w:bookmarkEnd w:id="4"/>
    </w:p>
    <w:p w:rsidR="00F11F19" w:rsidRPr="00F11F19" w:rsidRDefault="00F11F19" w:rsidP="00F11F19">
      <w:r>
        <w:t xml:space="preserve">Существует несколько разных </w:t>
      </w:r>
      <w:r w:rsidR="00AC6C0A">
        <w:t>способов эффективного запоминания иностранной лексики. Ниже представлены наиболее популярные из них.</w:t>
      </w:r>
    </w:p>
    <w:p w:rsidR="00B31DBC" w:rsidRDefault="00742FE6" w:rsidP="00943A67">
      <w:pPr>
        <w:pStyle w:val="2"/>
        <w:rPr>
          <w:i w:val="0"/>
        </w:rPr>
      </w:pPr>
      <w:bookmarkStart w:id="5" w:name="_Toc35849891"/>
      <w:r>
        <w:rPr>
          <w:i w:val="0"/>
        </w:rPr>
        <w:t>Эффективные способы запоминания иностранной лексики.</w:t>
      </w:r>
      <w:bookmarkEnd w:id="5"/>
    </w:p>
    <w:p w:rsidR="00E15FD4" w:rsidRDefault="00801F37" w:rsidP="00E15FD4">
      <w:pPr>
        <w:pStyle w:val="a3"/>
        <w:numPr>
          <w:ilvl w:val="0"/>
          <w:numId w:val="9"/>
        </w:numPr>
        <w:ind w:left="708" w:firstLine="0"/>
      </w:pPr>
      <w:r w:rsidRPr="00AC6C0A">
        <w:rPr>
          <w:i/>
        </w:rPr>
        <w:t>Составление ассоциативных сетей</w:t>
      </w:r>
      <w:r w:rsidRPr="00801F37">
        <w:t>. Наш мозг</w:t>
      </w:r>
      <w:r w:rsidR="00AC6C0A">
        <w:t xml:space="preserve"> </w:t>
      </w:r>
      <w:r w:rsidRPr="00801F37">
        <w:t>воспринимает то, что мы читаем, и преобразует в образы, идеи и чувства, а</w:t>
      </w:r>
      <w:r>
        <w:t xml:space="preserve"> </w:t>
      </w:r>
      <w:r w:rsidRPr="00801F37">
        <w:t>затем формирует связи между новой информацией и тем, что мы уже</w:t>
      </w:r>
      <w:r>
        <w:t xml:space="preserve"> </w:t>
      </w:r>
      <w:r w:rsidRPr="00801F37">
        <w:t>знаем. Так происходит запоминание – новое объединяется со старым.</w:t>
      </w:r>
      <w:r>
        <w:t xml:space="preserve"> </w:t>
      </w:r>
    </w:p>
    <w:p w:rsidR="00E15FD4" w:rsidRDefault="00801F37" w:rsidP="00E15FD4">
      <w:pPr>
        <w:pStyle w:val="a3"/>
        <w:numPr>
          <w:ilvl w:val="0"/>
          <w:numId w:val="9"/>
        </w:numPr>
      </w:pPr>
      <w:r w:rsidRPr="00E15FD4">
        <w:rPr>
          <w:i/>
        </w:rPr>
        <w:t>Разбор слов по составу</w:t>
      </w:r>
      <w:r w:rsidR="00E15FD4" w:rsidRPr="00E15FD4">
        <w:rPr>
          <w:i/>
        </w:rPr>
        <w:t>.</w:t>
      </w:r>
      <w:r w:rsidR="00E15FD4">
        <w:t xml:space="preserve"> Смысл этого слова заключен в использовании корней, приставок и суффиксов, чтобы понять значение слова.</w:t>
      </w:r>
    </w:p>
    <w:p w:rsidR="00E15FD4" w:rsidRPr="00E15FD4" w:rsidRDefault="00E15FD4" w:rsidP="00E15FD4">
      <w:pPr>
        <w:pStyle w:val="a3"/>
        <w:numPr>
          <w:ilvl w:val="0"/>
          <w:numId w:val="9"/>
        </w:numPr>
      </w:pPr>
      <w:r>
        <w:rPr>
          <w:i/>
        </w:rPr>
        <w:t>Составление историй.</w:t>
      </w:r>
      <w:r>
        <w:t xml:space="preserve"> Как известно, человеческому мозгу свойственно надолго запоминать странные вещи. </w:t>
      </w:r>
      <w:proofErr w:type="gramStart"/>
      <w:r>
        <w:t>Исходя из этого появляется</w:t>
      </w:r>
      <w:proofErr w:type="gramEnd"/>
      <w:r>
        <w:t xml:space="preserve"> перспективная возможность использовать это свойство для запоминания большого количества иностранных слов, порой даже не связанных по смыслу, путем составления связной истории с использованием этих слов</w:t>
      </w:r>
      <w:r w:rsidRPr="00E15FD4">
        <w:t>.</w:t>
      </w:r>
    </w:p>
    <w:p w:rsidR="00F836D2" w:rsidRDefault="00F836D2" w:rsidP="00F836D2">
      <w:pPr>
        <w:pStyle w:val="a3"/>
        <w:numPr>
          <w:ilvl w:val="0"/>
          <w:numId w:val="9"/>
        </w:numPr>
      </w:pPr>
      <w:r>
        <w:rPr>
          <w:i/>
        </w:rPr>
        <w:t xml:space="preserve">Интервальные повторения. </w:t>
      </w:r>
      <w:r>
        <w:t>В этом способе запоминание слов происходит через их повторение через определенные, все возрастающие промежутки времени.</w:t>
      </w:r>
    </w:p>
    <w:p w:rsidR="00AC6C0A" w:rsidRDefault="00F836D2" w:rsidP="00AC6C0A">
      <w:r>
        <w:t xml:space="preserve">Проанализировав </w:t>
      </w:r>
      <w:r w:rsidR="00AC6C0A">
        <w:t xml:space="preserve">эти </w:t>
      </w:r>
      <w:r>
        <w:t xml:space="preserve">методы, я пришел к выводу, что наиболее подходящим для мобильного приложения будет именно </w:t>
      </w:r>
      <w:r w:rsidRPr="00AC6C0A">
        <w:t xml:space="preserve">интервальное повторение. </w:t>
      </w:r>
      <w:r w:rsidR="00AC6C0A">
        <w:t>Он</w:t>
      </w:r>
      <w:r w:rsidR="005B1B27">
        <w:t>о</w:t>
      </w:r>
      <w:r w:rsidR="00AC6C0A">
        <w:t xml:space="preserve"> не займёт много времени у пользователя, а следить за регулярность запоминания будет компьютер.</w:t>
      </w:r>
      <w:r w:rsidR="005B1B27">
        <w:t xml:space="preserve"> Также эта идея имеет много путей для расширения и популяризации.</w:t>
      </w:r>
    </w:p>
    <w:p w:rsidR="00801F37" w:rsidRPr="00801F37" w:rsidRDefault="00F836D2" w:rsidP="00F836D2">
      <w:pPr>
        <w:pStyle w:val="a3"/>
        <w:ind w:firstLine="0"/>
      </w:pPr>
      <w:r>
        <w:t xml:space="preserve"> </w:t>
      </w:r>
      <w:r w:rsidR="00E15FD4">
        <w:t xml:space="preserve"> </w:t>
      </w:r>
    </w:p>
    <w:p w:rsidR="00A03CAA" w:rsidRPr="00801F37" w:rsidRDefault="00A03CAA" w:rsidP="00943A67">
      <w:pPr>
        <w:pStyle w:val="2"/>
        <w:rPr>
          <w:i w:val="0"/>
          <w:shd w:val="clear" w:color="auto" w:fill="FFFFFF"/>
        </w:rPr>
      </w:pPr>
      <w:bookmarkStart w:id="6" w:name="_Toc35849892"/>
      <w:r w:rsidRPr="00801F37">
        <w:rPr>
          <w:i w:val="0"/>
          <w:shd w:val="clear" w:color="auto" w:fill="FFFFFF"/>
        </w:rPr>
        <w:t>Аналоги</w:t>
      </w:r>
      <w:r w:rsidR="005927DE">
        <w:rPr>
          <w:i w:val="0"/>
          <w:shd w:val="clear" w:color="auto" w:fill="FFFFFF"/>
        </w:rPr>
        <w:t>.</w:t>
      </w:r>
      <w:bookmarkEnd w:id="6"/>
    </w:p>
    <w:p w:rsidR="00B07DCE" w:rsidRPr="00B07DCE" w:rsidRDefault="005927DE" w:rsidP="00AF1A4A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Данный метод изучения иностр</w:t>
      </w:r>
      <w:r w:rsidR="005B1B27">
        <w:rPr>
          <w:color w:val="222222"/>
          <w:shd w:val="clear" w:color="auto" w:fill="FFFFFF"/>
        </w:rPr>
        <w:t>анных слов довольно популярен и есть ряд проектов, которые его уже используют</w:t>
      </w:r>
      <w:r>
        <w:rPr>
          <w:color w:val="222222"/>
          <w:shd w:val="clear" w:color="auto" w:fill="FFFFFF"/>
        </w:rPr>
        <w:t>.</w:t>
      </w:r>
      <w:r w:rsidR="00943A67">
        <w:t xml:space="preserve"> </w:t>
      </w:r>
    </w:p>
    <w:p w:rsidR="00453333" w:rsidRPr="00060FC2" w:rsidRDefault="005927DE" w:rsidP="001A2883">
      <w:pPr>
        <w:pStyle w:val="a3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Anki</w:t>
      </w:r>
      <w:proofErr w:type="spellEnd"/>
      <w:r w:rsidRPr="005927DE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приложение, доступное на ПК и мобильных устройства, очень упрощает изучение иностранных слов через интервальное повторения </w:t>
      </w:r>
      <w:r>
        <w:rPr>
          <w:shd w:val="clear" w:color="auto" w:fill="FFFFFF"/>
        </w:rPr>
        <w:lastRenderedPageBreak/>
        <w:t xml:space="preserve">путем составление специальных карточек, которые можно объединять в категории и по-разному их </w:t>
      </w:r>
      <w:r w:rsidR="001A2883">
        <w:rPr>
          <w:shd w:val="clear" w:color="auto" w:fill="FFFFFF"/>
        </w:rPr>
        <w:t>комбин</w:t>
      </w:r>
      <w:r w:rsidR="00BF498B">
        <w:rPr>
          <w:shd w:val="clear" w:color="auto" w:fill="FFFFFF"/>
        </w:rPr>
        <w:t>ир</w:t>
      </w:r>
      <w:r w:rsidR="001A2883">
        <w:rPr>
          <w:shd w:val="clear" w:color="auto" w:fill="FFFFFF"/>
        </w:rPr>
        <w:t>овать</w:t>
      </w:r>
      <w:r>
        <w:rPr>
          <w:shd w:val="clear" w:color="auto" w:fill="FFFFFF"/>
        </w:rPr>
        <w:t>, что делает повторение слов еще более увлекательным.</w:t>
      </w:r>
      <w:r w:rsidR="001A2883">
        <w:rPr>
          <w:shd w:val="clear" w:color="auto" w:fill="FFFFFF"/>
        </w:rPr>
        <w:t xml:space="preserve"> </w:t>
      </w:r>
      <w:hyperlink r:id="rId9" w:history="1"/>
    </w:p>
    <w:p w:rsidR="00060FC2" w:rsidRPr="00A54CEC" w:rsidRDefault="00060FC2" w:rsidP="001A2883">
      <w:pPr>
        <w:pStyle w:val="a3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Brainscape</w:t>
      </w:r>
      <w:proofErr w:type="spellEnd"/>
      <w:r w:rsidR="00A54CEC" w:rsidRPr="00A54CEC">
        <w:rPr>
          <w:shd w:val="clear" w:color="auto" w:fill="FFFFFF"/>
        </w:rPr>
        <w:t xml:space="preserve"> - Веб-платформа для смарт-обучения, которая поможет систематизировать и запоминать информацию. Курс китайского, испанского и французского языка уже готов. Присутствует эксперт курса, в наличие аудио карты, карты для запоминания слов, выражений и грамматики, статистика успеваемости. Есть бесплатная и платная расширенная версия. Доступна мобильная версия для смартфонов и планшетов. Язык интерфейса английский.</w:t>
      </w:r>
    </w:p>
    <w:p w:rsidR="00A54CEC" w:rsidRPr="00A54CEC" w:rsidRDefault="00A54CEC" w:rsidP="001A2883">
      <w:pPr>
        <w:pStyle w:val="a3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FullRecall</w:t>
      </w:r>
      <w:proofErr w:type="spellEnd"/>
      <w:r w:rsidRPr="00A54CEC">
        <w:rPr>
          <w:shd w:val="clear" w:color="auto" w:fill="FFFFFF"/>
        </w:rPr>
        <w:t xml:space="preserve"> - Бесплатная веб-программа, работает на </w:t>
      </w:r>
      <w:proofErr w:type="spellStart"/>
      <w:r w:rsidRPr="00A54CEC">
        <w:rPr>
          <w:shd w:val="clear" w:color="auto" w:fill="FFFFFF"/>
        </w:rPr>
        <w:t>Mac</w:t>
      </w:r>
      <w:proofErr w:type="spellEnd"/>
      <w:r w:rsidRPr="00A54CEC">
        <w:rPr>
          <w:shd w:val="clear" w:color="auto" w:fill="FFFFFF"/>
        </w:rPr>
        <w:t xml:space="preserve">, </w:t>
      </w:r>
      <w:proofErr w:type="spellStart"/>
      <w:r w:rsidRPr="00A54CEC">
        <w:rPr>
          <w:shd w:val="clear" w:color="auto" w:fill="FFFFFF"/>
        </w:rPr>
        <w:t>Windows</w:t>
      </w:r>
      <w:proofErr w:type="spellEnd"/>
      <w:r w:rsidRPr="00A54CEC">
        <w:rPr>
          <w:shd w:val="clear" w:color="auto" w:fill="FFFFFF"/>
        </w:rPr>
        <w:t xml:space="preserve">, </w:t>
      </w:r>
      <w:proofErr w:type="spellStart"/>
      <w:r w:rsidRPr="00A54CEC">
        <w:rPr>
          <w:shd w:val="clear" w:color="auto" w:fill="FFFFFF"/>
        </w:rPr>
        <w:t>Linux</w:t>
      </w:r>
      <w:proofErr w:type="spellEnd"/>
      <w:r w:rsidRPr="00A54CEC">
        <w:rPr>
          <w:shd w:val="clear" w:color="auto" w:fill="FFFFFF"/>
        </w:rPr>
        <w:t xml:space="preserve">, </w:t>
      </w:r>
      <w:proofErr w:type="spellStart"/>
      <w:r w:rsidRPr="00A54CEC">
        <w:rPr>
          <w:shd w:val="clear" w:color="auto" w:fill="FFFFFF"/>
        </w:rPr>
        <w:t>Windows</w:t>
      </w:r>
      <w:proofErr w:type="spellEnd"/>
      <w:r w:rsidRPr="00A54CEC">
        <w:rPr>
          <w:shd w:val="clear" w:color="auto" w:fill="FFFFFF"/>
        </w:rPr>
        <w:t xml:space="preserve"> </w:t>
      </w:r>
      <w:proofErr w:type="spellStart"/>
      <w:r w:rsidRPr="00A54CEC">
        <w:rPr>
          <w:shd w:val="clear" w:color="auto" w:fill="FFFFFF"/>
        </w:rPr>
        <w:t>Mobile</w:t>
      </w:r>
      <w:proofErr w:type="spellEnd"/>
      <w:r w:rsidRPr="00A54CEC">
        <w:rPr>
          <w:shd w:val="clear" w:color="auto" w:fill="FFFFFF"/>
        </w:rPr>
        <w:t xml:space="preserve">, </w:t>
      </w:r>
      <w:proofErr w:type="spellStart"/>
      <w:r w:rsidRPr="00A54CEC">
        <w:rPr>
          <w:shd w:val="clear" w:color="auto" w:fill="FFFFFF"/>
        </w:rPr>
        <w:t>Android</w:t>
      </w:r>
      <w:proofErr w:type="spellEnd"/>
      <w:r w:rsidRPr="00A54CEC">
        <w:rPr>
          <w:shd w:val="clear" w:color="auto" w:fill="FFFFFF"/>
        </w:rPr>
        <w:t xml:space="preserve">. Информация представлена в виде </w:t>
      </w:r>
      <w:proofErr w:type="spellStart"/>
      <w:r w:rsidRPr="00A54CEC">
        <w:rPr>
          <w:shd w:val="clear" w:color="auto" w:fill="FFFFFF"/>
        </w:rPr>
        <w:t>флеш</w:t>
      </w:r>
      <w:proofErr w:type="spellEnd"/>
      <w:r w:rsidRPr="00A54CEC">
        <w:rPr>
          <w:shd w:val="clear" w:color="auto" w:fill="FFFFFF"/>
        </w:rPr>
        <w:t>-карт – вопрос/ответ, запланированные повторения, форматирование текста (полужирный шрифт, подчеркивание, зачеркнутый), автоматическое резервное копирование, статистика успешности, может работать онлайн без установки.</w:t>
      </w:r>
    </w:p>
    <w:p w:rsidR="00A54CEC" w:rsidRPr="00F11F19" w:rsidRDefault="00A54CEC" w:rsidP="00A54CEC">
      <w:pPr>
        <w:pStyle w:val="a3"/>
        <w:ind w:firstLine="0"/>
        <w:rPr>
          <w:shd w:val="clear" w:color="auto" w:fill="FFFFFF"/>
        </w:rPr>
      </w:pPr>
    </w:p>
    <w:p w:rsidR="005B1B27" w:rsidRDefault="005B1B27" w:rsidP="005B1B27">
      <w:pPr>
        <w:pStyle w:val="a3"/>
        <w:ind w:left="0" w:firstLine="697"/>
      </w:pPr>
      <w:r>
        <w:t xml:space="preserve">Моё приложение будет представлять собой именно словарь, вместе основными возможностями, как у аналогов, в приложении будут свои особенности. </w:t>
      </w:r>
    </w:p>
    <w:p w:rsidR="004D4E8B" w:rsidRDefault="00A54CEC" w:rsidP="005B1B27">
      <w:pPr>
        <w:pStyle w:val="a3"/>
        <w:ind w:left="0" w:firstLine="697"/>
        <w:rPr>
          <w:shd w:val="clear" w:color="auto" w:fill="FFFFFF"/>
        </w:rPr>
      </w:pPr>
      <w:r w:rsidRPr="005B1B27">
        <w:t xml:space="preserve">Во-первых, </w:t>
      </w:r>
      <w:r w:rsidR="00BF498B" w:rsidRPr="005B1B27">
        <w:t>объединение слов в категории</w:t>
      </w:r>
      <w:r w:rsidRPr="005B1B27">
        <w:t>,</w:t>
      </w:r>
      <w:r w:rsidR="00BF498B" w:rsidRPr="005B1B27">
        <w:t xml:space="preserve"> это открывает возможность предоставления пользователю независимого повторения слов. Например, пользователь создает категорию слов “</w:t>
      </w:r>
      <w:r w:rsidR="005B1B27">
        <w:t>Фрукты</w:t>
      </w:r>
      <w:r w:rsidR="00BF498B" w:rsidRPr="005B1B27">
        <w:t>”, что позволяет ему повторять слова</w:t>
      </w:r>
      <w:r w:rsidR="005B1B27">
        <w:t xml:space="preserve"> всей </w:t>
      </w:r>
      <w:r w:rsidR="00BF498B" w:rsidRPr="005B1B27">
        <w:t>категории</w:t>
      </w:r>
      <w:r w:rsidR="005B1B27">
        <w:t>.</w:t>
      </w:r>
      <w:r w:rsidR="00BF498B" w:rsidRPr="005B1B27">
        <w:t xml:space="preserve"> </w:t>
      </w:r>
      <w:r w:rsidR="004D4E8B" w:rsidRPr="005B1B27">
        <w:t>Во-вторых, это гибкая настройка времени повторения слов, так как все люди по-разному заняты и у всех разное количество свободного времени, следовательно, было бы глупо заставлять пользователя повторять слова, допустим, каждые 12 часов,</w:t>
      </w:r>
      <w:r w:rsidR="004D4E8B">
        <w:rPr>
          <w:shd w:val="clear" w:color="auto" w:fill="FFFFFF"/>
        </w:rPr>
        <w:t xml:space="preserve"> поэтому было решено дать пользователю возможность установить конкретное время для повторения.</w:t>
      </w:r>
    </w:p>
    <w:p w:rsidR="005B1B27" w:rsidRDefault="00BF498B" w:rsidP="00A54CEC">
      <w:pPr>
        <w:pStyle w:val="a3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A54CEC">
        <w:rPr>
          <w:shd w:val="clear" w:color="auto" w:fill="FFFFFF"/>
        </w:rPr>
        <w:t xml:space="preserve"> </w:t>
      </w:r>
    </w:p>
    <w:p w:rsidR="00A54CEC" w:rsidRPr="00A54CEC" w:rsidRDefault="00A54CEC" w:rsidP="00A54CEC">
      <w:pPr>
        <w:pStyle w:val="a3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A54CEC">
        <w:rPr>
          <w:shd w:val="clear" w:color="auto" w:fill="FFFFFF"/>
        </w:rPr>
        <w:t xml:space="preserve"> </w:t>
      </w:r>
    </w:p>
    <w:p w:rsidR="00E978F3" w:rsidRDefault="00940D27" w:rsidP="00802129">
      <w:pPr>
        <w:pStyle w:val="2"/>
        <w:rPr>
          <w:shd w:val="clear" w:color="auto" w:fill="FFFFFF"/>
        </w:rPr>
      </w:pPr>
      <w:bookmarkStart w:id="7" w:name="_Toc35849893"/>
      <w:r>
        <w:rPr>
          <w:shd w:val="clear" w:color="auto" w:fill="FFFFFF"/>
        </w:rPr>
        <w:lastRenderedPageBreak/>
        <w:t>Интерфейс</w:t>
      </w:r>
      <w:bookmarkEnd w:id="7"/>
    </w:p>
    <w:p w:rsidR="001A2883" w:rsidRDefault="001A2883" w:rsidP="005B1B27">
      <w:pPr>
        <w:pStyle w:val="a3"/>
        <w:ind w:left="0" w:firstLine="697"/>
      </w:pPr>
      <w:r>
        <w:t>Дизайн приложения было решено сделать во flat-стиле, с приятными</w:t>
      </w:r>
      <w:r w:rsidR="005B1B27">
        <w:t xml:space="preserve"> </w:t>
      </w:r>
      <w:r>
        <w:t xml:space="preserve">и нежными градиентными цветами и </w:t>
      </w:r>
      <w:r w:rsidR="005B1B27">
        <w:t xml:space="preserve">минимальным </w:t>
      </w:r>
      <w:r>
        <w:t>пользовательским интерфейсом и управлением, которым сможет</w:t>
      </w:r>
      <w:r w:rsidR="005B1B27">
        <w:t xml:space="preserve"> </w:t>
      </w:r>
      <w:r>
        <w:t>воспользоваться даже ребенок.</w:t>
      </w:r>
    </w:p>
    <w:p w:rsidR="001A2883" w:rsidRDefault="001A2883" w:rsidP="005B1B27">
      <w:pPr>
        <w:pStyle w:val="a3"/>
        <w:ind w:left="0" w:firstLine="697"/>
      </w:pPr>
      <w:r>
        <w:t>Первое, что встретит</w:t>
      </w:r>
      <w:r w:rsidR="005B1B27">
        <w:t xml:space="preserve"> </w:t>
      </w:r>
      <w:r>
        <w:t>пользователь, войдя в приложение - экран входа или регистрации, где</w:t>
      </w:r>
      <w:r w:rsidR="005B1B27">
        <w:t xml:space="preserve"> можно</w:t>
      </w:r>
      <w:r>
        <w:t xml:space="preserve"> войти </w:t>
      </w:r>
      <w:proofErr w:type="gramStart"/>
      <w:r>
        <w:t>в</w:t>
      </w:r>
      <w:proofErr w:type="gramEnd"/>
      <w:r>
        <w:t xml:space="preserve"> свой аккаунт, </w:t>
      </w:r>
      <w:r w:rsidR="005B1B27">
        <w:t>а если его нет – создать.</w:t>
      </w:r>
      <w:r>
        <w:t xml:space="preserve"> </w:t>
      </w:r>
      <w:r w:rsidR="005B1B27">
        <w:t xml:space="preserve">Регистрация </w:t>
      </w:r>
      <w:r>
        <w:t>дает</w:t>
      </w:r>
      <w:r w:rsidR="005B1B27">
        <w:t xml:space="preserve"> пользователям</w:t>
      </w:r>
      <w:r>
        <w:t xml:space="preserve"> возможность повторять</w:t>
      </w:r>
      <w:r w:rsidR="005B1B27">
        <w:t xml:space="preserve"> </w:t>
      </w:r>
      <w:r>
        <w:t>свои слова сразу на нескольких устройствах</w:t>
      </w:r>
      <w:r w:rsidR="005B1B27">
        <w:t>,</w:t>
      </w:r>
      <w:r>
        <w:t xml:space="preserve"> а также делиться категориями</w:t>
      </w:r>
      <w:r w:rsidR="005B1B27">
        <w:t xml:space="preserve"> </w:t>
      </w:r>
      <w:r>
        <w:t>слов с друзьями и знакомыми. После аутентификации пользователь</w:t>
      </w:r>
      <w:r w:rsidR="005B1B27">
        <w:t xml:space="preserve"> </w:t>
      </w:r>
      <w:r>
        <w:t>попадает на главный экран приложения, который содержит три страницы:</w:t>
      </w:r>
    </w:p>
    <w:p w:rsidR="001A2883" w:rsidRDefault="001A2883" w:rsidP="001A2883">
      <w:pPr>
        <w:spacing w:after="160" w:line="259" w:lineRule="auto"/>
        <w:ind w:firstLine="708"/>
        <w:jc w:val="left"/>
      </w:pPr>
      <w:r>
        <w:t>1. Категории слов пользователя</w:t>
      </w:r>
    </w:p>
    <w:p w:rsidR="001A2883" w:rsidRDefault="001A2883" w:rsidP="001A2883">
      <w:pPr>
        <w:spacing w:after="160" w:line="259" w:lineRule="auto"/>
        <w:ind w:firstLine="708"/>
        <w:jc w:val="left"/>
      </w:pPr>
      <w:r>
        <w:t>2. Страница добавления слова</w:t>
      </w:r>
    </w:p>
    <w:p w:rsidR="001A2883" w:rsidRDefault="001A2883" w:rsidP="001A2883">
      <w:pPr>
        <w:spacing w:after="160" w:line="259" w:lineRule="auto"/>
        <w:ind w:firstLine="708"/>
        <w:jc w:val="left"/>
      </w:pPr>
      <w:r>
        <w:t>3. Архив выученных слов</w:t>
      </w:r>
    </w:p>
    <w:p w:rsidR="001A2883" w:rsidRDefault="00BE06A5" w:rsidP="00BE06A5">
      <w:pPr>
        <w:pStyle w:val="a3"/>
        <w:ind w:left="0" w:firstLine="697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1056640</wp:posOffset>
            </wp:positionV>
            <wp:extent cx="4999355" cy="385318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2883">
        <w:t>На странице добавления новых слов у пользователя есть</w:t>
      </w:r>
      <w:r>
        <w:t xml:space="preserve"> </w:t>
      </w:r>
      <w:r w:rsidR="001A2883">
        <w:t xml:space="preserve">возможность добавить слово </w:t>
      </w:r>
      <w:r>
        <w:t>для циклического запоминания. Д</w:t>
      </w:r>
      <w:r w:rsidR="001A2883">
        <w:t xml:space="preserve">ля этого </w:t>
      </w:r>
      <w:r>
        <w:t xml:space="preserve">нужно написать само слово, его перевод и при желании указать категорию. </w:t>
      </w:r>
    </w:p>
    <w:p w:rsidR="001A2883" w:rsidRDefault="001A2883" w:rsidP="000130A4">
      <w:pPr>
        <w:pStyle w:val="a3"/>
        <w:ind w:left="0" w:firstLine="697"/>
      </w:pPr>
      <w:r>
        <w:lastRenderedPageBreak/>
        <w:t>На странице архива будут показаны слова, цикл изучения которых</w:t>
      </w:r>
      <w:r w:rsidR="000130A4">
        <w:t xml:space="preserve"> </w:t>
      </w:r>
      <w:r>
        <w:t>пользователь уже закончил, но у него всегда есть возможность повторить</w:t>
      </w:r>
      <w:r w:rsidR="000130A4">
        <w:t xml:space="preserve"> </w:t>
      </w:r>
      <w:r>
        <w:t>их, заново отправляя их в цикл, с возможностью выбора стадии изучения.</w:t>
      </w:r>
    </w:p>
    <w:p w:rsidR="000130A4" w:rsidRDefault="000130A4" w:rsidP="001A2883">
      <w:pPr>
        <w:spacing w:after="160" w:line="259" w:lineRule="auto"/>
        <w:ind w:firstLine="0"/>
        <w:jc w:val="left"/>
        <w:rPr>
          <w:b/>
        </w:rPr>
      </w:pPr>
    </w:p>
    <w:p w:rsidR="001A2883" w:rsidRDefault="001A2883" w:rsidP="001A288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t>Техническая часть.</w:t>
      </w:r>
    </w:p>
    <w:p w:rsidR="00500096" w:rsidRPr="003C7FA1" w:rsidRDefault="003C7FA1" w:rsidP="000130A4">
      <w:pPr>
        <w:pStyle w:val="a3"/>
        <w:ind w:left="0" w:firstLine="697"/>
      </w:pPr>
      <w:r>
        <w:rPr>
          <w:lang w:val="en-US"/>
        </w:rPr>
        <w:t>Android</w:t>
      </w:r>
      <w:r w:rsidRPr="003C7FA1">
        <w:t xml:space="preserve"> </w:t>
      </w:r>
      <w:r>
        <w:rPr>
          <w:lang w:val="en-US"/>
        </w:rPr>
        <w:t>studio</w:t>
      </w:r>
      <w:r w:rsidRPr="003C7FA1">
        <w:t xml:space="preserve"> – </w:t>
      </w:r>
      <w:r>
        <w:t>лучшее</w:t>
      </w:r>
      <w:r w:rsidRPr="003C7FA1">
        <w:t xml:space="preserve"> </w:t>
      </w:r>
      <w:r>
        <w:rPr>
          <w:lang w:val="en-US"/>
        </w:rPr>
        <w:t>IDE</w:t>
      </w:r>
      <w:r w:rsidRPr="003C7FA1">
        <w:t xml:space="preserve"> </w:t>
      </w:r>
      <w:r>
        <w:t>для</w:t>
      </w:r>
      <w:r w:rsidRPr="003C7FA1">
        <w:t xml:space="preserve"> </w:t>
      </w:r>
      <w:r>
        <w:t xml:space="preserve">разработки </w:t>
      </w:r>
      <w:r>
        <w:rPr>
          <w:lang w:val="en-US"/>
        </w:rPr>
        <w:t>Android</w:t>
      </w:r>
      <w:r w:rsidRPr="003C7FA1">
        <w:t xml:space="preserve"> </w:t>
      </w:r>
      <w:r>
        <w:t>приложений на сегодняшний</w:t>
      </w:r>
      <w:r w:rsidR="00B94885">
        <w:t xml:space="preserve"> день, </w:t>
      </w:r>
      <w:proofErr w:type="spellStart"/>
      <w:r w:rsidR="00B94885">
        <w:t>т.к</w:t>
      </w:r>
      <w:proofErr w:type="spellEnd"/>
      <w:r w:rsidR="00B94885">
        <w:t xml:space="preserve"> сразу предоставляет широкий</w:t>
      </w:r>
      <w:r>
        <w:t xml:space="preserve"> набор инструментов разработки, а также систему автоматической сборки проекта </w:t>
      </w:r>
      <w:proofErr w:type="spellStart"/>
      <w:r>
        <w:rPr>
          <w:lang w:val="en-US"/>
        </w:rPr>
        <w:t>Gradle</w:t>
      </w:r>
      <w:proofErr w:type="spellEnd"/>
      <w:r w:rsidRPr="003C7FA1">
        <w:t xml:space="preserve">, </w:t>
      </w:r>
      <w:r>
        <w:t>с помощью которой установка новых зависимостей</w:t>
      </w:r>
      <w:r w:rsidRPr="003C7FA1">
        <w:t>/</w:t>
      </w:r>
      <w:r>
        <w:t xml:space="preserve">библиотек не вызывает трудностей. Стоит отметить, что </w:t>
      </w:r>
      <w:r>
        <w:rPr>
          <w:lang w:val="en-US"/>
        </w:rPr>
        <w:t>IDE</w:t>
      </w:r>
      <w:r w:rsidRPr="003C7FA1">
        <w:t xml:space="preserve"> </w:t>
      </w:r>
      <w:r>
        <w:t xml:space="preserve">предоставляет выбор между 2 языками программирования – </w:t>
      </w:r>
      <w:r>
        <w:rPr>
          <w:lang w:val="en-US"/>
        </w:rPr>
        <w:t>Java</w:t>
      </w:r>
      <w:r>
        <w:t xml:space="preserve"> и</w:t>
      </w:r>
      <w:r w:rsidRPr="003C7FA1">
        <w:t xml:space="preserve"> </w:t>
      </w:r>
      <w:proofErr w:type="spellStart"/>
      <w:r>
        <w:rPr>
          <w:lang w:val="en-US"/>
        </w:rPr>
        <w:t>Kotlin</w:t>
      </w:r>
      <w:proofErr w:type="spellEnd"/>
      <w:r>
        <w:t xml:space="preserve">. Мой выбор пал на ООП язык </w:t>
      </w:r>
      <w:r>
        <w:rPr>
          <w:lang w:val="en-US"/>
        </w:rPr>
        <w:t>Java</w:t>
      </w:r>
      <w:r w:rsidRPr="003C7FA1">
        <w:t xml:space="preserve">, </w:t>
      </w:r>
      <w:r>
        <w:t xml:space="preserve">потому что у меня уже был опыт работы с этим языком программирования. </w:t>
      </w:r>
    </w:p>
    <w:p w:rsidR="001A2883" w:rsidRPr="001A2883" w:rsidRDefault="001A2883" w:rsidP="000130A4">
      <w:pPr>
        <w:pStyle w:val="a3"/>
        <w:ind w:left="0" w:firstLine="697"/>
      </w:pPr>
      <w:r w:rsidRPr="003C7FA1">
        <w:rPr>
          <w:b/>
        </w:rPr>
        <w:tab/>
      </w:r>
      <w:r w:rsidRPr="001A2883">
        <w:t>Для реализации главного экрана приложения были использованы</w:t>
      </w:r>
      <w:r w:rsidR="000130A4">
        <w:t xml:space="preserve"> </w:t>
      </w:r>
      <w:r w:rsidRPr="001A2883">
        <w:t>следующие</w:t>
      </w:r>
      <w:r w:rsidRPr="000130A4">
        <w:t xml:space="preserve"> </w:t>
      </w:r>
      <w:r w:rsidRPr="001A2883">
        <w:t>инструменты</w:t>
      </w:r>
      <w:r w:rsidRPr="000130A4">
        <w:t xml:space="preserve">: </w:t>
      </w:r>
      <w:proofErr w:type="spellStart"/>
      <w:r w:rsidRPr="000130A4">
        <w:t>Android</w:t>
      </w:r>
      <w:proofErr w:type="spellEnd"/>
      <w:r w:rsidRPr="000130A4">
        <w:t xml:space="preserve"> </w:t>
      </w:r>
      <w:proofErr w:type="spellStart"/>
      <w:r w:rsidRPr="000130A4">
        <w:t>ConstraintLayout</w:t>
      </w:r>
      <w:proofErr w:type="spellEnd"/>
      <w:r w:rsidRPr="000130A4">
        <w:t xml:space="preserve">, </w:t>
      </w:r>
      <w:proofErr w:type="spellStart"/>
      <w:r w:rsidRPr="000130A4">
        <w:t>Android</w:t>
      </w:r>
      <w:proofErr w:type="spellEnd"/>
      <w:r w:rsidRPr="000130A4">
        <w:t xml:space="preserve"> </w:t>
      </w:r>
      <w:proofErr w:type="spellStart"/>
      <w:r w:rsidRPr="000130A4">
        <w:t>Material</w:t>
      </w:r>
      <w:proofErr w:type="spellEnd"/>
      <w:r w:rsidR="000130A4">
        <w:t xml:space="preserve"> </w:t>
      </w:r>
      <w:proofErr w:type="spellStart"/>
      <w:r w:rsidRPr="001A2883">
        <w:t>CardView</w:t>
      </w:r>
      <w:proofErr w:type="spellEnd"/>
      <w:r w:rsidRPr="001A2883">
        <w:t>. Все анимации были сделаны с помощью библиотеки</w:t>
      </w:r>
      <w:r w:rsidR="000130A4">
        <w:t xml:space="preserve"> </w:t>
      </w:r>
      <w:proofErr w:type="spellStart"/>
      <w:r w:rsidRPr="001A2883">
        <w:t>Transitioner</w:t>
      </w:r>
      <w:proofErr w:type="spellEnd"/>
      <w:r w:rsidRPr="001A2883">
        <w:t xml:space="preserve">. </w:t>
      </w:r>
      <w:proofErr w:type="gramStart"/>
      <w:r w:rsidRPr="001A2883">
        <w:t>Экраны архива выученных слов и списка категорий были</w:t>
      </w:r>
      <w:r w:rsidR="000130A4">
        <w:t xml:space="preserve"> </w:t>
      </w:r>
      <w:r w:rsidRPr="001A2883">
        <w:t xml:space="preserve">реализованы с помощью </w:t>
      </w:r>
      <w:proofErr w:type="spellStart"/>
      <w:r w:rsidRPr="001A2883">
        <w:t>Android</w:t>
      </w:r>
      <w:proofErr w:type="spellEnd"/>
      <w:r w:rsidRPr="001A2883">
        <w:t xml:space="preserve"> </w:t>
      </w:r>
      <w:proofErr w:type="spellStart"/>
      <w:r w:rsidRPr="001A2883">
        <w:t>RecyclerView</w:t>
      </w:r>
      <w:proofErr w:type="spellEnd"/>
      <w:r w:rsidRPr="001A2883">
        <w:t xml:space="preserve"> и соответствующему</w:t>
      </w:r>
      <w:r w:rsidR="000130A4">
        <w:t xml:space="preserve"> </w:t>
      </w:r>
      <w:proofErr w:type="spellStart"/>
      <w:r w:rsidRPr="001A2883">
        <w:t>RecyclerView.Adapter</w:t>
      </w:r>
      <w:proofErr w:type="spellEnd"/>
      <w:r w:rsidRPr="001A2883">
        <w:t xml:space="preserve"> к каждому из них.</w:t>
      </w:r>
      <w:proofErr w:type="gramEnd"/>
    </w:p>
    <w:p w:rsidR="001A2883" w:rsidRPr="001A2883" w:rsidRDefault="001A2883" w:rsidP="000130A4">
      <w:pPr>
        <w:pStyle w:val="a3"/>
        <w:ind w:left="0" w:firstLine="697"/>
      </w:pPr>
      <w:r w:rsidRPr="001A2883">
        <w:t>После того, как дизайн был закончен, дело дошло до программной</w:t>
      </w:r>
      <w:r w:rsidR="000130A4">
        <w:t xml:space="preserve"> </w:t>
      </w:r>
      <w:r w:rsidRPr="001A2883">
        <w:t>части проекта.</w:t>
      </w:r>
      <w:r w:rsidR="0036124F">
        <w:t xml:space="preserve"> </w:t>
      </w:r>
      <w:r w:rsidRPr="001A2883">
        <w:t>Первым делом была решена проблема с получением слов из</w:t>
      </w:r>
      <w:r w:rsidR="000130A4">
        <w:t xml:space="preserve"> </w:t>
      </w:r>
      <w:r w:rsidRPr="001A2883">
        <w:t>базы данных и определение нужных для повторения слов автономно. Для</w:t>
      </w:r>
      <w:r w:rsidR="000130A4">
        <w:t xml:space="preserve"> </w:t>
      </w:r>
      <w:r w:rsidRPr="001A2883">
        <w:t xml:space="preserve">этого использовался </w:t>
      </w:r>
      <w:proofErr w:type="spellStart"/>
      <w:r w:rsidRPr="001A2883">
        <w:t>Android</w:t>
      </w:r>
      <w:proofErr w:type="spellEnd"/>
      <w:r w:rsidRPr="001A2883">
        <w:t>-</w:t>
      </w:r>
      <w:proofErr w:type="spellStart"/>
      <w:r w:rsidRPr="001A2883">
        <w:t>sdk</w:t>
      </w:r>
      <w:proofErr w:type="spellEnd"/>
      <w:r w:rsidRPr="001A2883">
        <w:t xml:space="preserve">-класс </w:t>
      </w:r>
      <w:proofErr w:type="spellStart"/>
      <w:r w:rsidRPr="001A2883">
        <w:t>Service</w:t>
      </w:r>
      <w:proofErr w:type="spellEnd"/>
      <w:r w:rsidRPr="001A2883">
        <w:t>, а также база данных</w:t>
      </w:r>
      <w:r w:rsidR="000130A4">
        <w:t xml:space="preserve"> </w:t>
      </w:r>
      <w:proofErr w:type="spellStart"/>
      <w:r w:rsidRPr="001A2883">
        <w:t>Firebase</w:t>
      </w:r>
      <w:proofErr w:type="spellEnd"/>
      <w:r w:rsidRPr="001A2883">
        <w:t xml:space="preserve"> </w:t>
      </w:r>
      <w:proofErr w:type="spellStart"/>
      <w:r w:rsidRPr="001A2883">
        <w:t>Realtime</w:t>
      </w:r>
      <w:proofErr w:type="spellEnd"/>
      <w:r w:rsidRPr="001A2883">
        <w:t xml:space="preserve"> </w:t>
      </w:r>
      <w:proofErr w:type="spellStart"/>
      <w:r w:rsidRPr="001A2883">
        <w:t>Database</w:t>
      </w:r>
      <w:proofErr w:type="spellEnd"/>
      <w:r w:rsidRPr="001A2883">
        <w:t>. Стоить отметить</w:t>
      </w:r>
      <w:r w:rsidR="000130A4">
        <w:t>,</w:t>
      </w:r>
      <w:r w:rsidRPr="001A2883">
        <w:t xml:space="preserve"> что </w:t>
      </w:r>
      <w:proofErr w:type="spellStart"/>
      <w:r w:rsidRPr="001A2883">
        <w:t>Service</w:t>
      </w:r>
      <w:proofErr w:type="spellEnd"/>
      <w:r w:rsidRPr="001A2883">
        <w:t xml:space="preserve"> работает в том же</w:t>
      </w:r>
      <w:r w:rsidR="000130A4">
        <w:t xml:space="preserve"> </w:t>
      </w:r>
      <w:r w:rsidRPr="001A2883">
        <w:t>потоке, что и активность, в которой он вызывается, но так мой алгоритм</w:t>
      </w:r>
      <w:r w:rsidR="000130A4">
        <w:t xml:space="preserve"> отсчета времени для интервала повторения </w:t>
      </w:r>
      <w:r w:rsidRPr="001A2883">
        <w:t>должен работать в независимост</w:t>
      </w:r>
      <w:r w:rsidR="000130A4">
        <w:t xml:space="preserve">и от того открыто приложение, закрыто </w:t>
      </w:r>
      <w:r w:rsidRPr="001A2883">
        <w:t>или вовсе устройство заблокировано, анализ слов был вынесен в</w:t>
      </w:r>
      <w:r w:rsidR="000130A4">
        <w:t xml:space="preserve"> </w:t>
      </w:r>
      <w:r w:rsidRPr="001A2883">
        <w:t>отдельный поток.</w:t>
      </w:r>
      <w:r w:rsidR="009564C0">
        <w:t xml:space="preserve"> </w:t>
      </w:r>
    </w:p>
    <w:p w:rsidR="0036124F" w:rsidRPr="000130A4" w:rsidRDefault="001A2883" w:rsidP="000130A4">
      <w:pPr>
        <w:pStyle w:val="a3"/>
        <w:ind w:left="0" w:firstLine="697"/>
      </w:pPr>
      <w:r w:rsidRPr="001A2883">
        <w:t xml:space="preserve">Для </w:t>
      </w:r>
      <w:r w:rsidR="000130A4">
        <w:t>запуска приложения через определённые интервалы</w:t>
      </w:r>
      <w:r w:rsidRPr="001A2883">
        <w:t xml:space="preserve"> было решено использовать </w:t>
      </w:r>
      <w:proofErr w:type="spellStart"/>
      <w:r w:rsidRPr="001A2883">
        <w:t>Android-sdk-class</w:t>
      </w:r>
      <w:proofErr w:type="spellEnd"/>
      <w:r w:rsidR="000130A4">
        <w:t xml:space="preserve"> </w:t>
      </w:r>
      <w:proofErr w:type="spellStart"/>
      <w:r w:rsidRPr="000130A4">
        <w:t>BroadcastReceiver</w:t>
      </w:r>
      <w:proofErr w:type="spellEnd"/>
      <w:r w:rsidRPr="000130A4">
        <w:t xml:space="preserve"> </w:t>
      </w:r>
      <w:r w:rsidRPr="001A2883">
        <w:t>и</w:t>
      </w:r>
      <w:r w:rsidRPr="000130A4">
        <w:t xml:space="preserve"> </w:t>
      </w:r>
      <w:r w:rsidR="000130A4">
        <w:t xml:space="preserve">сервис </w:t>
      </w:r>
      <w:proofErr w:type="spellStart"/>
      <w:r w:rsidRPr="000130A4">
        <w:t>AlarmManagerService</w:t>
      </w:r>
      <w:proofErr w:type="spellEnd"/>
      <w:r w:rsidRPr="000130A4">
        <w:t>.</w:t>
      </w:r>
    </w:p>
    <w:p w:rsidR="009D146D" w:rsidRDefault="009D146D" w:rsidP="000130A4">
      <w:pPr>
        <w:pStyle w:val="a3"/>
        <w:ind w:left="0" w:firstLine="697"/>
      </w:pPr>
      <w:r>
        <w:lastRenderedPageBreak/>
        <w:t>С помощью этих же инструментов была решена проблема с</w:t>
      </w:r>
      <w:r w:rsidR="000130A4">
        <w:t xml:space="preserve"> </w:t>
      </w:r>
      <w:r>
        <w:t>удалением всех привязанных задач из памяти процессора, так как после</w:t>
      </w:r>
      <w:r w:rsidR="000130A4">
        <w:t xml:space="preserve"> </w:t>
      </w:r>
      <w:r>
        <w:t>каждой перезагрузки смартфон чистит память процессора от таких задач.</w:t>
      </w:r>
    </w:p>
    <w:p w:rsidR="009D146D" w:rsidRDefault="009D146D" w:rsidP="00055C6C">
      <w:pPr>
        <w:pStyle w:val="a3"/>
        <w:ind w:left="0" w:firstLine="697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3810</wp:posOffset>
            </wp:positionV>
            <wp:extent cx="6889750" cy="3295650"/>
            <wp:effectExtent l="0" t="0" r="0" b="0"/>
            <wp:wrapTopAndBottom/>
            <wp:docPr id="11" name="Рисунок 6" descr="\\DIMAHOMEUS10\Users\Public\RebootBroad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DIMAHOMEUS10\Users\Public\RebootBroadca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46D" w:rsidRDefault="009D146D" w:rsidP="000130A4">
      <w:pPr>
        <w:pStyle w:val="a3"/>
        <w:ind w:left="0" w:firstLine="697"/>
      </w:pPr>
      <w:r>
        <w:t xml:space="preserve">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BroadcastReceiver</w:t>
      </w:r>
      <w:proofErr w:type="spellEnd"/>
      <w:r>
        <w:t xml:space="preserve"> происходит ожидания событие</w:t>
      </w:r>
      <w:r w:rsidR="000130A4">
        <w:t xml:space="preserve"> </w:t>
      </w:r>
      <w:r>
        <w:t>ACTION_BOOT_COMPLETED, обозначающего конец перезагрузки, когда</w:t>
      </w:r>
      <w:r w:rsidR="000130A4">
        <w:t xml:space="preserve"> </w:t>
      </w:r>
      <w:r>
        <w:t xml:space="preserve">это </w:t>
      </w:r>
      <w:proofErr w:type="spellStart"/>
      <w:r>
        <w:t>BroadcastReceiver</w:t>
      </w:r>
      <w:proofErr w:type="spellEnd"/>
      <w:r>
        <w:t xml:space="preserve"> отлавливает это намерение, выполняется повторная</w:t>
      </w:r>
      <w:r w:rsidR="000130A4">
        <w:t xml:space="preserve"> </w:t>
      </w:r>
      <w:r>
        <w:t xml:space="preserve">установка </w:t>
      </w:r>
      <w:proofErr w:type="spellStart"/>
      <w:r>
        <w:t>AlarmManager</w:t>
      </w:r>
      <w:proofErr w:type="spellEnd"/>
      <w:r>
        <w:t>.</w:t>
      </w:r>
      <w:r w:rsidR="000130A4">
        <w:t xml:space="preserve"> </w:t>
      </w:r>
    </w:p>
    <w:p w:rsidR="009D146D" w:rsidRDefault="000130A4" w:rsidP="00055C6C">
      <w:pPr>
        <w:pStyle w:val="a3"/>
        <w:ind w:left="0" w:firstLine="697"/>
      </w:pPr>
      <w:r>
        <w:t xml:space="preserve">Для загрузки архивированных слов и слов, отсортированных по категориям, и </w:t>
      </w:r>
      <w:proofErr w:type="spellStart"/>
      <w:r>
        <w:t>отрисовки</w:t>
      </w:r>
      <w:proofErr w:type="spellEnd"/>
      <w:r>
        <w:t xml:space="preserve"> необходимых элементов экрана с</w:t>
      </w:r>
      <w:r w:rsidR="009D146D">
        <w:t>начала был</w:t>
      </w:r>
      <w:r>
        <w:t xml:space="preserve"> </w:t>
      </w:r>
      <w:r w:rsidR="009D146D">
        <w:t xml:space="preserve">реализован </w:t>
      </w:r>
      <w:proofErr w:type="spellStart"/>
      <w:r w:rsidR="009D146D">
        <w:t>Handler</w:t>
      </w:r>
      <w:proofErr w:type="spellEnd"/>
      <w:r w:rsidR="009D146D">
        <w:t xml:space="preserve"> - инструмент, который выполняет описанные внутри</w:t>
      </w:r>
      <w:r>
        <w:t xml:space="preserve"> </w:t>
      </w:r>
      <w:r w:rsidR="009D146D">
        <w:t>него функции тогда и только тогда, когда отлавливает уникальный объект</w:t>
      </w:r>
      <w:r>
        <w:t xml:space="preserve"> </w:t>
      </w:r>
      <w:r w:rsidR="009D146D">
        <w:t xml:space="preserve">класса </w:t>
      </w:r>
      <w:proofErr w:type="spellStart"/>
      <w:r w:rsidR="009D146D">
        <w:t>Message</w:t>
      </w:r>
      <w:proofErr w:type="spellEnd"/>
      <w:r w:rsidR="009D146D">
        <w:t xml:space="preserve">. Ниже приведен пример одного из </w:t>
      </w:r>
      <w:proofErr w:type="spellStart"/>
      <w:r w:rsidR="009D146D">
        <w:t>handler’ов</w:t>
      </w:r>
      <w:proofErr w:type="spellEnd"/>
    </w:p>
    <w:p w:rsidR="00DB567F" w:rsidRDefault="00DB567F" w:rsidP="009D146D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2419350"/>
            <wp:effectExtent l="19050" t="0" r="9525" b="0"/>
            <wp:docPr id="12" name="Рисунок 7" descr="\\DIMAHOMEUS10\Users\Public\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DIMAHOMEUS10\Users\Public\Handl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6D" w:rsidRDefault="009D146D" w:rsidP="009D146D">
      <w:pPr>
        <w:spacing w:after="160" w:line="259" w:lineRule="auto"/>
        <w:ind w:firstLine="0"/>
        <w:jc w:val="left"/>
      </w:pPr>
    </w:p>
    <w:p w:rsidR="00DB567F" w:rsidRDefault="00055C6C" w:rsidP="00055C6C">
      <w:pPr>
        <w:pStyle w:val="a3"/>
        <w:ind w:left="0" w:firstLine="697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1565910</wp:posOffset>
            </wp:positionV>
            <wp:extent cx="6717030" cy="2828925"/>
            <wp:effectExtent l="0" t="0" r="0" b="0"/>
            <wp:wrapTopAndBottom/>
            <wp:docPr id="13" name="Рисунок 8" descr="\\DIMAHOMEUS10\Users\Public\Run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DIMAHOMEUS10\Users\Public\Runn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58"/>
                    <a:stretch/>
                  </pic:blipFill>
                  <pic:spPr bwMode="auto">
                    <a:xfrm>
                      <a:off x="0" y="0"/>
                      <a:ext cx="671703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146D">
        <w:t xml:space="preserve">В данном случае внутри </w:t>
      </w:r>
      <w:proofErr w:type="spellStart"/>
      <w:r w:rsidR="009D146D">
        <w:t>handler’a</w:t>
      </w:r>
      <w:proofErr w:type="spellEnd"/>
      <w:r w:rsidR="009D146D">
        <w:t xml:space="preserve"> будет происходить операции создания и</w:t>
      </w:r>
      <w:r w:rsidR="000130A4">
        <w:t xml:space="preserve"> </w:t>
      </w:r>
      <w:proofErr w:type="spellStart"/>
      <w:r w:rsidR="009D146D">
        <w:t>отрисовки</w:t>
      </w:r>
      <w:proofErr w:type="spellEnd"/>
      <w:r w:rsidR="009D146D">
        <w:t xml:space="preserve"> нужных элементов экрана. Затем был реализован новый поток,</w:t>
      </w:r>
      <w:r w:rsidR="000130A4">
        <w:t xml:space="preserve"> </w:t>
      </w:r>
      <w:r w:rsidR="009D146D">
        <w:t>в котором скачиваются и сортируются данные из базы данных, после этого</w:t>
      </w:r>
      <w:r w:rsidR="000130A4">
        <w:t xml:space="preserve"> </w:t>
      </w:r>
      <w:proofErr w:type="spellStart"/>
      <w:r w:rsidR="009D146D">
        <w:t>handler’у</w:t>
      </w:r>
      <w:proofErr w:type="spellEnd"/>
      <w:r w:rsidR="009D146D">
        <w:t xml:space="preserve"> посылается уникальное сообщение. Ниже приведен код самого</w:t>
      </w:r>
      <w:r>
        <w:t xml:space="preserve"> </w:t>
      </w:r>
      <w:r w:rsidR="009D146D">
        <w:t>потока:</w:t>
      </w:r>
    </w:p>
    <w:p w:rsidR="00055C6C" w:rsidRPr="00845ADC" w:rsidRDefault="00055C6C" w:rsidP="00055C6C">
      <w:r>
        <w:t xml:space="preserve">Для </w:t>
      </w:r>
      <w:proofErr w:type="spellStart"/>
      <w:r>
        <w:t>версионного</w:t>
      </w:r>
      <w:proofErr w:type="spellEnd"/>
      <w:r>
        <w:t xml:space="preserve"> контроля проекта использовалась система контроля версий </w:t>
      </w:r>
      <w:proofErr w:type="spellStart"/>
      <w:r>
        <w:rPr>
          <w:lang w:val="en-US"/>
        </w:rPr>
        <w:t>Git</w:t>
      </w:r>
      <w:proofErr w:type="spellEnd"/>
      <w:r w:rsidRPr="007A1578">
        <w:t xml:space="preserve">. </w:t>
      </w:r>
      <w:r>
        <w:t xml:space="preserve">С исходным кодом проекта можно ознакомиться на сервисе </w:t>
      </w:r>
      <w:proofErr w:type="spellStart"/>
      <w:r>
        <w:rPr>
          <w:lang w:val="en-US"/>
        </w:rPr>
        <w:t>GitHub</w:t>
      </w:r>
      <w:proofErr w:type="spellEnd"/>
      <w:r>
        <w:t xml:space="preserve"> (ссылка на </w:t>
      </w:r>
      <w:proofErr w:type="spellStart"/>
      <w:r>
        <w:t>репозиторий</w:t>
      </w:r>
      <w:proofErr w:type="spellEnd"/>
      <w:r w:rsidR="00845ADC" w:rsidRPr="00845ADC">
        <w:t>:</w:t>
      </w:r>
      <w:r w:rsidR="003C7FA1">
        <w:rPr>
          <w:color w:val="FF0000"/>
        </w:rPr>
        <w:t xml:space="preserve"> </w:t>
      </w:r>
      <w:r w:rsidR="00845ADC" w:rsidRPr="00845ADC">
        <w:t>https://github.com/Vadim-Zaripov/easyenglish</w:t>
      </w:r>
      <w:r>
        <w:t>).</w:t>
      </w:r>
      <w:r w:rsidR="00500096">
        <w:t xml:space="preserve"> Скачать приложение можно: </w:t>
      </w:r>
      <w:r w:rsidR="00845ADC" w:rsidRPr="00845ADC">
        <w:t>https://drive.google.com/file/d/1-89lDU0bL10JxIV64xY0H_MUlcVvalzN/view</w:t>
      </w:r>
    </w:p>
    <w:p w:rsidR="00802129" w:rsidRPr="009D146D" w:rsidRDefault="00802129" w:rsidP="009D146D">
      <w:pPr>
        <w:spacing w:after="160" w:line="259" w:lineRule="auto"/>
        <w:ind w:firstLine="0"/>
        <w:jc w:val="left"/>
      </w:pPr>
      <w:r w:rsidRPr="009D146D">
        <w:br w:type="page"/>
      </w:r>
    </w:p>
    <w:p w:rsidR="00CF4E1F" w:rsidRPr="004F3620" w:rsidRDefault="002B39DE" w:rsidP="00260F27">
      <w:pPr>
        <w:pStyle w:val="1"/>
      </w:pPr>
      <w:bookmarkStart w:id="8" w:name="_Toc35849894"/>
      <w:r w:rsidRPr="00785A63">
        <w:lastRenderedPageBreak/>
        <w:t>Выводы</w:t>
      </w:r>
      <w:r w:rsidR="00802129">
        <w:t xml:space="preserve"> и перспективы</w:t>
      </w:r>
      <w:bookmarkEnd w:id="8"/>
    </w:p>
    <w:p w:rsidR="00055C6C" w:rsidRPr="00500096" w:rsidRDefault="00055C6C" w:rsidP="00AF1A4A">
      <w:r>
        <w:t xml:space="preserve">В ходе работы над проектом </w:t>
      </w:r>
      <w:r w:rsidR="00500096">
        <w:t xml:space="preserve">были изучены возможности языка программирования </w:t>
      </w:r>
      <w:r w:rsidR="00500096">
        <w:rPr>
          <w:lang w:val="en-US"/>
        </w:rPr>
        <w:t>Java</w:t>
      </w:r>
      <w:r w:rsidR="00500096">
        <w:t xml:space="preserve">, система управления базами данных </w:t>
      </w:r>
      <w:r w:rsidR="00500096">
        <w:rPr>
          <w:lang w:val="en-US"/>
        </w:rPr>
        <w:t>Firebase</w:t>
      </w:r>
      <w:r w:rsidR="00500096">
        <w:t xml:space="preserve"> и сервисы </w:t>
      </w:r>
      <w:r w:rsidR="00500096">
        <w:rPr>
          <w:lang w:val="en-US"/>
        </w:rPr>
        <w:t>Android</w:t>
      </w:r>
      <w:r w:rsidR="00500096">
        <w:t xml:space="preserve">. </w:t>
      </w:r>
    </w:p>
    <w:p w:rsidR="00B94885" w:rsidRDefault="00500096" w:rsidP="00500096">
      <w:r>
        <w:t>Б</w:t>
      </w:r>
      <w:r w:rsidR="00DB567F">
        <w:t xml:space="preserve">ыло создано приложения для активного запоминания иностранных слов с использованием метода интервального повторения. </w:t>
      </w:r>
      <w:r w:rsidR="00B94885">
        <w:t xml:space="preserve">Исходный код проекта доступен на сервисе </w:t>
      </w:r>
      <w:proofErr w:type="spellStart"/>
      <w:r w:rsidR="00B94885">
        <w:rPr>
          <w:lang w:val="en-US"/>
        </w:rPr>
        <w:t>GitHub</w:t>
      </w:r>
      <w:proofErr w:type="spellEnd"/>
      <w:r w:rsidR="00B94885">
        <w:t xml:space="preserve">: </w:t>
      </w:r>
      <w:r w:rsidR="00B94885" w:rsidRPr="00B94885">
        <w:t>https://github.com/Vadim-Zaripov/easyenglish</w:t>
      </w:r>
      <w:r w:rsidR="00B94885">
        <w:t xml:space="preserve">. </w:t>
      </w:r>
    </w:p>
    <w:p w:rsidR="00DB567F" w:rsidRDefault="00B94885" w:rsidP="00500096">
      <w:r>
        <w:t xml:space="preserve">Установочный файл приложения можно скачать по ссылке: </w:t>
      </w:r>
      <w:r w:rsidRPr="00845ADC">
        <w:t>https://drive.google.com/file/d/1-89lDU0bL10JxIV64xY0H_MUlcVvalzN/view</w:t>
      </w:r>
      <w:r>
        <w:t xml:space="preserve"> </w:t>
      </w:r>
    </w:p>
    <w:p w:rsidR="00500096" w:rsidRDefault="00500096" w:rsidP="00500096">
      <w:r>
        <w:t xml:space="preserve">В дальнейшем я планирую добавить адаптацию для приложения других способов запоминания слов </w:t>
      </w:r>
      <w:r w:rsidR="00B94885">
        <w:t xml:space="preserve">и </w:t>
      </w:r>
      <w:r>
        <w:t>предоставление пользователям готовых категорий для добавления.</w:t>
      </w:r>
    </w:p>
    <w:p w:rsidR="00802129" w:rsidRPr="00DB567F" w:rsidRDefault="00802129">
      <w:pPr>
        <w:spacing w:after="160" w:line="259" w:lineRule="auto"/>
        <w:ind w:firstLine="0"/>
        <w:jc w:val="left"/>
      </w:pPr>
      <w:r w:rsidRPr="00DB567F">
        <w:br w:type="page"/>
      </w:r>
    </w:p>
    <w:p w:rsidR="007A1578" w:rsidRPr="007A1578" w:rsidRDefault="004C02D8" w:rsidP="00260F27">
      <w:pPr>
        <w:pStyle w:val="1"/>
        <w:rPr>
          <w:lang w:val="en-US"/>
        </w:rPr>
      </w:pPr>
      <w:bookmarkStart w:id="9" w:name="_Toc35849895"/>
      <w:r>
        <w:lastRenderedPageBreak/>
        <w:t>Источники</w:t>
      </w:r>
      <w:bookmarkEnd w:id="9"/>
    </w:p>
    <w:p w:rsidR="007A1578" w:rsidRPr="00500096" w:rsidRDefault="001F1419" w:rsidP="00260F27">
      <w:pPr>
        <w:pStyle w:val="a3"/>
        <w:numPr>
          <w:ilvl w:val="0"/>
          <w:numId w:val="6"/>
        </w:numPr>
        <w:ind w:left="0" w:firstLine="0"/>
      </w:pPr>
      <w:r w:rsidRPr="00500096">
        <w:t>К</w:t>
      </w:r>
      <w:r w:rsidR="004931E9" w:rsidRPr="00500096">
        <w:t>.</w:t>
      </w:r>
      <w:r w:rsidRPr="00500096">
        <w:t xml:space="preserve"> Сьерра, Б</w:t>
      </w:r>
      <w:r w:rsidR="004931E9" w:rsidRPr="00500096">
        <w:t>.</w:t>
      </w:r>
      <w:r w:rsidRPr="00500096">
        <w:t xml:space="preserve"> </w:t>
      </w:r>
      <w:proofErr w:type="spellStart"/>
      <w:r w:rsidRPr="00500096">
        <w:t>Бейтс</w:t>
      </w:r>
      <w:proofErr w:type="spellEnd"/>
      <w:r w:rsidRPr="00500096">
        <w:t xml:space="preserve"> “</w:t>
      </w:r>
      <w:proofErr w:type="spellStart"/>
      <w:r w:rsidRPr="00500096">
        <w:t>Изуч</w:t>
      </w:r>
      <w:proofErr w:type="spellEnd"/>
      <w:proofErr w:type="gramStart"/>
      <w:r w:rsidRPr="00500096">
        <w:rPr>
          <w:lang w:val="en-US"/>
        </w:rPr>
        <w:t>a</w:t>
      </w:r>
      <w:proofErr w:type="gramEnd"/>
      <w:r w:rsidRPr="00500096">
        <w:t xml:space="preserve">ем </w:t>
      </w:r>
      <w:r w:rsidRPr="00500096">
        <w:rPr>
          <w:lang w:val="en-US"/>
        </w:rPr>
        <w:t>Java</w:t>
      </w:r>
      <w:r w:rsidRPr="00500096">
        <w:t>” 2</w:t>
      </w:r>
      <w:r w:rsidR="004931E9" w:rsidRPr="00500096">
        <w:t>-е</w:t>
      </w:r>
      <w:r w:rsidRPr="00500096">
        <w:t xml:space="preserve"> издание 2018.</w:t>
      </w:r>
      <w:r w:rsidR="00667E95" w:rsidRPr="00500096">
        <w:t xml:space="preserve"> </w:t>
      </w:r>
    </w:p>
    <w:p w:rsidR="004C02D8" w:rsidRPr="00500096" w:rsidRDefault="001F1419" w:rsidP="00260F27">
      <w:pPr>
        <w:pStyle w:val="a3"/>
        <w:numPr>
          <w:ilvl w:val="0"/>
          <w:numId w:val="6"/>
        </w:numPr>
        <w:ind w:left="0" w:firstLine="0"/>
        <w:rPr>
          <w:rStyle w:val="a7"/>
          <w:color w:val="auto"/>
          <w:sz w:val="32"/>
          <w:u w:val="none"/>
        </w:rPr>
      </w:pPr>
      <w:r w:rsidRPr="00500096">
        <w:t>К</w:t>
      </w:r>
      <w:r w:rsidR="004931E9" w:rsidRPr="00500096">
        <w:t>.</w:t>
      </w:r>
      <w:r w:rsidRPr="00500096">
        <w:t xml:space="preserve"> </w:t>
      </w:r>
      <w:proofErr w:type="spellStart"/>
      <w:r w:rsidRPr="00500096">
        <w:t>Делессио</w:t>
      </w:r>
      <w:proofErr w:type="spellEnd"/>
      <w:r w:rsidRPr="00500096">
        <w:t>, Л</w:t>
      </w:r>
      <w:r w:rsidR="004931E9" w:rsidRPr="00500096">
        <w:t xml:space="preserve">. </w:t>
      </w:r>
      <w:r w:rsidRPr="00500096">
        <w:t>Дарси, Ш</w:t>
      </w:r>
      <w:r w:rsidR="004931E9" w:rsidRPr="00500096">
        <w:t>.</w:t>
      </w:r>
      <w:r w:rsidRPr="00500096">
        <w:t xml:space="preserve"> </w:t>
      </w:r>
      <w:proofErr w:type="spellStart"/>
      <w:r w:rsidRPr="00500096">
        <w:t>Кондри</w:t>
      </w:r>
      <w:proofErr w:type="spellEnd"/>
      <w:r w:rsidRPr="00500096">
        <w:t xml:space="preserve"> “Создание </w:t>
      </w:r>
      <w:proofErr w:type="spellStart"/>
      <w:r w:rsidRPr="00500096">
        <w:t>приложениий</w:t>
      </w:r>
      <w:proofErr w:type="spellEnd"/>
      <w:r w:rsidRPr="00500096">
        <w:t xml:space="preserve"> для </w:t>
      </w:r>
      <w:r w:rsidRPr="00500096">
        <w:rPr>
          <w:lang w:val="en-US"/>
        </w:rPr>
        <w:t>Android</w:t>
      </w:r>
      <w:r w:rsidRPr="00500096">
        <w:t xml:space="preserve"> за 24 часа”.</w:t>
      </w:r>
    </w:p>
    <w:p w:rsidR="004931E9" w:rsidRPr="00500096" w:rsidRDefault="004931E9" w:rsidP="004931E9">
      <w:pPr>
        <w:pStyle w:val="a3"/>
        <w:numPr>
          <w:ilvl w:val="0"/>
          <w:numId w:val="6"/>
        </w:numPr>
        <w:ind w:left="0" w:firstLine="0"/>
        <w:rPr>
          <w:szCs w:val="24"/>
        </w:rPr>
      </w:pPr>
      <w:proofErr w:type="spellStart"/>
      <w:r w:rsidRPr="00500096">
        <w:t>Б.Харби</w:t>
      </w:r>
      <w:proofErr w:type="spellEnd"/>
      <w:r w:rsidRPr="00500096">
        <w:t xml:space="preserve">, Б. </w:t>
      </w:r>
      <w:proofErr w:type="spellStart"/>
      <w:r w:rsidRPr="00500096">
        <w:t>Филлипс</w:t>
      </w:r>
      <w:proofErr w:type="spellEnd"/>
      <w:r w:rsidRPr="00500096">
        <w:t xml:space="preserve">, К. Стюарт, К. </w:t>
      </w:r>
      <w:proofErr w:type="spellStart"/>
      <w:r w:rsidRPr="00500096">
        <w:t>Марсикано</w:t>
      </w:r>
      <w:proofErr w:type="spellEnd"/>
      <w:r w:rsidRPr="00500096">
        <w:t xml:space="preserve"> “</w:t>
      </w:r>
      <w:r w:rsidRPr="00500096">
        <w:rPr>
          <w:lang w:val="en-US"/>
        </w:rPr>
        <w:t>Android</w:t>
      </w:r>
      <w:r w:rsidRPr="00500096">
        <w:t xml:space="preserve"> программирование для профессионалов” 2-е издание.</w:t>
      </w:r>
    </w:p>
    <w:p w:rsidR="004931E9" w:rsidRPr="00500096" w:rsidRDefault="004931E9" w:rsidP="004931E9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t xml:space="preserve">Д. </w:t>
      </w:r>
      <w:proofErr w:type="spellStart"/>
      <w:r w:rsidRPr="00500096">
        <w:t>Фоера</w:t>
      </w:r>
      <w:proofErr w:type="spellEnd"/>
      <w:r w:rsidRPr="00500096">
        <w:t xml:space="preserve"> “</w:t>
      </w:r>
      <w:proofErr w:type="spellStart"/>
      <w:r w:rsidRPr="00500096">
        <w:t>Энштейн</w:t>
      </w:r>
      <w:proofErr w:type="spellEnd"/>
      <w:r w:rsidRPr="00500096">
        <w:t xml:space="preserve"> гуляет по Луне. Наука и искусство запоминания”.</w:t>
      </w:r>
    </w:p>
    <w:p w:rsidR="00E420FB" w:rsidRPr="00500096" w:rsidRDefault="004931E9" w:rsidP="004931E9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rPr>
          <w:szCs w:val="24"/>
        </w:rPr>
        <w:t xml:space="preserve">А. </w:t>
      </w:r>
      <w:proofErr w:type="spellStart"/>
      <w:r w:rsidRPr="00500096">
        <w:rPr>
          <w:szCs w:val="24"/>
        </w:rPr>
        <w:t>Лурия</w:t>
      </w:r>
      <w:proofErr w:type="spellEnd"/>
      <w:r w:rsidRPr="00500096">
        <w:rPr>
          <w:szCs w:val="24"/>
        </w:rPr>
        <w:t xml:space="preserve"> “Маленькая книжка о большой памяти (Ум </w:t>
      </w:r>
      <w:proofErr w:type="spellStart"/>
      <w:r w:rsidRPr="00500096">
        <w:rPr>
          <w:szCs w:val="24"/>
        </w:rPr>
        <w:t>мнемониста</w:t>
      </w:r>
      <w:proofErr w:type="spellEnd"/>
      <w:r w:rsidRPr="00500096">
        <w:rPr>
          <w:szCs w:val="24"/>
        </w:rPr>
        <w:t>)”.</w:t>
      </w:r>
    </w:p>
    <w:p w:rsidR="002F113B" w:rsidRPr="00500096" w:rsidRDefault="002F113B" w:rsidP="002F113B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t xml:space="preserve">Интервальные повторения — лучший способ для запоминания информации. // </w:t>
      </w:r>
      <w:r w:rsidRPr="00500096">
        <w:rPr>
          <w:lang w:val="en-US"/>
        </w:rPr>
        <w:t>URL</w:t>
      </w:r>
      <w:r w:rsidRPr="00500096">
        <w:t>: https://zapomnivse.com/memory/techniques/intervalnye-povtoreniya.html</w:t>
      </w:r>
    </w:p>
    <w:p w:rsidR="002F113B" w:rsidRPr="00500096" w:rsidRDefault="002F113B" w:rsidP="002F113B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rPr>
          <w:szCs w:val="24"/>
        </w:rPr>
        <w:t xml:space="preserve">Как запоминать английские слова навсегда: метод интервальных повторений // </w:t>
      </w:r>
      <w:proofErr w:type="spellStart"/>
      <w:r w:rsidRPr="00500096">
        <w:rPr>
          <w:szCs w:val="24"/>
          <w:lang w:val="en-US"/>
        </w:rPr>
        <w:t>habr</w:t>
      </w:r>
      <w:proofErr w:type="spellEnd"/>
      <w:r w:rsidRPr="00500096">
        <w:rPr>
          <w:szCs w:val="24"/>
        </w:rPr>
        <w:t xml:space="preserve"> // </w:t>
      </w:r>
      <w:r w:rsidRPr="00500096">
        <w:rPr>
          <w:szCs w:val="24"/>
          <w:lang w:val="en-US"/>
        </w:rPr>
        <w:t>URL</w:t>
      </w:r>
      <w:r w:rsidRPr="00500096">
        <w:rPr>
          <w:szCs w:val="24"/>
        </w:rPr>
        <w:t xml:space="preserve">: </w:t>
      </w:r>
      <w:hyperlink r:id="rId15" w:history="1">
        <w:r w:rsidRPr="00500096">
          <w:rPr>
            <w:rStyle w:val="a7"/>
            <w:color w:val="auto"/>
            <w:szCs w:val="24"/>
            <w:u w:val="none"/>
            <w:lang w:val="en-US"/>
          </w:rPr>
          <w:t>https</w:t>
        </w:r>
        <w:r w:rsidRPr="00500096">
          <w:rPr>
            <w:rStyle w:val="a7"/>
            <w:color w:val="auto"/>
            <w:szCs w:val="24"/>
            <w:u w:val="none"/>
          </w:rPr>
          <w:t>://</w:t>
        </w:r>
        <w:proofErr w:type="spellStart"/>
        <w:r w:rsidRPr="00500096">
          <w:rPr>
            <w:rStyle w:val="a7"/>
            <w:color w:val="auto"/>
            <w:szCs w:val="24"/>
            <w:u w:val="none"/>
            <w:lang w:val="en-US"/>
          </w:rPr>
          <w:t>habr</w:t>
        </w:r>
        <w:proofErr w:type="spellEnd"/>
        <w:r w:rsidRPr="00500096">
          <w:rPr>
            <w:rStyle w:val="a7"/>
            <w:color w:val="auto"/>
            <w:szCs w:val="24"/>
            <w:u w:val="none"/>
          </w:rPr>
          <w:t>.</w:t>
        </w:r>
        <w:r w:rsidRPr="00500096">
          <w:rPr>
            <w:rStyle w:val="a7"/>
            <w:color w:val="auto"/>
            <w:szCs w:val="24"/>
            <w:u w:val="none"/>
            <w:lang w:val="en-US"/>
          </w:rPr>
          <w:t>com</w:t>
        </w:r>
        <w:r w:rsidRPr="00500096">
          <w:rPr>
            <w:rStyle w:val="a7"/>
            <w:color w:val="auto"/>
            <w:szCs w:val="24"/>
            <w:u w:val="none"/>
          </w:rPr>
          <w:t>/</w:t>
        </w:r>
        <w:proofErr w:type="spellStart"/>
        <w:r w:rsidRPr="00500096">
          <w:rPr>
            <w:rStyle w:val="a7"/>
            <w:color w:val="auto"/>
            <w:szCs w:val="24"/>
            <w:u w:val="none"/>
            <w:lang w:val="en-US"/>
          </w:rPr>
          <w:t>ru</w:t>
        </w:r>
        <w:proofErr w:type="spellEnd"/>
        <w:r w:rsidRPr="00500096">
          <w:rPr>
            <w:rStyle w:val="a7"/>
            <w:color w:val="auto"/>
            <w:szCs w:val="24"/>
            <w:u w:val="none"/>
          </w:rPr>
          <w:t>/</w:t>
        </w:r>
        <w:r w:rsidRPr="00500096">
          <w:rPr>
            <w:rStyle w:val="a7"/>
            <w:color w:val="auto"/>
            <w:szCs w:val="24"/>
            <w:u w:val="none"/>
            <w:lang w:val="en-US"/>
          </w:rPr>
          <w:t>company</w:t>
        </w:r>
        <w:r w:rsidRPr="00500096">
          <w:rPr>
            <w:rStyle w:val="a7"/>
            <w:color w:val="auto"/>
            <w:szCs w:val="24"/>
            <w:u w:val="none"/>
          </w:rPr>
          <w:t>/</w:t>
        </w:r>
        <w:proofErr w:type="spellStart"/>
        <w:r w:rsidRPr="00500096">
          <w:rPr>
            <w:rStyle w:val="a7"/>
            <w:color w:val="auto"/>
            <w:szCs w:val="24"/>
            <w:u w:val="none"/>
            <w:lang w:val="en-US"/>
          </w:rPr>
          <w:t>puzzleenglish</w:t>
        </w:r>
        <w:proofErr w:type="spellEnd"/>
        <w:r w:rsidRPr="00500096">
          <w:rPr>
            <w:rStyle w:val="a7"/>
            <w:color w:val="auto"/>
            <w:szCs w:val="24"/>
            <w:u w:val="none"/>
          </w:rPr>
          <w:t>/</w:t>
        </w:r>
        <w:r w:rsidRPr="00500096">
          <w:rPr>
            <w:rStyle w:val="a7"/>
            <w:color w:val="auto"/>
            <w:szCs w:val="24"/>
            <w:u w:val="none"/>
            <w:lang w:val="en-US"/>
          </w:rPr>
          <w:t>blog</w:t>
        </w:r>
        <w:r w:rsidRPr="00500096">
          <w:rPr>
            <w:rStyle w:val="a7"/>
            <w:color w:val="auto"/>
            <w:szCs w:val="24"/>
            <w:u w:val="none"/>
          </w:rPr>
          <w:t>/408921/</w:t>
        </w:r>
      </w:hyperlink>
    </w:p>
    <w:p w:rsidR="002F113B" w:rsidRPr="00500096" w:rsidRDefault="002F113B" w:rsidP="002F113B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t xml:space="preserve">7 эффективных способов запоминания английских слов. // </w:t>
      </w:r>
      <w:proofErr w:type="spellStart"/>
      <w:r w:rsidRPr="00500096">
        <w:rPr>
          <w:lang w:val="en-US"/>
        </w:rPr>
        <w:t>SkyEng</w:t>
      </w:r>
      <w:proofErr w:type="spellEnd"/>
      <w:r w:rsidRPr="00500096">
        <w:t xml:space="preserve"> // </w:t>
      </w:r>
      <w:r w:rsidRPr="00500096">
        <w:rPr>
          <w:lang w:val="en-US"/>
        </w:rPr>
        <w:t>URL</w:t>
      </w:r>
      <w:r w:rsidRPr="00500096">
        <w:t xml:space="preserve">: </w:t>
      </w:r>
      <w:hyperlink r:id="rId16" w:history="1">
        <w:r w:rsidRPr="00500096">
          <w:rPr>
            <w:rStyle w:val="a7"/>
            <w:color w:val="auto"/>
            <w:u w:val="none"/>
          </w:rPr>
          <w:t>https://skyeng.ru/articles/7-effektivnyh-sposobov-zapominaniya-anglijskih-slov</w:t>
        </w:r>
      </w:hyperlink>
    </w:p>
    <w:p w:rsidR="002F113B" w:rsidRPr="00500096" w:rsidRDefault="002F113B" w:rsidP="002F113B">
      <w:pPr>
        <w:pStyle w:val="a3"/>
        <w:numPr>
          <w:ilvl w:val="0"/>
          <w:numId w:val="6"/>
        </w:numPr>
        <w:ind w:left="0" w:firstLine="0"/>
        <w:rPr>
          <w:szCs w:val="24"/>
        </w:rPr>
      </w:pPr>
      <w:r w:rsidRPr="00500096">
        <w:t>23 </w:t>
      </w:r>
      <w:proofErr w:type="gramStart"/>
      <w:r w:rsidRPr="00500096">
        <w:t>крутых</w:t>
      </w:r>
      <w:proofErr w:type="gramEnd"/>
      <w:r w:rsidRPr="00500096">
        <w:t xml:space="preserve"> способа легко запоминать иностранные слова. // </w:t>
      </w:r>
      <w:proofErr w:type="spellStart"/>
      <w:r w:rsidRPr="00500096">
        <w:rPr>
          <w:lang w:val="en-US"/>
        </w:rPr>
        <w:t>AddMe</w:t>
      </w:r>
      <w:proofErr w:type="spellEnd"/>
      <w:r w:rsidRPr="00500096">
        <w:t xml:space="preserve"> // </w:t>
      </w:r>
      <w:r w:rsidRPr="00500096">
        <w:rPr>
          <w:lang w:val="en-US"/>
        </w:rPr>
        <w:t>URL</w:t>
      </w:r>
      <w:r w:rsidRPr="00500096">
        <w:t xml:space="preserve">: </w:t>
      </w:r>
      <w:r w:rsidRPr="00500096">
        <w:rPr>
          <w:lang w:val="en-US"/>
        </w:rPr>
        <w:t>https</w:t>
      </w:r>
      <w:r w:rsidRPr="00500096">
        <w:t>://</w:t>
      </w:r>
      <w:r w:rsidRPr="00500096">
        <w:rPr>
          <w:lang w:val="en-US"/>
        </w:rPr>
        <w:t>www</w:t>
      </w:r>
      <w:r w:rsidRPr="00500096">
        <w:t>.</w:t>
      </w:r>
      <w:proofErr w:type="spellStart"/>
      <w:r w:rsidRPr="00500096">
        <w:rPr>
          <w:lang w:val="en-US"/>
        </w:rPr>
        <w:t>adme</w:t>
      </w:r>
      <w:proofErr w:type="spellEnd"/>
      <w:r w:rsidRPr="00500096">
        <w:t>.</w:t>
      </w:r>
      <w:proofErr w:type="spellStart"/>
      <w:r w:rsidRPr="00500096">
        <w:rPr>
          <w:lang w:val="en-US"/>
        </w:rPr>
        <w:t>ru</w:t>
      </w:r>
      <w:proofErr w:type="spellEnd"/>
      <w:r w:rsidRPr="00500096">
        <w:t>/</w:t>
      </w:r>
      <w:proofErr w:type="spellStart"/>
      <w:r w:rsidRPr="00500096">
        <w:rPr>
          <w:lang w:val="en-US"/>
        </w:rPr>
        <w:t>zhizn</w:t>
      </w:r>
      <w:proofErr w:type="spellEnd"/>
      <w:r w:rsidRPr="00500096">
        <w:t>-</w:t>
      </w:r>
      <w:proofErr w:type="spellStart"/>
      <w:r w:rsidRPr="00500096">
        <w:rPr>
          <w:lang w:val="en-US"/>
        </w:rPr>
        <w:t>nauka</w:t>
      </w:r>
      <w:proofErr w:type="spellEnd"/>
      <w:r w:rsidRPr="00500096">
        <w:t>/23-</w:t>
      </w:r>
      <w:proofErr w:type="spellStart"/>
      <w:r w:rsidRPr="00500096">
        <w:rPr>
          <w:lang w:val="en-US"/>
        </w:rPr>
        <w:t>krutyh</w:t>
      </w:r>
      <w:proofErr w:type="spellEnd"/>
      <w:r w:rsidRPr="00500096">
        <w:t>-</w:t>
      </w:r>
      <w:proofErr w:type="spellStart"/>
      <w:r w:rsidRPr="00500096">
        <w:rPr>
          <w:lang w:val="en-US"/>
        </w:rPr>
        <w:t>sposoba</w:t>
      </w:r>
      <w:proofErr w:type="spellEnd"/>
      <w:r w:rsidRPr="00500096">
        <w:t>-</w:t>
      </w:r>
      <w:proofErr w:type="spellStart"/>
      <w:r w:rsidRPr="00500096">
        <w:rPr>
          <w:lang w:val="en-US"/>
        </w:rPr>
        <w:t>legko</w:t>
      </w:r>
      <w:proofErr w:type="spellEnd"/>
      <w:r w:rsidRPr="00500096">
        <w:t>-</w:t>
      </w:r>
      <w:proofErr w:type="spellStart"/>
      <w:r w:rsidRPr="00500096">
        <w:rPr>
          <w:lang w:val="en-US"/>
        </w:rPr>
        <w:t>zapominat</w:t>
      </w:r>
      <w:proofErr w:type="spellEnd"/>
      <w:r w:rsidRPr="00500096">
        <w:t>-</w:t>
      </w:r>
      <w:proofErr w:type="spellStart"/>
      <w:r w:rsidRPr="00500096">
        <w:rPr>
          <w:lang w:val="en-US"/>
        </w:rPr>
        <w:t>inostrannye</w:t>
      </w:r>
      <w:proofErr w:type="spellEnd"/>
      <w:r w:rsidRPr="00500096">
        <w:t>-</w:t>
      </w:r>
      <w:proofErr w:type="spellStart"/>
      <w:r w:rsidRPr="00500096">
        <w:rPr>
          <w:lang w:val="en-US"/>
        </w:rPr>
        <w:t>slova</w:t>
      </w:r>
      <w:proofErr w:type="spellEnd"/>
      <w:r w:rsidRPr="00500096">
        <w:t xml:space="preserve">-1133060/ </w:t>
      </w:r>
    </w:p>
    <w:p w:rsidR="00B07DCE" w:rsidRPr="00500096" w:rsidRDefault="00060FC2" w:rsidP="002F113B">
      <w:pPr>
        <w:pStyle w:val="a3"/>
        <w:numPr>
          <w:ilvl w:val="0"/>
          <w:numId w:val="6"/>
        </w:numPr>
        <w:ind w:left="0" w:firstLine="0"/>
      </w:pPr>
      <w:proofErr w:type="spellStart"/>
      <w:r w:rsidRPr="00500096">
        <w:rPr>
          <w:shd w:val="clear" w:color="auto" w:fill="FFFFFF"/>
          <w:lang w:val="en-US"/>
        </w:rPr>
        <w:t>StackOverflow</w:t>
      </w:r>
      <w:proofErr w:type="spellEnd"/>
      <w:r w:rsidRPr="00500096">
        <w:rPr>
          <w:shd w:val="clear" w:color="auto" w:fill="FFFFFF"/>
        </w:rPr>
        <w:t xml:space="preserve"> - портал вопросов и ответов для программистов. // </w:t>
      </w:r>
      <w:r w:rsidRPr="00500096">
        <w:rPr>
          <w:shd w:val="clear" w:color="auto" w:fill="FFFFFF"/>
          <w:lang w:val="en-US"/>
        </w:rPr>
        <w:t>URL</w:t>
      </w:r>
      <w:r w:rsidRPr="00500096">
        <w:rPr>
          <w:shd w:val="clear" w:color="auto" w:fill="FFFFFF"/>
        </w:rPr>
        <w:t>:</w:t>
      </w:r>
      <w:r w:rsidR="002F113B" w:rsidRPr="00500096">
        <w:t xml:space="preserve"> </w:t>
      </w:r>
      <w:r w:rsidRPr="00500096">
        <w:t>https://stackoverflow.com/</w:t>
      </w:r>
    </w:p>
    <w:sectPr w:rsidR="00B07DCE" w:rsidRPr="00500096" w:rsidSect="00CB339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8CE" w:rsidRDefault="00A178CE" w:rsidP="00AF1A4A">
      <w:r>
        <w:separator/>
      </w:r>
    </w:p>
    <w:p w:rsidR="00A178CE" w:rsidRDefault="00A178CE" w:rsidP="00AF1A4A"/>
  </w:endnote>
  <w:endnote w:type="continuationSeparator" w:id="0">
    <w:p w:rsidR="00A178CE" w:rsidRDefault="00A178CE" w:rsidP="00AF1A4A">
      <w:r>
        <w:continuationSeparator/>
      </w:r>
    </w:p>
    <w:p w:rsidR="00A178CE" w:rsidRDefault="00A178CE" w:rsidP="00AF1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92365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2F113B" w:rsidRPr="00C67A01" w:rsidRDefault="00A04AC7" w:rsidP="00C67A01">
        <w:pPr>
          <w:pStyle w:val="ab"/>
          <w:jc w:val="right"/>
          <w:rPr>
            <w:sz w:val="24"/>
          </w:rPr>
        </w:pPr>
        <w:r w:rsidRPr="00C67A01">
          <w:rPr>
            <w:sz w:val="24"/>
          </w:rPr>
          <w:fldChar w:fldCharType="begin"/>
        </w:r>
        <w:r w:rsidR="002F113B" w:rsidRPr="00C67A01">
          <w:rPr>
            <w:sz w:val="24"/>
          </w:rPr>
          <w:instrText>PAGE   \* MERGEFORMAT</w:instrText>
        </w:r>
        <w:r w:rsidRPr="00C67A01">
          <w:rPr>
            <w:sz w:val="24"/>
          </w:rPr>
          <w:fldChar w:fldCharType="separate"/>
        </w:r>
        <w:r w:rsidR="007C6815">
          <w:rPr>
            <w:noProof/>
            <w:sz w:val="24"/>
          </w:rPr>
          <w:t>11</w:t>
        </w:r>
        <w:r w:rsidRPr="00C67A01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8CE" w:rsidRDefault="00A178CE" w:rsidP="00AF1A4A">
      <w:r>
        <w:separator/>
      </w:r>
    </w:p>
    <w:p w:rsidR="00A178CE" w:rsidRDefault="00A178CE" w:rsidP="00AF1A4A"/>
  </w:footnote>
  <w:footnote w:type="continuationSeparator" w:id="0">
    <w:p w:rsidR="00A178CE" w:rsidRDefault="00A178CE" w:rsidP="00AF1A4A">
      <w:r>
        <w:continuationSeparator/>
      </w:r>
    </w:p>
    <w:p w:rsidR="00A178CE" w:rsidRDefault="00A178CE" w:rsidP="00AF1A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755"/>
    <w:multiLevelType w:val="hybridMultilevel"/>
    <w:tmpl w:val="7BB41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F75C0C"/>
    <w:multiLevelType w:val="hybridMultilevel"/>
    <w:tmpl w:val="D2408168"/>
    <w:lvl w:ilvl="0" w:tplc="18A6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AD7E92"/>
    <w:multiLevelType w:val="hybridMultilevel"/>
    <w:tmpl w:val="7B22426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03ADC"/>
    <w:multiLevelType w:val="hybridMultilevel"/>
    <w:tmpl w:val="9C607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A3B4D"/>
    <w:multiLevelType w:val="hybridMultilevel"/>
    <w:tmpl w:val="8A82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F27FD"/>
    <w:multiLevelType w:val="hybridMultilevel"/>
    <w:tmpl w:val="749C1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2538C"/>
    <w:multiLevelType w:val="hybridMultilevel"/>
    <w:tmpl w:val="B3DED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16B4A"/>
    <w:multiLevelType w:val="hybridMultilevel"/>
    <w:tmpl w:val="70A6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C73F0"/>
    <w:multiLevelType w:val="hybridMultilevel"/>
    <w:tmpl w:val="6E006768"/>
    <w:lvl w:ilvl="0" w:tplc="778EFD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4D146A1"/>
    <w:multiLevelType w:val="hybridMultilevel"/>
    <w:tmpl w:val="FB9E8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79B2"/>
    <w:rsid w:val="000072BF"/>
    <w:rsid w:val="000130A4"/>
    <w:rsid w:val="00015BBA"/>
    <w:rsid w:val="000410BD"/>
    <w:rsid w:val="00054569"/>
    <w:rsid w:val="00054CEE"/>
    <w:rsid w:val="00055C6C"/>
    <w:rsid w:val="00060FC2"/>
    <w:rsid w:val="001653C8"/>
    <w:rsid w:val="001A2883"/>
    <w:rsid w:val="001B6BCD"/>
    <w:rsid w:val="001C13A7"/>
    <w:rsid w:val="001F1419"/>
    <w:rsid w:val="00215D64"/>
    <w:rsid w:val="00216B75"/>
    <w:rsid w:val="00230A0E"/>
    <w:rsid w:val="002367FF"/>
    <w:rsid w:val="00260F27"/>
    <w:rsid w:val="002B39DE"/>
    <w:rsid w:val="002D224D"/>
    <w:rsid w:val="002E551B"/>
    <w:rsid w:val="002E7524"/>
    <w:rsid w:val="002F113B"/>
    <w:rsid w:val="0032406F"/>
    <w:rsid w:val="0036124F"/>
    <w:rsid w:val="003B1064"/>
    <w:rsid w:val="003C7FA1"/>
    <w:rsid w:val="00453333"/>
    <w:rsid w:val="004931E9"/>
    <w:rsid w:val="004C02D8"/>
    <w:rsid w:val="004D4E8B"/>
    <w:rsid w:val="004D6713"/>
    <w:rsid w:val="004F3620"/>
    <w:rsid w:val="00500096"/>
    <w:rsid w:val="005249D9"/>
    <w:rsid w:val="00536B4D"/>
    <w:rsid w:val="00572593"/>
    <w:rsid w:val="0058565C"/>
    <w:rsid w:val="005927DE"/>
    <w:rsid w:val="0059666C"/>
    <w:rsid w:val="005A792A"/>
    <w:rsid w:val="005B1B27"/>
    <w:rsid w:val="005B2E38"/>
    <w:rsid w:val="005D27AF"/>
    <w:rsid w:val="00667E95"/>
    <w:rsid w:val="00671361"/>
    <w:rsid w:val="00680EDA"/>
    <w:rsid w:val="006C5840"/>
    <w:rsid w:val="006E2473"/>
    <w:rsid w:val="00713AE5"/>
    <w:rsid w:val="007158A5"/>
    <w:rsid w:val="00742FE6"/>
    <w:rsid w:val="007503F4"/>
    <w:rsid w:val="00785A63"/>
    <w:rsid w:val="007A1578"/>
    <w:rsid w:val="007C2733"/>
    <w:rsid w:val="007C6815"/>
    <w:rsid w:val="00801F37"/>
    <w:rsid w:val="00802129"/>
    <w:rsid w:val="00805156"/>
    <w:rsid w:val="008101DF"/>
    <w:rsid w:val="00832353"/>
    <w:rsid w:val="00845ADC"/>
    <w:rsid w:val="00865279"/>
    <w:rsid w:val="00866190"/>
    <w:rsid w:val="00923D37"/>
    <w:rsid w:val="00940D27"/>
    <w:rsid w:val="00943A67"/>
    <w:rsid w:val="009564C0"/>
    <w:rsid w:val="0096680D"/>
    <w:rsid w:val="00985BD7"/>
    <w:rsid w:val="009D146D"/>
    <w:rsid w:val="00A03CAA"/>
    <w:rsid w:val="00A04AC7"/>
    <w:rsid w:val="00A1067A"/>
    <w:rsid w:val="00A178CE"/>
    <w:rsid w:val="00A54CEC"/>
    <w:rsid w:val="00A563C2"/>
    <w:rsid w:val="00AA1727"/>
    <w:rsid w:val="00AB2222"/>
    <w:rsid w:val="00AC6C0A"/>
    <w:rsid w:val="00AF1A4A"/>
    <w:rsid w:val="00B00F94"/>
    <w:rsid w:val="00B07DCE"/>
    <w:rsid w:val="00B231D1"/>
    <w:rsid w:val="00B31DBC"/>
    <w:rsid w:val="00B321AA"/>
    <w:rsid w:val="00B650D9"/>
    <w:rsid w:val="00B94885"/>
    <w:rsid w:val="00BB7A18"/>
    <w:rsid w:val="00BE06A5"/>
    <w:rsid w:val="00BF498B"/>
    <w:rsid w:val="00C44E94"/>
    <w:rsid w:val="00C62B3B"/>
    <w:rsid w:val="00C67A01"/>
    <w:rsid w:val="00CB3390"/>
    <w:rsid w:val="00CF4E1F"/>
    <w:rsid w:val="00CF79B2"/>
    <w:rsid w:val="00DA7B24"/>
    <w:rsid w:val="00DB10F3"/>
    <w:rsid w:val="00DB567F"/>
    <w:rsid w:val="00DF5765"/>
    <w:rsid w:val="00E030DC"/>
    <w:rsid w:val="00E030E7"/>
    <w:rsid w:val="00E15FD4"/>
    <w:rsid w:val="00E34E75"/>
    <w:rsid w:val="00E420FB"/>
    <w:rsid w:val="00E9718F"/>
    <w:rsid w:val="00E978F3"/>
    <w:rsid w:val="00ED5712"/>
    <w:rsid w:val="00ED5E0E"/>
    <w:rsid w:val="00EE1B66"/>
    <w:rsid w:val="00EF0378"/>
    <w:rsid w:val="00F04BBE"/>
    <w:rsid w:val="00F11F19"/>
    <w:rsid w:val="00F511B2"/>
    <w:rsid w:val="00F836D2"/>
    <w:rsid w:val="00F927B6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1A4A"/>
    <w:pPr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A67"/>
    <w:pPr>
      <w:ind w:firstLine="0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0DC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rsid w:val="000410BD"/>
    <w:pPr>
      <w:pBdr>
        <w:top w:val="single" w:sz="8" w:space="0" w:color="000000"/>
        <w:left w:val="single" w:sz="8" w:space="1" w:color="000000"/>
        <w:bottom w:val="single" w:sz="8" w:space="0" w:color="000000"/>
        <w:right w:val="single" w:sz="8" w:space="0" w:color="000000"/>
      </w:pBdr>
      <w:spacing w:line="240" w:lineRule="auto"/>
      <w:contextualSpacing/>
    </w:pPr>
    <w:rPr>
      <w:rFonts w:ascii="Consolas" w:eastAsia="Consolas" w:hAnsi="Consolas" w:cs="Consolas"/>
      <w:color w:val="000000"/>
      <w:sz w:val="20"/>
      <w:szCs w:val="20"/>
      <w:lang w:val="en-US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04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C02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85BD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3390"/>
  </w:style>
  <w:style w:type="paragraph" w:styleId="ab">
    <w:name w:val="footer"/>
    <w:basedOn w:val="a"/>
    <w:link w:val="ac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3390"/>
  </w:style>
  <w:style w:type="character" w:customStyle="1" w:styleId="10">
    <w:name w:val="Заголовок 1 Знак"/>
    <w:basedOn w:val="a0"/>
    <w:link w:val="1"/>
    <w:uiPriority w:val="9"/>
    <w:rsid w:val="00AF1A4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3A67"/>
    <w:rPr>
      <w:rFonts w:ascii="Times New Roman" w:hAnsi="Times New Roman" w:cs="Times New Roman"/>
      <w:b/>
      <w:i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0F27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0F27"/>
    <w:pPr>
      <w:spacing w:after="100"/>
      <w:ind w:left="280"/>
    </w:pPr>
  </w:style>
  <w:style w:type="paragraph" w:styleId="ae">
    <w:name w:val="caption"/>
    <w:basedOn w:val="a"/>
    <w:next w:val="a"/>
    <w:uiPriority w:val="35"/>
    <w:unhideWhenUsed/>
    <w:qFormat/>
    <w:rsid w:val="00060FC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f">
    <w:name w:val="Strong"/>
    <w:basedOn w:val="a0"/>
    <w:uiPriority w:val="22"/>
    <w:qFormat/>
    <w:rsid w:val="00A54C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1A4A"/>
    <w:pPr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A67"/>
    <w:pPr>
      <w:ind w:firstLine="0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0DC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rsid w:val="000410BD"/>
    <w:pPr>
      <w:pBdr>
        <w:top w:val="single" w:sz="8" w:space="0" w:color="000000"/>
        <w:left w:val="single" w:sz="8" w:space="1" w:color="000000"/>
        <w:bottom w:val="single" w:sz="8" w:space="0" w:color="000000"/>
        <w:right w:val="single" w:sz="8" w:space="0" w:color="000000"/>
      </w:pBdr>
      <w:spacing w:line="240" w:lineRule="auto"/>
      <w:contextualSpacing/>
    </w:pPr>
    <w:rPr>
      <w:rFonts w:ascii="Consolas" w:eastAsia="Consolas" w:hAnsi="Consolas" w:cs="Consolas"/>
      <w:color w:val="000000"/>
      <w:sz w:val="20"/>
      <w:szCs w:val="20"/>
      <w:lang w:val="en-US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04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C02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85BD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3390"/>
  </w:style>
  <w:style w:type="paragraph" w:styleId="ab">
    <w:name w:val="footer"/>
    <w:basedOn w:val="a"/>
    <w:link w:val="ac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3390"/>
  </w:style>
  <w:style w:type="character" w:customStyle="1" w:styleId="10">
    <w:name w:val="Заголовок 1 Знак"/>
    <w:basedOn w:val="a0"/>
    <w:link w:val="1"/>
    <w:uiPriority w:val="9"/>
    <w:rsid w:val="00AF1A4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3A67"/>
    <w:rPr>
      <w:rFonts w:ascii="Times New Roman" w:hAnsi="Times New Roman" w:cs="Times New Roman"/>
      <w:b/>
      <w:i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0F27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0F2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kyeng.ru/articles/7-effektivnyh-sposobov-zapominaniya-anglijskih-sl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habr.com/ru/company/puzzleenglish/blog/408921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pps.ankiweb.net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B7F23-BED1-4246-B678-ABEFF51D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АД</cp:lastModifiedBy>
  <cp:revision>8</cp:revision>
  <cp:lastPrinted>2020-03-23T05:54:00Z</cp:lastPrinted>
  <dcterms:created xsi:type="dcterms:W3CDTF">2020-03-22T14:11:00Z</dcterms:created>
  <dcterms:modified xsi:type="dcterms:W3CDTF">2020-03-23T06:03:00Z</dcterms:modified>
</cp:coreProperties>
</file>