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651C6" w14:textId="1F866FE6" w:rsidR="0086288F" w:rsidRPr="00C045A5" w:rsidRDefault="00C045A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Дополнительные главы и</w:t>
      </w:r>
      <w:r w:rsidR="00995F00">
        <w:rPr>
          <w:b/>
          <w:sz w:val="36"/>
          <w:u w:val="single"/>
        </w:rPr>
        <w:t>нструкци</w:t>
      </w:r>
      <w:r>
        <w:rPr>
          <w:b/>
          <w:sz w:val="36"/>
          <w:u w:val="single"/>
        </w:rPr>
        <w:t>и</w:t>
      </w:r>
      <w:r w:rsidR="00995F00">
        <w:rPr>
          <w:b/>
          <w:sz w:val="36"/>
          <w:u w:val="single"/>
        </w:rPr>
        <w:t xml:space="preserve"> по работе с программой </w:t>
      </w:r>
      <w:proofErr w:type="spellStart"/>
      <w:r w:rsidR="00995F00">
        <w:rPr>
          <w:b/>
          <w:sz w:val="36"/>
          <w:u w:val="single"/>
          <w:lang w:val="en-US"/>
        </w:rPr>
        <w:t>AddSign</w:t>
      </w:r>
      <w:proofErr w:type="spellEnd"/>
    </w:p>
    <w:sdt>
      <w:sdtPr>
        <w:rPr>
          <w:rFonts w:ascii="Times New Roman" w:eastAsia="Calibri" w:hAnsi="Times New Roman" w:cstheme="minorBidi"/>
          <w:szCs w:val="22"/>
        </w:rPr>
        <w:id w:val="1991516178"/>
        <w:docPartObj>
          <w:docPartGallery w:val="Table of Contents"/>
          <w:docPartUnique/>
        </w:docPartObj>
      </w:sdtPr>
      <w:sdtEndPr/>
      <w:sdtContent>
        <w:p w14:paraId="544BF4F1" w14:textId="77777777" w:rsidR="0086288F" w:rsidRPr="0069789E" w:rsidRDefault="00995F00" w:rsidP="0069789E">
          <w:pPr>
            <w:pStyle w:val="Heading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69789E">
            <w:rPr>
              <w:rFonts w:ascii="Times New Roman" w:hAnsi="Times New Roman" w:cs="Times New Roman"/>
              <w:b/>
              <w:bCs/>
              <w:sz w:val="32"/>
              <w:szCs w:val="32"/>
            </w:rPr>
            <w:t>СОДЕРЖАНИЕ</w:t>
          </w:r>
        </w:p>
        <w:p w14:paraId="2E7C012A" w14:textId="7C72D626" w:rsidR="008B27C4" w:rsidRDefault="00995F00">
          <w:pPr>
            <w:pStyle w:val="11"/>
            <w:tabs>
              <w:tab w:val="left" w:pos="2152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83234809" w:history="1">
            <w:r w:rsidR="008B27C4" w:rsidRPr="00D5476A">
              <w:rPr>
                <w:rStyle w:val="a6"/>
                <w:noProof/>
              </w:rPr>
              <w:t>ГЛАВА 2.</w:t>
            </w:r>
            <w:r w:rsidR="008B27C4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8B27C4" w:rsidRPr="00D5476A">
              <w:rPr>
                <w:rStyle w:val="a6"/>
                <w:noProof/>
              </w:rPr>
              <w:t>Продвинутые настройки для опытных пользователей</w:t>
            </w:r>
            <w:r w:rsidR="008B27C4">
              <w:rPr>
                <w:noProof/>
                <w:webHidden/>
              </w:rPr>
              <w:tab/>
            </w:r>
            <w:r w:rsidR="008B27C4">
              <w:rPr>
                <w:noProof/>
                <w:webHidden/>
              </w:rPr>
              <w:fldChar w:fldCharType="begin"/>
            </w:r>
            <w:r w:rsidR="008B27C4">
              <w:rPr>
                <w:noProof/>
                <w:webHidden/>
              </w:rPr>
              <w:instrText xml:space="preserve"> PAGEREF _Toc83234809 \h </w:instrText>
            </w:r>
            <w:r w:rsidR="008B27C4">
              <w:rPr>
                <w:noProof/>
                <w:webHidden/>
              </w:rPr>
            </w:r>
            <w:r w:rsidR="008B27C4">
              <w:rPr>
                <w:noProof/>
                <w:webHidden/>
              </w:rPr>
              <w:fldChar w:fldCharType="separate"/>
            </w:r>
            <w:r w:rsidR="008B27C4">
              <w:rPr>
                <w:noProof/>
                <w:webHidden/>
              </w:rPr>
              <w:t>2</w:t>
            </w:r>
            <w:r w:rsidR="008B27C4">
              <w:rPr>
                <w:noProof/>
                <w:webHidden/>
              </w:rPr>
              <w:fldChar w:fldCharType="end"/>
            </w:r>
          </w:hyperlink>
        </w:p>
        <w:p w14:paraId="664568C5" w14:textId="7A489ADD" w:rsidR="008B27C4" w:rsidRDefault="008B27C4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83234810" w:history="1">
            <w:r w:rsidRPr="00D5476A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D5476A">
              <w:rPr>
                <w:rStyle w:val="a6"/>
                <w:noProof/>
              </w:rPr>
              <w:t>Настройка алгоритма подписи WORD-файлов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_Toc83234810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13678" w14:textId="28669570" w:rsidR="008B27C4" w:rsidRDefault="008B27C4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83234811" w:history="1">
            <w:r w:rsidRPr="00D5476A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D5476A">
              <w:rPr>
                <w:rStyle w:val="a6"/>
                <w:noProof/>
              </w:rPr>
              <w:t>Настройка отметки подписи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_Toc83234811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35875" w14:textId="6B11F64F" w:rsidR="008B27C4" w:rsidRDefault="008B27C4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83234812" w:history="1">
            <w:r w:rsidRPr="00D5476A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D5476A">
              <w:rPr>
                <w:rStyle w:val="a6"/>
                <w:noProof/>
              </w:rPr>
              <w:t>Детальная информация о сертификате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_Toc83234812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5698E" w14:textId="32471510" w:rsidR="008B27C4" w:rsidRDefault="008B27C4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83234813" w:history="1">
            <w:r w:rsidRPr="00D5476A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D5476A">
              <w:rPr>
                <w:rStyle w:val="a6"/>
                <w:noProof/>
              </w:rPr>
              <w:t>Альтернативные варианты подписи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_Toc83234813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F3962" w14:textId="3D49CF44" w:rsidR="008B27C4" w:rsidRDefault="008B27C4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83234814" w:history="1">
            <w:r w:rsidRPr="00D5476A">
              <w:rPr>
                <w:rStyle w:val="a6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D5476A">
              <w:rPr>
                <w:rStyle w:val="a6"/>
                <w:noProof/>
              </w:rPr>
              <w:t>Подпись по координатам на последнюю страницу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_Toc83234814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6BC6" w14:textId="672F7A6C" w:rsidR="008B27C4" w:rsidRDefault="008B27C4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83234815" w:history="1">
            <w:r w:rsidRPr="00D5476A">
              <w:rPr>
                <w:rStyle w:val="a6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D5476A">
              <w:rPr>
                <w:rStyle w:val="a6"/>
                <w:noProof/>
              </w:rPr>
              <w:t>Подпись по тэгу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_Toc83234815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8587C" w14:textId="60F5EA3C" w:rsidR="008B27C4" w:rsidRDefault="008B27C4">
          <w:pPr>
            <w:pStyle w:val="11"/>
            <w:tabs>
              <w:tab w:val="left" w:pos="2152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83234816" w:history="1">
            <w:r w:rsidRPr="00D5476A">
              <w:rPr>
                <w:rStyle w:val="a6"/>
                <w:noProof/>
              </w:rPr>
              <w:t>ГЛАВА 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D5476A">
              <w:rPr>
                <w:rStyle w:val="a6"/>
                <w:noProof/>
              </w:rPr>
              <w:t>Отправка сообщения об ошибках в работе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_Toc83234816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D514D" w14:textId="23974073" w:rsidR="0086288F" w:rsidRDefault="00995F00">
          <w:r>
            <w:fldChar w:fldCharType="end"/>
          </w:r>
        </w:p>
      </w:sdtContent>
    </w:sdt>
    <w:p w14:paraId="3B1C4054" w14:textId="5DE0BEBB" w:rsidR="00C045A5" w:rsidRDefault="00C045A5" w:rsidP="00C045A5">
      <w:pPr>
        <w:ind w:firstLine="0"/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  <w:bookmarkStart w:id="0" w:name="_GoBack"/>
      <w:bookmarkEnd w:id="0"/>
    </w:p>
    <w:p w14:paraId="78820D10" w14:textId="77777777" w:rsidR="0086288F" w:rsidRDefault="00995F00" w:rsidP="0069789E">
      <w:pPr>
        <w:pStyle w:val="1"/>
      </w:pPr>
      <w:bookmarkStart w:id="1" w:name="_Toc83234809"/>
      <w:r>
        <w:lastRenderedPageBreak/>
        <w:t>Продвинутые настройки для опытных пользователей</w:t>
      </w:r>
      <w:bookmarkEnd w:id="1"/>
    </w:p>
    <w:p w14:paraId="303C211D" w14:textId="77777777" w:rsidR="0086288F" w:rsidRDefault="00995F00">
      <w:r>
        <w:t>В предыдущих пунктах были рассмотрены базовые функции программы. В этом разделе представлено описание «продвинутых» настроек.</w:t>
      </w:r>
    </w:p>
    <w:p w14:paraId="0DCF2A95" w14:textId="77777777" w:rsidR="0086288F" w:rsidRDefault="00995F00">
      <w:r>
        <w:t>Для перехода в режим расширенных настроек нажмите на кнопку «=» в левой верхней части программы (Рис 9.) и выберите пункт «Расширенные».</w:t>
      </w:r>
    </w:p>
    <w:p w14:paraId="5FA14FD2" w14:textId="77777777" w:rsidR="0086288F" w:rsidRDefault="00995F00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8" behindDoc="0" locked="0" layoutInCell="1" allowOverlap="1" wp14:anchorId="1E89A675" wp14:editId="21C38FFA">
                <wp:simplePos x="0" y="0"/>
                <wp:positionH relativeFrom="column">
                  <wp:posOffset>90170</wp:posOffset>
                </wp:positionH>
                <wp:positionV relativeFrom="paragraph">
                  <wp:posOffset>311785</wp:posOffset>
                </wp:positionV>
                <wp:extent cx="238760" cy="305435"/>
                <wp:effectExtent l="0" t="0" r="0" b="0"/>
                <wp:wrapNone/>
                <wp:docPr id="16" name="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30492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FF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3" stroked="t" style="position:absolute;margin-left:7.1pt;margin-top:24.55pt;width:18.7pt;height:23.95pt">
                <w10:wrap type="none"/>
                <v:fill o:detectmouseclick="t" on="false"/>
                <v:stroke color="red" weight="36720" endarrow="block" endarrowwidth="medium" endarrowlength="medium" joinstyle="round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9" behindDoc="0" locked="0" layoutInCell="1" allowOverlap="1" wp14:anchorId="66772982" wp14:editId="04804934">
                <wp:simplePos x="0" y="0"/>
                <wp:positionH relativeFrom="column">
                  <wp:posOffset>156845</wp:posOffset>
                </wp:positionH>
                <wp:positionV relativeFrom="paragraph">
                  <wp:posOffset>1588135</wp:posOffset>
                </wp:positionV>
                <wp:extent cx="1477010" cy="238760"/>
                <wp:effectExtent l="0" t="0" r="0" b="0"/>
                <wp:wrapNone/>
                <wp:docPr id="17" name="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60" cy="23796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FF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4" stroked="t" style="position:absolute;margin-left:12.35pt;margin-top:125.05pt;width:116.2pt;height:18.7pt">
                <w10:wrap type="none"/>
                <v:fill o:detectmouseclick="t" on="false"/>
                <v:stroke color="red" weight="36720" endarrow="block" endarrowwidth="medium" endarrowlength="medium" joinstyle="round" endcap="flat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88515B9" wp14:editId="349F3F23">
            <wp:extent cx="5940425" cy="2734310"/>
            <wp:effectExtent l="0" t="0" r="0" b="0"/>
            <wp:docPr id="1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263F" w14:textId="77777777" w:rsidR="0086288F" w:rsidRDefault="00995F00">
      <w:pPr>
        <w:ind w:firstLine="0"/>
        <w:jc w:val="center"/>
      </w:pPr>
      <w:r>
        <w:t>Рисунок 9 – Меню настроек.</w:t>
      </w:r>
    </w:p>
    <w:p w14:paraId="31481B80" w14:textId="77777777" w:rsidR="0086288F" w:rsidRDefault="00995F00">
      <w:r>
        <w:t>Меню расширенных настроек представлено на рисунке 10.</w:t>
      </w:r>
    </w:p>
    <w:p w14:paraId="00734353" w14:textId="18D70D5F" w:rsidR="004223E9" w:rsidRDefault="00EA1A1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D28A83E" wp14:editId="4E5E866E">
            <wp:extent cx="5940425" cy="4000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96DE" w14:textId="77777777" w:rsidR="0086288F" w:rsidRDefault="00995F00">
      <w:pPr>
        <w:ind w:firstLine="0"/>
        <w:jc w:val="center"/>
      </w:pPr>
      <w:r>
        <w:t>Рисунок 10 – Меню расширенных настроек.</w:t>
      </w:r>
    </w:p>
    <w:p w14:paraId="333C9EBD" w14:textId="77777777" w:rsidR="0086288F" w:rsidRDefault="00995F00">
      <w:pPr>
        <w:pStyle w:val="2"/>
        <w:numPr>
          <w:ilvl w:val="0"/>
          <w:numId w:val="7"/>
        </w:numPr>
        <w:rPr>
          <w:lang w:val="ru-RU"/>
        </w:rPr>
      </w:pPr>
      <w:bookmarkStart w:id="2" w:name="_Toc83234810"/>
      <w:r>
        <w:rPr>
          <w:lang w:val="ru-RU"/>
        </w:rPr>
        <w:t xml:space="preserve">Настройка алгоритма подписи </w:t>
      </w:r>
      <w:r>
        <w:t>WORD</w:t>
      </w:r>
      <w:r>
        <w:rPr>
          <w:lang w:val="ru-RU"/>
        </w:rPr>
        <w:t>-файлов</w:t>
      </w:r>
      <w:bookmarkEnd w:id="2"/>
    </w:p>
    <w:p w14:paraId="37A27534" w14:textId="77777777" w:rsidR="0086288F" w:rsidRDefault="00995F00">
      <w:r>
        <w:t xml:space="preserve">В разделе «Настройки для </w:t>
      </w:r>
      <w:r>
        <w:rPr>
          <w:lang w:val="en-US"/>
        </w:rPr>
        <w:t>Word</w:t>
      </w:r>
      <w:r>
        <w:t xml:space="preserve">» (Рис. 11) настраивается алгоритм подписи </w:t>
      </w:r>
      <w:r>
        <w:rPr>
          <w:lang w:val="en-US"/>
        </w:rPr>
        <w:t>Word</w:t>
      </w:r>
      <w:r>
        <w:t>-файлов (*.</w:t>
      </w:r>
      <w:r>
        <w:rPr>
          <w:lang w:val="en-US"/>
        </w:rPr>
        <w:t>docx</w:t>
      </w:r>
      <w:r>
        <w:t>, *.</w:t>
      </w:r>
      <w:r>
        <w:rPr>
          <w:lang w:val="en-US"/>
        </w:rPr>
        <w:t>doc</w:t>
      </w:r>
      <w:r>
        <w:t>, *.</w:t>
      </w:r>
      <w:r>
        <w:rPr>
          <w:lang w:val="en-US"/>
        </w:rPr>
        <w:t>rtf</w:t>
      </w:r>
      <w:r>
        <w:t>).</w:t>
      </w:r>
    </w:p>
    <w:p w14:paraId="6E771CBC" w14:textId="77777777" w:rsidR="0086288F" w:rsidRDefault="00995F00">
      <w:pPr>
        <w:ind w:firstLine="0"/>
        <w:jc w:val="center"/>
      </w:pPr>
      <w:r>
        <w:rPr>
          <w:noProof/>
        </w:rPr>
        <w:drawing>
          <wp:inline distT="0" distB="0" distL="0" distR="0" wp14:anchorId="1BF4FDD9" wp14:editId="20BB231C">
            <wp:extent cx="3267075" cy="1781175"/>
            <wp:effectExtent l="0" t="0" r="0" b="0"/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581F" w14:textId="77777777" w:rsidR="0086288F" w:rsidRDefault="00995F00">
      <w:pPr>
        <w:ind w:firstLine="0"/>
        <w:jc w:val="center"/>
      </w:pPr>
      <w:r>
        <w:t xml:space="preserve">Рисунок 10 – Настройки для </w:t>
      </w:r>
      <w:r>
        <w:rPr>
          <w:lang w:val="en-US"/>
        </w:rPr>
        <w:t>Word</w:t>
      </w:r>
      <w:r>
        <w:t>.</w:t>
      </w:r>
    </w:p>
    <w:p w14:paraId="24BF98F8" w14:textId="77777777" w:rsidR="0086288F" w:rsidRDefault="00995F00">
      <w:r>
        <w:t xml:space="preserve">Для экспорта подписанного документа </w:t>
      </w:r>
      <w:r>
        <w:rPr>
          <w:lang w:val="en-US"/>
        </w:rPr>
        <w:t>Word</w:t>
      </w:r>
      <w:r>
        <w:t xml:space="preserve"> в формат </w:t>
      </w:r>
      <w:r>
        <w:rPr>
          <w:lang w:val="en-US"/>
        </w:rPr>
        <w:t>PDF</w:t>
      </w:r>
      <w:r>
        <w:t xml:space="preserve"> установите галочку напротив «Экспортировать в </w:t>
      </w:r>
      <w:r>
        <w:rPr>
          <w:lang w:val="en-US"/>
        </w:rPr>
        <w:t>PDF</w:t>
      </w:r>
      <w:r>
        <w:t>».</w:t>
      </w:r>
    </w:p>
    <w:p w14:paraId="655C37A9" w14:textId="77777777" w:rsidR="0086288F" w:rsidRDefault="00995F00">
      <w:r>
        <w:lastRenderedPageBreak/>
        <w:t>Для создания подписи (*.</w:t>
      </w:r>
      <w:r>
        <w:rPr>
          <w:lang w:val="en-US"/>
        </w:rPr>
        <w:t>sig</w:t>
      </w:r>
      <w:r>
        <w:t xml:space="preserve"> файл) для документа </w:t>
      </w:r>
      <w:r>
        <w:rPr>
          <w:lang w:val="en-US"/>
        </w:rPr>
        <w:t>Word</w:t>
      </w:r>
      <w:r>
        <w:t xml:space="preserve">, с вставленной в него отметкой о подписи, установите галочку напротив «Подписывать документ </w:t>
      </w:r>
      <w:r>
        <w:rPr>
          <w:lang w:val="en-US"/>
        </w:rPr>
        <w:t>Word</w:t>
      </w:r>
      <w:r>
        <w:t>».</w:t>
      </w:r>
    </w:p>
    <w:p w14:paraId="1DD038DF" w14:textId="77777777" w:rsidR="0086288F" w:rsidRDefault="00995F00">
      <w:r>
        <w:rPr>
          <w:rStyle w:val="a4"/>
        </w:rPr>
        <w:t>Примечание</w:t>
      </w:r>
      <w:proofErr w:type="gramStart"/>
      <w:r>
        <w:rPr>
          <w:rStyle w:val="a4"/>
        </w:rPr>
        <w:t>:</w:t>
      </w:r>
      <w:r>
        <w:t xml:space="preserve"> Не</w:t>
      </w:r>
      <w:proofErr w:type="gramEnd"/>
      <w:r>
        <w:t xml:space="preserve"> рекомендуется использовать данную функцию, т.к. любое, даже незначительное изменение файла, сделает подпись</w:t>
      </w:r>
      <w:r>
        <w:rPr>
          <w:rStyle w:val="a4"/>
        </w:rPr>
        <w:t xml:space="preserve"> </w:t>
      </w:r>
      <w:r>
        <w:rPr>
          <w:rStyle w:val="a4"/>
          <w:b/>
          <w:bCs/>
        </w:rPr>
        <w:t>недействительной</w:t>
      </w:r>
      <w:r>
        <w:rPr>
          <w:b/>
          <w:bCs/>
        </w:rPr>
        <w:t>!</w:t>
      </w:r>
    </w:p>
    <w:p w14:paraId="58227AC2" w14:textId="77777777" w:rsidR="0086288F" w:rsidRDefault="00995F00">
      <w:r>
        <w:t xml:space="preserve">Если необходимо добавить подпись не в конец текста, а по конкретным координатам, переключите режим вставки подписи на «Подпись экспортируемого </w:t>
      </w:r>
      <w:r>
        <w:rPr>
          <w:lang w:val="en-US"/>
        </w:rPr>
        <w:t>PDF</w:t>
      </w:r>
      <w:r>
        <w:t xml:space="preserve"> файла». Редактировать координаты вставки отметки можно в правой части окна с помощью плавающих слайдеров.</w:t>
      </w:r>
    </w:p>
    <w:p w14:paraId="3DCC43B6" w14:textId="77777777" w:rsidR="0086288F" w:rsidRDefault="00995F00">
      <w:r>
        <w:rPr>
          <w:rStyle w:val="a4"/>
        </w:rPr>
        <w:t>Примечание</w:t>
      </w:r>
      <w:proofErr w:type="gramStart"/>
      <w:r>
        <w:rPr>
          <w:rStyle w:val="a4"/>
        </w:rPr>
        <w:t>:</w:t>
      </w:r>
      <w:r>
        <w:t xml:space="preserve"> Для</w:t>
      </w:r>
      <w:proofErr w:type="gramEnd"/>
      <w:r>
        <w:t xml:space="preserve"> обработки </w:t>
      </w:r>
      <w:r>
        <w:rPr>
          <w:lang w:val="en-US"/>
        </w:rPr>
        <w:t>PDF</w:t>
      </w:r>
      <w:r>
        <w:t xml:space="preserve"> и </w:t>
      </w:r>
      <w:r>
        <w:rPr>
          <w:lang w:val="en-US"/>
        </w:rPr>
        <w:t>Excel</w:t>
      </w:r>
      <w:r>
        <w:t xml:space="preserve"> файлов всегда используется режим «Подпись экспортируемого </w:t>
      </w:r>
      <w:r>
        <w:rPr>
          <w:lang w:val="en-US"/>
        </w:rPr>
        <w:t>PDF</w:t>
      </w:r>
      <w:r>
        <w:t xml:space="preserve"> файла».</w:t>
      </w:r>
    </w:p>
    <w:p w14:paraId="604E71C9" w14:textId="77777777" w:rsidR="0086288F" w:rsidRDefault="00995F00">
      <w:pPr>
        <w:pStyle w:val="2"/>
        <w:numPr>
          <w:ilvl w:val="0"/>
          <w:numId w:val="2"/>
        </w:numPr>
      </w:pPr>
      <w:bookmarkStart w:id="3" w:name="_Toc83234811"/>
      <w:proofErr w:type="spellStart"/>
      <w:r>
        <w:t>Настройка</w:t>
      </w:r>
      <w:proofErr w:type="spellEnd"/>
      <w:r>
        <w:t xml:space="preserve"> </w:t>
      </w:r>
      <w:proofErr w:type="spellStart"/>
      <w:r>
        <w:t>отметки</w:t>
      </w:r>
      <w:proofErr w:type="spellEnd"/>
      <w:r>
        <w:t xml:space="preserve"> </w:t>
      </w:r>
      <w:proofErr w:type="spellStart"/>
      <w:r>
        <w:t>подписи</w:t>
      </w:r>
      <w:bookmarkEnd w:id="3"/>
      <w:proofErr w:type="spellEnd"/>
    </w:p>
    <w:p w14:paraId="3C700F9A" w14:textId="77777777" w:rsidR="0086288F" w:rsidRDefault="00995F00">
      <w:r>
        <w:t>В разделе «Настройка фона» (Рис. 11) находятся настройки отображения данных на отметке о подписи.</w:t>
      </w:r>
    </w:p>
    <w:p w14:paraId="321349C8" w14:textId="77777777" w:rsidR="0086288F" w:rsidRDefault="00995F00">
      <w:pPr>
        <w:ind w:firstLine="0"/>
        <w:jc w:val="center"/>
      </w:pPr>
      <w:r>
        <w:rPr>
          <w:noProof/>
        </w:rPr>
        <w:drawing>
          <wp:inline distT="0" distB="0" distL="0" distR="0" wp14:anchorId="463EB945" wp14:editId="6F566C92">
            <wp:extent cx="2714625" cy="1857375"/>
            <wp:effectExtent l="0" t="0" r="0" b="0"/>
            <wp:docPr id="2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5865" w14:textId="77777777" w:rsidR="0086288F" w:rsidRDefault="00995F00">
      <w:pPr>
        <w:ind w:firstLine="0"/>
        <w:jc w:val="center"/>
      </w:pPr>
      <w:r>
        <w:t>Рисунок 11 – Настройка фона.</w:t>
      </w:r>
    </w:p>
    <w:p w14:paraId="5A05F341" w14:textId="77777777" w:rsidR="0086288F" w:rsidRDefault="00995F00">
      <w:r>
        <w:t>В этом разделе настраивается визуальная составляющая отметки подписи – выбор наличия герба на картинке и текст поля «Владелец» (название подписи или субъект).</w:t>
      </w:r>
    </w:p>
    <w:p w14:paraId="3151F947" w14:textId="77777777" w:rsidR="0086288F" w:rsidRDefault="00995F00">
      <w:pPr>
        <w:pStyle w:val="2"/>
        <w:numPr>
          <w:ilvl w:val="0"/>
          <w:numId w:val="2"/>
        </w:numPr>
      </w:pPr>
      <w:bookmarkStart w:id="4" w:name="_Toc83234812"/>
      <w:proofErr w:type="spellStart"/>
      <w:r>
        <w:lastRenderedPageBreak/>
        <w:t>Детальная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о </w:t>
      </w:r>
      <w:proofErr w:type="spellStart"/>
      <w:r>
        <w:t>сертификате</w:t>
      </w:r>
      <w:bookmarkEnd w:id="4"/>
      <w:proofErr w:type="spellEnd"/>
    </w:p>
    <w:p w14:paraId="30D4EB84" w14:textId="77777777" w:rsidR="0086288F" w:rsidRDefault="00995F00">
      <w:r>
        <w:t xml:space="preserve">В разделе «Сертификаты» (рис. 12) отображается развёрнутая информация о выбранном сертификате. В отличие от главного меню, при переключении сертификата на данной вкладке, он не применяется автоматически, что позволяет заранее посмотреть полную информацию о сертификате, и применить нужную. Данный функционал особенно полезен, когда на устройстве установлено несколько подписей с одинаковыми именами. </w:t>
      </w:r>
    </w:p>
    <w:p w14:paraId="735BEECE" w14:textId="77777777" w:rsidR="0086288F" w:rsidRDefault="00995F00">
      <w:pPr>
        <w:pStyle w:val="ad"/>
      </w:pPr>
      <w:r>
        <w:rPr>
          <w:noProof/>
        </w:rPr>
        <w:drawing>
          <wp:inline distT="0" distB="0" distL="0" distR="0" wp14:anchorId="61901B71" wp14:editId="7079A85F">
            <wp:extent cx="4648200" cy="2613025"/>
            <wp:effectExtent l="0" t="0" r="0" b="0"/>
            <wp:docPr id="2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5C75" w14:textId="77777777" w:rsidR="0086288F" w:rsidRDefault="00995F00">
      <w:pPr>
        <w:pStyle w:val="ad"/>
      </w:pPr>
      <w:r>
        <w:t>Рисунок 12 – Предпросмотр сертификатов.</w:t>
      </w:r>
    </w:p>
    <w:p w14:paraId="0218C5A8" w14:textId="52DB6FE7" w:rsidR="0086288F" w:rsidRPr="00C045A5" w:rsidRDefault="00EA1A1D">
      <w:pPr>
        <w:pStyle w:val="2"/>
        <w:numPr>
          <w:ilvl w:val="0"/>
          <w:numId w:val="2"/>
        </w:numPr>
        <w:rPr>
          <w:lang w:val="ru-RU"/>
        </w:rPr>
      </w:pPr>
      <w:bookmarkStart w:id="5" w:name="_Toc83234813"/>
      <w:r>
        <w:rPr>
          <w:lang w:val="ru-RU"/>
        </w:rPr>
        <w:t>Альтернативные варианты подписи документов</w:t>
      </w:r>
      <w:bookmarkEnd w:id="5"/>
    </w:p>
    <w:p w14:paraId="7C16F47C" w14:textId="3587EEF2" w:rsidR="00C32B2E" w:rsidRPr="00C32B2E" w:rsidRDefault="0028022D">
      <w:r>
        <w:t xml:space="preserve">Помимо стандартной подписи в конец документа, программа умеет добавлять подпись по координатам на последнюю страницу, а </w:t>
      </w:r>
      <w:proofErr w:type="gramStart"/>
      <w:r>
        <w:t>так-же</w:t>
      </w:r>
      <w:proofErr w:type="gramEnd"/>
      <w:r>
        <w:t xml:space="preserve"> по вставлять подпись и данные владельца по специальным тэгам (Рис. 13)</w:t>
      </w:r>
      <w:r w:rsidR="00C32B2E">
        <w:t xml:space="preserve">, но </w:t>
      </w:r>
      <w:r w:rsidR="00C32B2E" w:rsidRPr="00C32B2E">
        <w:rPr>
          <w:i/>
          <w:iCs/>
        </w:rPr>
        <w:t>обратите внимание</w:t>
      </w:r>
      <w:r w:rsidR="00C32B2E">
        <w:t xml:space="preserve"> – для данных действий, в качестве конечного файла можно получить </w:t>
      </w:r>
      <w:r w:rsidR="00C32B2E" w:rsidRPr="00C32B2E">
        <w:rPr>
          <w:u w:val="single"/>
        </w:rPr>
        <w:t>только</w:t>
      </w:r>
      <w:r w:rsidR="00C32B2E">
        <w:t xml:space="preserve"> </w:t>
      </w:r>
      <w:r w:rsidR="00C32B2E" w:rsidRPr="00C32B2E">
        <w:t>*.</w:t>
      </w:r>
      <w:r w:rsidR="00C32B2E">
        <w:rPr>
          <w:lang w:val="en-US"/>
        </w:rPr>
        <w:t>pdf</w:t>
      </w:r>
      <w:r w:rsidR="00C32B2E" w:rsidRPr="00C32B2E">
        <w:t xml:space="preserve"> </w:t>
      </w:r>
      <w:r w:rsidR="00C32B2E">
        <w:t xml:space="preserve">файл. </w:t>
      </w:r>
    </w:p>
    <w:p w14:paraId="19E38EF9" w14:textId="6AE49021" w:rsidR="0028022D" w:rsidRDefault="0028022D" w:rsidP="0028022D">
      <w:pPr>
        <w:pStyle w:val="ad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A2797" wp14:editId="5817571B">
                <wp:simplePos x="0" y="0"/>
                <wp:positionH relativeFrom="column">
                  <wp:posOffset>281940</wp:posOffset>
                </wp:positionH>
                <wp:positionV relativeFrom="paragraph">
                  <wp:posOffset>2213610</wp:posOffset>
                </wp:positionV>
                <wp:extent cx="1619250" cy="533400"/>
                <wp:effectExtent l="19050" t="1905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334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81B0BB" id="Прямоугольник 3" o:spid="_x0000_s1026" style="position:absolute;margin-left:22.2pt;margin-top:174.3pt;width:127.5pt;height:4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Swr8AIAAB4GAAAOAAAAZHJzL2Uyb0RvYy54bWysVMtuEzEU3SPxD5b3NO/SRp1UUUsQUtVW&#10;tKhrx+PJjPDYxnaahBUSWyQ+gY9gg3j0GyZ/xLFnkpbCgiKycO6d+z73cXC4LCW5FtYVWiW0s9Om&#10;RCiu00LNEvrqcvJkjxLnmUqZ1EokdCUcPRw9fnSwMEPR1bmWqbAETpQbLkxCc+/NsNVyPBclczva&#10;CAVhpm3JPFg7a6WWLeC9lK1uu73bWmibGqu5cA5fj2shHUX/WSa4P8syJzyRCUVuPr42vtPwtkYH&#10;bDizzOQFb9Jg/5BFyQqFoFtXx8wzMrfFb67KglvtdOZ3uC5bOssKLmINqKbTvlfNRc6MiLUAHGe2&#10;MLn/55afXp9bUqQJ7VGiWIkWVZ/W79Yfq+/Vzfp99bm6qb6tP1Q/qi/VV9ILeC2MG8LswpzbhnMg&#10;Q/HLzJbhH2WRZcR4tcVYLD3h+NjZ7ex3B2gFh2zQ6/XbsQmtW2tjnX8udEkCkVCLHkZo2fWJ84gI&#10;1Y1KCKb0pJAy9lEqskhod2/wdAD/DOOUSeZBlgYFOjWjhMkZ5pR7G106LYs0mAdHzs6mR9KSa4ZZ&#10;mUza+IVyEe4XtRD7mLm81ouieoqsnqs05pELlj5TKfErAzwVBp+GxEqRUiIF4gcqanpWyL/RRBJS&#10;IZeAfY12pPxKipC6VC9Fhi5G0GMtvCmmHnXsIhDfDHx0BoOgmKH4B9o2JsFaxA17oP3WKMbXym/t&#10;y0LppjFh/8W2G+nrTtOKrNbfQFEDELCY6nSFSba6XnFn+KRAp06Y8+fMYqcBAO6UP8OTSY126Iai&#10;JNf27Z++B32sGqToH24EZujNnFl0U75QWML9Tr8fjkpk+oOnXTD2rmR6V6Lm5ZHGaHVwEQ2PZND3&#10;ckNmVpdXOGfjEBUipjhi19PaMEe+bigOIhfjcVTDITHMn6gLw4PzgGqY0cvlFbOmWSKP9TvVm3vC&#10;hvd2qdYNlkqP515nRVy0W1wbvHGE4kI0BzNcubt81Lo966OfAAAA//8DAFBLAwQUAAYACAAAACEA&#10;XREv4t8AAAAKAQAADwAAAGRycy9kb3ducmV2LnhtbEyPwU7DMAyG70i8Q2QkLoildFW1laYTYkLc&#10;JlHQuLpN1lYkTtVkW+HpMSd2tP9Pvz+Xm9lZcTJTGDwpeFgkIAy1Xg/UKfh4f7lfgQgRSaP1ZBR8&#10;mwCb6vqqxEL7M72ZUx07wSUUClTQxzgWUoa2Nw7Dwo+GODv4yWHkceqknvDM5c7KNEly6XAgvtDj&#10;aJ57037VR6eg2Y/257B1n/O+zgl3rzuk7Z1Stzfz0yOIaOb4D8OfPqtDxU6NP5IOwirIsoxJBcts&#10;lYNgIF2vedNwskxzkFUpL1+ofgEAAP//AwBQSwECLQAUAAYACAAAACEAtoM4kv4AAADhAQAAEwAA&#10;AAAAAAAAAAAAAAAAAAAAW0NvbnRlbnRfVHlwZXNdLnhtbFBLAQItABQABgAIAAAAIQA4/SH/1gAA&#10;AJQBAAALAAAAAAAAAAAAAAAAAC8BAABfcmVscy8ucmVsc1BLAQItABQABgAIAAAAIQBC7Swr8AIA&#10;AB4GAAAOAAAAAAAAAAAAAAAAAC4CAABkcnMvZTJvRG9jLnhtbFBLAQItABQABgAIAAAAIQBdES/i&#10;3wAAAAoBAAAPAAAAAAAAAAAAAAAAAEoFAABkcnMvZG93bnJldi54bWxQSwUGAAAAAAQABADzAAAA&#10;VgYAAAAA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ACAC677" wp14:editId="2C915A8A">
            <wp:extent cx="5940425" cy="3987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4524" w14:textId="4C7FDDD2" w:rsidR="0028022D" w:rsidRDefault="0028022D" w:rsidP="0028022D">
      <w:pPr>
        <w:pStyle w:val="ad"/>
      </w:pPr>
      <w:r>
        <w:t>Рисунок 13 –</w:t>
      </w:r>
      <w:r>
        <w:t xml:space="preserve"> Альтернативные варианты вставки подписи.</w:t>
      </w:r>
    </w:p>
    <w:p w14:paraId="4195C950" w14:textId="53E716E9" w:rsidR="0028022D" w:rsidRPr="00C32B2E" w:rsidRDefault="00C32B2E" w:rsidP="0028022D">
      <w:pPr>
        <w:pStyle w:val="3"/>
        <w:numPr>
          <w:ilvl w:val="1"/>
          <w:numId w:val="2"/>
        </w:numPr>
      </w:pPr>
      <w:bookmarkStart w:id="6" w:name="_Toc83234814"/>
      <w:r>
        <w:t>Подпись по координатам на последнюю страницу</w:t>
      </w:r>
      <w:bookmarkEnd w:id="6"/>
    </w:p>
    <w:p w14:paraId="7F658CA6" w14:textId="0A6ECDD1" w:rsidR="0086288F" w:rsidRDefault="00995F00">
      <w:r>
        <w:t xml:space="preserve">Для </w:t>
      </w:r>
      <w:r w:rsidR="00C32B2E">
        <w:t>случаев работы с</w:t>
      </w:r>
      <w:r>
        <w:t xml:space="preserve"> </w:t>
      </w:r>
      <w:r w:rsidR="00C32B2E">
        <w:t xml:space="preserve">нестандартными документами, в которых место для вставки подписи предусмотрено заранее, </w:t>
      </w:r>
      <w:r>
        <w:t>был создан редактор расположения отметки подписи в файле (</w:t>
      </w:r>
      <w:r w:rsidR="00C32B2E">
        <w:t>Рис. 14</w:t>
      </w:r>
      <w:r>
        <w:t>)</w:t>
      </w:r>
      <w:r w:rsidR="00C32B2E">
        <w:t>.</w:t>
      </w:r>
    </w:p>
    <w:p w14:paraId="57DA6E37" w14:textId="7614408A" w:rsidR="00C32B2E" w:rsidRDefault="00C32B2E" w:rsidP="00C32B2E">
      <w:pPr>
        <w:pStyle w:val="ad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FCEB7E" wp14:editId="57F2BFD1">
                <wp:simplePos x="0" y="0"/>
                <wp:positionH relativeFrom="column">
                  <wp:posOffset>3234690</wp:posOffset>
                </wp:positionH>
                <wp:positionV relativeFrom="paragraph">
                  <wp:posOffset>213360</wp:posOffset>
                </wp:positionV>
                <wp:extent cx="2581275" cy="3714750"/>
                <wp:effectExtent l="19050" t="1905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7147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677FF" id="Прямоугольник 5" o:spid="_x0000_s1026" style="position:absolute;margin-left:254.7pt;margin-top:16.8pt;width:203.25pt;height:29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0oB7wIAAB8GAAAOAAAAZHJzL2Uyb0RvYy54bWysVMtuEzEU3SPxD9bs6SQhISVqUkUtQUhV&#10;W9Girh2PnRnhsY3tvFghsUXiE/gINohHv2HyRxx7JmkpLCgiC+feue9zHweHq1KSBbeu0GqYtPda&#10;CeGK6axQs2Hy6nLyaD8hzlOVUakVHyZr7pLD0cMHB0sz4B2da5lxS+BEucHSDJPcezNIU8dyXlK3&#10;pw1XEAptS+rB2lmaWbqE91KmnVbrSbrUNjNWM+4cvh7XwmQU/QvBmT8TwnFP5DBBbj6+Nr7T8Kaj&#10;AzqYWWrygjVp0H/IoqSFQtCdq2PqKZnb4jdXZcGsdlr4PabLVAtRMB5rQDXt1p1qLnJqeKwF4Diz&#10;g8n9P7fsdHFuSZENk15CFC3RourT5t3mY/W9ut68rz5X19W3zYfqR/Wl+kp6Aa+lcQOYXZhz23AO&#10;ZCh+JWwZ/lEWWUWM1zuM+coTho+d3n6700cwBtnjfrvb78UupDfmxjr/nOuSBGKYWDQxYksXJ84j&#10;JFS3KiGa0pNCythIqcgSIfZ7MQDFPAlJPWKVBhU6NUsIlTMMKvM2unRaFlkwD46cnU2PpCULimGZ&#10;TFr4hXoR7he1EPuYurzWi6J6jKyeqyzmkXOaPVMZ8WsDQBUmPwmJlTxLiOSIH6io6Wkh/0YTSUiF&#10;XAL4NdyR8mvJQ+pSveQCbYyox1pYU0w961hGTP924qMzGARFgeLvaduYBGseV+ye9jujGF8rv7Mv&#10;C6WbxoQDwHfdyF63m1aIWn8LRQ1AwGKqszVG2ep6x51hkwKdOqHOn1OLpQYAOFT+DI+QGu3QDZWQ&#10;XNu3f/oe9LFrkKJ/OBKYoTdzatFN+UJhC5+2u91wVSLT7fU7YOxtyfS2RM3LI43RauMkGhbJoO/l&#10;lhRWl1e4Z+MQFSKqGGLX09owR75uKC4i4+NxVMMlMdSfqAvDgvOAapjRy9UVtaZZIo/9O9Xbg0IH&#10;d3ap1g2WSo/nXosiLtoNrg3euEJxIZqLGc7cbT5q3dz10U8AAAD//wMAUEsDBBQABgAIAAAAIQA8&#10;xpzP4AAAAAoBAAAPAAAAZHJzL2Rvd25yZXYueG1sTI9BS8NAEIXvgv9hGcGL2E2sXZqYSRGLeCsY&#10;pV4n2W0SzM6G7LaN/nrXkx6H9/HeN8VmtoM4mcn3jhHSRQLCcON0zy3C+9vz7RqED8SaBscG4ct4&#10;2JSXFwXl2p351Zyq0IpYwj4nhC6EMZfSN52x5BduNByzg5sshXhOrdQTnWO5HeRdkihpqee40NFo&#10;njrTfFZHi1Dvx+H7sLUf875STLuXHfH2BvH6an58ABHMHP5g+NWP6lBGp9odWXsxIKyS7D6iCMul&#10;AhGBLF1lIGoEla4VyLKQ/18ofwAAAP//AwBQSwECLQAUAAYACAAAACEAtoM4kv4AAADhAQAAEwAA&#10;AAAAAAAAAAAAAAAAAAAAW0NvbnRlbnRfVHlwZXNdLnhtbFBLAQItABQABgAIAAAAIQA4/SH/1gAA&#10;AJQBAAALAAAAAAAAAAAAAAAAAC8BAABfcmVscy8ucmVsc1BLAQItABQABgAIAAAAIQB320oB7wIA&#10;AB8GAAAOAAAAAAAAAAAAAAAAAC4CAABkcnMvZTJvRG9jLnhtbFBLAQItABQABgAIAAAAIQA8xpzP&#10;4AAAAAoBAAAPAAAAAAAAAAAAAAAAAEkFAABkcnMvZG93bnJldi54bWxQSwUGAAAAAAQABADzAAAA&#10;VgYAAAAA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02A3F25" wp14:editId="31217BAE">
            <wp:extent cx="5940425" cy="40005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7079" w14:textId="499B36DC" w:rsidR="00C32B2E" w:rsidRDefault="00C32B2E" w:rsidP="00C32B2E">
      <w:pPr>
        <w:pStyle w:val="ad"/>
      </w:pPr>
      <w:r>
        <w:t>Рисунок 14 – Редактор расположения подписи в документе</w:t>
      </w:r>
    </w:p>
    <w:p w14:paraId="1C7F19F9" w14:textId="171818E0" w:rsidR="00C045A5" w:rsidRDefault="00C32B2E" w:rsidP="00C32B2E">
      <w:r>
        <w:t>Для выбора расположения подписи на странице используйте горизонтальный и вертикальный ползунки, расположенные около редактора. Для удобства восприятия, экран предпросмотра показывает, где будет располагаться картинка в документе.</w:t>
      </w:r>
    </w:p>
    <w:p w14:paraId="127F0CAA" w14:textId="6895641D" w:rsidR="00C32B2E" w:rsidRDefault="00C32B2E" w:rsidP="00C32B2E">
      <w:pPr>
        <w:pStyle w:val="3"/>
        <w:numPr>
          <w:ilvl w:val="1"/>
          <w:numId w:val="2"/>
        </w:numPr>
      </w:pPr>
      <w:bookmarkStart w:id="7" w:name="_Toc83234815"/>
      <w:r>
        <w:t>Подпись по тэгу</w:t>
      </w:r>
      <w:bookmarkEnd w:id="7"/>
    </w:p>
    <w:p w14:paraId="462EA312" w14:textId="4DCB2592" w:rsidR="00C32B2E" w:rsidRDefault="003C05AF" w:rsidP="00C32B2E">
      <w:r>
        <w:t>В случае необходимости подписи документов, в которых расположение картинки подписи должно находиться в определенной точке текста, или при необходимости автоматической подстановки данных о владельце подписи, необходимо использовать вставку по тэгу.</w:t>
      </w:r>
    </w:p>
    <w:p w14:paraId="056D3DF1" w14:textId="6D287394" w:rsidR="00056527" w:rsidRPr="00056527" w:rsidRDefault="00056527" w:rsidP="00C32B2E">
      <w:pPr>
        <w:rPr>
          <w:i/>
          <w:iCs/>
        </w:rPr>
      </w:pPr>
      <w:r w:rsidRPr="00056527">
        <w:rPr>
          <w:i/>
          <w:iCs/>
        </w:rPr>
        <w:t xml:space="preserve">Обратите внимание: Данная функция работает только с документами </w:t>
      </w:r>
      <w:r w:rsidRPr="00056527">
        <w:rPr>
          <w:i/>
          <w:iCs/>
          <w:lang w:val="en-US"/>
        </w:rPr>
        <w:t>Word</w:t>
      </w:r>
      <w:r w:rsidRPr="00056527">
        <w:rPr>
          <w:i/>
          <w:iCs/>
        </w:rPr>
        <w:t xml:space="preserve"> - *.</w:t>
      </w:r>
      <w:r w:rsidRPr="00056527">
        <w:rPr>
          <w:i/>
          <w:iCs/>
          <w:lang w:val="en-US"/>
        </w:rPr>
        <w:t>docx</w:t>
      </w:r>
      <w:r w:rsidRPr="00056527">
        <w:rPr>
          <w:i/>
          <w:iCs/>
        </w:rPr>
        <w:t>, *.</w:t>
      </w:r>
      <w:r w:rsidRPr="00056527">
        <w:rPr>
          <w:i/>
          <w:iCs/>
          <w:lang w:val="en-US"/>
        </w:rPr>
        <w:t>doc</w:t>
      </w:r>
      <w:r w:rsidRPr="00056527">
        <w:rPr>
          <w:i/>
          <w:iCs/>
        </w:rPr>
        <w:t>, *.</w:t>
      </w:r>
      <w:r w:rsidRPr="00056527">
        <w:rPr>
          <w:i/>
          <w:iCs/>
          <w:lang w:val="en-US"/>
        </w:rPr>
        <w:t>rtf</w:t>
      </w:r>
      <w:r w:rsidRPr="00056527">
        <w:rPr>
          <w:i/>
          <w:iCs/>
        </w:rPr>
        <w:t>.</w:t>
      </w:r>
    </w:p>
    <w:p w14:paraId="3409397A" w14:textId="08CF8638" w:rsidR="00056527" w:rsidRDefault="00056527" w:rsidP="00C32B2E">
      <w:r>
        <w:t>Для этого в документ необходимо добавить таблицу и в неё прописать тэги:</w:t>
      </w:r>
    </w:p>
    <w:p w14:paraId="3F6EC506" w14:textId="603E4568" w:rsidR="00056527" w:rsidRDefault="00056527" w:rsidP="00056527">
      <w:pPr>
        <w:pStyle w:val="ab"/>
        <w:numPr>
          <w:ilvl w:val="0"/>
          <w:numId w:val="8"/>
        </w:numPr>
      </w:pPr>
      <w:r w:rsidRPr="00056527">
        <w:lastRenderedPageBreak/>
        <w:t>&lt;</w:t>
      </w:r>
      <w:proofErr w:type="spellStart"/>
      <w:r w:rsidRPr="00056527">
        <w:t>место_для_подписи</w:t>
      </w:r>
      <w:proofErr w:type="spellEnd"/>
      <w:r w:rsidRPr="00056527">
        <w:t>&gt;</w:t>
      </w:r>
      <w:r>
        <w:tab/>
        <w:t>- тэг, который будет заменён картинкой с подписью</w:t>
      </w:r>
    </w:p>
    <w:p w14:paraId="1C5CD316" w14:textId="5A8752BA" w:rsidR="00056527" w:rsidRPr="00DC3556" w:rsidRDefault="00056527" w:rsidP="00056527">
      <w:pPr>
        <w:pStyle w:val="ab"/>
        <w:numPr>
          <w:ilvl w:val="0"/>
          <w:numId w:val="8"/>
        </w:numPr>
      </w:pPr>
      <w:r w:rsidRPr="00056527">
        <w:t>&lt;</w:t>
      </w:r>
      <w:proofErr w:type="spellStart"/>
      <w:r w:rsidRPr="00056527">
        <w:t>имя_владельца_подписи</w:t>
      </w:r>
      <w:proofErr w:type="spellEnd"/>
      <w:r w:rsidRPr="00056527">
        <w:t>&gt;</w:t>
      </w:r>
      <w:r>
        <w:t xml:space="preserve"> - </w:t>
      </w:r>
      <w:r w:rsidR="00F158C7">
        <w:t xml:space="preserve">тэг, который будет заменён информацией о владельце </w:t>
      </w:r>
    </w:p>
    <w:p w14:paraId="147D8A75" w14:textId="0F599242" w:rsidR="00DC3556" w:rsidRDefault="00DC3556" w:rsidP="00DC3556">
      <w:r>
        <w:t>Пример таблицы: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C3556" w14:paraId="691B0004" w14:textId="77777777" w:rsidTr="00DC3556">
        <w:tc>
          <w:tcPr>
            <w:tcW w:w="3115" w:type="dxa"/>
          </w:tcPr>
          <w:p w14:paraId="66256881" w14:textId="444C7FB4" w:rsidR="00DC3556" w:rsidRPr="00DC3556" w:rsidRDefault="00DC3556" w:rsidP="00DC3556">
            <w:pPr>
              <w:ind w:firstLine="0"/>
              <w:rPr>
                <w:sz w:val="24"/>
                <w:szCs w:val="20"/>
              </w:rPr>
            </w:pPr>
            <w:r w:rsidRPr="00DC3556">
              <w:rPr>
                <w:sz w:val="24"/>
                <w:szCs w:val="20"/>
              </w:rPr>
              <w:t>&lt;</w:t>
            </w:r>
            <w:proofErr w:type="spellStart"/>
            <w:r w:rsidRPr="00DC3556">
              <w:rPr>
                <w:sz w:val="24"/>
                <w:szCs w:val="20"/>
              </w:rPr>
              <w:t>имя_владельца_подписи</w:t>
            </w:r>
            <w:proofErr w:type="spellEnd"/>
            <w:r w:rsidRPr="00DC3556">
              <w:rPr>
                <w:sz w:val="24"/>
                <w:szCs w:val="20"/>
              </w:rPr>
              <w:t>&gt;</w:t>
            </w:r>
          </w:p>
        </w:tc>
        <w:tc>
          <w:tcPr>
            <w:tcW w:w="3115" w:type="dxa"/>
          </w:tcPr>
          <w:p w14:paraId="44271918" w14:textId="69D7D0D4" w:rsidR="00DC3556" w:rsidRPr="00DC3556" w:rsidRDefault="00DC3556" w:rsidP="00DC3556">
            <w:pPr>
              <w:ind w:firstLine="0"/>
              <w:rPr>
                <w:sz w:val="24"/>
                <w:szCs w:val="20"/>
              </w:rPr>
            </w:pPr>
            <w:r w:rsidRPr="00DC3556">
              <w:rPr>
                <w:sz w:val="24"/>
                <w:szCs w:val="20"/>
              </w:rPr>
              <w:t>&lt;</w:t>
            </w:r>
            <w:proofErr w:type="spellStart"/>
            <w:r w:rsidRPr="00DC3556">
              <w:rPr>
                <w:sz w:val="24"/>
                <w:szCs w:val="20"/>
              </w:rPr>
              <w:t>место_для_подписи</w:t>
            </w:r>
            <w:proofErr w:type="spellEnd"/>
            <w:r w:rsidRPr="00DC3556">
              <w:rPr>
                <w:sz w:val="24"/>
                <w:szCs w:val="20"/>
              </w:rPr>
              <w:t>&gt;</w:t>
            </w:r>
          </w:p>
        </w:tc>
        <w:tc>
          <w:tcPr>
            <w:tcW w:w="3115" w:type="dxa"/>
          </w:tcPr>
          <w:p w14:paraId="2AFA8DB4" w14:textId="06BA88C4" w:rsidR="00DC3556" w:rsidRPr="00DC3556" w:rsidRDefault="00DC3556" w:rsidP="00DC3556">
            <w:pPr>
              <w:ind w:firstLine="0"/>
              <w:rPr>
                <w:sz w:val="24"/>
                <w:szCs w:val="20"/>
              </w:rPr>
            </w:pPr>
            <w:r w:rsidRPr="00DC3556">
              <w:rPr>
                <w:sz w:val="24"/>
                <w:szCs w:val="20"/>
              </w:rPr>
              <w:t>Должность</w:t>
            </w:r>
          </w:p>
        </w:tc>
      </w:tr>
    </w:tbl>
    <w:p w14:paraId="7A4CB06F" w14:textId="7BCE2FA9" w:rsidR="00DC3556" w:rsidRDefault="00DC3556" w:rsidP="00DC3556">
      <w:pPr>
        <w:rPr>
          <w:i/>
          <w:iCs/>
        </w:rPr>
      </w:pPr>
      <w:r w:rsidRPr="00DC3556">
        <w:rPr>
          <w:i/>
          <w:iCs/>
        </w:rPr>
        <w:t>Примечание</w:t>
      </w:r>
      <w:proofErr w:type="gramStart"/>
      <w:r w:rsidRPr="00DC3556">
        <w:rPr>
          <w:i/>
          <w:iCs/>
        </w:rPr>
        <w:t>:</w:t>
      </w:r>
      <w:r>
        <w:rPr>
          <w:i/>
          <w:iCs/>
        </w:rPr>
        <w:t xml:space="preserve"> </w:t>
      </w:r>
      <w:r w:rsidRPr="00DC3556">
        <w:rPr>
          <w:i/>
          <w:iCs/>
        </w:rPr>
        <w:t>Для</w:t>
      </w:r>
      <w:proofErr w:type="gramEnd"/>
      <w:r w:rsidRPr="00DC3556">
        <w:rPr>
          <w:i/>
          <w:iCs/>
        </w:rPr>
        <w:t xml:space="preserve"> удобства чтения границы таблицы можно раскрасить в белый цвет или отключить. </w:t>
      </w:r>
    </w:p>
    <w:p w14:paraId="300752AB" w14:textId="6039C648" w:rsidR="00DC3556" w:rsidRDefault="00DC3556" w:rsidP="00DC3556">
      <w:r>
        <w:t>Результат работы программы будет следующий: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613"/>
        <w:gridCol w:w="3617"/>
        <w:gridCol w:w="2115"/>
      </w:tblGrid>
      <w:tr w:rsidR="00DC3556" w:rsidRPr="00DC3556" w14:paraId="7E8F41D3" w14:textId="77777777" w:rsidTr="00DC3556">
        <w:tc>
          <w:tcPr>
            <w:tcW w:w="3628" w:type="dxa"/>
          </w:tcPr>
          <w:p w14:paraId="2697F622" w14:textId="20EDF131" w:rsidR="00DC3556" w:rsidRPr="00DC3556" w:rsidRDefault="00DC3556" w:rsidP="00D73772">
            <w:pPr>
              <w:ind w:firstLine="0"/>
              <w:rPr>
                <w:sz w:val="24"/>
                <w:szCs w:val="20"/>
              </w:rPr>
            </w:pPr>
            <w:r w:rsidRPr="00DC3556">
              <w:rPr>
                <w:sz w:val="24"/>
                <w:szCs w:val="20"/>
              </w:rPr>
              <w:t>Иванов Даниил Михайлович</w:t>
            </w:r>
          </w:p>
        </w:tc>
        <w:tc>
          <w:tcPr>
            <w:tcW w:w="3597" w:type="dxa"/>
          </w:tcPr>
          <w:p w14:paraId="2ECA4853" w14:textId="2B1EF200" w:rsidR="00DC3556" w:rsidRPr="00DC3556" w:rsidRDefault="00DC3556" w:rsidP="00D73772">
            <w:pPr>
              <w:ind w:firstLine="0"/>
              <w:rPr>
                <w:sz w:val="24"/>
                <w:szCs w:val="20"/>
              </w:rPr>
            </w:pPr>
            <w:r w:rsidRPr="00DC3556">
              <w:rPr>
                <w:noProof/>
                <w:sz w:val="24"/>
                <w:szCs w:val="20"/>
              </w:rPr>
              <w:drawing>
                <wp:inline distT="0" distB="0" distL="0" distR="0" wp14:anchorId="0191C57B" wp14:editId="17186DE6">
                  <wp:extent cx="2160000" cy="9000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0" w:type="dxa"/>
          </w:tcPr>
          <w:p w14:paraId="2145670E" w14:textId="77777777" w:rsidR="00DC3556" w:rsidRPr="00DC3556" w:rsidRDefault="00DC3556" w:rsidP="00D73772">
            <w:pPr>
              <w:ind w:firstLine="0"/>
              <w:rPr>
                <w:sz w:val="24"/>
                <w:szCs w:val="20"/>
              </w:rPr>
            </w:pPr>
            <w:r w:rsidRPr="00DC3556">
              <w:rPr>
                <w:sz w:val="24"/>
                <w:szCs w:val="20"/>
              </w:rPr>
              <w:t>Должность</w:t>
            </w:r>
          </w:p>
        </w:tc>
      </w:tr>
    </w:tbl>
    <w:p w14:paraId="2378900D" w14:textId="77777777" w:rsidR="00DC3556" w:rsidRPr="00DC3556" w:rsidRDefault="00DC3556" w:rsidP="00DC3556"/>
    <w:p w14:paraId="6023DDF9" w14:textId="77777777" w:rsidR="0086288F" w:rsidRDefault="00995F00" w:rsidP="0069789E">
      <w:pPr>
        <w:pStyle w:val="1"/>
      </w:pPr>
      <w:bookmarkStart w:id="8" w:name="_Toc83234816"/>
      <w:r>
        <w:t>Отправка сообщения об ошибках в работе программы</w:t>
      </w:r>
      <w:bookmarkEnd w:id="8"/>
    </w:p>
    <w:p w14:paraId="5B077445" w14:textId="77777777" w:rsidR="0086288F" w:rsidRDefault="00995F00">
      <w:r>
        <w:t xml:space="preserve">Если в время работы программы возникла ошибка, </w:t>
      </w:r>
      <w:r>
        <w:rPr>
          <w:u w:val="single"/>
        </w:rPr>
        <w:t>не предусмотренная предыдущими пунктами</w:t>
      </w:r>
      <w:r>
        <w:t>, повредились файлы, или программа перестала запускаться, сообщите об этом разработчикам.</w:t>
      </w:r>
    </w:p>
    <w:p w14:paraId="48045A9A" w14:textId="77777777" w:rsidR="0086288F" w:rsidRDefault="00995F00">
      <w:r>
        <w:t xml:space="preserve">Для формирования отчёта об ошибке, кратко опишите проблему, по возможности, постарайтесь её воспроизвести и сделать скриншоты ваших действий (клавиша </w:t>
      </w:r>
      <w:proofErr w:type="spellStart"/>
      <w:r>
        <w:rPr>
          <w:lang w:val="en-US"/>
        </w:rPr>
        <w:t>PrintScr</w:t>
      </w:r>
      <w:proofErr w:type="spellEnd"/>
      <w:r>
        <w:t xml:space="preserve">, затем </w:t>
      </w:r>
      <w:r>
        <w:rPr>
          <w:lang w:val="en-US"/>
        </w:rPr>
        <w:t>Ctrl</w:t>
      </w:r>
      <w:r>
        <w:t>+</w:t>
      </w:r>
      <w:r>
        <w:rPr>
          <w:lang w:val="en-US"/>
        </w:rPr>
        <w:t>V</w:t>
      </w:r>
      <w:r>
        <w:t xml:space="preserve"> в файл отчёта). Затем вам необходимо найти файл логов программы.</w:t>
      </w:r>
    </w:p>
    <w:p w14:paraId="6A14901F" w14:textId="79EB708F" w:rsidR="0086288F" w:rsidRDefault="00995F00">
      <w:r>
        <w:t xml:space="preserve">Для этого нажмите </w:t>
      </w:r>
      <w:r>
        <w:rPr>
          <w:u w:val="single"/>
        </w:rPr>
        <w:t>правой</w:t>
      </w:r>
      <w:r>
        <w:t xml:space="preserve"> кнопкой мыши по </w:t>
      </w:r>
      <w:r>
        <w:rPr>
          <w:u w:val="single"/>
        </w:rPr>
        <w:t>ярлыку</w:t>
      </w:r>
      <w:r>
        <w:t xml:space="preserve"> программы и выберите Расположение файла (рис. 1</w:t>
      </w:r>
      <w:r w:rsidR="00DC3556">
        <w:t>5</w:t>
      </w:r>
      <w:r>
        <w:t>).</w:t>
      </w:r>
    </w:p>
    <w:p w14:paraId="31E9EEB9" w14:textId="77777777" w:rsidR="0086288F" w:rsidRDefault="00995F00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9" behindDoc="0" locked="0" layoutInCell="1" allowOverlap="1" wp14:anchorId="28F0E2A6" wp14:editId="3C33C203">
                <wp:simplePos x="0" y="0"/>
                <wp:positionH relativeFrom="column">
                  <wp:posOffset>1233170</wp:posOffset>
                </wp:positionH>
                <wp:positionV relativeFrom="paragraph">
                  <wp:posOffset>927735</wp:posOffset>
                </wp:positionV>
                <wp:extent cx="3591560" cy="210185"/>
                <wp:effectExtent l="0" t="0" r="0" b="0"/>
                <wp:wrapNone/>
                <wp:docPr id="25" name="Shape5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1000" cy="20952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FF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5_0" stroked="t" style="position:absolute;margin-left:97.1pt;margin-top:73.05pt;width:282.7pt;height:16.45pt">
                <w10:wrap type="none"/>
                <v:fill o:detectmouseclick="t" on="false"/>
                <v:stroke color="red" weight="36720" endarrow="block" endarrowwidth="medium" endarrowlength="medium" joinstyle="round" endcap="flat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8A6C069" wp14:editId="20305563">
            <wp:extent cx="4524375" cy="4739005"/>
            <wp:effectExtent l="0" t="0" r="0" b="0"/>
            <wp:docPr id="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F38A" w14:textId="2A96BC68" w:rsidR="0086288F" w:rsidRDefault="00995F00">
      <w:pPr>
        <w:pStyle w:val="ad"/>
      </w:pPr>
      <w:r>
        <w:t>Рисунок 1</w:t>
      </w:r>
      <w:r w:rsidR="00DC3556">
        <w:t>5</w:t>
      </w:r>
      <w:r>
        <w:t xml:space="preserve"> – Расположение файла.</w:t>
      </w:r>
    </w:p>
    <w:p w14:paraId="72C6E825" w14:textId="250DEE81" w:rsidR="0086288F" w:rsidRDefault="00995F00">
      <w:r>
        <w:t xml:space="preserve">Скопируйте файл </w:t>
      </w:r>
      <w:r>
        <w:rPr>
          <w:lang w:val="en-US"/>
        </w:rPr>
        <w:t>log</w:t>
      </w:r>
      <w:r>
        <w:t>_</w:t>
      </w:r>
      <w:r>
        <w:rPr>
          <w:lang w:val="en-US"/>
        </w:rPr>
        <w:t>dd</w:t>
      </w:r>
      <w:r>
        <w:t>_</w:t>
      </w:r>
      <w:r>
        <w:rPr>
          <w:lang w:val="en-US"/>
        </w:rPr>
        <w:t>mm</w:t>
      </w:r>
      <w:r>
        <w:t>_</w:t>
      </w:r>
      <w:proofErr w:type="spellStart"/>
      <w:r>
        <w:rPr>
          <w:lang w:val="en-US"/>
        </w:rPr>
        <w:t>yyyy</w:t>
      </w:r>
      <w:proofErr w:type="spellEnd"/>
      <w:r>
        <w:t>.</w:t>
      </w:r>
      <w:r>
        <w:rPr>
          <w:lang w:val="en-US"/>
        </w:rPr>
        <w:t>txt</w:t>
      </w:r>
      <w:r>
        <w:t>, в названии которого будет указана сегодняшняя дата, и прикрепите его к вашему отчёту (рис. 1</w:t>
      </w:r>
      <w:r w:rsidR="00DC3556">
        <w:t>6</w:t>
      </w:r>
      <w:r>
        <w:t>).</w:t>
      </w:r>
    </w:p>
    <w:p w14:paraId="53C4CCC0" w14:textId="77777777" w:rsidR="0086288F" w:rsidRDefault="00995F00">
      <w:pPr>
        <w:jc w:val="center"/>
        <w:rPr>
          <w:i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0" behindDoc="0" locked="0" layoutInCell="1" allowOverlap="1" wp14:anchorId="79487740" wp14:editId="6C13CC9B">
                <wp:simplePos x="0" y="0"/>
                <wp:positionH relativeFrom="column">
                  <wp:posOffset>614045</wp:posOffset>
                </wp:positionH>
                <wp:positionV relativeFrom="paragraph">
                  <wp:posOffset>5327015</wp:posOffset>
                </wp:positionV>
                <wp:extent cx="5172710" cy="200660"/>
                <wp:effectExtent l="0" t="0" r="0" b="0"/>
                <wp:wrapNone/>
                <wp:docPr id="27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120" cy="20016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FF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6" stroked="t" style="position:absolute;margin-left:48.35pt;margin-top:419.45pt;width:407.2pt;height:15.7pt">
                <w10:wrap type="none"/>
                <v:fill o:detectmouseclick="t" on="false"/>
                <v:stroke color="red" weight="36720" endarrow="block" endarrowwidth="medium" endarrowlength="medium" joinstyle="round" endcap="flat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E9D47F9" wp14:editId="02DF0A6E">
            <wp:extent cx="5940425" cy="7644130"/>
            <wp:effectExtent l="0" t="0" r="0" b="0"/>
            <wp:docPr id="2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4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BE96" w14:textId="2ADA5289" w:rsidR="0086288F" w:rsidRDefault="00995F00">
      <w:pPr>
        <w:pStyle w:val="ad"/>
      </w:pPr>
      <w:r>
        <w:t>Рисунок 1</w:t>
      </w:r>
      <w:r w:rsidR="00DC3556">
        <w:t>6</w:t>
      </w:r>
      <w:r>
        <w:t xml:space="preserve"> –Папка с программой.</w:t>
      </w:r>
    </w:p>
    <w:p w14:paraId="370ABC9B" w14:textId="149D21B9" w:rsidR="0086288F" w:rsidRDefault="00995F00" w:rsidP="00DC3556">
      <w:r>
        <w:t xml:space="preserve">По завершении этих действий, отправьте файл отчёта и файл </w:t>
      </w:r>
      <w:r>
        <w:rPr>
          <w:lang w:val="en-US"/>
        </w:rPr>
        <w:t>log</w:t>
      </w:r>
      <w:r>
        <w:t>_</w:t>
      </w:r>
      <w:r>
        <w:rPr>
          <w:lang w:val="en-US"/>
        </w:rPr>
        <w:t>dd</w:t>
      </w:r>
      <w:r>
        <w:t>_</w:t>
      </w:r>
      <w:r>
        <w:rPr>
          <w:lang w:val="en-US"/>
        </w:rPr>
        <w:t>mm</w:t>
      </w:r>
      <w:r>
        <w:t>_</w:t>
      </w:r>
      <w:proofErr w:type="spellStart"/>
      <w:r>
        <w:rPr>
          <w:lang w:val="en-US"/>
        </w:rPr>
        <w:t>yyyy</w:t>
      </w:r>
      <w:proofErr w:type="spellEnd"/>
      <w:r>
        <w:t>.</w:t>
      </w:r>
      <w:r>
        <w:rPr>
          <w:lang w:val="en-US"/>
        </w:rPr>
        <w:t>txt</w:t>
      </w:r>
      <w:r>
        <w:t xml:space="preserve"> на почту </w:t>
      </w:r>
      <w:r>
        <w:rPr>
          <w:rStyle w:val="x-phmenubutton"/>
          <w:i/>
          <w:iCs/>
        </w:rPr>
        <w:t>addsign@mail.ru</w:t>
      </w:r>
      <w:r>
        <w:t xml:space="preserve"> с соответствующим комментарием.</w:t>
      </w:r>
    </w:p>
    <w:sectPr w:rsidR="0086288F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553EF"/>
    <w:multiLevelType w:val="multilevel"/>
    <w:tmpl w:val="5A54BA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2152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3224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656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728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716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592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664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1096" w:hanging="2160"/>
      </w:pPr>
    </w:lvl>
  </w:abstractNum>
  <w:abstractNum w:abstractNumId="1" w15:restartNumberingAfterBreak="0">
    <w:nsid w:val="35D02266"/>
    <w:multiLevelType w:val="multilevel"/>
    <w:tmpl w:val="A524F8E4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3F9B5010"/>
    <w:multiLevelType w:val="multilevel"/>
    <w:tmpl w:val="33886376"/>
    <w:lvl w:ilvl="0">
      <w:start w:val="2"/>
      <w:numFmt w:val="decimal"/>
      <w:pStyle w:val="1"/>
      <w:lvlText w:val="ГЛАВА 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" w15:restartNumberingAfterBreak="0">
    <w:nsid w:val="5D7060ED"/>
    <w:multiLevelType w:val="multilevel"/>
    <w:tmpl w:val="460499C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2152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3224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656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728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716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592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664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1096" w:hanging="2160"/>
      </w:pPr>
    </w:lvl>
  </w:abstractNum>
  <w:abstractNum w:abstractNumId="4" w15:restartNumberingAfterBreak="0">
    <w:nsid w:val="6E0872CC"/>
    <w:multiLevelType w:val="hybridMultilevel"/>
    <w:tmpl w:val="9EFA62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6241044"/>
    <w:multiLevelType w:val="multilevel"/>
    <w:tmpl w:val="645A5004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CD24A35"/>
    <w:multiLevelType w:val="multilevel"/>
    <w:tmpl w:val="0F5EF102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  <w:lvlOverride w:ilvl="0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88F"/>
    <w:rsid w:val="00056527"/>
    <w:rsid w:val="0028022D"/>
    <w:rsid w:val="003C05AF"/>
    <w:rsid w:val="004223E9"/>
    <w:rsid w:val="0069789E"/>
    <w:rsid w:val="0086288F"/>
    <w:rsid w:val="008B27C4"/>
    <w:rsid w:val="00995F00"/>
    <w:rsid w:val="00A12064"/>
    <w:rsid w:val="00C045A5"/>
    <w:rsid w:val="00C32B2E"/>
    <w:rsid w:val="00DC3556"/>
    <w:rsid w:val="00EA1A1D"/>
    <w:rsid w:val="00F1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0E6B7"/>
  <w15:docId w15:val="{8857AB60-D065-4AD4-AE3A-290BD93B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82D"/>
    <w:pPr>
      <w:spacing w:after="160" w:line="360" w:lineRule="auto"/>
      <w:ind w:firstLine="709"/>
      <w:jc w:val="both"/>
    </w:pPr>
    <w:rPr>
      <w:rFonts w:ascii="Times New Roman" w:eastAsia="Calibri" w:hAnsi="Times New Roman"/>
      <w:color w:val="000000" w:themeColor="text1"/>
      <w:sz w:val="28"/>
    </w:rPr>
  </w:style>
  <w:style w:type="paragraph" w:styleId="1">
    <w:name w:val="heading 1"/>
    <w:basedOn w:val="a"/>
    <w:next w:val="a"/>
    <w:autoRedefine/>
    <w:uiPriority w:val="9"/>
    <w:qFormat/>
    <w:rsid w:val="0069789E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autoRedefine/>
    <w:uiPriority w:val="9"/>
    <w:unhideWhenUsed/>
    <w:qFormat/>
    <w:rsid w:val="00AB6112"/>
    <w:pPr>
      <w:keepNext/>
      <w:keepLines/>
      <w:numPr>
        <w:numId w:val="1"/>
      </w:numPr>
      <w:spacing w:before="40" w:after="0"/>
      <w:jc w:val="center"/>
      <w:outlineLvl w:val="1"/>
    </w:pPr>
    <w:rPr>
      <w:rFonts w:eastAsiaTheme="majorEastAsia" w:cstheme="majorBidi"/>
      <w:b/>
      <w:sz w:val="32"/>
      <w:szCs w:val="26"/>
      <w:lang w:val="en-US"/>
    </w:rPr>
  </w:style>
  <w:style w:type="paragraph" w:styleId="3">
    <w:name w:val="heading 3"/>
    <w:basedOn w:val="a"/>
    <w:next w:val="a"/>
    <w:autoRedefine/>
    <w:uiPriority w:val="9"/>
    <w:unhideWhenUsed/>
    <w:qFormat/>
    <w:rsid w:val="00AB6112"/>
    <w:pPr>
      <w:keepNext/>
      <w:keepLines/>
      <w:tabs>
        <w:tab w:val="num" w:pos="0"/>
      </w:tabs>
      <w:spacing w:before="40" w:after="0"/>
      <w:ind w:left="720" w:hanging="36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AB61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0"/>
    <w:uiPriority w:val="9"/>
    <w:qFormat/>
    <w:rsid w:val="00AB6112"/>
    <w:rPr>
      <w:rFonts w:ascii="Times New Roman" w:eastAsiaTheme="majorEastAsia" w:hAnsi="Times New Roman" w:cstheme="majorBidi"/>
      <w:b/>
      <w:color w:val="000000" w:themeColor="text1"/>
      <w:sz w:val="32"/>
      <w:szCs w:val="26"/>
      <w:lang w:val="en-US"/>
    </w:rPr>
  </w:style>
  <w:style w:type="character" w:customStyle="1" w:styleId="21">
    <w:name w:val="Заголовок 2 ГОСТ Знак"/>
    <w:basedOn w:val="a0"/>
    <w:link w:val="21"/>
    <w:qFormat/>
    <w:rsid w:val="00C71C29"/>
    <w:rPr>
      <w:b/>
      <w:color w:val="000000" w:themeColor="text1"/>
    </w:rPr>
  </w:style>
  <w:style w:type="character" w:customStyle="1" w:styleId="a3">
    <w:name w:val="Абзац списка Знак"/>
    <w:basedOn w:val="a0"/>
    <w:uiPriority w:val="34"/>
    <w:qFormat/>
    <w:rsid w:val="009E39C5"/>
    <w:rPr>
      <w:rFonts w:ascii="Times New Roman" w:hAnsi="Times New Roman"/>
      <w:color w:val="000000" w:themeColor="text1"/>
      <w:sz w:val="28"/>
    </w:rPr>
  </w:style>
  <w:style w:type="character" w:customStyle="1" w:styleId="a4">
    <w:name w:val="Примечание Знак"/>
    <w:basedOn w:val="a3"/>
    <w:qFormat/>
    <w:rsid w:val="009E39C5"/>
    <w:rPr>
      <w:rFonts w:ascii="Times New Roman" w:hAnsi="Times New Roman"/>
      <w:i/>
      <w:color w:val="000000" w:themeColor="text1"/>
      <w:sz w:val="28"/>
      <w:u w:val="single"/>
    </w:rPr>
  </w:style>
  <w:style w:type="character" w:customStyle="1" w:styleId="a5">
    <w:name w:val="Картинка Знак"/>
    <w:basedOn w:val="a0"/>
    <w:qFormat/>
    <w:rsid w:val="00EB3F8F"/>
    <w:rPr>
      <w:rFonts w:ascii="Times New Roman" w:hAnsi="Times New Roman"/>
      <w:color w:val="000000" w:themeColor="text1"/>
      <w:sz w:val="28"/>
    </w:rPr>
  </w:style>
  <w:style w:type="character" w:customStyle="1" w:styleId="x-phmenubutton">
    <w:name w:val="x-ph__menu__button"/>
    <w:basedOn w:val="a0"/>
    <w:qFormat/>
    <w:rsid w:val="00F25AEB"/>
  </w:style>
  <w:style w:type="character" w:styleId="a6">
    <w:name w:val="Hyperlink"/>
    <w:basedOn w:val="a0"/>
    <w:uiPriority w:val="99"/>
    <w:unhideWhenUsed/>
    <w:rsid w:val="00054F93"/>
    <w:rPr>
      <w:color w:val="0563C1" w:themeColor="hyperlink"/>
      <w:u w:val="single"/>
    </w:rPr>
  </w:style>
  <w:style w:type="character" w:customStyle="1" w:styleId="a7">
    <w:name w:val="Заголовок Знак"/>
    <w:basedOn w:val="a0"/>
    <w:uiPriority w:val="10"/>
    <w:qFormat/>
    <w:rsid w:val="007E3E5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30">
    <w:name w:val="Заголовок 3 Знак"/>
    <w:basedOn w:val="a0"/>
    <w:link w:val="30"/>
    <w:uiPriority w:val="9"/>
    <w:qFormat/>
    <w:rsid w:val="00AB6112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22">
    <w:name w:val="Заголовок 2 ГОСТ"/>
    <w:basedOn w:val="a"/>
    <w:link w:val="22"/>
    <w:autoRedefine/>
    <w:qFormat/>
    <w:rsid w:val="00C71C29"/>
    <w:pPr>
      <w:jc w:val="center"/>
    </w:pPr>
    <w:rPr>
      <w:rFonts w:asciiTheme="minorHAnsi" w:hAnsiTheme="minorHAnsi"/>
      <w:b/>
      <w:sz w:val="22"/>
    </w:rPr>
  </w:style>
  <w:style w:type="paragraph" w:styleId="ab">
    <w:name w:val="List Paragraph"/>
    <w:basedOn w:val="a"/>
    <w:uiPriority w:val="34"/>
    <w:qFormat/>
    <w:rsid w:val="002C4BC8"/>
    <w:pPr>
      <w:ind w:left="720"/>
      <w:contextualSpacing/>
    </w:pPr>
  </w:style>
  <w:style w:type="paragraph" w:customStyle="1" w:styleId="ac">
    <w:name w:val="Примечание"/>
    <w:basedOn w:val="ab"/>
    <w:qFormat/>
    <w:rsid w:val="009E39C5"/>
    <w:pPr>
      <w:ind w:left="1069" w:firstLine="0"/>
    </w:pPr>
    <w:rPr>
      <w:i/>
      <w:u w:val="single"/>
    </w:rPr>
  </w:style>
  <w:style w:type="paragraph" w:customStyle="1" w:styleId="ad">
    <w:name w:val="Картинка"/>
    <w:basedOn w:val="a"/>
    <w:qFormat/>
    <w:rsid w:val="00EB3F8F"/>
    <w:pPr>
      <w:ind w:firstLine="0"/>
      <w:jc w:val="center"/>
    </w:pPr>
  </w:style>
  <w:style w:type="paragraph" w:styleId="ae">
    <w:name w:val="TOC Heading"/>
    <w:basedOn w:val="1"/>
    <w:next w:val="a"/>
    <w:uiPriority w:val="39"/>
    <w:unhideWhenUsed/>
    <w:qFormat/>
    <w:rsid w:val="00054F93"/>
    <w:pPr>
      <w:tabs>
        <w:tab w:val="clear" w:pos="0"/>
      </w:tabs>
      <w:suppressAutoHyphens w:val="0"/>
      <w:spacing w:line="259" w:lineRule="auto"/>
      <w:ind w:left="0" w:firstLine="70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4F9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54F93"/>
    <w:pPr>
      <w:spacing w:after="100"/>
      <w:ind w:left="280"/>
    </w:pPr>
  </w:style>
  <w:style w:type="paragraph" w:styleId="af">
    <w:name w:val="Title"/>
    <w:basedOn w:val="a"/>
    <w:next w:val="a"/>
    <w:uiPriority w:val="10"/>
    <w:qFormat/>
    <w:rsid w:val="007E3E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"/>
      <w:sz w:val="56"/>
      <w:szCs w:val="56"/>
    </w:rPr>
  </w:style>
  <w:style w:type="paragraph" w:styleId="31">
    <w:name w:val="toc 3"/>
    <w:basedOn w:val="a"/>
    <w:next w:val="a"/>
    <w:autoRedefine/>
    <w:uiPriority w:val="39"/>
    <w:unhideWhenUsed/>
    <w:rsid w:val="00AB6112"/>
    <w:pPr>
      <w:spacing w:after="100"/>
      <w:ind w:left="560"/>
    </w:pPr>
  </w:style>
  <w:style w:type="table" w:styleId="af0">
    <w:name w:val="Table Grid"/>
    <w:basedOn w:val="a1"/>
    <w:uiPriority w:val="39"/>
    <w:rsid w:val="00DC3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4E07C-8DAC-4DC3-A8B4-A8D36D093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Aleksei Aleksandrov</cp:lastModifiedBy>
  <cp:revision>16</cp:revision>
  <cp:lastPrinted>2021-05-28T14:03:00Z</cp:lastPrinted>
  <dcterms:created xsi:type="dcterms:W3CDTF">2021-05-20T21:07:00Z</dcterms:created>
  <dcterms:modified xsi:type="dcterms:W3CDTF">2021-09-22T17:26:00Z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