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89" w:rsidRPr="00191B89" w:rsidRDefault="00191B89" w:rsidP="00191B89">
      <w:pPr>
        <w:pStyle w:val="Standard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Краткая </w:t>
      </w:r>
      <w:r w:rsidR="00FE4184">
        <w:rPr>
          <w:b/>
          <w:bCs/>
          <w:lang w:val="ru-RU"/>
        </w:rPr>
        <w:t>инструкция</w:t>
      </w:r>
      <w:r>
        <w:rPr>
          <w:b/>
          <w:bCs/>
          <w:lang w:val="ru-RU"/>
        </w:rPr>
        <w:t>:</w:t>
      </w:r>
    </w:p>
    <w:p w:rsidR="00891524" w:rsidRDefault="00BB03F9" w:rsidP="003140ED">
      <w:pPr>
        <w:pStyle w:val="Standard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ИНТЕГРАЦИЯ</w:t>
      </w:r>
      <w:r>
        <w:rPr>
          <w:b/>
          <w:bCs/>
        </w:rPr>
        <w:t xml:space="preserve"> JTLS В WAS 8.5.5.3 </w:t>
      </w:r>
      <w:r>
        <w:rPr>
          <w:b/>
          <w:bCs/>
          <w:lang w:val="ru-RU"/>
        </w:rPr>
        <w:t xml:space="preserve">И НАСТРОЙКА ГОСТ </w:t>
      </w:r>
      <w:r>
        <w:rPr>
          <w:b/>
          <w:bCs/>
          <w:lang w:val="en-US"/>
        </w:rPr>
        <w:t>TLS</w:t>
      </w:r>
    </w:p>
    <w:p w:rsidR="00D94E17" w:rsidRDefault="00D94E17" w:rsidP="003140ED">
      <w:pPr>
        <w:pStyle w:val="Standard"/>
        <w:jc w:val="center"/>
        <w:rPr>
          <w:b/>
          <w:bCs/>
          <w:lang w:val="ru-RU"/>
        </w:rPr>
      </w:pPr>
    </w:p>
    <w:p w:rsidR="00D94E17" w:rsidRPr="002A48F3" w:rsidRDefault="00D94E17" w:rsidP="00D94E17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Полная</w:t>
      </w:r>
      <w:r w:rsidRPr="002A48F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инстру</w:t>
      </w:r>
      <w:r w:rsidR="00EF353D">
        <w:rPr>
          <w:b/>
          <w:bCs/>
          <w:lang w:val="ru-RU"/>
        </w:rPr>
        <w:t>к</w:t>
      </w:r>
      <w:r>
        <w:rPr>
          <w:b/>
          <w:bCs/>
          <w:lang w:val="ru-RU"/>
        </w:rPr>
        <w:t>ция</w:t>
      </w:r>
      <w:r w:rsidRPr="002A48F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со</w:t>
      </w:r>
      <w:r w:rsidRPr="002A48F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скриншотами</w:t>
      </w:r>
      <w:r w:rsidRPr="002A48F3">
        <w:rPr>
          <w:b/>
          <w:bCs/>
          <w:lang w:val="ru-RU"/>
        </w:rPr>
        <w:t xml:space="preserve">: </w:t>
      </w:r>
      <w:r w:rsidR="002A48F3">
        <w:rPr>
          <w:b/>
          <w:bCs/>
          <w:lang w:val="en-US"/>
        </w:rPr>
        <w:t>How</w:t>
      </w:r>
      <w:r w:rsidR="00D13047" w:rsidRPr="00D13047">
        <w:rPr>
          <w:b/>
          <w:bCs/>
          <w:lang w:val="en-US"/>
        </w:rPr>
        <w:t>to</w:t>
      </w:r>
      <w:r w:rsidR="00D13047" w:rsidRPr="002A48F3">
        <w:rPr>
          <w:b/>
          <w:bCs/>
          <w:lang w:val="ru-RU"/>
        </w:rPr>
        <w:t>_</w:t>
      </w:r>
      <w:r w:rsidR="00D13047" w:rsidRPr="00D13047">
        <w:rPr>
          <w:b/>
          <w:bCs/>
          <w:lang w:val="en-US"/>
        </w:rPr>
        <w:t>set</w:t>
      </w:r>
      <w:r w:rsidR="00D13047" w:rsidRPr="002A48F3">
        <w:rPr>
          <w:b/>
          <w:bCs/>
          <w:lang w:val="ru-RU"/>
        </w:rPr>
        <w:t>_</w:t>
      </w:r>
      <w:r w:rsidR="00D13047" w:rsidRPr="00D13047">
        <w:rPr>
          <w:b/>
          <w:bCs/>
          <w:lang w:val="en-US"/>
        </w:rPr>
        <w:t>gost</w:t>
      </w:r>
      <w:r w:rsidR="00D13047" w:rsidRPr="002A48F3">
        <w:rPr>
          <w:b/>
          <w:bCs/>
          <w:lang w:val="ru-RU"/>
        </w:rPr>
        <w:t>_</w:t>
      </w:r>
      <w:r w:rsidR="002A48F3">
        <w:rPr>
          <w:b/>
          <w:bCs/>
          <w:lang w:val="en-US"/>
        </w:rPr>
        <w:t>tls</w:t>
      </w:r>
      <w:r w:rsidR="00D13047" w:rsidRPr="002A48F3">
        <w:rPr>
          <w:b/>
          <w:bCs/>
          <w:lang w:val="ru-RU"/>
        </w:rPr>
        <w:t>_</w:t>
      </w:r>
      <w:r w:rsidR="00D13047" w:rsidRPr="00D13047">
        <w:rPr>
          <w:b/>
          <w:bCs/>
          <w:lang w:val="en-US"/>
        </w:rPr>
        <w:t>WAS</w:t>
      </w:r>
      <w:bookmarkStart w:id="0" w:name="_GoBack"/>
      <w:bookmarkEnd w:id="0"/>
    </w:p>
    <w:p w:rsidR="00D94E17" w:rsidRPr="00D94E17" w:rsidRDefault="00D94E17" w:rsidP="00D94E17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Предполагается распространение вместе с архивом со всеми необходимыми файлами образцов и т.п.</w:t>
      </w:r>
    </w:p>
    <w:p w:rsidR="003140ED" w:rsidRPr="00191B89" w:rsidRDefault="003140ED">
      <w:pPr>
        <w:pStyle w:val="Standard"/>
        <w:rPr>
          <w:lang w:val="ru-RU"/>
        </w:rPr>
      </w:pPr>
    </w:p>
    <w:p w:rsidR="00891524" w:rsidRDefault="004652FD" w:rsidP="0007431B">
      <w:pPr>
        <w:pStyle w:val="Standard"/>
        <w:ind w:firstLine="706"/>
        <w:jc w:val="both"/>
      </w:pPr>
      <w:r w:rsidRPr="004652FD">
        <w:rPr>
          <w:bCs/>
          <w:lang w:val="ru-RU"/>
        </w:rPr>
        <w:t>Поставлен</w:t>
      </w:r>
      <w:r w:rsidR="005711E3">
        <w:rPr>
          <w:bCs/>
          <w:lang w:val="ru-RU"/>
        </w:rPr>
        <w:t>н</w:t>
      </w:r>
      <w:r w:rsidRPr="004652FD">
        <w:rPr>
          <w:bCs/>
          <w:lang w:val="ru-RU"/>
        </w:rPr>
        <w:t>а</w:t>
      </w:r>
      <w:r w:rsidR="005711E3">
        <w:rPr>
          <w:bCs/>
          <w:lang w:val="ru-RU"/>
        </w:rPr>
        <w:t>я</w:t>
      </w:r>
      <w:r w:rsidRPr="004652FD">
        <w:rPr>
          <w:bCs/>
          <w:lang w:val="ru-RU"/>
        </w:rPr>
        <w:t xml:space="preserve"> </w:t>
      </w:r>
      <w:r>
        <w:rPr>
          <w:b/>
          <w:bCs/>
          <w:u w:val="single"/>
          <w:lang w:val="ru-RU"/>
        </w:rPr>
        <w:t>з</w:t>
      </w:r>
      <w:r w:rsidR="006B0F32" w:rsidRPr="006C3265">
        <w:rPr>
          <w:b/>
          <w:bCs/>
          <w:u w:val="single"/>
        </w:rPr>
        <w:t>адача</w:t>
      </w:r>
      <w:r w:rsidR="006B0F32">
        <w:t xml:space="preserve"> - создать новую SSL конфигурацию, которая будет использовать ГОСТ TLS (</w:t>
      </w:r>
      <w:r w:rsidR="00D80C58">
        <w:rPr>
          <w:lang w:val="ru-RU"/>
        </w:rPr>
        <w:t xml:space="preserve">сайферсюиту </w:t>
      </w:r>
      <w:r w:rsidR="006B0F32" w:rsidRPr="007427FE">
        <w:rPr>
          <w:i/>
        </w:rPr>
        <w:t>TLS_CIPHER_2001</w:t>
      </w:r>
      <w:r w:rsidR="006B0F32">
        <w:t>) на порту 9444.</w:t>
      </w:r>
    </w:p>
    <w:p w:rsidR="00891524" w:rsidRDefault="00891524">
      <w:pPr>
        <w:pStyle w:val="Standard"/>
        <w:jc w:val="both"/>
      </w:pPr>
    </w:p>
    <w:p w:rsidR="00891524" w:rsidRDefault="006B0F32">
      <w:pPr>
        <w:pStyle w:val="Standard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Предположим, что в виртуальной среде уже:</w:t>
      </w:r>
    </w:p>
    <w:p w:rsidR="00891524" w:rsidRDefault="006B0F32" w:rsidP="0007431B">
      <w:pPr>
        <w:pStyle w:val="Standard"/>
        <w:numPr>
          <w:ilvl w:val="0"/>
          <w:numId w:val="1"/>
        </w:numPr>
        <w:ind w:firstLine="426"/>
        <w:jc w:val="both"/>
      </w:pPr>
      <w:r>
        <w:t>установлена ОС RHEL 6.5 x64;</w:t>
      </w:r>
    </w:p>
    <w:p w:rsidR="00891524" w:rsidRDefault="006B0F32" w:rsidP="0007431B">
      <w:pPr>
        <w:pStyle w:val="Standard"/>
        <w:numPr>
          <w:ilvl w:val="0"/>
          <w:numId w:val="1"/>
        </w:numPr>
        <w:ind w:firstLine="426"/>
        <w:jc w:val="both"/>
      </w:pPr>
      <w:r>
        <w:t xml:space="preserve">установлен </w:t>
      </w:r>
      <w:r w:rsidRPr="00834E38">
        <w:rPr>
          <w:i/>
        </w:rPr>
        <w:t>WAS for developers 8.5.5.3</w:t>
      </w:r>
      <w:r>
        <w:t xml:space="preserve"> без административной защиты, создан профайл AppSrv01, сервер server1 (порты: 9060 и 9043 - для Административной консоли, а 9080 и 9443 - для приложений);</w:t>
      </w:r>
    </w:p>
    <w:p w:rsidR="00891524" w:rsidRDefault="006B0F32" w:rsidP="0007431B">
      <w:pPr>
        <w:pStyle w:val="Standard"/>
        <w:numPr>
          <w:ilvl w:val="0"/>
          <w:numId w:val="1"/>
        </w:numPr>
        <w:ind w:firstLine="426"/>
        <w:jc w:val="both"/>
      </w:pPr>
      <w:r>
        <w:t>установлен Крипто-Про CSP 3.6 R4 или 4.0 (в этой системе или в другой, откуда есть доступ к виртуалке</w:t>
      </w:r>
      <w:r w:rsidR="007148F1">
        <w:t xml:space="preserve"> – </w:t>
      </w:r>
      <w:r w:rsidR="007369D2">
        <w:rPr>
          <w:lang w:val="ru-RU"/>
        </w:rPr>
        <w:t xml:space="preserve">тогда, </w:t>
      </w:r>
      <w:r w:rsidR="007148F1">
        <w:rPr>
          <w:lang w:val="ru-RU"/>
        </w:rPr>
        <w:t>возможно, потребуется изменить настройки файрволла системы</w:t>
      </w:r>
      <w:r>
        <w:t>);</w:t>
      </w:r>
    </w:p>
    <w:p w:rsidR="00891524" w:rsidRDefault="006B0F32" w:rsidP="0007431B">
      <w:pPr>
        <w:pStyle w:val="Standard"/>
        <w:numPr>
          <w:ilvl w:val="0"/>
          <w:numId w:val="1"/>
        </w:numPr>
        <w:ind w:firstLine="426"/>
        <w:jc w:val="both"/>
      </w:pPr>
      <w:r>
        <w:t>скачан последний дистрибутив JCP 2.0;</w:t>
      </w:r>
    </w:p>
    <w:p w:rsidR="00891524" w:rsidRDefault="006B0F32" w:rsidP="0007431B">
      <w:pPr>
        <w:pStyle w:val="Standard"/>
        <w:numPr>
          <w:ilvl w:val="0"/>
          <w:numId w:val="1"/>
        </w:numPr>
        <w:ind w:firstLine="426"/>
        <w:jc w:val="both"/>
      </w:pPr>
      <w:r>
        <w:t xml:space="preserve">скачан архив с библиотеками для снятия экспортных ограничений IBM JVM (см. </w:t>
      </w:r>
      <w:hyperlink r:id="rId9" w:history="1">
        <w:r w:rsidR="00BA1DBA" w:rsidRPr="00752072">
          <w:rPr>
            <w:rStyle w:val="a8"/>
          </w:rPr>
          <w:t>https://support.cryptopro.ru/index.php?/Knowledgebase/Article/View/44/6/snjatie-ehksportnykh-ogrnichenijj</w:t>
        </w:r>
      </w:hyperlink>
      <w:r>
        <w:t>);</w:t>
      </w:r>
    </w:p>
    <w:p w:rsidR="00891524" w:rsidRDefault="006E308F" w:rsidP="0007431B">
      <w:pPr>
        <w:pStyle w:val="Standard"/>
        <w:numPr>
          <w:ilvl w:val="0"/>
          <w:numId w:val="1"/>
        </w:numPr>
        <w:ind w:firstLine="426"/>
        <w:jc w:val="both"/>
      </w:pPr>
      <w:r>
        <w:rPr>
          <w:lang w:val="ru-RU"/>
        </w:rPr>
        <w:t>имеются</w:t>
      </w:r>
      <w:r w:rsidR="006B0F32">
        <w:t xml:space="preserve"> файлы-образцы настройки </w:t>
      </w:r>
      <w:r w:rsidR="006B0F32" w:rsidRPr="0071529C">
        <w:rPr>
          <w:i/>
        </w:rPr>
        <w:t>security_double.xml</w:t>
      </w:r>
      <w:r w:rsidR="006B0F32">
        <w:t xml:space="preserve"> и </w:t>
      </w:r>
      <w:r w:rsidR="006B0F32" w:rsidRPr="0071529C">
        <w:rPr>
          <w:i/>
        </w:rPr>
        <w:t>ssl.client.props</w:t>
      </w:r>
      <w:r w:rsidR="0078791D">
        <w:t xml:space="preserve"> (</w:t>
      </w:r>
      <w:r w:rsidR="0078791D">
        <w:rPr>
          <w:lang w:val="ru-RU"/>
        </w:rPr>
        <w:t>находятся</w:t>
      </w:r>
      <w:r w:rsidR="0078791D" w:rsidRPr="0078791D">
        <w:t xml:space="preserve"> </w:t>
      </w:r>
      <w:r w:rsidR="0078791D">
        <w:rPr>
          <w:lang w:val="ru-RU"/>
        </w:rPr>
        <w:t>в</w:t>
      </w:r>
      <w:r w:rsidR="0078791D" w:rsidRPr="0078791D">
        <w:t xml:space="preserve"> </w:t>
      </w:r>
      <w:r w:rsidR="0078791D">
        <w:rPr>
          <w:lang w:val="ru-RU"/>
        </w:rPr>
        <w:t>папке</w:t>
      </w:r>
      <w:r w:rsidR="0078791D" w:rsidRPr="0078791D">
        <w:t xml:space="preserve"> </w:t>
      </w:r>
      <w:r w:rsidR="0078791D" w:rsidRPr="0078791D">
        <w:rPr>
          <w:i/>
        </w:rPr>
        <w:t>new_confugrations/&lt;system&gt;</w:t>
      </w:r>
      <w:r w:rsidR="0078791D" w:rsidRPr="0078791D">
        <w:t xml:space="preserve"> </w:t>
      </w:r>
      <w:r w:rsidR="0078791D">
        <w:rPr>
          <w:lang w:val="ru-RU"/>
        </w:rPr>
        <w:t>для</w:t>
      </w:r>
      <w:r w:rsidR="0078791D" w:rsidRPr="0078791D">
        <w:t xml:space="preserve"> </w:t>
      </w:r>
      <w:r w:rsidR="0078791D">
        <w:rPr>
          <w:lang w:val="ru-RU"/>
        </w:rPr>
        <w:t>соответствующей</w:t>
      </w:r>
      <w:r w:rsidR="0078791D" w:rsidRPr="0078791D">
        <w:t xml:space="preserve"> </w:t>
      </w:r>
      <w:r w:rsidR="0078791D">
        <w:rPr>
          <w:lang w:val="ru-RU"/>
        </w:rPr>
        <w:t>системы</w:t>
      </w:r>
      <w:r w:rsidR="0078791D">
        <w:t>)</w:t>
      </w:r>
      <w:r w:rsidR="006B0F32">
        <w:t>;</w:t>
      </w:r>
    </w:p>
    <w:p w:rsidR="00891524" w:rsidRDefault="006E308F" w:rsidP="0007431B">
      <w:pPr>
        <w:pStyle w:val="Standard"/>
        <w:numPr>
          <w:ilvl w:val="0"/>
          <w:numId w:val="1"/>
        </w:numPr>
        <w:ind w:firstLine="426"/>
        <w:jc w:val="both"/>
      </w:pPr>
      <w:r>
        <w:rPr>
          <w:lang w:val="ru-RU"/>
        </w:rPr>
        <w:t>имеется</w:t>
      </w:r>
      <w:r w:rsidR="007223D8">
        <w:rPr>
          <w:lang w:val="ru-RU"/>
        </w:rPr>
        <w:t xml:space="preserve"> </w:t>
      </w:r>
      <w:r w:rsidR="006B0F32">
        <w:t>тестовый сервлет TestService.war/Test для проверки соединения</w:t>
      </w:r>
      <w:r>
        <w:t xml:space="preserve"> (</w:t>
      </w:r>
      <w:r>
        <w:rPr>
          <w:lang w:val="ru-RU"/>
        </w:rPr>
        <w:t>находится</w:t>
      </w:r>
      <w:r w:rsidR="00BC3D9E">
        <w:rPr>
          <w:lang w:val="ru-RU"/>
        </w:rPr>
        <w:t xml:space="preserve"> в папке </w:t>
      </w:r>
      <w:r w:rsidR="00BC3D9E" w:rsidRPr="00BC3D9E">
        <w:rPr>
          <w:i/>
          <w:lang w:val="en-US"/>
        </w:rPr>
        <w:t>examples</w:t>
      </w:r>
      <w:r w:rsidR="00BC3D9E" w:rsidRPr="00BC3D9E">
        <w:rPr>
          <w:i/>
          <w:lang w:val="ru-RU"/>
        </w:rPr>
        <w:t>/</w:t>
      </w:r>
      <w:r w:rsidR="00BC3D9E" w:rsidRPr="00BC3D9E">
        <w:rPr>
          <w:i/>
          <w:lang w:val="en-US"/>
        </w:rPr>
        <w:t>TestService</w:t>
      </w:r>
      <w:r w:rsidR="00BC3D9E" w:rsidRPr="00BC3D9E">
        <w:rPr>
          <w:i/>
          <w:lang w:val="ru-RU"/>
        </w:rPr>
        <w:t>/</w:t>
      </w:r>
      <w:r w:rsidR="00BC3D9E" w:rsidRPr="00BC3D9E">
        <w:rPr>
          <w:i/>
          <w:lang w:val="en-US"/>
        </w:rPr>
        <w:t>build</w:t>
      </w:r>
      <w:r>
        <w:t>)</w:t>
      </w:r>
      <w:r w:rsidR="006B0F32">
        <w:t>.</w:t>
      </w:r>
    </w:p>
    <w:p w:rsidR="00891524" w:rsidRDefault="00891524">
      <w:pPr>
        <w:pStyle w:val="Standard"/>
        <w:jc w:val="both"/>
      </w:pPr>
    </w:p>
    <w:p w:rsidR="00F24659" w:rsidRDefault="006B0F32" w:rsidP="0007431B">
      <w:pPr>
        <w:pStyle w:val="Standard"/>
        <w:ind w:firstLine="426"/>
        <w:jc w:val="both"/>
        <w:rPr>
          <w:lang w:val="ru-RU"/>
        </w:rPr>
      </w:pPr>
      <w:r>
        <w:t xml:space="preserve">С помощью csptest в составе Крипто-Про CSP или IE </w:t>
      </w:r>
      <w:r>
        <w:rPr>
          <w:lang w:val="ru-RU"/>
        </w:rPr>
        <w:t xml:space="preserve">(в ОС </w:t>
      </w:r>
      <w:r>
        <w:rPr>
          <w:lang w:val="en-US"/>
        </w:rPr>
        <w:t>W</w:t>
      </w:r>
      <w:r>
        <w:rPr>
          <w:lang w:val="ru-RU"/>
        </w:rPr>
        <w:t>indows)</w:t>
      </w:r>
      <w:r>
        <w:t xml:space="preserve"> и сервлета далее будет производиться проверка https-соединения, а файлы-образцы помогут настроить ГОСТовую SSL конфигурацию WAS для нового порта 9444.</w:t>
      </w:r>
      <w:r>
        <w:rPr>
          <w:lang w:val="ru-RU"/>
        </w:rPr>
        <w:t xml:space="preserve"> </w:t>
      </w:r>
    </w:p>
    <w:p w:rsidR="00891524" w:rsidRDefault="006B0F32" w:rsidP="0007431B">
      <w:pPr>
        <w:pStyle w:val="Standard"/>
        <w:ind w:firstLine="426"/>
        <w:jc w:val="both"/>
      </w:pPr>
      <w:r>
        <w:t>Весь процесс будет разделен на несколько частей.</w:t>
      </w:r>
      <w:r w:rsidR="00F24659">
        <w:t xml:space="preserve"> </w:t>
      </w:r>
      <w:r>
        <w:t>Предполагается, что установка всех необходимых компонентов производится под управлением учетной записи администратора.</w:t>
      </w:r>
    </w:p>
    <w:p w:rsidR="00891524" w:rsidRDefault="00891524">
      <w:pPr>
        <w:pStyle w:val="Standard"/>
        <w:jc w:val="both"/>
      </w:pPr>
    </w:p>
    <w:p w:rsidR="0007431B" w:rsidRDefault="006B0F32" w:rsidP="0007431B">
      <w:pPr>
        <w:pStyle w:val="Standard"/>
        <w:numPr>
          <w:ilvl w:val="0"/>
          <w:numId w:val="2"/>
        </w:numPr>
        <w:jc w:val="both"/>
      </w:pPr>
      <w:r>
        <w:rPr>
          <w:b/>
          <w:bCs/>
          <w:i/>
          <w:iCs/>
        </w:rPr>
        <w:t>Короткая проверка корректности установки</w:t>
      </w:r>
      <w:r>
        <w:rPr>
          <w:b/>
          <w:bCs/>
        </w:rPr>
        <w:t>:</w:t>
      </w:r>
    </w:p>
    <w:p w:rsidR="00891524" w:rsidRDefault="006B0F32" w:rsidP="0007431B">
      <w:pPr>
        <w:pStyle w:val="Standard"/>
        <w:numPr>
          <w:ilvl w:val="0"/>
          <w:numId w:val="6"/>
        </w:numPr>
        <w:ind w:left="0" w:firstLine="426"/>
        <w:jc w:val="both"/>
      </w:pPr>
      <w:r>
        <w:t>запустить Административную консоль (</w:t>
      </w:r>
      <w:hyperlink r:id="rId10" w:history="1">
        <w:r w:rsidR="00AB5B43" w:rsidRPr="00752072">
          <w:rPr>
            <w:rStyle w:val="a8"/>
          </w:rPr>
          <w:t>http://localhost:9060/ibm/console/login.do</w:t>
        </w:r>
      </w:hyperlink>
      <w:r>
        <w:t>) по</w:t>
      </w:r>
      <w:r w:rsidR="0020083D">
        <w:rPr>
          <w:lang w:val="ru-RU"/>
        </w:rPr>
        <w:t>д</w:t>
      </w:r>
      <w:r>
        <w:t xml:space="preserve"> учетной записью администратора;</w:t>
      </w:r>
    </w:p>
    <w:p w:rsidR="00891524" w:rsidRDefault="006B0F32" w:rsidP="0007431B">
      <w:pPr>
        <w:pStyle w:val="Standard"/>
        <w:numPr>
          <w:ilvl w:val="0"/>
          <w:numId w:val="6"/>
        </w:numPr>
        <w:ind w:left="0" w:firstLine="426"/>
        <w:jc w:val="both"/>
      </w:pPr>
      <w:r>
        <w:t xml:space="preserve">перейти в </w:t>
      </w:r>
      <w:r w:rsidR="002C6542" w:rsidRPr="002C6542">
        <w:t>«</w:t>
      </w:r>
      <w:r>
        <w:rPr>
          <w:i/>
          <w:iCs/>
        </w:rPr>
        <w:t>Applications &gt; New Application &gt; Enterprise Application</w:t>
      </w:r>
      <w:r w:rsidR="002C6542" w:rsidRPr="00561709">
        <w:rPr>
          <w:i/>
          <w:iCs/>
        </w:rPr>
        <w:t>»</w:t>
      </w:r>
      <w:r>
        <w:t xml:space="preserve"> и установить приложение TestService.war, на последнем этапе задав его </w:t>
      </w:r>
      <w:r w:rsidRPr="00561709">
        <w:rPr>
          <w:i/>
        </w:rPr>
        <w:t>context-root</w:t>
      </w:r>
      <w:r>
        <w:t xml:space="preserve"> как </w:t>
      </w:r>
      <w:r w:rsidRPr="00561709">
        <w:rPr>
          <w:i/>
        </w:rPr>
        <w:t>/test_service</w:t>
      </w:r>
      <w:r>
        <w:t>;</w:t>
      </w:r>
    </w:p>
    <w:p w:rsidR="00891524" w:rsidRDefault="006B0F32" w:rsidP="0007431B">
      <w:pPr>
        <w:pStyle w:val="Standard"/>
        <w:numPr>
          <w:ilvl w:val="0"/>
          <w:numId w:val="6"/>
        </w:numPr>
        <w:ind w:left="0" w:firstLine="426"/>
        <w:jc w:val="both"/>
      </w:pPr>
      <w:r>
        <w:t>запустить пример TestService (</w:t>
      </w:r>
      <w:r>
        <w:rPr>
          <w:i/>
          <w:iCs/>
        </w:rPr>
        <w:t>start up</w:t>
      </w:r>
      <w:r>
        <w:t xml:space="preserve">) в списке установленных приложений. Проверить значение его </w:t>
      </w:r>
      <w:r w:rsidRPr="00973D1E">
        <w:rPr>
          <w:i/>
        </w:rPr>
        <w:t>context-root</w:t>
      </w:r>
      <w:r>
        <w:t xml:space="preserve"> можно в </w:t>
      </w:r>
      <w:r w:rsidR="002C76F3" w:rsidRPr="00092D18">
        <w:rPr>
          <w:lang w:val="en-US"/>
        </w:rPr>
        <w:t>«</w:t>
      </w:r>
      <w:r>
        <w:rPr>
          <w:i/>
          <w:iCs/>
        </w:rPr>
        <w:t>Enterprise Applications &gt; TestService_war &gt; Deployment Descriptor</w:t>
      </w:r>
      <w:r w:rsidR="002C76F3" w:rsidRPr="00092D18">
        <w:rPr>
          <w:i/>
          <w:iCs/>
          <w:lang w:val="en-US"/>
        </w:rPr>
        <w:t>»</w:t>
      </w:r>
      <w:r>
        <w:t>;</w:t>
      </w:r>
    </w:p>
    <w:p w:rsidR="00891524" w:rsidRDefault="006B0F32" w:rsidP="0007431B">
      <w:pPr>
        <w:pStyle w:val="Standard"/>
        <w:numPr>
          <w:ilvl w:val="0"/>
          <w:numId w:val="6"/>
        </w:numPr>
        <w:ind w:left="0" w:firstLine="426"/>
        <w:jc w:val="both"/>
      </w:pPr>
      <w:r>
        <w:t xml:space="preserve">перейдя по адресам </w:t>
      </w:r>
      <w:hyperlink w:history="1">
        <w:r w:rsidR="00197D0E" w:rsidRPr="00752072">
          <w:rPr>
            <w:rStyle w:val="a8"/>
          </w:rPr>
          <w:t>http://&lt;server&gt;:9080/test_service/Test</w:t>
        </w:r>
      </w:hyperlink>
      <w:r>
        <w:t xml:space="preserve"> и </w:t>
      </w:r>
      <w:hyperlink w:history="1">
        <w:r w:rsidR="00197D0E" w:rsidRPr="00752072">
          <w:rPr>
            <w:rStyle w:val="a8"/>
          </w:rPr>
          <w:t>https://&lt;server&gt;:9443/test_service/Test</w:t>
        </w:r>
      </w:hyperlink>
      <w:r>
        <w:t xml:space="preserve">, </w:t>
      </w:r>
      <w:r w:rsidR="00077E3E">
        <w:rPr>
          <w:lang w:val="ru-RU"/>
        </w:rPr>
        <w:t xml:space="preserve">где </w:t>
      </w:r>
      <w:r w:rsidR="00077E3E" w:rsidRPr="00D563F1">
        <w:rPr>
          <w:i/>
          <w:lang w:val="en-US"/>
        </w:rPr>
        <w:t>server</w:t>
      </w:r>
      <w:r w:rsidR="00077E3E" w:rsidRPr="00077E3E">
        <w:rPr>
          <w:lang w:val="ru-RU"/>
        </w:rPr>
        <w:t xml:space="preserve"> </w:t>
      </w:r>
      <w:r w:rsidR="00077E3E">
        <w:rPr>
          <w:lang w:val="ru-RU"/>
        </w:rPr>
        <w:t>–</w:t>
      </w:r>
      <w:r w:rsidR="00077E3E" w:rsidRPr="00077E3E">
        <w:rPr>
          <w:lang w:val="ru-RU"/>
        </w:rPr>
        <w:t xml:space="preserve"> </w:t>
      </w:r>
      <w:r w:rsidR="00077E3E">
        <w:rPr>
          <w:lang w:val="ru-RU"/>
        </w:rPr>
        <w:t xml:space="preserve">адрес сервера, </w:t>
      </w:r>
      <w:r>
        <w:t>можно проверить работоспособность дефолтной SSL конфигурации, при этом подключение должно выполняться на алгоритме RSA</w:t>
      </w:r>
      <w:r w:rsidR="001E3AFC">
        <w:rPr>
          <w:lang w:val="ru-RU"/>
        </w:rPr>
        <w:t xml:space="preserve">. В </w:t>
      </w:r>
      <w:r w:rsidR="001E3AFC">
        <w:rPr>
          <w:lang w:val="en-US"/>
        </w:rPr>
        <w:t>IE</w:t>
      </w:r>
      <w:r w:rsidR="001E3AFC" w:rsidRPr="001E3AFC">
        <w:rPr>
          <w:lang w:val="ru-RU"/>
        </w:rPr>
        <w:t xml:space="preserve"> </w:t>
      </w:r>
      <w:r w:rsidR="001E3AFC">
        <w:rPr>
          <w:lang w:val="ru-RU"/>
        </w:rPr>
        <w:t xml:space="preserve">можно получить ошибку сертификата – это связано с тем, что имя сервера может не соответствовать </w:t>
      </w:r>
      <w:r w:rsidR="001E3AFC">
        <w:rPr>
          <w:lang w:val="en-US"/>
        </w:rPr>
        <w:t>CN</w:t>
      </w:r>
      <w:r w:rsidR="001E3AFC" w:rsidRPr="001E3AFC">
        <w:rPr>
          <w:lang w:val="ru-RU"/>
        </w:rPr>
        <w:t xml:space="preserve"> </w:t>
      </w:r>
      <w:r w:rsidR="001E3AFC">
        <w:rPr>
          <w:lang w:val="ru-RU"/>
        </w:rPr>
        <w:t xml:space="preserve">сертификата (для </w:t>
      </w:r>
      <w:r w:rsidR="001E3AFC" w:rsidRPr="001E3AFC">
        <w:rPr>
          <w:bCs/>
          <w:i/>
          <w:iCs/>
        </w:rPr>
        <w:t>NodeGostSSLSettings</w:t>
      </w:r>
      <w:r w:rsidR="001E3AFC">
        <w:rPr>
          <w:lang w:val="ru-RU"/>
        </w:rPr>
        <w:t xml:space="preserve"> это обычно </w:t>
      </w:r>
      <w:r w:rsidR="001E3AFC">
        <w:rPr>
          <w:lang w:val="en-US"/>
        </w:rPr>
        <w:t>localhost</w:t>
      </w:r>
      <w:r w:rsidR="001E3AFC">
        <w:rPr>
          <w:lang w:val="ru-RU"/>
        </w:rPr>
        <w:t>)</w:t>
      </w:r>
      <w:r w:rsidR="001E3AFC" w:rsidRPr="001B77F4">
        <w:rPr>
          <w:lang w:val="ru-RU"/>
        </w:rPr>
        <w:t>.</w:t>
      </w:r>
    </w:p>
    <w:p w:rsidR="00891524" w:rsidRDefault="00891524">
      <w:pPr>
        <w:pStyle w:val="Standard"/>
        <w:jc w:val="both"/>
      </w:pPr>
    </w:p>
    <w:p w:rsidR="00891524" w:rsidRDefault="006B0F32" w:rsidP="00A52E2F">
      <w:pPr>
        <w:pStyle w:val="Standard"/>
        <w:ind w:firstLine="426"/>
        <w:jc w:val="both"/>
      </w:pPr>
      <w:r>
        <w:t>Далее рекомендуется настроить логирование, чтобы легче было диагностировать ошибки.</w:t>
      </w:r>
    </w:p>
    <w:p w:rsidR="00891524" w:rsidRDefault="00891524">
      <w:pPr>
        <w:pStyle w:val="Standard"/>
      </w:pPr>
    </w:p>
    <w:p w:rsidR="00891524" w:rsidRDefault="006B0F32" w:rsidP="00A52E2F">
      <w:pPr>
        <w:pStyle w:val="Standard"/>
        <w:numPr>
          <w:ilvl w:val="0"/>
          <w:numId w:val="2"/>
        </w:numPr>
      </w:pPr>
      <w:r>
        <w:rPr>
          <w:b/>
          <w:bCs/>
          <w:i/>
          <w:iCs/>
          <w:lang w:val="ru-RU"/>
        </w:rPr>
        <w:t>Настройка</w:t>
      </w:r>
      <w:r>
        <w:rPr>
          <w:b/>
          <w:bCs/>
          <w:i/>
          <w:iCs/>
        </w:rPr>
        <w:t xml:space="preserve"> логирования</w:t>
      </w:r>
      <w:r>
        <w:rPr>
          <w:b/>
          <w:bCs/>
        </w:rPr>
        <w:t>:</w:t>
      </w:r>
    </w:p>
    <w:p w:rsidR="00891524" w:rsidRDefault="006B0F32" w:rsidP="00A52E2F">
      <w:pPr>
        <w:pStyle w:val="Standard"/>
        <w:numPr>
          <w:ilvl w:val="0"/>
          <w:numId w:val="8"/>
        </w:numPr>
      </w:pPr>
      <w:r>
        <w:t>перейти в</w:t>
      </w:r>
      <w:r>
        <w:rPr>
          <w:i/>
          <w:iCs/>
        </w:rPr>
        <w:t xml:space="preserve"> </w:t>
      </w:r>
      <w:r w:rsidR="00092D18" w:rsidRPr="00092D18">
        <w:rPr>
          <w:i/>
          <w:iCs/>
          <w:lang w:val="en-US"/>
        </w:rPr>
        <w:t>«</w:t>
      </w:r>
      <w:r>
        <w:rPr>
          <w:i/>
          <w:iCs/>
        </w:rPr>
        <w:t>Servers &gt; Server Types &gt; Websphere application servers &gt; server1 &gt; Troubleshooting &gt; Logging and tracing &gt;  server1 &gt; JVM Logs</w:t>
      </w:r>
      <w:r w:rsidR="00092D18" w:rsidRPr="00092D18">
        <w:rPr>
          <w:i/>
          <w:iCs/>
          <w:lang w:val="en-US"/>
        </w:rPr>
        <w:t>»</w:t>
      </w:r>
      <w:r w:rsidR="00092D18">
        <w:t xml:space="preserve"> </w:t>
      </w:r>
      <w:r>
        <w:t xml:space="preserve">и поставить уровень </w:t>
      </w:r>
      <w:r>
        <w:rPr>
          <w:i/>
          <w:iCs/>
        </w:rPr>
        <w:t>Advanced</w:t>
      </w:r>
      <w:r>
        <w:t>;</w:t>
      </w:r>
    </w:p>
    <w:p w:rsidR="00891524" w:rsidRDefault="006B0F32" w:rsidP="00A52E2F">
      <w:pPr>
        <w:pStyle w:val="Standard"/>
        <w:numPr>
          <w:ilvl w:val="0"/>
          <w:numId w:val="8"/>
        </w:numPr>
      </w:pPr>
      <w:r>
        <w:t xml:space="preserve">перейти в </w:t>
      </w:r>
      <w:r w:rsidR="00092D18" w:rsidRPr="00092D18">
        <w:t>«</w:t>
      </w:r>
      <w:r>
        <w:rPr>
          <w:i/>
          <w:iCs/>
        </w:rPr>
        <w:t>Servers &gt; Server Types &gt; Websphere application servers &gt; server1 &gt; Troubleshooting</w:t>
      </w:r>
      <w:r w:rsidR="00092D18" w:rsidRPr="00E7116E">
        <w:rPr>
          <w:i/>
          <w:iCs/>
        </w:rPr>
        <w:t>»</w:t>
      </w:r>
      <w:r>
        <w:t>, выбрать пункт "</w:t>
      </w:r>
      <w:r>
        <w:rPr>
          <w:i/>
          <w:iCs/>
        </w:rPr>
        <w:t>Change log detail levels</w:t>
      </w:r>
      <w:r>
        <w:t>", поставить *=</w:t>
      </w:r>
      <w:r>
        <w:rPr>
          <w:i/>
          <w:iCs/>
        </w:rPr>
        <w:t>fine</w:t>
      </w:r>
      <w:r>
        <w:t xml:space="preserve"> или даже </w:t>
      </w:r>
      <w:r>
        <w:rPr>
          <w:i/>
          <w:iCs/>
        </w:rPr>
        <w:t>all</w:t>
      </w:r>
      <w:r>
        <w:t xml:space="preserve"> (для детального логирования) вместо текущего значения </w:t>
      </w:r>
      <w:r>
        <w:rPr>
          <w:i/>
          <w:iCs/>
        </w:rPr>
        <w:t>info</w:t>
      </w:r>
      <w:r>
        <w:t>.</w:t>
      </w:r>
    </w:p>
    <w:p w:rsidR="00891524" w:rsidRDefault="00891524">
      <w:pPr>
        <w:pStyle w:val="Standard"/>
      </w:pPr>
    </w:p>
    <w:p w:rsidR="00891524" w:rsidRDefault="006B0F32" w:rsidP="00A52E2F">
      <w:pPr>
        <w:pStyle w:val="Standard"/>
        <w:ind w:firstLine="360"/>
        <w:jc w:val="both"/>
      </w:pPr>
      <w:r>
        <w:t xml:space="preserve">Теперь необходимо создать копию существующей SSL конфигурации, которая называется </w:t>
      </w:r>
      <w:r>
        <w:rPr>
          <w:i/>
          <w:iCs/>
        </w:rPr>
        <w:t>NodeDefaultSSLSettings</w:t>
      </w:r>
      <w:r>
        <w:t xml:space="preserve">, и работать с копией. Описание дефолтной SSL конфигурации есть в файле </w:t>
      </w:r>
      <w:r>
        <w:rPr>
          <w:i/>
          <w:iCs/>
        </w:rPr>
        <w:t>/opt/IBM/WebSphere/AppServer/profiles/AppSrv01/config/cells/&lt;node_cell&gt;/security.xml</w:t>
      </w:r>
      <w:r>
        <w:t xml:space="preserve">. Создать копию </w:t>
      </w:r>
      <w:r>
        <w:lastRenderedPageBreak/>
        <w:t>можно через web-интерфейс Административной консоли.</w:t>
      </w:r>
    </w:p>
    <w:p w:rsidR="00891524" w:rsidRDefault="006B0F32" w:rsidP="00A52E2F">
      <w:pPr>
        <w:pStyle w:val="Standard"/>
        <w:ind w:firstLine="360"/>
        <w:jc w:val="both"/>
      </w:pPr>
      <w:r>
        <w:t xml:space="preserve">Создание </w:t>
      </w:r>
      <w:r w:rsidR="00E7116E">
        <w:rPr>
          <w:lang w:val="ru-RU"/>
        </w:rPr>
        <w:t xml:space="preserve">новой </w:t>
      </w:r>
      <w:r>
        <w:t>ГОСТовой SSL конфигурации будет поделено на несколько частей: одна часть работы будет выполнена в web-интерфейсе, другая - в консоли, а третья - в файлах security.xml и ssl.client.props.</w:t>
      </w:r>
    </w:p>
    <w:p w:rsidR="00891524" w:rsidRDefault="00891524">
      <w:pPr>
        <w:pStyle w:val="Standard"/>
      </w:pPr>
    </w:p>
    <w:p w:rsidR="00891524" w:rsidRDefault="006B0F32" w:rsidP="002770C0">
      <w:pPr>
        <w:pStyle w:val="Standard"/>
        <w:numPr>
          <w:ilvl w:val="0"/>
          <w:numId w:val="2"/>
        </w:numPr>
      </w:pPr>
      <w:r>
        <w:rPr>
          <w:b/>
          <w:bCs/>
          <w:i/>
          <w:iCs/>
        </w:rPr>
        <w:t>Создание ГОСТовой SSL конфигурации NodeGostSSLSettings</w:t>
      </w:r>
      <w:r w:rsidR="00E84558">
        <w:rPr>
          <w:b/>
          <w:bCs/>
          <w:i/>
          <w:iCs/>
          <w:lang w:val="ru-RU"/>
        </w:rPr>
        <w:t>:</w:t>
      </w:r>
    </w:p>
    <w:p w:rsidR="002770C0" w:rsidRDefault="002770C0">
      <w:pPr>
        <w:pStyle w:val="Standard"/>
      </w:pPr>
    </w:p>
    <w:p w:rsidR="00891524" w:rsidRPr="0078791D" w:rsidRDefault="006B0F32" w:rsidP="002770C0">
      <w:pPr>
        <w:pStyle w:val="Standard"/>
        <w:ind w:firstLine="426"/>
        <w:rPr>
          <w:lang w:val="en-US"/>
        </w:rPr>
      </w:pPr>
      <w:r>
        <w:t xml:space="preserve">3.1. </w:t>
      </w:r>
      <w:r>
        <w:rPr>
          <w:i/>
          <w:iCs/>
        </w:rPr>
        <w:t>Создание копии NodeDefaultSSLSettings</w:t>
      </w:r>
      <w:r w:rsidR="00E84558" w:rsidRPr="0078791D">
        <w:rPr>
          <w:i/>
          <w:iCs/>
          <w:lang w:val="en-US"/>
        </w:rPr>
        <w:t>:</w:t>
      </w:r>
    </w:p>
    <w:p w:rsidR="00891524" w:rsidRDefault="00891524">
      <w:pPr>
        <w:pStyle w:val="Standard"/>
      </w:pPr>
    </w:p>
    <w:p w:rsidR="00891524" w:rsidRDefault="006B0F32" w:rsidP="002770C0">
      <w:pPr>
        <w:pStyle w:val="Standard"/>
        <w:ind w:firstLine="851"/>
      </w:pPr>
      <w:r>
        <w:t xml:space="preserve">3.1.1. перейти в </w:t>
      </w:r>
      <w:r w:rsidR="00082F3D" w:rsidRPr="00082F3D">
        <w:rPr>
          <w:lang w:val="en-US"/>
        </w:rPr>
        <w:t>«</w:t>
      </w:r>
      <w:r>
        <w:rPr>
          <w:i/>
          <w:iCs/>
        </w:rPr>
        <w:t>Security &gt; SSL certificate and key management &gt; SSL configurations</w:t>
      </w:r>
      <w:r w:rsidR="00082F3D" w:rsidRPr="00082F3D">
        <w:rPr>
          <w:i/>
          <w:iCs/>
          <w:lang w:val="en-US"/>
        </w:rPr>
        <w:t>»</w:t>
      </w:r>
      <w:r>
        <w:t xml:space="preserve"> и нажать "</w:t>
      </w:r>
      <w:r>
        <w:rPr>
          <w:i/>
          <w:iCs/>
        </w:rPr>
        <w:t>New</w:t>
      </w:r>
      <w:r>
        <w:t xml:space="preserve">". Ввести имя новой конфигурации </w:t>
      </w:r>
      <w:r>
        <w:rPr>
          <w:i/>
          <w:iCs/>
        </w:rPr>
        <w:t>NodeGostSSLSettings</w:t>
      </w:r>
      <w:r>
        <w:t xml:space="preserve"> и сохранить изменения. Фактически </w:t>
      </w:r>
      <w:r>
        <w:rPr>
          <w:i/>
          <w:iCs/>
        </w:rPr>
        <w:t>NodeGostSSLSettings</w:t>
      </w:r>
      <w:r>
        <w:t xml:space="preserve"> станет точной копией </w:t>
      </w:r>
      <w:r>
        <w:rPr>
          <w:i/>
          <w:iCs/>
        </w:rPr>
        <w:t>NodeDefaultSSLSettings</w:t>
      </w:r>
      <w:r>
        <w:t xml:space="preserve"> (с теми же </w:t>
      </w:r>
      <w:r>
        <w:rPr>
          <w:i/>
          <w:iCs/>
        </w:rPr>
        <w:t>KeyStore</w:t>
      </w:r>
      <w:r>
        <w:t xml:space="preserve"> и </w:t>
      </w:r>
      <w:r>
        <w:rPr>
          <w:i/>
          <w:iCs/>
        </w:rPr>
        <w:t>trustStore</w:t>
      </w:r>
      <w:r>
        <w:t>);</w:t>
      </w:r>
    </w:p>
    <w:p w:rsidR="00891524" w:rsidRDefault="006B0F32" w:rsidP="002770C0">
      <w:pPr>
        <w:pStyle w:val="Standard"/>
        <w:ind w:firstLine="851"/>
      </w:pPr>
      <w:r>
        <w:t xml:space="preserve">3.1.2. перейти в </w:t>
      </w:r>
      <w:r>
        <w:rPr>
          <w:i/>
          <w:iCs/>
        </w:rPr>
        <w:t>NodeGostSSLSettings</w:t>
      </w:r>
      <w:r>
        <w:t xml:space="preserve">, затем в </w:t>
      </w:r>
      <w:r w:rsidR="00082F3D" w:rsidRPr="00082F3D">
        <w:t>«</w:t>
      </w:r>
      <w:r>
        <w:rPr>
          <w:i/>
          <w:iCs/>
        </w:rPr>
        <w:t>Quality of protection (QoP) settings</w:t>
      </w:r>
      <w:r w:rsidR="00082F3D" w:rsidRPr="00082F3D">
        <w:rPr>
          <w:i/>
          <w:iCs/>
        </w:rPr>
        <w:t>»</w:t>
      </w:r>
      <w:r>
        <w:t xml:space="preserve">, здесь задать протокол </w:t>
      </w:r>
      <w:r>
        <w:rPr>
          <w:b/>
          <w:bCs/>
          <w:i/>
          <w:iCs/>
        </w:rPr>
        <w:t>TLSv1</w:t>
      </w:r>
      <w:r>
        <w:t xml:space="preserve"> вместо </w:t>
      </w:r>
      <w:r>
        <w:rPr>
          <w:i/>
          <w:iCs/>
        </w:rPr>
        <w:t>SSL_TLS</w:t>
      </w:r>
      <w:r>
        <w:t xml:space="preserve"> </w:t>
      </w:r>
      <w:r w:rsidR="00082F3D" w:rsidRPr="00A63C9D">
        <w:t xml:space="preserve"> </w:t>
      </w:r>
      <w:r>
        <w:t xml:space="preserve">и вписать провайдер </w:t>
      </w:r>
      <w:r>
        <w:rPr>
          <w:b/>
          <w:bCs/>
          <w:i/>
          <w:iCs/>
        </w:rPr>
        <w:t>JTLS</w:t>
      </w:r>
      <w:r>
        <w:t xml:space="preserve"> вместо </w:t>
      </w:r>
      <w:r>
        <w:rPr>
          <w:i/>
          <w:iCs/>
        </w:rPr>
        <w:t>IBMJSSE</w:t>
      </w:r>
      <w:r>
        <w:t>. Идентификация клиента - по требованию, но ее можно задать и позднее в security.xml;</w:t>
      </w:r>
    </w:p>
    <w:p w:rsidR="00891524" w:rsidRDefault="006B0F32" w:rsidP="002770C0">
      <w:pPr>
        <w:pStyle w:val="Standard"/>
        <w:ind w:firstLine="851"/>
      </w:pPr>
      <w:r>
        <w:t xml:space="preserve">3.1.3. </w:t>
      </w:r>
      <w:r w:rsidRPr="00244A8D">
        <w:rPr>
          <w:u w:val="single"/>
        </w:rPr>
        <w:t>остановить сервер</w:t>
      </w:r>
      <w:r>
        <w:t>, очистить логи (</w:t>
      </w:r>
      <w:r>
        <w:rPr>
          <w:i/>
          <w:iCs/>
        </w:rPr>
        <w:t>/opt/IBM/WebSphere/AppServer/profiles/AppSrv01/logs</w:t>
      </w:r>
      <w:r>
        <w:t>);</w:t>
      </w:r>
    </w:p>
    <w:p w:rsidR="00891524" w:rsidRDefault="00891524">
      <w:pPr>
        <w:pStyle w:val="Standard"/>
      </w:pPr>
    </w:p>
    <w:p w:rsidR="00891524" w:rsidRPr="00E84558" w:rsidRDefault="006B0F32" w:rsidP="002770C0">
      <w:pPr>
        <w:pStyle w:val="Standard"/>
        <w:ind w:firstLine="426"/>
      </w:pPr>
      <w:r>
        <w:t xml:space="preserve">3.2. </w:t>
      </w:r>
      <w:r>
        <w:rPr>
          <w:i/>
          <w:iCs/>
        </w:rPr>
        <w:t>Снятие экспортных ограничений IBM JVM (/opt/IBM/WebSphere/AppServer/java/jre)</w:t>
      </w:r>
      <w:r w:rsidR="00E84558" w:rsidRPr="00E84558">
        <w:rPr>
          <w:i/>
          <w:iCs/>
        </w:rPr>
        <w:t>:</w:t>
      </w:r>
    </w:p>
    <w:p w:rsidR="00891524" w:rsidRDefault="006B0F32" w:rsidP="002770C0">
      <w:pPr>
        <w:pStyle w:val="Standard"/>
        <w:ind w:firstLine="851"/>
      </w:pPr>
      <w:r>
        <w:t xml:space="preserve">3.2.1. Процедура детально описана здесь: </w:t>
      </w:r>
      <w:hyperlink r:id="rId11" w:history="1">
        <w:r w:rsidR="00B35721" w:rsidRPr="00752072">
          <w:rPr>
            <w:rStyle w:val="a8"/>
          </w:rPr>
          <w:t>https://support.cryptopro.ru/index.php?/Knowledgebase/Article/View/44/6/snjatie-ehksportnykh-ogrnichenijj</w:t>
        </w:r>
      </w:hyperlink>
      <w:r>
        <w:t>. Все действия сводятся к распаковке и замене файлов;</w:t>
      </w:r>
    </w:p>
    <w:p w:rsidR="00891524" w:rsidRDefault="00891524">
      <w:pPr>
        <w:pStyle w:val="Standard"/>
      </w:pPr>
    </w:p>
    <w:p w:rsidR="00891524" w:rsidRPr="00E84558" w:rsidRDefault="006B0F32" w:rsidP="00205F73">
      <w:pPr>
        <w:pStyle w:val="Standard"/>
        <w:ind w:firstLine="426"/>
        <w:rPr>
          <w:lang w:val="ru-RU"/>
        </w:rPr>
      </w:pPr>
      <w:r>
        <w:t xml:space="preserve">3.3. </w:t>
      </w:r>
      <w:r w:rsidRPr="00205F73">
        <w:rPr>
          <w:i/>
        </w:rPr>
        <w:t xml:space="preserve">Настройка </w:t>
      </w:r>
      <w:r w:rsidR="00A63C9D">
        <w:rPr>
          <w:i/>
          <w:lang w:val="ru-RU"/>
        </w:rPr>
        <w:t xml:space="preserve"> </w:t>
      </w:r>
      <w:r w:rsidRPr="00205F73">
        <w:rPr>
          <w:i/>
        </w:rPr>
        <w:t>JCP и JTLS версии 2.0</w:t>
      </w:r>
      <w:r w:rsidR="00E84558">
        <w:rPr>
          <w:i/>
          <w:lang w:val="ru-RU"/>
        </w:rPr>
        <w:t>:</w:t>
      </w:r>
    </w:p>
    <w:p w:rsidR="00891524" w:rsidRDefault="006B0F32" w:rsidP="00205F73">
      <w:pPr>
        <w:pStyle w:val="Standard"/>
        <w:ind w:firstLine="993"/>
      </w:pPr>
      <w:r>
        <w:t>3.3.1. внимательно ознакомиться с руководством администратора и инструкциями по использованию JCP и JTLS в части</w:t>
      </w:r>
      <w:r w:rsidR="00DA48EC">
        <w:rPr>
          <w:lang w:val="ru-RU"/>
        </w:rPr>
        <w:t xml:space="preserve"> их</w:t>
      </w:r>
      <w:r>
        <w:t xml:space="preserve"> установки/удаления, создания ключевых контейнеров и хранилищ сертификатов, а также настройки JTLS сервера;</w:t>
      </w:r>
    </w:p>
    <w:p w:rsidR="00891524" w:rsidRDefault="006B0F32" w:rsidP="00205F73">
      <w:pPr>
        <w:pStyle w:val="Standard"/>
        <w:ind w:firstLine="851"/>
      </w:pPr>
      <w:r>
        <w:t>3.3.2. под управлением учетной записи администратора установить JCP и JTLS;</w:t>
      </w:r>
    </w:p>
    <w:p w:rsidR="00891524" w:rsidRDefault="006B0F32" w:rsidP="00205F73">
      <w:pPr>
        <w:pStyle w:val="Standard"/>
        <w:ind w:firstLine="851"/>
      </w:pPr>
      <w:r>
        <w:t xml:space="preserve">3.3.2. запустить контрольную панель JCP под учетной записью администратора, перейти </w:t>
      </w:r>
      <w:r w:rsidR="00D26EDE">
        <w:t xml:space="preserve"> </w:t>
      </w:r>
      <w:r>
        <w:t>на закладку "</w:t>
      </w:r>
      <w:r w:rsidRPr="00EB31BA">
        <w:rPr>
          <w:i/>
        </w:rPr>
        <w:t>Настройки сервера</w:t>
      </w:r>
      <w:r>
        <w:t>" и отключить проверку цепочки сертификатов на отзыв;</w:t>
      </w:r>
    </w:p>
    <w:p w:rsidR="00891524" w:rsidRDefault="006B0F32" w:rsidP="00205F73">
      <w:pPr>
        <w:pStyle w:val="Standard"/>
        <w:ind w:firstLine="851"/>
      </w:pPr>
      <w:r>
        <w:t>3.3.3. перейти на закладку "</w:t>
      </w:r>
      <w:r w:rsidRPr="005D711F">
        <w:rPr>
          <w:i/>
        </w:rPr>
        <w:t>Оборудование</w:t>
      </w:r>
      <w:r>
        <w:t xml:space="preserve">" и указать фиксированную папку для контейнеров формата HDImageStore - например, </w:t>
      </w:r>
      <w:r w:rsidRPr="005D711F">
        <w:rPr>
          <w:i/>
        </w:rPr>
        <w:t>/opt/keys</w:t>
      </w:r>
      <w:r>
        <w:t xml:space="preserve">. Таким образом, независимо от пользователя </w:t>
      </w:r>
      <w:r w:rsidR="00593610">
        <w:rPr>
          <w:lang w:val="ru-RU"/>
        </w:rPr>
        <w:t xml:space="preserve">сервером </w:t>
      </w:r>
      <w:r>
        <w:t xml:space="preserve">будет получен доступ к контейнерам. Если </w:t>
      </w:r>
      <w:r w:rsidR="000272A6">
        <w:rPr>
          <w:lang w:val="ru-RU"/>
        </w:rPr>
        <w:t xml:space="preserve">же </w:t>
      </w:r>
      <w:r>
        <w:t xml:space="preserve">не менять эту настройку, то поиск контейнеров будет производиться по умолчанию в папке </w:t>
      </w:r>
      <w:r w:rsidRPr="005D711F">
        <w:rPr>
          <w:i/>
        </w:rPr>
        <w:t>/var/opt/cprocsp/keys/&lt;username&gt;,</w:t>
      </w:r>
      <w:r>
        <w:t xml:space="preserve"> что означает необходимость настраивать и запускать WAS под пользователем </w:t>
      </w:r>
      <w:r w:rsidRPr="00C92F3C">
        <w:rPr>
          <w:i/>
        </w:rPr>
        <w:t>username</w:t>
      </w:r>
      <w:r>
        <w:t>, решать, под каким пользователем ставить JCP/JTLS, определять, каким компонентам системы требуются дополнительные права;</w:t>
      </w:r>
    </w:p>
    <w:p w:rsidR="00891524" w:rsidRDefault="006B0F32" w:rsidP="00205F73">
      <w:pPr>
        <w:pStyle w:val="Standard"/>
        <w:ind w:firstLine="851"/>
      </w:pPr>
      <w:r>
        <w:t>3.3.4. перейти в панели JCP на закладку "</w:t>
      </w:r>
      <w:r w:rsidRPr="005D711F">
        <w:rPr>
          <w:i/>
        </w:rPr>
        <w:t>Хранилища ключей и сертификатов</w:t>
      </w:r>
      <w:r>
        <w:t>";</w:t>
      </w:r>
    </w:p>
    <w:p w:rsidR="00891524" w:rsidRDefault="006B0F32" w:rsidP="00205F73">
      <w:pPr>
        <w:pStyle w:val="Standard"/>
        <w:ind w:firstLine="851"/>
      </w:pPr>
      <w:r>
        <w:t>3.3.5. создать серверный ключевой контейнер (</w:t>
      </w:r>
      <w:r w:rsidR="005478E2">
        <w:rPr>
          <w:lang w:val="ru-RU"/>
        </w:rPr>
        <w:t xml:space="preserve">например, </w:t>
      </w:r>
      <w:r w:rsidRPr="005F074F">
        <w:rPr>
          <w:i/>
        </w:rPr>
        <w:t>ibmsrv</w:t>
      </w:r>
      <w:r>
        <w:t>) с паролем WebAS и политикой сертификата "</w:t>
      </w:r>
      <w:r w:rsidRPr="005F074F">
        <w:rPr>
          <w:i/>
        </w:rPr>
        <w:t>серверная аутентификация</w:t>
      </w:r>
      <w:r>
        <w:t>", ключом обмена (</w:t>
      </w:r>
      <w:r w:rsidR="00C92F3C">
        <w:rPr>
          <w:lang w:val="ru-RU"/>
        </w:rPr>
        <w:t xml:space="preserve">тип </w:t>
      </w:r>
      <w:r w:rsidRPr="005F074F">
        <w:rPr>
          <w:i/>
        </w:rPr>
        <w:t>exchange</w:t>
      </w:r>
      <w:r>
        <w:t xml:space="preserve">), в CN имени сертификата указать ip сервера или его имя, чтобы позднее избежать ошибки сертификата в IE или ошибки </w:t>
      </w:r>
      <w:r w:rsidRPr="00C1688D">
        <w:rPr>
          <w:i/>
        </w:rPr>
        <w:t>CERT_E_CN_NO_MATCH</w:t>
      </w:r>
      <w:r>
        <w:t xml:space="preserve"> в csptest;</w:t>
      </w:r>
    </w:p>
    <w:p w:rsidR="00891524" w:rsidRDefault="006B0F32" w:rsidP="00205F73">
      <w:pPr>
        <w:pStyle w:val="Standard"/>
        <w:ind w:firstLine="851"/>
      </w:pPr>
      <w:r>
        <w:t xml:space="preserve">3.3.6. сохранить запрос на сертификат в кодировке base64, затем выпустить сертификат в тестовом УЦ </w:t>
      </w:r>
      <w:hyperlink r:id="rId12" w:history="1">
        <w:r w:rsidR="00C1688D" w:rsidRPr="00752072">
          <w:rPr>
            <w:rStyle w:val="a8"/>
          </w:rPr>
          <w:t>https://cryptopro.ru/certsrv</w:t>
        </w:r>
      </w:hyperlink>
      <w:r>
        <w:t xml:space="preserve"> и добавить его в созданный контейнер;</w:t>
      </w:r>
    </w:p>
    <w:p w:rsidR="00891524" w:rsidRDefault="006B0F32" w:rsidP="00205F73">
      <w:pPr>
        <w:pStyle w:val="Standard"/>
        <w:ind w:firstLine="851"/>
      </w:pPr>
      <w:r>
        <w:t xml:space="preserve">3.3.7. аналогично создать клиентский ключевой контейнер </w:t>
      </w:r>
      <w:r w:rsidR="00075891">
        <w:t>(</w:t>
      </w:r>
      <w:r w:rsidR="00FF21D2">
        <w:rPr>
          <w:lang w:val="ru-RU"/>
        </w:rPr>
        <w:t xml:space="preserve">например, </w:t>
      </w:r>
      <w:r w:rsidRPr="00CC1E2C">
        <w:rPr>
          <w:i/>
        </w:rPr>
        <w:t>ibm_client</w:t>
      </w:r>
      <w:r w:rsidR="00075891">
        <w:t>)</w:t>
      </w:r>
      <w:r>
        <w:t xml:space="preserve"> с любым паролем и политикой сертификата "</w:t>
      </w:r>
      <w:r w:rsidRPr="00CC1E2C">
        <w:rPr>
          <w:i/>
        </w:rPr>
        <w:t>клиентская аутентификация</w:t>
      </w:r>
      <w:r>
        <w:t>", ключом обмена (</w:t>
      </w:r>
      <w:r w:rsidRPr="00CC1E2C">
        <w:rPr>
          <w:i/>
        </w:rPr>
        <w:t>exchange</w:t>
      </w:r>
      <w:r>
        <w:t>). Он потребуется при тестировании подключения с клиентской аутентификацией;</w:t>
      </w:r>
    </w:p>
    <w:p w:rsidR="00891524" w:rsidRDefault="006B0F32" w:rsidP="00205F73">
      <w:pPr>
        <w:pStyle w:val="Standard"/>
        <w:ind w:firstLine="851"/>
      </w:pPr>
      <w:r>
        <w:t>3.3.8. на закладке "</w:t>
      </w:r>
      <w:r w:rsidRPr="005D711F">
        <w:rPr>
          <w:i/>
        </w:rPr>
        <w:t>Хранилища ключей и сертификатов</w:t>
      </w:r>
      <w:r>
        <w:t xml:space="preserve">" создать хранилище доверенных сертификатов, например, </w:t>
      </w:r>
      <w:r w:rsidRPr="005D711F">
        <w:rPr>
          <w:i/>
        </w:rPr>
        <w:t>/opt/IBM/WebSphere/AppServer/etc/ibm.store</w:t>
      </w:r>
      <w:r>
        <w:t xml:space="preserve">, с паролем WebAS. Положить в хранилище корневой сертификат клиентского сертификата, т.е. корневой сертификат тестового УЦ </w:t>
      </w:r>
      <w:hyperlink r:id="rId13" w:history="1">
        <w:r w:rsidR="00C1688D" w:rsidRPr="00752072">
          <w:rPr>
            <w:rStyle w:val="a8"/>
          </w:rPr>
          <w:t>https://cryptopro.ru/certsrv</w:t>
        </w:r>
      </w:hyperlink>
      <w:r>
        <w:t>;</w:t>
      </w:r>
    </w:p>
    <w:p w:rsidR="00891524" w:rsidRDefault="00891524">
      <w:pPr>
        <w:pStyle w:val="Standard"/>
      </w:pPr>
    </w:p>
    <w:p w:rsidR="00891524" w:rsidRPr="00E84558" w:rsidRDefault="006B0F32" w:rsidP="00205F73">
      <w:pPr>
        <w:pStyle w:val="Standard"/>
        <w:ind w:firstLine="426"/>
      </w:pPr>
      <w:r>
        <w:t xml:space="preserve">3.4. </w:t>
      </w:r>
      <w:r w:rsidRPr="00205F73">
        <w:rPr>
          <w:i/>
        </w:rPr>
        <w:t>Ручное редактирование security.xml и ssl.client.props</w:t>
      </w:r>
      <w:r w:rsidR="00E84558" w:rsidRPr="00E84558">
        <w:rPr>
          <w:i/>
        </w:rPr>
        <w:t>:</w:t>
      </w:r>
    </w:p>
    <w:p w:rsidR="00891524" w:rsidRDefault="00891524">
      <w:pPr>
        <w:pStyle w:val="Standard"/>
      </w:pPr>
    </w:p>
    <w:p w:rsidR="00891524" w:rsidRPr="00E84558" w:rsidRDefault="006B0F32" w:rsidP="00205F73">
      <w:pPr>
        <w:pStyle w:val="Standard"/>
        <w:ind w:firstLine="851"/>
        <w:rPr>
          <w:lang w:val="en-US"/>
        </w:rPr>
      </w:pPr>
      <w:r>
        <w:t xml:space="preserve">3.4.1. </w:t>
      </w:r>
      <w:r w:rsidRPr="00205F73">
        <w:rPr>
          <w:i/>
        </w:rPr>
        <w:t>Настройка /opt/IBM/WebSphere/AppServer/profiles/AppSrv01/config/cells/</w:t>
      </w:r>
      <w:r w:rsidR="00A366D7">
        <w:rPr>
          <w:i/>
          <w:lang w:val="en-US"/>
        </w:rPr>
        <w:t>&lt;node_cell&gt;</w:t>
      </w:r>
      <w:r w:rsidRPr="00205F73">
        <w:rPr>
          <w:i/>
        </w:rPr>
        <w:t>/security.xml</w:t>
      </w:r>
      <w:r w:rsidR="00E84558" w:rsidRPr="00E84558">
        <w:rPr>
          <w:i/>
          <w:lang w:val="en-US"/>
        </w:rPr>
        <w:t>:</w:t>
      </w:r>
    </w:p>
    <w:p w:rsidR="00891524" w:rsidRPr="00D14ED0" w:rsidRDefault="006B0F32" w:rsidP="00205F73">
      <w:pPr>
        <w:pStyle w:val="Standard"/>
        <w:ind w:firstLine="1276"/>
      </w:pPr>
      <w:r>
        <w:t xml:space="preserve">3.4.1.1. настройку лучше производить путем построчного сравнения двух файлов - исходного серверного </w:t>
      </w:r>
      <w:r w:rsidRPr="00093AC5">
        <w:rPr>
          <w:i/>
        </w:rPr>
        <w:t>security.xml</w:t>
      </w:r>
      <w:r>
        <w:t xml:space="preserve"> и примера-образца </w:t>
      </w:r>
      <w:r w:rsidRPr="00093AC5">
        <w:rPr>
          <w:i/>
        </w:rPr>
        <w:t>security_double.xml</w:t>
      </w:r>
      <w:r>
        <w:t xml:space="preserve"> и </w:t>
      </w:r>
      <w:r w:rsidR="00027F02">
        <w:rPr>
          <w:lang w:val="ru-RU"/>
        </w:rPr>
        <w:t>в</w:t>
      </w:r>
      <w:r>
        <w:t xml:space="preserve">ставки нужных строк в первый </w:t>
      </w:r>
      <w:r>
        <w:lastRenderedPageBreak/>
        <w:t>документ. Предварительно необходимо забекапи</w:t>
      </w:r>
      <w:r w:rsidR="00BC4BDF">
        <w:t xml:space="preserve">ть исходную версию </w:t>
      </w:r>
      <w:r w:rsidR="00BC4BDF" w:rsidRPr="00B5410C">
        <w:rPr>
          <w:i/>
        </w:rPr>
        <w:t>security.xml</w:t>
      </w:r>
      <w:r w:rsidR="00BC4BDF" w:rsidRPr="00D14ED0">
        <w:t xml:space="preserve">. </w:t>
      </w:r>
      <w:r w:rsidR="00BC4BDF">
        <w:rPr>
          <w:lang w:val="ru-RU"/>
        </w:rPr>
        <w:t>Преимущественно</w:t>
      </w:r>
      <w:r w:rsidR="00BC4BDF" w:rsidRPr="00D14ED0">
        <w:t xml:space="preserve"> </w:t>
      </w:r>
      <w:r w:rsidR="00BC4BDF">
        <w:rPr>
          <w:lang w:val="ru-RU"/>
        </w:rPr>
        <w:t>затронуты</w:t>
      </w:r>
      <w:r w:rsidR="00BC4BDF" w:rsidRPr="00D14ED0">
        <w:t xml:space="preserve"> </w:t>
      </w:r>
      <w:r w:rsidR="00BC4BDF">
        <w:rPr>
          <w:lang w:val="ru-RU"/>
        </w:rPr>
        <w:t>узлы</w:t>
      </w:r>
      <w:r w:rsidR="00BC4BDF" w:rsidRPr="00D14ED0">
        <w:t xml:space="preserve"> </w:t>
      </w:r>
      <w:r w:rsidR="00BC4BDF" w:rsidRPr="00D14ED0">
        <w:rPr>
          <w:i/>
        </w:rPr>
        <w:t>repertoire, trustManager</w:t>
      </w:r>
      <w:r w:rsidR="00465E05">
        <w:rPr>
          <w:i/>
        </w:rPr>
        <w:t>s</w:t>
      </w:r>
      <w:r w:rsidR="00BC4BDF" w:rsidRPr="00D14ED0">
        <w:rPr>
          <w:i/>
        </w:rPr>
        <w:t>, keyManager</w:t>
      </w:r>
      <w:r w:rsidR="00465E05">
        <w:rPr>
          <w:i/>
        </w:rPr>
        <w:t>s</w:t>
      </w:r>
      <w:r w:rsidR="00BC4BDF" w:rsidRPr="00D14ED0">
        <w:rPr>
          <w:i/>
        </w:rPr>
        <w:t>, keyStore</w:t>
      </w:r>
      <w:r w:rsidR="00465E05">
        <w:rPr>
          <w:i/>
        </w:rPr>
        <w:t>s</w:t>
      </w:r>
      <w:r w:rsidR="00BC4BDF" w:rsidRPr="00D14ED0">
        <w:t>;</w:t>
      </w:r>
    </w:p>
    <w:p w:rsidR="00891524" w:rsidRDefault="006B0F32" w:rsidP="00205F73">
      <w:pPr>
        <w:pStyle w:val="Standard"/>
        <w:ind w:firstLine="1276"/>
      </w:pPr>
      <w:r>
        <w:t xml:space="preserve">3.4.1.2. после выполнения необходимых поправок следует проверить, что в отредактированном security.xml у конфигурации </w:t>
      </w:r>
      <w:r w:rsidRPr="003913F7">
        <w:rPr>
          <w:i/>
        </w:rPr>
        <w:t>NodeGostSSLSettings</w:t>
      </w:r>
      <w:r>
        <w:t xml:space="preserve"> в параметре </w:t>
      </w:r>
      <w:r w:rsidRPr="004C3BEC">
        <w:rPr>
          <w:i/>
        </w:rPr>
        <w:t>clientAuthentication</w:t>
      </w:r>
      <w:r>
        <w:t xml:space="preserve"> установлено значение </w:t>
      </w:r>
      <w:r w:rsidRPr="004C3BEC">
        <w:rPr>
          <w:i/>
        </w:rPr>
        <w:t>true</w:t>
      </w:r>
      <w:r>
        <w:t>, т.</w:t>
      </w:r>
      <w:r w:rsidR="00005698">
        <w:t xml:space="preserve"> </w:t>
      </w:r>
      <w:r>
        <w:t xml:space="preserve">к. </w:t>
      </w:r>
      <w:r w:rsidRPr="00005698">
        <w:rPr>
          <w:u w:val="single"/>
        </w:rPr>
        <w:t xml:space="preserve">данный </w:t>
      </w:r>
      <w:r w:rsidR="002E73FE">
        <w:rPr>
          <w:u w:val="single"/>
        </w:rPr>
        <w:t xml:space="preserve">пример предполагает настройку </w:t>
      </w:r>
      <w:r w:rsidR="00BC1722">
        <w:rPr>
          <w:u w:val="single"/>
        </w:rPr>
        <w:t>клиентской аутентификаци</w:t>
      </w:r>
      <w:r w:rsidR="00BC1722">
        <w:rPr>
          <w:u w:val="single"/>
          <w:lang w:val="ru-RU"/>
        </w:rPr>
        <w:t>и</w:t>
      </w:r>
      <w:r>
        <w:t xml:space="preserve">. Предполагается также, что у новой SSL конфигурации будут новые </w:t>
      </w:r>
      <w:r w:rsidRPr="00CD003E">
        <w:rPr>
          <w:i/>
        </w:rPr>
        <w:t>keyStore</w:t>
      </w:r>
      <w:r w:rsidR="005715BF" w:rsidRPr="000956E9">
        <w:rPr>
          <w:i/>
        </w:rPr>
        <w:t>s</w:t>
      </w:r>
      <w:r w:rsidRPr="00CD003E">
        <w:rPr>
          <w:i/>
        </w:rPr>
        <w:t>, keyManager</w:t>
      </w:r>
      <w:r w:rsidR="005715BF">
        <w:rPr>
          <w:i/>
        </w:rPr>
        <w:t>s</w:t>
      </w:r>
      <w:r w:rsidRPr="00CD003E">
        <w:rPr>
          <w:i/>
        </w:rPr>
        <w:t xml:space="preserve"> и trustManager</w:t>
      </w:r>
      <w:r w:rsidR="005715BF">
        <w:rPr>
          <w:i/>
        </w:rPr>
        <w:t>s</w:t>
      </w:r>
      <w:r>
        <w:t>,</w:t>
      </w:r>
      <w:r w:rsidR="000956E9">
        <w:t xml:space="preserve"> </w:t>
      </w:r>
      <w:r>
        <w:t xml:space="preserve"> которые ссылаются на хранилище </w:t>
      </w:r>
      <w:r w:rsidRPr="005D711F">
        <w:rPr>
          <w:i/>
        </w:rPr>
        <w:t>/opt/IBM/WebSphere/AppServer/etc/ibm.store</w:t>
      </w:r>
      <w:r>
        <w:t>, но выборка ключевого серверного контейнера будет осуществляться по паролю</w:t>
      </w:r>
      <w:r w:rsidR="00111B1F">
        <w:t xml:space="preserve"> </w:t>
      </w:r>
      <w:r w:rsidR="00111B1F">
        <w:rPr>
          <w:lang w:val="ru-RU"/>
        </w:rPr>
        <w:t>и типу хранилища</w:t>
      </w:r>
      <w:r>
        <w:t>;</w:t>
      </w:r>
    </w:p>
    <w:p w:rsidR="00891524" w:rsidRDefault="00891524">
      <w:pPr>
        <w:pStyle w:val="Standard"/>
      </w:pPr>
    </w:p>
    <w:p w:rsidR="00891524" w:rsidRPr="00E84558" w:rsidRDefault="006B0F32" w:rsidP="00205F73">
      <w:pPr>
        <w:pStyle w:val="Standard"/>
        <w:ind w:firstLine="851"/>
        <w:rPr>
          <w:lang w:val="en-US"/>
        </w:rPr>
      </w:pPr>
      <w:r>
        <w:t xml:space="preserve">3.4.2. </w:t>
      </w:r>
      <w:r w:rsidRPr="00205F73">
        <w:rPr>
          <w:i/>
        </w:rPr>
        <w:t>Настройка /opt/IBM/WebSphere/AppServer/profiles/AppSrv01/properties/ssl.client.props</w:t>
      </w:r>
      <w:r w:rsidR="00E84558" w:rsidRPr="00E84558">
        <w:rPr>
          <w:i/>
          <w:lang w:val="en-US"/>
        </w:rPr>
        <w:t>:</w:t>
      </w:r>
    </w:p>
    <w:p w:rsidR="00891524" w:rsidRDefault="006B0F32" w:rsidP="00205F73">
      <w:pPr>
        <w:pStyle w:val="Standard"/>
        <w:ind w:firstLine="1276"/>
      </w:pPr>
      <w:r>
        <w:t xml:space="preserve">3.4.2.1. в файл </w:t>
      </w:r>
      <w:r w:rsidRPr="00544E1F">
        <w:rPr>
          <w:i/>
        </w:rPr>
        <w:t>ssl.client.props</w:t>
      </w:r>
      <w:r>
        <w:t xml:space="preserve"> нужно внести несколько изменений, которые отражены в приложенном примере-образце </w:t>
      </w:r>
      <w:r w:rsidRPr="00544E1F">
        <w:rPr>
          <w:i/>
        </w:rPr>
        <w:t>ssl.client.props</w:t>
      </w:r>
      <w:r>
        <w:t xml:space="preserve">. Эти настройки касаются дефолтной конфигурации </w:t>
      </w:r>
      <w:r w:rsidRPr="005D711F">
        <w:rPr>
          <w:i/>
        </w:rPr>
        <w:t>DefaultSSLSettings</w:t>
      </w:r>
      <w:r>
        <w:t xml:space="preserve">. Значение поля </w:t>
      </w:r>
      <w:r w:rsidRPr="005D711F">
        <w:rPr>
          <w:i/>
        </w:rPr>
        <w:t>keyStoreClientAlias</w:t>
      </w:r>
      <w:r>
        <w:t xml:space="preserve"> необязательно</w:t>
      </w:r>
      <w:r w:rsidR="007F5B2B">
        <w:t xml:space="preserve"> </w:t>
      </w:r>
      <w:r w:rsidR="007F5B2B">
        <w:rPr>
          <w:lang w:val="ru-RU"/>
        </w:rPr>
        <w:t>должно строго</w:t>
      </w:r>
      <w:r>
        <w:t xml:space="preserve"> соответствовать алиасу ключа.</w:t>
      </w:r>
    </w:p>
    <w:p w:rsidR="00891524" w:rsidRDefault="00891524">
      <w:pPr>
        <w:pStyle w:val="Standard"/>
      </w:pPr>
    </w:p>
    <w:p w:rsidR="00891524" w:rsidRDefault="006B0F32" w:rsidP="00205F73">
      <w:pPr>
        <w:pStyle w:val="Standard"/>
        <w:ind w:firstLine="706"/>
        <w:jc w:val="both"/>
      </w:pPr>
      <w:r>
        <w:t>Следует упомянуть, что пароль WebAS - это пароль WAS по умолчанию, потому будем использовать его, чтобы не менять пароли в настройках хранилищ сервера.</w:t>
      </w:r>
    </w:p>
    <w:p w:rsidR="00891524" w:rsidRDefault="00052DE8" w:rsidP="00205F73">
      <w:pPr>
        <w:pStyle w:val="Standard"/>
        <w:ind w:firstLine="706"/>
        <w:jc w:val="both"/>
      </w:pPr>
      <w:r>
        <w:rPr>
          <w:lang w:val="ru-RU"/>
        </w:rPr>
        <w:t>На</w:t>
      </w:r>
      <w:r w:rsidR="006B0F32">
        <w:t xml:space="preserve"> стадии handshake сервер произведет поиск серверного ключевого контейнера, опираясь на установенный пароль (WebAS) и тип контейнера (</w:t>
      </w:r>
      <w:r w:rsidR="006B0F32" w:rsidRPr="005D711F">
        <w:rPr>
          <w:i/>
        </w:rPr>
        <w:t>HDImageStore</w:t>
      </w:r>
      <w:r w:rsidR="006B0F32">
        <w:t xml:space="preserve">), </w:t>
      </w:r>
      <w:r w:rsidR="00CA7482">
        <w:rPr>
          <w:lang w:val="ru-RU"/>
        </w:rPr>
        <w:t>а</w:t>
      </w:r>
      <w:r w:rsidR="006B0F32">
        <w:t xml:space="preserve"> при построении цепочки сертификатов клиента (в случае включенной клиентской аутентификации) будет использоваться хранилище ibm.store.</w:t>
      </w:r>
    </w:p>
    <w:p w:rsidR="00891524" w:rsidRDefault="00891524">
      <w:pPr>
        <w:pStyle w:val="Standard"/>
        <w:jc w:val="both"/>
      </w:pPr>
    </w:p>
    <w:p w:rsidR="00891524" w:rsidRDefault="006B0F32" w:rsidP="00BF168F">
      <w:pPr>
        <w:pStyle w:val="Standard"/>
        <w:ind w:firstLine="706"/>
        <w:jc w:val="both"/>
      </w:pPr>
      <w:r>
        <w:t>После того, как проделаны все настройки из пп.2-3, необходимо завершить конфигурирование, создав порт 9444 и настроив транспортную цепочку.</w:t>
      </w:r>
    </w:p>
    <w:p w:rsidR="007E7B9D" w:rsidRDefault="007E7B9D" w:rsidP="007E7B9D">
      <w:pPr>
        <w:pStyle w:val="Standard"/>
        <w:jc w:val="both"/>
      </w:pPr>
    </w:p>
    <w:p w:rsidR="00891524" w:rsidRPr="007E7B9D" w:rsidRDefault="006B0F32" w:rsidP="007E7B9D">
      <w:pPr>
        <w:pStyle w:val="Standard"/>
        <w:numPr>
          <w:ilvl w:val="0"/>
          <w:numId w:val="2"/>
        </w:numPr>
        <w:jc w:val="both"/>
        <w:rPr>
          <w:b/>
          <w:i/>
        </w:rPr>
      </w:pPr>
      <w:r w:rsidRPr="007E7B9D">
        <w:rPr>
          <w:b/>
          <w:i/>
        </w:rPr>
        <w:t>Настройка порта 9444 с ГОСТ TLS</w:t>
      </w:r>
      <w:r w:rsidR="00E84558">
        <w:rPr>
          <w:b/>
          <w:i/>
          <w:lang w:val="ru-RU"/>
        </w:rPr>
        <w:t>:</w:t>
      </w:r>
    </w:p>
    <w:p w:rsidR="007E7B9D" w:rsidRDefault="007E7B9D" w:rsidP="007E7B9D">
      <w:pPr>
        <w:pStyle w:val="Standard"/>
        <w:jc w:val="both"/>
      </w:pPr>
    </w:p>
    <w:p w:rsidR="00891524" w:rsidRDefault="006B0F32" w:rsidP="007E7B9D">
      <w:pPr>
        <w:pStyle w:val="Standard"/>
        <w:ind w:firstLine="426"/>
        <w:jc w:val="both"/>
      </w:pPr>
      <w:r>
        <w:t>4.1</w:t>
      </w:r>
      <w:r w:rsidRPr="00244A8D">
        <w:rPr>
          <w:u w:val="single"/>
        </w:rPr>
        <w:t>. запустить сервер</w:t>
      </w:r>
      <w:r>
        <w:t>;</w:t>
      </w:r>
    </w:p>
    <w:p w:rsidR="00891524" w:rsidRDefault="006B0F32" w:rsidP="007E7B9D">
      <w:pPr>
        <w:pStyle w:val="Standard"/>
        <w:ind w:firstLine="426"/>
        <w:jc w:val="both"/>
      </w:pPr>
      <w:r>
        <w:t>4.2. если возникли проблемы сразу при запуске, то следует обратиться к логам (</w:t>
      </w:r>
      <w:r w:rsidRPr="00B16E45">
        <w:rPr>
          <w:i/>
        </w:rPr>
        <w:t>/opt/IBM/WebSphere/AppServer/profiles/AppSrv01/logs/server1/trace.log</w:t>
      </w:r>
      <w:r>
        <w:t>). Скорее всего, ошибки в security.xml;</w:t>
      </w:r>
    </w:p>
    <w:p w:rsidR="00891524" w:rsidRDefault="006B0F32" w:rsidP="007E7B9D">
      <w:pPr>
        <w:pStyle w:val="Standard"/>
        <w:ind w:firstLine="426"/>
        <w:jc w:val="both"/>
      </w:pPr>
      <w:r>
        <w:t>4.3. запустить Административную консоль под учетной записью администратора;</w:t>
      </w:r>
    </w:p>
    <w:p w:rsidR="00891524" w:rsidRDefault="006B0F32" w:rsidP="007E7B9D">
      <w:pPr>
        <w:pStyle w:val="Standard"/>
        <w:ind w:firstLine="426"/>
        <w:jc w:val="both"/>
      </w:pPr>
      <w:r>
        <w:t xml:space="preserve">4.4. перейти в </w:t>
      </w:r>
      <w:r w:rsidR="00B86E3A" w:rsidRPr="00B86E3A">
        <w:rPr>
          <w:lang w:val="en-US"/>
        </w:rPr>
        <w:t>«</w:t>
      </w:r>
      <w:r w:rsidRPr="005D711F">
        <w:rPr>
          <w:i/>
        </w:rPr>
        <w:t>Servers &gt; Server Types &gt; Websphere application servers &gt; Ports</w:t>
      </w:r>
      <w:r w:rsidR="00B86E3A" w:rsidRPr="00E53FA9">
        <w:rPr>
          <w:i/>
          <w:lang w:val="en-US"/>
        </w:rPr>
        <w:t>»</w:t>
      </w:r>
      <w:r>
        <w:t xml:space="preserve"> и добавить новый порт 9444 с псевдонимом GostPort (</w:t>
      </w:r>
      <w:r w:rsidRPr="00B16E45">
        <w:rPr>
          <w:i/>
        </w:rPr>
        <w:t>User-defined port</w:t>
      </w:r>
      <w:r>
        <w:t xml:space="preserve">) для хоста *. Для него потребуется настроить </w:t>
      </w:r>
      <w:r w:rsidR="00B3066E">
        <w:rPr>
          <w:i/>
        </w:rPr>
        <w:t>associated transpor</w:t>
      </w:r>
      <w:r w:rsidR="00B3066E" w:rsidRPr="0078791D">
        <w:rPr>
          <w:i/>
        </w:rPr>
        <w:t>t chain</w:t>
      </w:r>
      <w:r w:rsidRPr="00E53FA9">
        <w:rPr>
          <w:i/>
        </w:rPr>
        <w:t>;</w:t>
      </w:r>
    </w:p>
    <w:p w:rsidR="00891524" w:rsidRDefault="006B0F32" w:rsidP="007E7B9D">
      <w:pPr>
        <w:pStyle w:val="Standard"/>
        <w:ind w:firstLine="426"/>
        <w:jc w:val="both"/>
      </w:pPr>
      <w:r>
        <w:t xml:space="preserve">4.5. в разделе </w:t>
      </w:r>
      <w:r w:rsidR="00B3066E" w:rsidRPr="00B3066E">
        <w:t>«</w:t>
      </w:r>
      <w:r w:rsidRPr="00B16E45">
        <w:rPr>
          <w:i/>
        </w:rPr>
        <w:t>Application servers &gt; server1 &gt; Web container transport chains</w:t>
      </w:r>
      <w:r w:rsidR="00B3066E" w:rsidRPr="00B3066E">
        <w:rPr>
          <w:i/>
        </w:rPr>
        <w:t>»</w:t>
      </w:r>
      <w:r>
        <w:t xml:space="preserve"> добавить новый элемент </w:t>
      </w:r>
      <w:r w:rsidRPr="00B16E45">
        <w:rPr>
          <w:i/>
        </w:rPr>
        <w:t>transport chain</w:t>
      </w:r>
      <w:r>
        <w:t xml:space="preserve"> с именем GostSecure для только что добавленного порта GostPort (9444). Ассоциировать новую </w:t>
      </w:r>
      <w:r w:rsidRPr="00F21FE5">
        <w:rPr>
          <w:i/>
        </w:rPr>
        <w:t>chain</w:t>
      </w:r>
      <w:r>
        <w:t xml:space="preserve"> нужно с </w:t>
      </w:r>
      <w:r w:rsidRPr="00B16E45">
        <w:rPr>
          <w:i/>
        </w:rPr>
        <w:t>WebContainer-Secure</w:t>
      </w:r>
      <w:r>
        <w:t xml:space="preserve"> шаблоном и портом GostPort (9444). Если возникнут проблемы с отображением мастера создания новой </w:t>
      </w:r>
      <w:r w:rsidRPr="00B16E45">
        <w:rPr>
          <w:i/>
        </w:rPr>
        <w:t>transport chain</w:t>
      </w:r>
      <w:r>
        <w:t xml:space="preserve"> после нажатия на кнопку «</w:t>
      </w:r>
      <w:r w:rsidRPr="00B16E45">
        <w:rPr>
          <w:i/>
        </w:rPr>
        <w:t>New</w:t>
      </w:r>
      <w:r>
        <w:t>», то нужно перезапустить сервер и снова вернуться к этому пункту;</w:t>
      </w:r>
    </w:p>
    <w:p w:rsidR="00891524" w:rsidRDefault="006B0F32" w:rsidP="007E7B9D">
      <w:pPr>
        <w:pStyle w:val="Standard"/>
        <w:ind w:firstLine="426"/>
        <w:jc w:val="both"/>
      </w:pPr>
      <w:r>
        <w:t xml:space="preserve">4.6. вернуться в GostSecure, «провалившись» в </w:t>
      </w:r>
      <w:r w:rsidR="00F21FE5" w:rsidRPr="00F21FE5">
        <w:t>«</w:t>
      </w:r>
      <w:r w:rsidRPr="00B16E45">
        <w:rPr>
          <w:i/>
        </w:rPr>
        <w:t>Application servers &gt; server1 &gt; Web container transport chains &gt; GostSecure &gt; SSL inbound channel (SSL_4)</w:t>
      </w:r>
      <w:r w:rsidR="00F21FE5" w:rsidRPr="003A33F6">
        <w:rPr>
          <w:i/>
        </w:rPr>
        <w:t>»</w:t>
      </w:r>
      <w:r>
        <w:t xml:space="preserve">, указать явно параметр </w:t>
      </w:r>
      <w:r w:rsidRPr="00B16E45">
        <w:rPr>
          <w:i/>
        </w:rPr>
        <w:t xml:space="preserve">endpoint (select SSL Configuration) </w:t>
      </w:r>
      <w:r>
        <w:t xml:space="preserve">как </w:t>
      </w:r>
      <w:r w:rsidRPr="00B16E45">
        <w:rPr>
          <w:i/>
        </w:rPr>
        <w:t>NodeGostSSLSettings</w:t>
      </w:r>
      <w:r>
        <w:t>, то есть данный порт будет защищаться ГОСТ TLS;</w:t>
      </w:r>
    </w:p>
    <w:p w:rsidR="00891524" w:rsidRDefault="006B0F32" w:rsidP="007E7B9D">
      <w:pPr>
        <w:pStyle w:val="Standard"/>
        <w:ind w:firstLine="426"/>
        <w:jc w:val="both"/>
      </w:pPr>
      <w:r>
        <w:t xml:space="preserve">4.7. раскрыть раздел </w:t>
      </w:r>
      <w:r w:rsidR="003A33F6" w:rsidRPr="003A33F6">
        <w:t>«</w:t>
      </w:r>
      <w:r w:rsidRPr="00B16E45">
        <w:rPr>
          <w:i/>
        </w:rPr>
        <w:t>Environment</w:t>
      </w:r>
      <w:r w:rsidR="003A33F6" w:rsidRPr="003A33F6">
        <w:rPr>
          <w:i/>
        </w:rPr>
        <w:t>»</w:t>
      </w:r>
      <w:r>
        <w:t xml:space="preserve"> в Административной консоли, перейти в </w:t>
      </w:r>
      <w:r w:rsidR="003A33F6" w:rsidRPr="003A33F6">
        <w:t>«</w:t>
      </w:r>
      <w:r w:rsidRPr="00B16E45">
        <w:rPr>
          <w:i/>
        </w:rPr>
        <w:t>Virtual Hosts &gt; default_host &gt; Host Aliases</w:t>
      </w:r>
      <w:r w:rsidR="003A33F6" w:rsidRPr="002C713B">
        <w:rPr>
          <w:i/>
        </w:rPr>
        <w:t>»</w:t>
      </w:r>
      <w:r>
        <w:t xml:space="preserve">, добавить в </w:t>
      </w:r>
      <w:r w:rsidRPr="00B16E45">
        <w:rPr>
          <w:i/>
        </w:rPr>
        <w:t>Host Aliases</w:t>
      </w:r>
      <w:r>
        <w:t xml:space="preserve"> новый алиас * с портом 9444 (иначе сервер будет возвращать код 404 при обращении к тестовому сервлету </w:t>
      </w:r>
      <w:r w:rsidRPr="00B16E45">
        <w:rPr>
          <w:i/>
        </w:rPr>
        <w:t>/test_service/Test</w:t>
      </w:r>
      <w:r>
        <w:t>);</w:t>
      </w:r>
    </w:p>
    <w:p w:rsidR="00891524" w:rsidRDefault="006B0F32" w:rsidP="007E7B9D">
      <w:pPr>
        <w:pStyle w:val="Standard"/>
        <w:ind w:firstLine="426"/>
        <w:jc w:val="both"/>
      </w:pPr>
      <w:r>
        <w:t xml:space="preserve">4.8. </w:t>
      </w:r>
      <w:r w:rsidRPr="00016489">
        <w:rPr>
          <w:u w:val="single"/>
        </w:rPr>
        <w:t>перезапустить сервер</w:t>
      </w:r>
      <w:r>
        <w:t>, предвар</w:t>
      </w:r>
      <w:r w:rsidR="002B47FA">
        <w:t xml:space="preserve">ительно </w:t>
      </w:r>
      <w:r>
        <w:t>очистив папку с логами (</w:t>
      </w:r>
      <w:r w:rsidRPr="00B16E45">
        <w:rPr>
          <w:i/>
        </w:rPr>
        <w:t>/opt/IBM/WebSphere/AppServer/profiles/AppSrv01/logs</w:t>
      </w:r>
      <w:r>
        <w:t>).</w:t>
      </w:r>
    </w:p>
    <w:p w:rsidR="00891524" w:rsidRDefault="00891524">
      <w:pPr>
        <w:pStyle w:val="Standard"/>
        <w:jc w:val="both"/>
      </w:pPr>
    </w:p>
    <w:p w:rsidR="00891524" w:rsidRDefault="006B0F32" w:rsidP="002827DF">
      <w:pPr>
        <w:pStyle w:val="Standard"/>
        <w:ind w:firstLine="426"/>
        <w:jc w:val="both"/>
      </w:pPr>
      <w:r>
        <w:t xml:space="preserve">Теперь осталось только выполнить проверку соединений. Предполагается, что на стороне клиента уже установен созданный раннее ключевой контейнер </w:t>
      </w:r>
      <w:r w:rsidRPr="002C713B">
        <w:rPr>
          <w:i/>
        </w:rPr>
        <w:t>ibm_client</w:t>
      </w:r>
      <w:r>
        <w:t xml:space="preserve"> (см. п. 3.3.7).</w:t>
      </w:r>
    </w:p>
    <w:p w:rsidR="00891524" w:rsidRDefault="007D60B2" w:rsidP="00550842">
      <w:pPr>
        <w:pStyle w:val="Standard"/>
        <w:ind w:firstLine="426"/>
        <w:jc w:val="both"/>
      </w:pPr>
      <w:r>
        <w:rPr>
          <w:lang w:val="ru-RU"/>
        </w:rPr>
        <w:t xml:space="preserve">При переходе </w:t>
      </w:r>
      <w:r w:rsidR="006B0F32">
        <w:t xml:space="preserve">по ссылке </w:t>
      </w:r>
      <w:hyperlink w:history="1">
        <w:r w:rsidR="00BB0075" w:rsidRPr="00752072">
          <w:rPr>
            <w:rStyle w:val="a8"/>
          </w:rPr>
          <w:t>https://&lt;server&gt;:9443/test_service/Test</w:t>
        </w:r>
      </w:hyperlink>
      <w:r w:rsidR="006B0F32">
        <w:t xml:space="preserve"> должна отобразиться страница с упоминанием алгоритма RSA (ошибка сертификата в браузере или </w:t>
      </w:r>
      <w:r w:rsidR="006B0F32" w:rsidRPr="00BB0075">
        <w:rPr>
          <w:i/>
        </w:rPr>
        <w:t>CERT_E_CN_NO_MATCH</w:t>
      </w:r>
      <w:r w:rsidR="006B0F32">
        <w:t xml:space="preserve"> в csptest означает, </w:t>
      </w:r>
      <w:r w:rsidR="00583502">
        <w:rPr>
          <w:lang w:val="ru-RU"/>
        </w:rPr>
        <w:t>ч</w:t>
      </w:r>
      <w:r w:rsidR="006B0F32">
        <w:t xml:space="preserve">то не выполнена проверка </w:t>
      </w:r>
      <w:r w:rsidR="006B0F32" w:rsidRPr="006B7FB0">
        <w:rPr>
          <w:i/>
        </w:rPr>
        <w:t>&lt;servername|ip&gt;==&lt;CN&gt;</w:t>
      </w:r>
      <w:r w:rsidR="006B0F32">
        <w:t xml:space="preserve">, но устранить ошибку в csptest можно с помощью флага </w:t>
      </w:r>
      <w:r w:rsidR="006B0F32" w:rsidRPr="006B7FB0">
        <w:rPr>
          <w:i/>
        </w:rPr>
        <w:t>-nocheck</w:t>
      </w:r>
      <w:r w:rsidR="006B0F32">
        <w:t xml:space="preserve">), а </w:t>
      </w:r>
      <w:r w:rsidR="00B82410">
        <w:rPr>
          <w:lang w:val="ru-RU"/>
        </w:rPr>
        <w:t xml:space="preserve">при переходе </w:t>
      </w:r>
      <w:r w:rsidR="00CD308F">
        <w:t>по ссылке</w:t>
      </w:r>
      <w:r w:rsidR="006B0F32">
        <w:t xml:space="preserve"> </w:t>
      </w:r>
      <w:hyperlink w:history="1">
        <w:r w:rsidR="00B82410" w:rsidRPr="00752072">
          <w:rPr>
            <w:rStyle w:val="a8"/>
          </w:rPr>
          <w:t>https://&lt;server&gt;:9444/test_service/Test</w:t>
        </w:r>
      </w:hyperlink>
      <w:r w:rsidR="006B0F32">
        <w:t xml:space="preserve"> должен быть </w:t>
      </w:r>
      <w:r w:rsidR="006B0F32">
        <w:lastRenderedPageBreak/>
        <w:t>получен за</w:t>
      </w:r>
      <w:r w:rsidR="00B82410">
        <w:t xml:space="preserve">прос клиентского сертификата, </w:t>
      </w:r>
      <w:r w:rsidR="006B0F32">
        <w:t xml:space="preserve">после ввода пароля на ключ - страница с изображением протокола </w:t>
      </w:r>
      <w:r w:rsidR="006B0F32" w:rsidRPr="00F309B1">
        <w:rPr>
          <w:i/>
        </w:rPr>
        <w:t>TLS_CIPHER_2001</w:t>
      </w:r>
      <w:r w:rsidR="006B0F32">
        <w:t xml:space="preserve"> и имени сертификата клиента.</w:t>
      </w:r>
    </w:p>
    <w:sectPr w:rsidR="00891524" w:rsidSect="005C5764">
      <w:pgSz w:w="11905" w:h="16837"/>
      <w:pgMar w:top="426" w:right="556" w:bottom="1134" w:left="40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4AB" w:rsidRDefault="004134AB">
      <w:r>
        <w:separator/>
      </w:r>
    </w:p>
  </w:endnote>
  <w:endnote w:type="continuationSeparator" w:id="0">
    <w:p w:rsidR="004134AB" w:rsidRDefault="00413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4AB" w:rsidRDefault="004134AB">
      <w:r>
        <w:rPr>
          <w:color w:val="000000"/>
        </w:rPr>
        <w:separator/>
      </w:r>
    </w:p>
  </w:footnote>
  <w:footnote w:type="continuationSeparator" w:id="0">
    <w:p w:rsidR="004134AB" w:rsidRDefault="00413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23D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045378"/>
    <w:multiLevelType w:val="hybridMultilevel"/>
    <w:tmpl w:val="F708B7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E4BC0"/>
    <w:multiLevelType w:val="multilevel"/>
    <w:tmpl w:val="AF1C6E0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6A41E0A"/>
    <w:multiLevelType w:val="multilevel"/>
    <w:tmpl w:val="5B727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87D6DAE"/>
    <w:multiLevelType w:val="multilevel"/>
    <w:tmpl w:val="FA46126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0852458"/>
    <w:multiLevelType w:val="multilevel"/>
    <w:tmpl w:val="F788C8F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5A3435C9"/>
    <w:multiLevelType w:val="multilevel"/>
    <w:tmpl w:val="C958C05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5CE0599A"/>
    <w:multiLevelType w:val="hybridMultilevel"/>
    <w:tmpl w:val="59987C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3546B9"/>
    <w:multiLevelType w:val="multilevel"/>
    <w:tmpl w:val="C958C05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91524"/>
    <w:rsid w:val="00005698"/>
    <w:rsid w:val="00016489"/>
    <w:rsid w:val="000272A6"/>
    <w:rsid w:val="00027F02"/>
    <w:rsid w:val="00052DE8"/>
    <w:rsid w:val="0007431B"/>
    <w:rsid w:val="00075891"/>
    <w:rsid w:val="00077E3E"/>
    <w:rsid w:val="00082F3D"/>
    <w:rsid w:val="00092D18"/>
    <w:rsid w:val="00093AC5"/>
    <w:rsid w:val="000956E9"/>
    <w:rsid w:val="00111B1F"/>
    <w:rsid w:val="00171629"/>
    <w:rsid w:val="00191B89"/>
    <w:rsid w:val="00197D0E"/>
    <w:rsid w:val="001B77F4"/>
    <w:rsid w:val="001E3AFC"/>
    <w:rsid w:val="0020083D"/>
    <w:rsid w:val="00204122"/>
    <w:rsid w:val="00205F73"/>
    <w:rsid w:val="00244A8D"/>
    <w:rsid w:val="002770C0"/>
    <w:rsid w:val="002827DF"/>
    <w:rsid w:val="002A48F3"/>
    <w:rsid w:val="002B47FA"/>
    <w:rsid w:val="002C6542"/>
    <w:rsid w:val="002C713B"/>
    <w:rsid w:val="002C76F3"/>
    <w:rsid w:val="002E73FE"/>
    <w:rsid w:val="003140ED"/>
    <w:rsid w:val="0035270A"/>
    <w:rsid w:val="003913F7"/>
    <w:rsid w:val="003A33F6"/>
    <w:rsid w:val="003B56D2"/>
    <w:rsid w:val="004134AB"/>
    <w:rsid w:val="004652FD"/>
    <w:rsid w:val="00465E05"/>
    <w:rsid w:val="004C3BEC"/>
    <w:rsid w:val="00544E1F"/>
    <w:rsid w:val="005478E2"/>
    <w:rsid w:val="00550842"/>
    <w:rsid w:val="00561709"/>
    <w:rsid w:val="005711E3"/>
    <w:rsid w:val="005715BF"/>
    <w:rsid w:val="00583502"/>
    <w:rsid w:val="00593610"/>
    <w:rsid w:val="005C5764"/>
    <w:rsid w:val="005D711A"/>
    <w:rsid w:val="005D711F"/>
    <w:rsid w:val="005F074F"/>
    <w:rsid w:val="006B0F32"/>
    <w:rsid w:val="006B7FB0"/>
    <w:rsid w:val="006C3265"/>
    <w:rsid w:val="006E308F"/>
    <w:rsid w:val="007148F1"/>
    <w:rsid w:val="0071529C"/>
    <w:rsid w:val="007223D8"/>
    <w:rsid w:val="007369D2"/>
    <w:rsid w:val="007427FE"/>
    <w:rsid w:val="0077541B"/>
    <w:rsid w:val="0078791D"/>
    <w:rsid w:val="007D60B2"/>
    <w:rsid w:val="007E7B9D"/>
    <w:rsid w:val="007F5B2B"/>
    <w:rsid w:val="00834E38"/>
    <w:rsid w:val="00891524"/>
    <w:rsid w:val="00973D1E"/>
    <w:rsid w:val="009E4E3C"/>
    <w:rsid w:val="00A200ED"/>
    <w:rsid w:val="00A366D7"/>
    <w:rsid w:val="00A52E2F"/>
    <w:rsid w:val="00A63C9D"/>
    <w:rsid w:val="00AB5B43"/>
    <w:rsid w:val="00B11D94"/>
    <w:rsid w:val="00B16E45"/>
    <w:rsid w:val="00B3066E"/>
    <w:rsid w:val="00B35721"/>
    <w:rsid w:val="00B5410C"/>
    <w:rsid w:val="00B82410"/>
    <w:rsid w:val="00B86E3A"/>
    <w:rsid w:val="00BA1DBA"/>
    <w:rsid w:val="00BB0075"/>
    <w:rsid w:val="00BB03F9"/>
    <w:rsid w:val="00BC1722"/>
    <w:rsid w:val="00BC3D9E"/>
    <w:rsid w:val="00BC4BDF"/>
    <w:rsid w:val="00BF168F"/>
    <w:rsid w:val="00C1688D"/>
    <w:rsid w:val="00C92F3C"/>
    <w:rsid w:val="00CA7482"/>
    <w:rsid w:val="00CC1E2C"/>
    <w:rsid w:val="00CD003E"/>
    <w:rsid w:val="00CD308F"/>
    <w:rsid w:val="00D13047"/>
    <w:rsid w:val="00D14ED0"/>
    <w:rsid w:val="00D26EDE"/>
    <w:rsid w:val="00D5298B"/>
    <w:rsid w:val="00D563F1"/>
    <w:rsid w:val="00D80C58"/>
    <w:rsid w:val="00D94E17"/>
    <w:rsid w:val="00DA48EC"/>
    <w:rsid w:val="00E53FA9"/>
    <w:rsid w:val="00E7116E"/>
    <w:rsid w:val="00E84558"/>
    <w:rsid w:val="00EB31BA"/>
    <w:rsid w:val="00EF353D"/>
    <w:rsid w:val="00F21FE5"/>
    <w:rsid w:val="00F24659"/>
    <w:rsid w:val="00F309B1"/>
    <w:rsid w:val="00F71AF3"/>
    <w:rsid w:val="00F763D2"/>
    <w:rsid w:val="00FB7F0B"/>
    <w:rsid w:val="00FE4184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Revision"/>
    <w:hidden/>
    <w:uiPriority w:val="99"/>
    <w:semiHidden/>
    <w:rsid w:val="00B35721"/>
    <w:pPr>
      <w:widowControl/>
      <w:suppressAutoHyphens w:val="0"/>
      <w:autoSpaceDN/>
      <w:textAlignment w:val="auto"/>
    </w:pPr>
  </w:style>
  <w:style w:type="paragraph" w:styleId="a6">
    <w:name w:val="Balloon Text"/>
    <w:basedOn w:val="a"/>
    <w:link w:val="a7"/>
    <w:uiPriority w:val="99"/>
    <w:semiHidden/>
    <w:unhideWhenUsed/>
    <w:rsid w:val="00B35721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5721"/>
    <w:rPr>
      <w:rFonts w:ascii="Tahoma" w:hAnsi="Tahoma"/>
      <w:sz w:val="16"/>
      <w:szCs w:val="16"/>
    </w:rPr>
  </w:style>
  <w:style w:type="character" w:styleId="a8">
    <w:name w:val="Hyperlink"/>
    <w:basedOn w:val="a0"/>
    <w:uiPriority w:val="99"/>
    <w:unhideWhenUsed/>
    <w:rsid w:val="00B357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Revision"/>
    <w:hidden/>
    <w:uiPriority w:val="99"/>
    <w:semiHidden/>
    <w:rsid w:val="00B35721"/>
    <w:pPr>
      <w:widowControl/>
      <w:suppressAutoHyphens w:val="0"/>
      <w:autoSpaceDN/>
      <w:textAlignment w:val="auto"/>
    </w:pPr>
  </w:style>
  <w:style w:type="paragraph" w:styleId="a6">
    <w:name w:val="Balloon Text"/>
    <w:basedOn w:val="a"/>
    <w:link w:val="a7"/>
    <w:uiPriority w:val="99"/>
    <w:semiHidden/>
    <w:unhideWhenUsed/>
    <w:rsid w:val="00B35721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5721"/>
    <w:rPr>
      <w:rFonts w:ascii="Tahoma" w:hAnsi="Tahoma"/>
      <w:sz w:val="16"/>
      <w:szCs w:val="16"/>
    </w:rPr>
  </w:style>
  <w:style w:type="character" w:styleId="a8">
    <w:name w:val="Hyperlink"/>
    <w:basedOn w:val="a0"/>
    <w:uiPriority w:val="99"/>
    <w:unhideWhenUsed/>
    <w:rsid w:val="00B357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ryptopro.ru/certsrv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ryptopro.ru/certsr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pport.cryptopro.ru/index.php?/Knowledgebase/Article/View/44/6/snjatie-ehksportnykh-ogrnichenijj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9060/ibm/console/login.d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upport.cryptopro.ru/index.php?/Knowledgebase/Article/View/44/6/snjatie-ehksportnykh-ogrnichenijj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3DC6B-6ADE-40C5-9591-FDA7D806E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Афанасьев Евгений Маркович</dc:creator>
  <cp:lastModifiedBy>Афанасьев Евгений Маркович</cp:lastModifiedBy>
  <cp:revision>135</cp:revision>
  <dcterms:created xsi:type="dcterms:W3CDTF">2009-04-16T11:32:00Z</dcterms:created>
  <dcterms:modified xsi:type="dcterms:W3CDTF">2014-11-20T09:23:00Z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