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BB8DC" w14:textId="4D82640C" w:rsidR="00DA1556" w:rsidRPr="001E581E" w:rsidRDefault="001E581E" w:rsidP="001E581E">
      <w:pPr>
        <w:pStyle w:val="1"/>
      </w:pPr>
      <w:r w:rsidRPr="001E581E">
        <w:t>[</w:t>
      </w:r>
      <w:r>
        <w:t>Слайд 2</w:t>
      </w:r>
      <w:r w:rsidRPr="001E581E">
        <w:t>]</w:t>
      </w:r>
    </w:p>
    <w:p w14:paraId="1E450F08" w14:textId="1DB5BCC7" w:rsidR="001E581E" w:rsidRDefault="001E581E">
      <w:r>
        <w:t>Здравствуйте государственная экзаменационная комиссия.</w:t>
      </w:r>
    </w:p>
    <w:p w14:paraId="6017D3F1" w14:textId="4406FBA4" w:rsidR="001E581E" w:rsidRDefault="001E581E">
      <w:r>
        <w:t>Актуальность моей темы заключается в том, что программный продукт облегчит процесс распределения учебной нагрузки, ускорит разработки и проконтролирует правильность заполнения, что положительно повлияет на экономические и временные затраты организации.</w:t>
      </w:r>
    </w:p>
    <w:p w14:paraId="5AF099DE" w14:textId="2FE96B56" w:rsidR="001E581E" w:rsidRDefault="001E581E">
      <w:r>
        <w:t>Целью выпускной квалификационной работы является разработка программного продукта для составления расписания.</w:t>
      </w:r>
    </w:p>
    <w:p w14:paraId="28C7836E" w14:textId="103F61C7" w:rsidR="001E581E" w:rsidRDefault="001E581E">
      <w:r>
        <w:t>Для достижения поставленной цели необходимо выполнить следующие задачи:</w:t>
      </w:r>
    </w:p>
    <w:p w14:paraId="5A5A6655" w14:textId="32230B35" w:rsidR="001E581E" w:rsidRPr="001E581E" w:rsidRDefault="001E581E" w:rsidP="001E581E">
      <w:pPr>
        <w:pStyle w:val="a3"/>
        <w:numPr>
          <w:ilvl w:val="0"/>
          <w:numId w:val="1"/>
        </w:numPr>
        <w:ind w:left="0" w:firstLine="709"/>
      </w:pPr>
      <w:r w:rsidRPr="001E581E">
        <w:t>Проанализировать техническое задание и возможные способы реализации поставленной цели</w:t>
      </w:r>
      <w:r w:rsidRPr="001E581E">
        <w:t>;</w:t>
      </w:r>
    </w:p>
    <w:p w14:paraId="2A36043E" w14:textId="0571B6FD" w:rsidR="001E581E" w:rsidRPr="001E581E" w:rsidRDefault="001E581E" w:rsidP="001E581E">
      <w:pPr>
        <w:pStyle w:val="a3"/>
        <w:numPr>
          <w:ilvl w:val="0"/>
          <w:numId w:val="1"/>
        </w:numPr>
        <w:ind w:left="0" w:firstLine="709"/>
      </w:pPr>
      <w:r w:rsidRPr="001E581E">
        <w:t>Выбрать инструментальные программные средства для разработки программного продукта и определить системные требования</w:t>
      </w:r>
      <w:r w:rsidRPr="001E581E">
        <w:t>;</w:t>
      </w:r>
    </w:p>
    <w:p w14:paraId="79013283" w14:textId="7685CD5E" w:rsidR="001E581E" w:rsidRPr="001E581E" w:rsidRDefault="001E581E" w:rsidP="001E581E">
      <w:pPr>
        <w:pStyle w:val="a3"/>
        <w:numPr>
          <w:ilvl w:val="0"/>
          <w:numId w:val="1"/>
        </w:numPr>
        <w:ind w:left="0" w:firstLine="709"/>
      </w:pPr>
      <w:r w:rsidRPr="001E581E">
        <w:t>Спроектировать структуру программного продукта, создать программный продукт и протестировать его</w:t>
      </w:r>
      <w:r w:rsidRPr="001E581E">
        <w:t>;</w:t>
      </w:r>
    </w:p>
    <w:p w14:paraId="7F4544E7" w14:textId="0624779A" w:rsidR="001E581E" w:rsidRPr="001E581E" w:rsidRDefault="001E581E" w:rsidP="001E581E">
      <w:pPr>
        <w:pStyle w:val="a3"/>
        <w:numPr>
          <w:ilvl w:val="0"/>
          <w:numId w:val="1"/>
        </w:numPr>
        <w:ind w:left="0" w:firstLine="709"/>
      </w:pPr>
      <w:r w:rsidRPr="001E581E">
        <w:t>Рассчитать затраты и цену на реализацию программного продукта</w:t>
      </w:r>
      <w:r w:rsidRPr="001E581E">
        <w:t>;</w:t>
      </w:r>
    </w:p>
    <w:p w14:paraId="53245158" w14:textId="63015C83" w:rsidR="001E581E" w:rsidRPr="001E581E" w:rsidRDefault="001E581E" w:rsidP="001E581E">
      <w:pPr>
        <w:pStyle w:val="a3"/>
        <w:numPr>
          <w:ilvl w:val="0"/>
          <w:numId w:val="1"/>
        </w:numPr>
        <w:ind w:left="0" w:firstLine="709"/>
      </w:pPr>
      <w:r w:rsidRPr="001E581E">
        <w:t>Разработать программную документацию</w:t>
      </w:r>
      <w:r>
        <w:rPr>
          <w:lang w:val="en-US"/>
        </w:rPr>
        <w:t>.</w:t>
      </w:r>
    </w:p>
    <w:p w14:paraId="7238A385" w14:textId="36731737" w:rsidR="001E581E" w:rsidRPr="001E581E" w:rsidRDefault="001E581E" w:rsidP="001E581E">
      <w:pPr>
        <w:pStyle w:val="1"/>
      </w:pPr>
      <w:r w:rsidRPr="001E581E">
        <w:t>[</w:t>
      </w:r>
      <w:r>
        <w:t>Слайд 3</w:t>
      </w:r>
      <w:r w:rsidRPr="001E581E">
        <w:t>]</w:t>
      </w:r>
    </w:p>
    <w:p w14:paraId="784E6D1F" w14:textId="691E99C2" w:rsidR="001E581E" w:rsidRPr="001E581E" w:rsidRDefault="001E581E">
      <w:r>
        <w:t>В ходе анализа предметной области была составлена диаграмма декомпозиции процесса составления расписания «</w:t>
      </w:r>
      <w:r>
        <w:rPr>
          <w:lang w:val="en-US"/>
        </w:rPr>
        <w:t>AS</w:t>
      </w:r>
      <w:r w:rsidRPr="001E581E">
        <w:t>-</w:t>
      </w:r>
      <w:r>
        <w:rPr>
          <w:lang w:val="en-US"/>
        </w:rPr>
        <w:t>IS</w:t>
      </w:r>
      <w:r>
        <w:t>». Данный процесс состоит из пяти блоков, которые вы видите на слайде.</w:t>
      </w:r>
    </w:p>
    <w:p w14:paraId="485429D2" w14:textId="2762833E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4</w:t>
      </w:r>
      <w:r w:rsidRPr="001E581E">
        <w:t>]</w:t>
      </w:r>
    </w:p>
    <w:p w14:paraId="5FD54AD5" w14:textId="660B0756" w:rsidR="001E581E" w:rsidRDefault="001E581E" w:rsidP="001E581E">
      <w:r>
        <w:t>В ходе анализа технического задания была составлен список основных функциональных требований к программному продукту</w:t>
      </w:r>
      <w:r w:rsidRPr="001E581E">
        <w:t>:</w:t>
      </w:r>
    </w:p>
    <w:p w14:paraId="50256C92" w14:textId="69812CD6" w:rsidR="001E581E" w:rsidRDefault="001E581E" w:rsidP="00E80DD0">
      <w:pPr>
        <w:pStyle w:val="a3"/>
        <w:numPr>
          <w:ilvl w:val="0"/>
          <w:numId w:val="2"/>
        </w:numPr>
        <w:ind w:left="0" w:firstLine="709"/>
      </w:pPr>
      <w:r>
        <w:t>Простой и понятный интерфейс</w:t>
      </w:r>
      <w:r w:rsidR="0075534F">
        <w:t>;</w:t>
      </w:r>
    </w:p>
    <w:p w14:paraId="1BA1F512" w14:textId="085E8E52" w:rsidR="0075534F" w:rsidRDefault="0075534F" w:rsidP="00E80DD0">
      <w:pPr>
        <w:pStyle w:val="a3"/>
        <w:numPr>
          <w:ilvl w:val="0"/>
          <w:numId w:val="2"/>
        </w:numPr>
        <w:ind w:left="0" w:firstLine="709"/>
      </w:pPr>
      <w:r>
        <w:t>Хранение данных об учебном плане, классах, педагогах, дисциплинах, кабинетах;</w:t>
      </w:r>
    </w:p>
    <w:p w14:paraId="2E8685C7" w14:textId="69829117" w:rsidR="0075534F" w:rsidRDefault="0075534F" w:rsidP="00E80DD0">
      <w:pPr>
        <w:pStyle w:val="a3"/>
        <w:numPr>
          <w:ilvl w:val="0"/>
          <w:numId w:val="2"/>
        </w:numPr>
        <w:ind w:left="0" w:firstLine="709"/>
      </w:pPr>
      <w:r>
        <w:t>Возможность составления и экспортирования расписания;</w:t>
      </w:r>
    </w:p>
    <w:p w14:paraId="51050914" w14:textId="2FD7B338" w:rsidR="0075534F" w:rsidRDefault="0075534F" w:rsidP="00E80DD0">
      <w:pPr>
        <w:pStyle w:val="a3"/>
        <w:numPr>
          <w:ilvl w:val="0"/>
          <w:numId w:val="2"/>
        </w:numPr>
        <w:ind w:left="0" w:firstLine="709"/>
      </w:pPr>
      <w:r>
        <w:lastRenderedPageBreak/>
        <w:t>Возможность формирования отчета.</w:t>
      </w:r>
    </w:p>
    <w:p w14:paraId="0103409E" w14:textId="5C74F99D" w:rsidR="0075534F" w:rsidRPr="001E581E" w:rsidRDefault="0075534F" w:rsidP="0075534F">
      <w:r>
        <w:t xml:space="preserve">Также была составлена </w:t>
      </w:r>
      <w:r>
        <w:t>диаграмма декомпозиции процесса составления расписания «</w:t>
      </w:r>
      <w:r>
        <w:rPr>
          <w:lang w:val="en-US"/>
        </w:rPr>
        <w:t>TO</w:t>
      </w:r>
      <w:r w:rsidRPr="0075534F">
        <w:t>-</w:t>
      </w:r>
      <w:r>
        <w:rPr>
          <w:lang w:val="en-US"/>
        </w:rPr>
        <w:t>BE</w:t>
      </w:r>
      <w:r>
        <w:t>».</w:t>
      </w:r>
      <w:r>
        <w:t xml:space="preserve"> </w:t>
      </w:r>
      <w:r w:rsidR="00643247">
        <w:t>Как вы видите на слайде, программный продукт внедряется в процесс «Составления расписания» и «Подготовка итоговых отчетов».</w:t>
      </w:r>
    </w:p>
    <w:p w14:paraId="14A4BCA6" w14:textId="1AED65BE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5</w:t>
      </w:r>
      <w:r w:rsidRPr="001E581E">
        <w:t>]</w:t>
      </w:r>
    </w:p>
    <w:p w14:paraId="0EE5FC08" w14:textId="2CC62B9C" w:rsidR="001E581E" w:rsidRDefault="00643247" w:rsidP="001E581E">
      <w:r>
        <w:t>Из множества инструментальных программных средств разработки были выбраны следующие</w:t>
      </w:r>
      <w:r w:rsidRPr="00643247">
        <w:t>:</w:t>
      </w:r>
    </w:p>
    <w:p w14:paraId="4983CA60" w14:textId="24D219A5" w:rsidR="00643247" w:rsidRPr="00A94418" w:rsidRDefault="00643247" w:rsidP="00A94418">
      <w:pPr>
        <w:pStyle w:val="a3"/>
        <w:numPr>
          <w:ilvl w:val="0"/>
          <w:numId w:val="3"/>
        </w:numPr>
        <w:ind w:left="0" w:firstLine="709"/>
      </w:pPr>
      <w:r>
        <w:rPr>
          <w:lang w:val="en-US"/>
        </w:rPr>
        <w:t>Microsoft</w:t>
      </w:r>
      <w:r w:rsidRPr="00A94418">
        <w:t xml:space="preserve"> </w:t>
      </w:r>
      <w:r>
        <w:rPr>
          <w:lang w:val="en-US"/>
        </w:rPr>
        <w:t>Visual</w:t>
      </w:r>
      <w:r w:rsidRPr="00A94418">
        <w:t xml:space="preserve"> </w:t>
      </w:r>
      <w:r>
        <w:rPr>
          <w:lang w:val="en-US"/>
        </w:rPr>
        <w:t>Studio</w:t>
      </w:r>
      <w:r w:rsidR="00A94418" w:rsidRPr="00A94418">
        <w:t xml:space="preserve"> – </w:t>
      </w:r>
      <w:r w:rsidR="00A94418">
        <w:t>среда</w:t>
      </w:r>
      <w:r w:rsidR="00A94418" w:rsidRPr="00A94418">
        <w:t xml:space="preserve"> </w:t>
      </w:r>
      <w:r w:rsidR="00A94418">
        <w:t>разработки</w:t>
      </w:r>
      <w:r w:rsidR="00A94418" w:rsidRPr="00A94418">
        <w:t xml:space="preserve"> </w:t>
      </w:r>
      <w:r w:rsidR="00A94418">
        <w:t xml:space="preserve">программ от компании </w:t>
      </w:r>
      <w:r w:rsidR="00A94418">
        <w:rPr>
          <w:lang w:val="en-US"/>
        </w:rPr>
        <w:t>Microsoft</w:t>
      </w:r>
      <w:r w:rsidR="00A94418">
        <w:t>, которая поддерживает множество языков программирования и мощный инструментарий для работы с собственными решениями.</w:t>
      </w:r>
    </w:p>
    <w:p w14:paraId="40E4D1EE" w14:textId="129309AC" w:rsidR="00643247" w:rsidRPr="00643247" w:rsidRDefault="00643247" w:rsidP="00A94418">
      <w:pPr>
        <w:pStyle w:val="a3"/>
        <w:numPr>
          <w:ilvl w:val="0"/>
          <w:numId w:val="3"/>
        </w:numPr>
        <w:ind w:left="0" w:firstLine="709"/>
      </w:pPr>
      <w:r>
        <w:rPr>
          <w:lang w:val="en-US"/>
        </w:rPr>
        <w:t>Db</w:t>
      </w:r>
      <w:r w:rsidRPr="00D20212">
        <w:t xml:space="preserve"> </w:t>
      </w:r>
      <w:r>
        <w:rPr>
          <w:lang w:val="en-US"/>
        </w:rPr>
        <w:t>Browser</w:t>
      </w:r>
      <w:r w:rsidRPr="00D20212">
        <w:t xml:space="preserve"> </w:t>
      </w:r>
      <w:r>
        <w:rPr>
          <w:lang w:val="en-US"/>
        </w:rPr>
        <w:t>for</w:t>
      </w:r>
      <w:r w:rsidRPr="00D20212">
        <w:t xml:space="preserve"> </w:t>
      </w:r>
      <w:r>
        <w:rPr>
          <w:lang w:val="en-US"/>
        </w:rPr>
        <w:t>SQLite</w:t>
      </w:r>
      <w:r w:rsidR="00D20212">
        <w:t xml:space="preserve"> - </w:t>
      </w:r>
      <w:r w:rsidR="00D20212" w:rsidRPr="00D20212">
        <w:t>графически</w:t>
      </w:r>
      <w:r w:rsidR="00D20212">
        <w:t>й</w:t>
      </w:r>
      <w:r w:rsidR="00D20212" w:rsidRPr="00D20212">
        <w:t xml:space="preserve"> клиент для</w:t>
      </w:r>
      <w:r w:rsidR="00D20212">
        <w:t xml:space="preserve"> работы с базами данных </w:t>
      </w:r>
      <w:r w:rsidR="00D20212" w:rsidRPr="00D20212">
        <w:t>SQLite</w:t>
      </w:r>
      <w:r w:rsidR="00D20212">
        <w:t>, которая имеет все необходимое, чтобы взаимодействие с базой данных было простым и удобным.</w:t>
      </w:r>
    </w:p>
    <w:p w14:paraId="28027C93" w14:textId="59FC78E0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6</w:t>
      </w:r>
      <w:r w:rsidRPr="001E581E">
        <w:t>]</w:t>
      </w:r>
    </w:p>
    <w:p w14:paraId="0271D9B0" w14:textId="77777777" w:rsidR="001E581E" w:rsidRPr="001E581E" w:rsidRDefault="001E581E" w:rsidP="001E581E"/>
    <w:p w14:paraId="64B8F6F3" w14:textId="754108A5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7</w:t>
      </w:r>
      <w:r w:rsidRPr="001E581E">
        <w:t>]</w:t>
      </w:r>
    </w:p>
    <w:p w14:paraId="26E6A318" w14:textId="77777777" w:rsidR="001E581E" w:rsidRPr="001E581E" w:rsidRDefault="001E581E" w:rsidP="001E581E"/>
    <w:p w14:paraId="790B9FE4" w14:textId="1CBBF2CB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8</w:t>
      </w:r>
      <w:r w:rsidRPr="001E581E">
        <w:t>]</w:t>
      </w:r>
    </w:p>
    <w:p w14:paraId="4E01D54E" w14:textId="77777777" w:rsidR="001E581E" w:rsidRPr="001E581E" w:rsidRDefault="001E581E" w:rsidP="001E581E"/>
    <w:p w14:paraId="3760E555" w14:textId="428E5F1C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9</w:t>
      </w:r>
      <w:r w:rsidRPr="001E581E">
        <w:t>]</w:t>
      </w:r>
    </w:p>
    <w:p w14:paraId="1B4AB91C" w14:textId="77777777" w:rsidR="001E581E" w:rsidRPr="001E581E" w:rsidRDefault="001E581E" w:rsidP="001E581E"/>
    <w:p w14:paraId="1CAC28BD" w14:textId="6A35200E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10</w:t>
      </w:r>
      <w:r w:rsidRPr="001E581E">
        <w:t>]</w:t>
      </w:r>
    </w:p>
    <w:p w14:paraId="13A38BAB" w14:textId="77777777" w:rsidR="001E581E" w:rsidRPr="001E581E" w:rsidRDefault="001E581E" w:rsidP="001E581E"/>
    <w:p w14:paraId="0431CAA9" w14:textId="73CECDA3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11</w:t>
      </w:r>
      <w:r w:rsidRPr="001E581E">
        <w:t>]</w:t>
      </w:r>
    </w:p>
    <w:p w14:paraId="053856F7" w14:textId="77777777" w:rsidR="001E581E" w:rsidRPr="001E581E" w:rsidRDefault="001E581E" w:rsidP="001E581E"/>
    <w:p w14:paraId="5D6D0397" w14:textId="74CDFE58" w:rsidR="001E581E" w:rsidRPr="001E581E" w:rsidRDefault="001E581E" w:rsidP="001E581E">
      <w:pPr>
        <w:pStyle w:val="1"/>
      </w:pPr>
      <w:r w:rsidRPr="001E581E">
        <w:t>[</w:t>
      </w:r>
      <w:r>
        <w:t>Слайд</w:t>
      </w:r>
      <w:r>
        <w:t xml:space="preserve"> 12</w:t>
      </w:r>
      <w:r w:rsidRPr="001E581E">
        <w:t>]</w:t>
      </w:r>
    </w:p>
    <w:p w14:paraId="3A2FAB19" w14:textId="77777777" w:rsidR="001E581E" w:rsidRPr="001E581E" w:rsidRDefault="001E581E" w:rsidP="001E581E"/>
    <w:p w14:paraId="51C39F7E" w14:textId="1DA37713" w:rsidR="001E581E" w:rsidRPr="001E581E" w:rsidRDefault="001E581E" w:rsidP="001E581E">
      <w:pPr>
        <w:pStyle w:val="1"/>
      </w:pPr>
      <w:r w:rsidRPr="001E581E">
        <w:lastRenderedPageBreak/>
        <w:t>[</w:t>
      </w:r>
      <w:r>
        <w:t xml:space="preserve">Слайд </w:t>
      </w:r>
      <w:r>
        <w:t>1</w:t>
      </w:r>
      <w:r>
        <w:t>3</w:t>
      </w:r>
      <w:r w:rsidRPr="001E581E">
        <w:t>]</w:t>
      </w:r>
    </w:p>
    <w:p w14:paraId="58CA9491" w14:textId="4BE80290" w:rsidR="001E581E" w:rsidRPr="001E581E" w:rsidRDefault="00C44B76" w:rsidP="001E581E">
      <w:r>
        <w:t>2 слайд</w:t>
      </w:r>
      <w:bookmarkStart w:id="0" w:name="_GoBack"/>
      <w:bookmarkEnd w:id="0"/>
    </w:p>
    <w:p w14:paraId="6EB258D0" w14:textId="2ACF16C9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14</w:t>
      </w:r>
      <w:r w:rsidRPr="001E581E">
        <w:t>]</w:t>
      </w:r>
    </w:p>
    <w:p w14:paraId="4B06111B" w14:textId="77777777" w:rsidR="001E581E" w:rsidRPr="001E581E" w:rsidRDefault="001E581E" w:rsidP="001E581E"/>
    <w:p w14:paraId="42CB283A" w14:textId="514F0131" w:rsidR="001E581E" w:rsidRPr="001E581E" w:rsidRDefault="001E581E" w:rsidP="001E581E">
      <w:pPr>
        <w:pStyle w:val="1"/>
      </w:pPr>
      <w:r w:rsidRPr="001E581E">
        <w:t>[</w:t>
      </w:r>
      <w:r>
        <w:t xml:space="preserve">Слайд </w:t>
      </w:r>
      <w:r>
        <w:t>15</w:t>
      </w:r>
      <w:r w:rsidRPr="001E581E">
        <w:t>]</w:t>
      </w:r>
    </w:p>
    <w:p w14:paraId="06D316BC" w14:textId="785084E2" w:rsidR="001E581E" w:rsidRPr="001E581E" w:rsidRDefault="001E581E" w:rsidP="001E581E">
      <w:r>
        <w:t>Поставленная цель выполнена. Доклад окончен. Разрешите продемонстрировать программный продукт.</w:t>
      </w:r>
    </w:p>
    <w:p w14:paraId="2E4B91B3" w14:textId="77777777" w:rsidR="001E581E" w:rsidRPr="001E581E" w:rsidRDefault="001E581E"/>
    <w:sectPr w:rsidR="001E581E" w:rsidRPr="001E5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373FA"/>
    <w:multiLevelType w:val="hybridMultilevel"/>
    <w:tmpl w:val="03005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50C7191E"/>
    <w:multiLevelType w:val="hybridMultilevel"/>
    <w:tmpl w:val="777AE65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5C2F392A"/>
    <w:multiLevelType w:val="hybridMultilevel"/>
    <w:tmpl w:val="030055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F"/>
    <w:rsid w:val="001E4BFF"/>
    <w:rsid w:val="001E581E"/>
    <w:rsid w:val="003F3DDE"/>
    <w:rsid w:val="00643247"/>
    <w:rsid w:val="0075534F"/>
    <w:rsid w:val="00A81B98"/>
    <w:rsid w:val="00A94418"/>
    <w:rsid w:val="00B87B23"/>
    <w:rsid w:val="00C44B76"/>
    <w:rsid w:val="00D20212"/>
    <w:rsid w:val="00DA1556"/>
    <w:rsid w:val="00E80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3A862"/>
  <w15:chartTrackingRefBased/>
  <w15:docId w15:val="{2EA3894B-9916-4989-87D5-8B5FCF5D1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E581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E581E"/>
    <w:pPr>
      <w:keepNext/>
      <w:keepLines/>
      <w:spacing w:after="120"/>
      <w:jc w:val="left"/>
      <w:outlineLvl w:val="0"/>
    </w:pPr>
    <w:rPr>
      <w:rFonts w:eastAsiaTheme="majorEastAsia" w:cstheme="majorBidi"/>
      <w:b/>
      <w:color w:val="000000" w:themeColor="text1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581E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uiPriority w:val="34"/>
    <w:qFormat/>
    <w:rsid w:val="001E58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6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2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48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B35323-B716-4B56-B000-8EDCA4A74F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Овчинников</dc:creator>
  <cp:keywords/>
  <dc:description/>
  <cp:lastModifiedBy>Алексей Овчинников</cp:lastModifiedBy>
  <cp:revision>7</cp:revision>
  <dcterms:created xsi:type="dcterms:W3CDTF">2022-05-27T07:43:00Z</dcterms:created>
  <dcterms:modified xsi:type="dcterms:W3CDTF">2022-05-27T08:36:00Z</dcterms:modified>
</cp:coreProperties>
</file>