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F9" w:rsidRDefault="004152F9" w:rsidP="004152F9">
      <w:pPr>
        <w:pStyle w:val="a3"/>
        <w:jc w:val="center"/>
        <w:rPr>
          <w:rStyle w:val="a5"/>
          <w:sz w:val="28"/>
          <w:szCs w:val="28"/>
          <w:lang w:val="uk-UA"/>
        </w:rPr>
      </w:pPr>
      <w:r w:rsidRPr="00537FE7">
        <w:rPr>
          <w:rStyle w:val="a5"/>
          <w:sz w:val="28"/>
          <w:szCs w:val="28"/>
          <w:lang w:val="uk-UA"/>
        </w:rPr>
        <w:t>Компоненти інженерії програмного забезпечення. Вступ у програмну інженерію</w:t>
      </w:r>
    </w:p>
    <w:p w:rsidR="004152F9" w:rsidRPr="00537FE7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Default="004152F9" w:rsidP="004152F9">
      <w:pPr>
        <w:pStyle w:val="a3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науки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політехнічний</w:t>
      </w:r>
      <w:proofErr w:type="spellEnd"/>
    </w:p>
    <w:p w:rsidR="004152F9" w:rsidRPr="006307F2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Ігоря</w:t>
      </w:r>
      <w:proofErr w:type="spellEnd"/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ікорського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автоматизованих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систем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обробки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інформації</w:t>
      </w:r>
      <w:proofErr w:type="spellEnd"/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управління</w:t>
      </w:r>
      <w:proofErr w:type="spellEnd"/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2F9" w:rsidRDefault="00DC71DC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№</w:t>
      </w:r>
      <w:r w:rsidR="004152F9" w:rsidRPr="0076239B">
        <w:rPr>
          <w:rFonts w:ascii="Times New Roman" w:hAnsi="Times New Roman" w:cs="Times New Roman"/>
          <w:b/>
          <w:sz w:val="28"/>
          <w:szCs w:val="28"/>
        </w:rPr>
        <w:t>2</w:t>
      </w:r>
      <w:r w:rsidR="004152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52F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="004152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52F9">
        <w:rPr>
          <w:rFonts w:ascii="Times New Roman" w:hAnsi="Times New Roman" w:cs="Times New Roman"/>
          <w:b/>
          <w:sz w:val="28"/>
          <w:szCs w:val="28"/>
        </w:rPr>
        <w:t>дисципліни</w:t>
      </w:r>
      <w:proofErr w:type="spellEnd"/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E268C5">
        <w:rPr>
          <w:rFonts w:ascii="Times New Roman" w:hAnsi="Times New Roman" w:cs="Times New Roman"/>
          <w:sz w:val="28"/>
          <w:szCs w:val="28"/>
          <w:lang w:val="uk-UA"/>
        </w:rPr>
        <w:t xml:space="preserve">Компоненти інженерії програмного забезпечення. </w:t>
      </w:r>
    </w:p>
    <w:p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8C5">
        <w:rPr>
          <w:rFonts w:ascii="Times New Roman" w:hAnsi="Times New Roman" w:cs="Times New Roman"/>
          <w:sz w:val="28"/>
          <w:szCs w:val="28"/>
          <w:lang w:val="uk-UA"/>
        </w:rPr>
        <w:t>Вступ у програмну інженерію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34B78">
        <w:rPr>
          <w:rFonts w:ascii="Times New Roman" w:hAnsi="Times New Roman" w:cs="Times New Roman"/>
          <w:b/>
          <w:sz w:val="28"/>
          <w:szCs w:val="28"/>
        </w:rPr>
        <w:t>«</w:t>
      </w:r>
      <w:proofErr w:type="gramStart"/>
      <w:r w:rsidRPr="005658B3">
        <w:rPr>
          <w:rFonts w:ascii="Times New Roman" w:hAnsi="Times New Roman" w:cs="Times New Roman"/>
          <w:sz w:val="28"/>
          <w:szCs w:val="28"/>
          <w:lang w:val="uk-UA"/>
        </w:rPr>
        <w:t>Досл</w:t>
      </w:r>
      <w:proofErr w:type="gram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ідження процесу розробки програмного </w:t>
      </w:r>
    </w:p>
    <w:p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забезпечення. </w:t>
      </w:r>
      <w:proofErr w:type="spellStart"/>
      <w:r w:rsidRPr="005658B3">
        <w:rPr>
          <w:rFonts w:ascii="Times New Roman" w:hAnsi="Times New Roman" w:cs="Times New Roman"/>
          <w:sz w:val="28"/>
          <w:szCs w:val="28"/>
          <w:lang w:val="uk-UA"/>
        </w:rPr>
        <w:t>Специфікування</w:t>
      </w:r>
      <w:proofErr w:type="spellEnd"/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 вимог</w:t>
      </w:r>
      <w:r w:rsidRPr="0076239B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</w:p>
    <w:p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76239B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76239B" w:rsidRDefault="004152F9" w:rsidP="009732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76239B" w:rsidRDefault="004152F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76239B" w:rsidRDefault="004152F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623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Pr="0076239B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C71A3">
        <w:rPr>
          <w:rFonts w:ascii="Times New Roman" w:hAnsi="Times New Roman" w:cs="Times New Roman"/>
          <w:sz w:val="28"/>
          <w:szCs w:val="28"/>
          <w:lang w:val="uk-UA"/>
        </w:rPr>
        <w:t xml:space="preserve"> групи ІП-02</w:t>
      </w:r>
      <w:r w:rsidR="00C44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2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Гущін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Д.О.</w:t>
      </w:r>
      <w:r w:rsidRPr="004152F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Білько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О.Є., Демченко О.С.</w:t>
      </w:r>
    </w:p>
    <w:p w:rsidR="004152F9" w:rsidRPr="0076239B" w:rsidRDefault="004152F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Default="0096029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  <w:r w:rsidR="004152F9" w:rsidRPr="004152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152F9">
        <w:rPr>
          <w:rFonts w:ascii="Times New Roman" w:hAnsi="Times New Roman" w:cs="Times New Roman"/>
          <w:sz w:val="28"/>
          <w:szCs w:val="28"/>
          <w:lang w:val="uk-UA"/>
        </w:rPr>
        <w:t>Вітковська</w:t>
      </w:r>
      <w:proofErr w:type="spellEnd"/>
      <w:r w:rsidR="004152F9">
        <w:rPr>
          <w:rFonts w:ascii="Times New Roman" w:hAnsi="Times New Roman" w:cs="Times New Roman"/>
          <w:sz w:val="28"/>
          <w:szCs w:val="28"/>
          <w:lang w:val="uk-UA"/>
        </w:rPr>
        <w:t xml:space="preserve"> І.І.</w:t>
      </w:r>
      <w:bookmarkStart w:id="0" w:name="_GoBack"/>
      <w:bookmarkEnd w:id="0"/>
    </w:p>
    <w:p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732FB" w:rsidRPr="004152F9" w:rsidRDefault="009732FB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52F9" w:rsidRPr="00537FE7" w:rsidRDefault="004152F9" w:rsidP="004152F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52F9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152F9" w:rsidRPr="00B5249A" w:rsidRDefault="004152F9" w:rsidP="004152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4152F9" w:rsidRPr="00EC276E" w:rsidRDefault="004152F9" w:rsidP="004152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41AE2">
        <w:rPr>
          <w:rFonts w:ascii="Times New Roman" w:hAnsi="Times New Roman" w:cs="Times New Roman"/>
          <w:b/>
          <w:sz w:val="28"/>
          <w:szCs w:val="28"/>
        </w:rPr>
        <w:t>Мета</w:t>
      </w:r>
      <w:r w:rsidR="00DA5E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41A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тримати навички специфікування вимог до програмного </w:t>
      </w:r>
      <w:r w:rsidR="00B4789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5658B3">
        <w:rPr>
          <w:rFonts w:ascii="Times New Roman" w:hAnsi="Times New Roman" w:cs="Times New Roman"/>
          <w:sz w:val="28"/>
          <w:szCs w:val="28"/>
          <w:lang w:val="uk-UA"/>
        </w:rPr>
        <w:t>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52F9" w:rsidRPr="00341AE2" w:rsidRDefault="004152F9" w:rsidP="004152F9">
      <w:pPr>
        <w:rPr>
          <w:rFonts w:ascii="Times New Roman" w:hAnsi="Times New Roman" w:cs="Times New Roman"/>
          <w:b/>
          <w:sz w:val="28"/>
          <w:szCs w:val="28"/>
        </w:rPr>
      </w:pPr>
      <w:r w:rsidRPr="00341AE2">
        <w:rPr>
          <w:rStyle w:val="apple-tab-span"/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41AE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341AE2">
        <w:rPr>
          <w:rFonts w:ascii="Times New Roman" w:hAnsi="Times New Roman" w:cs="Times New Roman"/>
          <w:b/>
          <w:sz w:val="28"/>
          <w:szCs w:val="28"/>
        </w:rPr>
        <w:t>:</w:t>
      </w:r>
    </w:p>
    <w:p w:rsidR="004152F9" w:rsidRPr="0081797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97E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робочу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групу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(3-5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чоловік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розподілити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>. </w:t>
      </w:r>
    </w:p>
    <w:p w:rsidR="004152F9" w:rsidRPr="0081797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97E">
        <w:rPr>
          <w:rFonts w:ascii="Times New Roman" w:hAnsi="Times New Roman" w:cs="Times New Roman"/>
          <w:sz w:val="28"/>
          <w:szCs w:val="28"/>
        </w:rPr>
        <w:t xml:space="preserve">2. За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узгодженням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викладачем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обрати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(табл..1) для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робі</w:t>
      </w:r>
      <w:proofErr w:type="gramStart"/>
      <w:r w:rsidRPr="0081797E">
        <w:rPr>
          <w:rFonts w:ascii="Times New Roman" w:hAnsi="Times New Roman" w:cs="Times New Roman"/>
          <w:sz w:val="28"/>
          <w:szCs w:val="28"/>
        </w:rPr>
        <w:t>т</w:t>
      </w:r>
      <w:proofErr w:type="spellEnd"/>
      <w:proofErr w:type="gramEnd"/>
      <w:r w:rsidRPr="0081797E">
        <w:rPr>
          <w:rFonts w:ascii="Times New Roman" w:hAnsi="Times New Roman" w:cs="Times New Roman"/>
          <w:sz w:val="28"/>
          <w:szCs w:val="28"/>
        </w:rPr>
        <w:t>. </w:t>
      </w:r>
    </w:p>
    <w:p w:rsidR="004152F9" w:rsidRPr="0081797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97E">
        <w:rPr>
          <w:rFonts w:ascii="Times New Roman" w:hAnsi="Times New Roman" w:cs="Times New Roman"/>
          <w:sz w:val="28"/>
          <w:szCs w:val="28"/>
        </w:rPr>
        <w:t xml:space="preserve">3. Провести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ПЗ,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проектується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>. </w:t>
      </w:r>
    </w:p>
    <w:p w:rsidR="00B47897" w:rsidRDefault="004152F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81797E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Побудувати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прецеденті</w:t>
      </w:r>
      <w:proofErr w:type="gramStart"/>
      <w:r w:rsidRPr="0081797E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8179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проведеного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52F9" w:rsidRPr="0081797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97E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Специфікувати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>. </w:t>
      </w:r>
    </w:p>
    <w:p w:rsidR="004152F9" w:rsidRPr="0081797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81797E">
        <w:rPr>
          <w:rFonts w:ascii="Times New Roman" w:hAnsi="Times New Roman" w:cs="Times New Roman"/>
          <w:sz w:val="28"/>
          <w:szCs w:val="28"/>
        </w:rPr>
        <w:t xml:space="preserve">6. Обрати та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обґрунтувати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обрану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циклу.  </w:t>
      </w:r>
    </w:p>
    <w:p w:rsidR="004152F9" w:rsidRDefault="004152F9" w:rsidP="004152F9">
      <w:pPr>
        <w:pStyle w:val="a3"/>
        <w:rPr>
          <w:lang w:val="uk-UA"/>
        </w:rPr>
      </w:pPr>
      <w:r w:rsidRPr="0081797E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8179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1797E">
        <w:rPr>
          <w:rFonts w:ascii="Times New Roman" w:hAnsi="Times New Roman" w:cs="Times New Roman"/>
          <w:sz w:val="28"/>
          <w:szCs w:val="28"/>
        </w:rPr>
        <w:t>ідготувати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мітингу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97E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81797E">
        <w:t xml:space="preserve">. </w:t>
      </w:r>
    </w:p>
    <w:p w:rsidR="004152F9" w:rsidRPr="00B6415A" w:rsidRDefault="004152F9" w:rsidP="004152F9">
      <w:pPr>
        <w:pStyle w:val="a3"/>
        <w:rPr>
          <w:lang w:val="uk-UA"/>
        </w:rPr>
      </w:pPr>
    </w:p>
    <w:p w:rsidR="004152F9" w:rsidRPr="00B6415A" w:rsidRDefault="00457C35" w:rsidP="00B47897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61204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F9" w:rsidRDefault="004152F9" w:rsidP="004152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090C2B" w:rsidRDefault="00090C2B" w:rsidP="004152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області</w:t>
      </w:r>
    </w:p>
    <w:p w:rsidR="00C7574C" w:rsidRPr="00C7574C" w:rsidRDefault="00C7574C" w:rsidP="00972C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Інформаційна система бібліотеки – взаємопов’язана система для видачі друкованих інформаційних джерел: книжки, журнали, підручники. </w:t>
      </w:r>
    </w:p>
    <w:p w:rsidR="00C7574C" w:rsidRDefault="00C7574C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72CE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>Бібліотека пов’язана з комп’ютером бібліотеки, а той в свою чергу з базою даних, де зберігається інформація про місце, де зберігається книжка та чи є вона зайнята, чи ні.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>Інформаційну систему можна визначити як сукупність інформаційних елементів введення, обробки, переробки, зберігання, пошуку, виводу й поширення інформації, що перебувають у відносинах і зв'язках між собою та складають певну цілісність.</w:t>
      </w:r>
    </w:p>
    <w:p w:rsidR="00B11F85" w:rsidRDefault="00B11F85" w:rsidP="00C7574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090C2B" w:rsidRDefault="00090C2B" w:rsidP="004152F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Глосарій</w:t>
      </w:r>
    </w:p>
    <w:p w:rsidR="00C7574C" w:rsidRPr="00C7574C" w:rsidRDefault="00C7574C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sz w:val="28"/>
          <w:szCs w:val="28"/>
          <w:u w:val="single"/>
          <w:lang w:val="uk-UA"/>
        </w:rPr>
        <w:t>Бібліотека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– місце збереження книжок, в якому клієнт може отримати або віддати вже запозичену книгу. </w:t>
      </w:r>
    </w:p>
    <w:p w:rsidR="00C7574C" w:rsidRPr="00C7574C" w:rsidRDefault="00C7574C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sz w:val="28"/>
          <w:szCs w:val="28"/>
          <w:u w:val="single"/>
          <w:lang w:val="uk-UA"/>
        </w:rPr>
        <w:t>Книга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– джерело інформації, що має номер видання, автора та назву.</w:t>
      </w:r>
    </w:p>
    <w:p w:rsidR="00C7574C" w:rsidRDefault="00C7574C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sz w:val="28"/>
          <w:szCs w:val="28"/>
          <w:u w:val="single"/>
          <w:lang w:val="uk-UA"/>
        </w:rPr>
        <w:t>Клієнт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– користувач однієї або декількох бібліотек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574C" w:rsidRDefault="00C7574C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sz w:val="28"/>
          <w:szCs w:val="28"/>
          <w:u w:val="single"/>
          <w:lang w:val="uk-UA"/>
        </w:rPr>
        <w:t>Інтерфейс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– це всі текстові поля, кнопки, смуги прокрутки, з якими взаємодіє користувач.</w:t>
      </w:r>
    </w:p>
    <w:p w:rsidR="00140CAD" w:rsidRDefault="00140CAD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sz w:val="28"/>
          <w:szCs w:val="28"/>
          <w:u w:val="single"/>
          <w:lang w:val="uk-UA"/>
        </w:rPr>
        <w:t>Інформаційна система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t xml:space="preserve"> як сукупність інформаційних елементів введення, обробки, переробки, зберігання, пошуку, виводу й поширення інформації, що </w:t>
      </w:r>
      <w:r w:rsidRPr="00C7574C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перебувають у відносинах і зв'язках між собою та складають певну цілісність.</w:t>
      </w:r>
    </w:p>
    <w:p w:rsidR="0020419D" w:rsidRDefault="0020419D" w:rsidP="00972CE8">
      <w:pPr>
        <w:pStyle w:val="a3"/>
        <w:jc w:val="both"/>
        <w:rPr>
          <w:rFonts w:ascii="Times New Roman" w:hAnsi="Times New Roman" w:cs="Times New Roman"/>
          <w:color w:val="0A090C"/>
          <w:sz w:val="28"/>
          <w:szCs w:val="28"/>
          <w:lang w:val="uk-UA"/>
        </w:rPr>
      </w:pPr>
      <w:r w:rsidRPr="002041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486">
        <w:rPr>
          <w:rFonts w:ascii="Times New Roman" w:hAnsi="Times New Roman" w:cs="Times New Roman"/>
          <w:color w:val="0A090C"/>
          <w:sz w:val="28"/>
          <w:szCs w:val="28"/>
          <w:u w:val="single"/>
        </w:rPr>
        <w:t xml:space="preserve">База </w:t>
      </w:r>
      <w:proofErr w:type="spellStart"/>
      <w:r w:rsidRPr="00EB1486">
        <w:rPr>
          <w:rFonts w:ascii="Times New Roman" w:hAnsi="Times New Roman" w:cs="Times New Roman"/>
          <w:color w:val="0A090C"/>
          <w:sz w:val="28"/>
          <w:szCs w:val="28"/>
          <w:u w:val="single"/>
        </w:rPr>
        <w:t>даних</w:t>
      </w:r>
      <w:proofErr w:type="spellEnd"/>
      <w:r>
        <w:rPr>
          <w:rFonts w:ascii="Times New Roman" w:hAnsi="Times New Roman" w:cs="Times New Roman"/>
          <w:color w:val="0A090C"/>
          <w:sz w:val="28"/>
          <w:szCs w:val="28"/>
        </w:rPr>
        <w:t xml:space="preserve"> </w:t>
      </w:r>
      <w:r w:rsidRPr="0020419D">
        <w:rPr>
          <w:rFonts w:ascii="Times New Roman" w:hAnsi="Times New Roman" w:cs="Times New Roman"/>
          <w:color w:val="0A090C"/>
          <w:sz w:val="28"/>
          <w:szCs w:val="28"/>
        </w:rPr>
        <w:t xml:space="preserve">— </w:t>
      </w:r>
      <w:proofErr w:type="spellStart"/>
      <w:r w:rsidRPr="0020419D">
        <w:rPr>
          <w:rFonts w:ascii="Times New Roman" w:hAnsi="Times New Roman" w:cs="Times New Roman"/>
          <w:color w:val="0A090C"/>
          <w:sz w:val="28"/>
          <w:szCs w:val="28"/>
        </w:rPr>
        <w:t>це</w:t>
      </w:r>
      <w:proofErr w:type="spellEnd"/>
      <w:r w:rsidRPr="0020419D">
        <w:rPr>
          <w:rFonts w:ascii="Times New Roman" w:hAnsi="Times New Roman" w:cs="Times New Roman"/>
          <w:color w:val="0A090C"/>
          <w:sz w:val="28"/>
          <w:szCs w:val="28"/>
        </w:rPr>
        <w:t xml:space="preserve"> </w:t>
      </w:r>
      <w:proofErr w:type="spellStart"/>
      <w:r w:rsidRPr="0020419D">
        <w:rPr>
          <w:rFonts w:ascii="Times New Roman" w:hAnsi="Times New Roman" w:cs="Times New Roman"/>
          <w:color w:val="0A090C"/>
          <w:sz w:val="28"/>
          <w:szCs w:val="28"/>
        </w:rPr>
        <w:t>організована</w:t>
      </w:r>
      <w:proofErr w:type="spellEnd"/>
      <w:r w:rsidRPr="0020419D">
        <w:rPr>
          <w:rFonts w:ascii="Times New Roman" w:hAnsi="Times New Roman" w:cs="Times New Roman"/>
          <w:color w:val="0A090C"/>
          <w:sz w:val="28"/>
          <w:szCs w:val="28"/>
        </w:rPr>
        <w:t xml:space="preserve"> структура, яка </w:t>
      </w:r>
      <w:proofErr w:type="spellStart"/>
      <w:r w:rsidRPr="0020419D">
        <w:rPr>
          <w:rFonts w:ascii="Times New Roman" w:hAnsi="Times New Roman" w:cs="Times New Roman"/>
          <w:color w:val="0A090C"/>
          <w:sz w:val="28"/>
          <w:szCs w:val="28"/>
        </w:rPr>
        <w:t>призначена</w:t>
      </w:r>
      <w:proofErr w:type="spellEnd"/>
      <w:r w:rsidRPr="0020419D">
        <w:rPr>
          <w:rFonts w:ascii="Times New Roman" w:hAnsi="Times New Roman" w:cs="Times New Roman"/>
          <w:color w:val="0A090C"/>
          <w:sz w:val="28"/>
          <w:szCs w:val="28"/>
        </w:rPr>
        <w:t xml:space="preserve"> для </w:t>
      </w:r>
      <w:proofErr w:type="spellStart"/>
      <w:r w:rsidRPr="0020419D">
        <w:rPr>
          <w:rFonts w:ascii="Times New Roman" w:hAnsi="Times New Roman" w:cs="Times New Roman"/>
          <w:color w:val="0A090C"/>
          <w:sz w:val="28"/>
          <w:szCs w:val="28"/>
        </w:rPr>
        <w:t>зберігання</w:t>
      </w:r>
      <w:proofErr w:type="spellEnd"/>
      <w:r w:rsidRPr="0020419D">
        <w:rPr>
          <w:rFonts w:ascii="Times New Roman" w:hAnsi="Times New Roman" w:cs="Times New Roman"/>
          <w:color w:val="0A090C"/>
          <w:sz w:val="28"/>
          <w:szCs w:val="28"/>
        </w:rPr>
        <w:t xml:space="preserve">, </w:t>
      </w:r>
      <w:proofErr w:type="spellStart"/>
      <w:r w:rsidRPr="0020419D">
        <w:rPr>
          <w:rFonts w:ascii="Times New Roman" w:hAnsi="Times New Roman" w:cs="Times New Roman"/>
          <w:color w:val="0A090C"/>
          <w:sz w:val="28"/>
          <w:szCs w:val="28"/>
        </w:rPr>
        <w:t>зміни</w:t>
      </w:r>
      <w:proofErr w:type="spellEnd"/>
      <w:r w:rsidRPr="0020419D">
        <w:rPr>
          <w:rFonts w:ascii="Times New Roman" w:hAnsi="Times New Roman" w:cs="Times New Roman"/>
          <w:color w:val="0A090C"/>
          <w:sz w:val="28"/>
          <w:szCs w:val="28"/>
        </w:rPr>
        <w:t xml:space="preserve"> та </w:t>
      </w:r>
      <w:proofErr w:type="spellStart"/>
      <w:r w:rsidRPr="0020419D">
        <w:rPr>
          <w:rFonts w:ascii="Times New Roman" w:hAnsi="Times New Roman" w:cs="Times New Roman"/>
          <w:color w:val="0A090C"/>
          <w:sz w:val="28"/>
          <w:szCs w:val="28"/>
        </w:rPr>
        <w:t>обробки</w:t>
      </w:r>
      <w:proofErr w:type="spellEnd"/>
      <w:r w:rsidRPr="0020419D">
        <w:rPr>
          <w:rFonts w:ascii="Times New Roman" w:hAnsi="Times New Roman" w:cs="Times New Roman"/>
          <w:color w:val="0A090C"/>
          <w:sz w:val="28"/>
          <w:szCs w:val="28"/>
        </w:rPr>
        <w:t xml:space="preserve"> </w:t>
      </w:r>
      <w:proofErr w:type="spellStart"/>
      <w:r w:rsidRPr="0020419D">
        <w:rPr>
          <w:rFonts w:ascii="Times New Roman" w:hAnsi="Times New Roman" w:cs="Times New Roman"/>
          <w:color w:val="0A090C"/>
          <w:sz w:val="28"/>
          <w:szCs w:val="28"/>
        </w:rPr>
        <w:t>взаємозалежної</w:t>
      </w:r>
      <w:proofErr w:type="spellEnd"/>
      <w:r w:rsidRPr="0020419D">
        <w:rPr>
          <w:rFonts w:ascii="Times New Roman" w:hAnsi="Times New Roman" w:cs="Times New Roman"/>
          <w:color w:val="0A090C"/>
          <w:sz w:val="28"/>
          <w:szCs w:val="28"/>
        </w:rPr>
        <w:t xml:space="preserve"> </w:t>
      </w:r>
      <w:proofErr w:type="spellStart"/>
      <w:r w:rsidRPr="0020419D">
        <w:rPr>
          <w:rFonts w:ascii="Times New Roman" w:hAnsi="Times New Roman" w:cs="Times New Roman"/>
          <w:color w:val="0A090C"/>
          <w:sz w:val="28"/>
          <w:szCs w:val="28"/>
        </w:rPr>
        <w:t>інформації</w:t>
      </w:r>
      <w:proofErr w:type="spellEnd"/>
      <w:r w:rsidRPr="0020419D">
        <w:rPr>
          <w:rFonts w:ascii="Times New Roman" w:hAnsi="Times New Roman" w:cs="Times New Roman"/>
          <w:color w:val="0A090C"/>
          <w:sz w:val="28"/>
          <w:szCs w:val="28"/>
        </w:rPr>
        <w:t xml:space="preserve">, </w:t>
      </w:r>
      <w:proofErr w:type="spellStart"/>
      <w:r w:rsidRPr="0020419D">
        <w:rPr>
          <w:rFonts w:ascii="Times New Roman" w:hAnsi="Times New Roman" w:cs="Times New Roman"/>
          <w:color w:val="0A090C"/>
          <w:sz w:val="28"/>
          <w:szCs w:val="28"/>
        </w:rPr>
        <w:t>переважно</w:t>
      </w:r>
      <w:proofErr w:type="spellEnd"/>
      <w:r w:rsidRPr="0020419D">
        <w:rPr>
          <w:rFonts w:ascii="Times New Roman" w:hAnsi="Times New Roman" w:cs="Times New Roman"/>
          <w:color w:val="0A090C"/>
          <w:sz w:val="28"/>
          <w:szCs w:val="28"/>
        </w:rPr>
        <w:t xml:space="preserve"> </w:t>
      </w:r>
      <w:proofErr w:type="gramStart"/>
      <w:r w:rsidRPr="0020419D">
        <w:rPr>
          <w:rFonts w:ascii="Times New Roman" w:hAnsi="Times New Roman" w:cs="Times New Roman"/>
          <w:color w:val="0A090C"/>
          <w:sz w:val="28"/>
          <w:szCs w:val="28"/>
        </w:rPr>
        <w:t>великих</w:t>
      </w:r>
      <w:proofErr w:type="gramEnd"/>
      <w:r w:rsidRPr="0020419D">
        <w:rPr>
          <w:rFonts w:ascii="Times New Roman" w:hAnsi="Times New Roman" w:cs="Times New Roman"/>
          <w:color w:val="0A090C"/>
          <w:sz w:val="28"/>
          <w:szCs w:val="28"/>
        </w:rPr>
        <w:t xml:space="preserve"> </w:t>
      </w:r>
      <w:proofErr w:type="spellStart"/>
      <w:r w:rsidRPr="0020419D">
        <w:rPr>
          <w:rFonts w:ascii="Times New Roman" w:hAnsi="Times New Roman" w:cs="Times New Roman"/>
          <w:color w:val="0A090C"/>
          <w:sz w:val="28"/>
          <w:szCs w:val="28"/>
        </w:rPr>
        <w:t>обсягів</w:t>
      </w:r>
      <w:proofErr w:type="spellEnd"/>
      <w:r w:rsidRPr="0020419D">
        <w:rPr>
          <w:rFonts w:ascii="Times New Roman" w:hAnsi="Times New Roman" w:cs="Times New Roman"/>
          <w:color w:val="0A090C"/>
          <w:sz w:val="28"/>
          <w:szCs w:val="28"/>
        </w:rPr>
        <w:t>.</w:t>
      </w:r>
    </w:p>
    <w:p w:rsidR="00986486" w:rsidRPr="00986486" w:rsidRDefault="00986486" w:rsidP="00972CE8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A090C"/>
          <w:sz w:val="28"/>
          <w:szCs w:val="28"/>
          <w:lang w:val="uk-UA"/>
        </w:rPr>
        <w:t xml:space="preserve"> </w:t>
      </w:r>
      <w:r w:rsidRPr="00986486">
        <w:rPr>
          <w:rFonts w:ascii="Times New Roman" w:hAnsi="Times New Roman" w:cs="Times New Roman"/>
          <w:color w:val="0A090C"/>
          <w:sz w:val="28"/>
          <w:szCs w:val="28"/>
          <w:u w:val="single"/>
          <w:lang w:val="uk-UA"/>
        </w:rPr>
        <w:t>СБ</w:t>
      </w:r>
      <w:r>
        <w:rPr>
          <w:rFonts w:ascii="Times New Roman" w:hAnsi="Times New Roman" w:cs="Times New Roman"/>
          <w:color w:val="0A090C"/>
          <w:sz w:val="28"/>
          <w:szCs w:val="28"/>
          <w:lang w:val="uk-UA"/>
        </w:rPr>
        <w:t xml:space="preserve"> – система бібліотеки</w:t>
      </w:r>
    </w:p>
    <w:p w:rsidR="00922FDE" w:rsidRDefault="00922FDE" w:rsidP="00922FDE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2FDE" w:rsidRDefault="00922FDE" w:rsidP="00140CA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1B93">
        <w:rPr>
          <w:rFonts w:ascii="Times New Roman" w:hAnsi="Times New Roman" w:cs="Times New Roman"/>
          <w:b/>
          <w:sz w:val="28"/>
          <w:szCs w:val="28"/>
          <w:lang w:val="en-US"/>
        </w:rPr>
        <w:t>Use-Case Diagram</w:t>
      </w:r>
    </w:p>
    <w:p w:rsidR="00FC6ED1" w:rsidRDefault="00D76294" w:rsidP="00140CA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808220" cy="3857867"/>
            <wp:effectExtent l="19050" t="0" r="0" b="0"/>
            <wp:docPr id="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039" cy="3864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336"/>
      </w:tblGrid>
      <w:tr w:rsidR="00F5353D" w:rsidTr="004342AC">
        <w:trPr>
          <w:cnfStyle w:val="1000000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Pr="00972CE8" w:rsidRDefault="00F5353D" w:rsidP="004342AC">
            <w:pPr>
              <w:spacing w:line="360" w:lineRule="auto"/>
              <w:cnfStyle w:val="10000000000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2C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Авторизація користувача</w:t>
            </w:r>
          </w:p>
        </w:tc>
      </w:tr>
      <w:tr w:rsidR="00F5353D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Default="00F5353D" w:rsidP="004342AC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Авторизація користувача за допомогою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паролю</w:t>
            </w:r>
          </w:p>
        </w:tc>
      </w:tr>
      <w:tr w:rsidR="00F5353D" w:rsidRPr="00EB2DBE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Pr="00EB2DBE" w:rsidRDefault="00F5353D" w:rsidP="00DA3AA9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Інтерфейс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DA3AA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  <w:proofErr w:type="gramEnd"/>
          </w:p>
        </w:tc>
      </w:tr>
      <w:tr w:rsidR="00F5353D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Default="00F5353D" w:rsidP="004342AC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Останн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вхід було здійснено більше години тому</w:t>
            </w:r>
          </w:p>
        </w:tc>
      </w:tr>
      <w:tr w:rsidR="00F5353D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Default="00F5353D" w:rsidP="00F5353D">
            <w:pPr>
              <w:pStyle w:val="a4"/>
              <w:numPr>
                <w:ilvl w:val="0"/>
                <w:numId w:val="4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пропонує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входу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логіну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паролю)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користувачеві</w:t>
            </w:r>
            <w:proofErr w:type="spellEnd"/>
          </w:p>
          <w:p w:rsidR="00F5353D" w:rsidRDefault="00F5353D" w:rsidP="00F5353D">
            <w:pPr>
              <w:pStyle w:val="a4"/>
              <w:numPr>
                <w:ilvl w:val="0"/>
                <w:numId w:val="4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вводить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відповідні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поля</w:t>
            </w:r>
          </w:p>
          <w:p w:rsidR="00F5353D" w:rsidRDefault="00F5353D" w:rsidP="00F5353D">
            <w:pPr>
              <w:pStyle w:val="a4"/>
              <w:numPr>
                <w:ilvl w:val="0"/>
                <w:numId w:val="4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перевіряє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коректність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введених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  <w:p w:rsidR="00F5353D" w:rsidRDefault="00F5353D" w:rsidP="00F5353D">
            <w:pPr>
              <w:pStyle w:val="a4"/>
              <w:numPr>
                <w:ilvl w:val="0"/>
                <w:numId w:val="4"/>
              </w:num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вхід</w:t>
            </w:r>
            <w:proofErr w:type="spellEnd"/>
          </w:p>
        </w:tc>
      </w:tr>
      <w:tr w:rsidR="00F5353D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Default="00F5353D" w:rsidP="00F5353D">
            <w:pPr>
              <w:pStyle w:val="a4"/>
              <w:numPr>
                <w:ilvl w:val="0"/>
                <w:numId w:val="5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відмовляється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вводити дані</w:t>
            </w:r>
          </w:p>
          <w:p w:rsidR="00F5353D" w:rsidRDefault="00F5353D" w:rsidP="00F5353D">
            <w:pPr>
              <w:pStyle w:val="a4"/>
              <w:numPr>
                <w:ilvl w:val="0"/>
                <w:numId w:val="6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Виведення попередження про неможливість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використання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без авторизації</w:t>
            </w:r>
          </w:p>
          <w:p w:rsidR="00F5353D" w:rsidRDefault="00DA3AA9" w:rsidP="004342AC">
            <w:pPr>
              <w:spacing w:line="360" w:lineRule="auto"/>
              <w:ind w:left="317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5353D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F535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а. </w:t>
            </w:r>
            <w:proofErr w:type="gramStart"/>
            <w:r w:rsidR="00F535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Введено некоректні дан</w:t>
            </w:r>
            <w:proofErr w:type="gramEnd"/>
            <w:r w:rsidR="00F5353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  <w:p w:rsidR="00F5353D" w:rsidRDefault="00F5353D" w:rsidP="004342AC">
            <w:pPr>
              <w:spacing w:line="360" w:lineRule="auto"/>
              <w:ind w:left="1167" w:hanging="425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Виведення попередження про неправильність введених даних</w:t>
            </w:r>
          </w:p>
        </w:tc>
      </w:tr>
      <w:tr w:rsidR="00F5353D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Default="00F5353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353D" w:rsidRDefault="00F5353D" w:rsidP="004342AC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здійснив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вхід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систему</w:t>
            </w:r>
          </w:p>
          <w:p w:rsidR="00F5353D" w:rsidRDefault="00F5353D" w:rsidP="004342AC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повідомлено</w:t>
            </w:r>
            <w:proofErr w:type="spellEnd"/>
          </w:p>
        </w:tc>
      </w:tr>
    </w:tbl>
    <w:p w:rsidR="00F5353D" w:rsidRDefault="00F5353D" w:rsidP="00140CA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336"/>
      </w:tblGrid>
      <w:tr w:rsidR="0020419D" w:rsidTr="004342AC">
        <w:trPr>
          <w:cnfStyle w:val="1000000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Pr="00972CE8" w:rsidRDefault="0020419D" w:rsidP="004342AC">
            <w:pPr>
              <w:spacing w:line="360" w:lineRule="auto"/>
              <w:cnfStyle w:val="10000000000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2C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Отримати список книжок</w:t>
            </w:r>
          </w:p>
        </w:tc>
      </w:tr>
      <w:tr w:rsidR="0020419D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Default="0020419D" w:rsidP="004342AC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41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Отримання </w:t>
            </w:r>
            <w:proofErr w:type="spellStart"/>
            <w:r w:rsidRPr="002041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інфорції</w:t>
            </w:r>
            <w:proofErr w:type="spellEnd"/>
            <w:r w:rsidRPr="0020419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 бази даних</w:t>
            </w:r>
          </w:p>
        </w:tc>
      </w:tr>
      <w:tr w:rsidR="0020419D" w:rsidRPr="00EB2DBE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Pr="0020419D" w:rsidRDefault="0020419D" w:rsidP="004342AC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0419D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база даних</w:t>
            </w:r>
          </w:p>
        </w:tc>
      </w:tr>
      <w:tr w:rsidR="0020419D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Default="00E544FF" w:rsidP="004342AC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Виконано</w:t>
            </w:r>
            <w:proofErr w:type="spellEnd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Увійти</w:t>
            </w:r>
            <w:proofErr w:type="spellEnd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систему”</w:t>
            </w:r>
          </w:p>
        </w:tc>
      </w:tr>
      <w:tr w:rsidR="0020419D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44FF" w:rsidRPr="00E544FF" w:rsidRDefault="00E544FF" w:rsidP="00E544FF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1.  </w:t>
            </w:r>
            <w:proofErr w:type="spellStart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Виконується</w:t>
            </w:r>
            <w:proofErr w:type="spellEnd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зчитування</w:t>
            </w:r>
            <w:proofErr w:type="spellEnd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 списку книг</w:t>
            </w:r>
          </w:p>
          <w:p w:rsidR="0020419D" w:rsidRPr="00E544FF" w:rsidRDefault="00E544FF" w:rsidP="00E544FF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2.  </w:t>
            </w:r>
            <w:proofErr w:type="spellStart"/>
            <w:proofErr w:type="gramStart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Дан</w:t>
            </w:r>
            <w:proofErr w:type="gramEnd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 передано у систему</w:t>
            </w:r>
          </w:p>
        </w:tc>
      </w:tr>
      <w:tr w:rsidR="0020419D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Pr="00162697" w:rsidRDefault="0020419D" w:rsidP="00162697">
            <w:pPr>
              <w:pStyle w:val="a4"/>
              <w:numPr>
                <w:ilvl w:val="0"/>
                <w:numId w:val="13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0419D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Default="0020419D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419D" w:rsidRDefault="00E544FF" w:rsidP="004342AC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зчитано</w:t>
            </w:r>
            <w:proofErr w:type="spellEnd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 передано</w:t>
            </w:r>
            <w:proofErr w:type="gramEnd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відповідні</w:t>
            </w:r>
            <w:proofErr w:type="spellEnd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544FF">
              <w:rPr>
                <w:rFonts w:ascii="Times New Roman" w:hAnsi="Times New Roman" w:cs="Times New Roman"/>
                <w:sz w:val="28"/>
                <w:szCs w:val="28"/>
              </w:rPr>
              <w:t>функції</w:t>
            </w:r>
            <w:proofErr w:type="spellEnd"/>
          </w:p>
        </w:tc>
      </w:tr>
    </w:tbl>
    <w:p w:rsidR="00417F56" w:rsidRDefault="00417F56" w:rsidP="00417F5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336"/>
      </w:tblGrid>
      <w:tr w:rsidR="00417F56" w:rsidTr="004342AC">
        <w:trPr>
          <w:cnfStyle w:val="1000000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Pr="00972CE8" w:rsidRDefault="00417F56" w:rsidP="004342AC">
            <w:pPr>
              <w:spacing w:line="360" w:lineRule="auto"/>
              <w:cnfStyle w:val="10000000000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7F5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Перевірка користувача</w:t>
            </w:r>
          </w:p>
        </w:tc>
      </w:tr>
      <w:tr w:rsidR="00417F56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Default="00417F56" w:rsidP="004342AC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7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Перевірка на кількість вже взятих книжок</w:t>
            </w:r>
          </w:p>
        </w:tc>
      </w:tr>
      <w:tr w:rsidR="00417F56" w:rsidRPr="00EB2DBE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Pr="0020419D" w:rsidRDefault="00417F56" w:rsidP="004342AC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Інтерфейс</w:t>
            </w:r>
            <w:proofErr w:type="spellEnd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СБ</w:t>
            </w:r>
            <w:proofErr w:type="gramEnd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</w:p>
        </w:tc>
      </w:tr>
      <w:tr w:rsidR="00417F56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Default="00417F56" w:rsidP="004342AC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proofErr w:type="spellEnd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авторизованим</w:t>
            </w:r>
            <w:proofErr w:type="spellEnd"/>
          </w:p>
        </w:tc>
      </w:tr>
      <w:tr w:rsidR="00417F56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Pr="00417F56" w:rsidRDefault="00417F56" w:rsidP="00417F56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417F56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proofErr w:type="gramStart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Перев</w:t>
            </w:r>
            <w:proofErr w:type="gramEnd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ірка</w:t>
            </w:r>
            <w:proofErr w:type="spellEnd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успішна</w:t>
            </w:r>
            <w:proofErr w:type="spellEnd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отримав</w:t>
            </w:r>
            <w:proofErr w:type="spellEnd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 xml:space="preserve"> та не повернув </w:t>
            </w:r>
            <w:proofErr w:type="spellStart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>менше</w:t>
            </w:r>
            <w:proofErr w:type="spellEnd"/>
            <w:r w:rsidRPr="00417F56">
              <w:rPr>
                <w:rFonts w:ascii="Times New Roman" w:hAnsi="Times New Roman" w:cs="Times New Roman"/>
                <w:sz w:val="28"/>
                <w:szCs w:val="28"/>
              </w:rPr>
              <w:t xml:space="preserve"> 10 книг.</w:t>
            </w:r>
          </w:p>
        </w:tc>
      </w:tr>
      <w:tr w:rsidR="00417F56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Default="00417F56" w:rsidP="004342AC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17F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Перевірка неуспішна. Користувач отримав та не повернув більше 10 книг.</w:t>
            </w:r>
          </w:p>
        </w:tc>
      </w:tr>
      <w:tr w:rsidR="00417F56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Default="00417F56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7F56" w:rsidRPr="00417F56" w:rsidRDefault="00417F56" w:rsidP="004342AC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</w:t>
            </w:r>
            <w:r w:rsidR="006414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перевірений на кількість взятих книг</w:t>
            </w:r>
          </w:p>
        </w:tc>
      </w:tr>
    </w:tbl>
    <w:p w:rsidR="00417F56" w:rsidRPr="00417F56" w:rsidRDefault="00417F56" w:rsidP="00140CA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336"/>
      </w:tblGrid>
      <w:tr w:rsidR="00D76294" w:rsidTr="004342AC">
        <w:trPr>
          <w:cnfStyle w:val="1000000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94" w:rsidRPr="00972CE8" w:rsidRDefault="00D76294" w:rsidP="004342AC">
            <w:pPr>
              <w:spacing w:line="360" w:lineRule="auto"/>
              <w:cnfStyle w:val="10000000000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72C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Видача книги</w:t>
            </w:r>
          </w:p>
        </w:tc>
      </w:tr>
      <w:tr w:rsidR="00D76294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94" w:rsidRDefault="00D76294" w:rsidP="004342AC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762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Видача книги </w:t>
            </w:r>
            <w:proofErr w:type="spellStart"/>
            <w:r w:rsidRPr="00D762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корисувачеві</w:t>
            </w:r>
            <w:proofErr w:type="spellEnd"/>
          </w:p>
        </w:tc>
      </w:tr>
      <w:tr w:rsidR="00D76294" w:rsidRPr="0020419D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94" w:rsidRPr="00D76294" w:rsidRDefault="00D76294" w:rsidP="00D76294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0419D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бібліотекар</w:t>
            </w:r>
          </w:p>
        </w:tc>
      </w:tr>
      <w:tr w:rsidR="00D76294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94" w:rsidRPr="00D76294" w:rsidRDefault="00D76294" w:rsidP="006414D6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76294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D762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14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авторизований </w:t>
            </w:r>
            <w:proofErr w:type="gramStart"/>
            <w:r w:rsidR="006414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</w:t>
            </w:r>
            <w:proofErr w:type="gramEnd"/>
            <w:r w:rsidR="006414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перевірений на кількість взятих книг</w:t>
            </w:r>
          </w:p>
        </w:tc>
      </w:tr>
      <w:tr w:rsidR="00D76294" w:rsidRPr="006414D6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14D6" w:rsidRDefault="006414D6" w:rsidP="00972CE8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2E76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Бібліотекар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видає книгу</w:t>
            </w:r>
          </w:p>
          <w:p w:rsidR="00162697" w:rsidRDefault="00162697" w:rsidP="00972CE8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Користувач отримує книгу</w:t>
            </w:r>
          </w:p>
          <w:p w:rsidR="002E76F9" w:rsidRPr="002E76F9" w:rsidRDefault="00162697" w:rsidP="00972CE8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6414D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Бібліотекар </w:t>
            </w:r>
            <w:r w:rsidR="002E76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фіксує зміни в системі</w:t>
            </w:r>
          </w:p>
        </w:tc>
      </w:tr>
      <w:tr w:rsidR="00D76294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Pr="00162697" w:rsidRDefault="00972CE8" w:rsidP="00162697">
            <w:pPr>
              <w:pStyle w:val="a4"/>
              <w:numPr>
                <w:ilvl w:val="0"/>
                <w:numId w:val="12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76294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94" w:rsidRDefault="00D76294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94" w:rsidRPr="003B1DA0" w:rsidRDefault="000D14FA" w:rsidP="00162697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59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має повернути книгу </w:t>
            </w:r>
            <w:r w:rsidR="002741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визначений </w:t>
            </w:r>
            <w:r w:rsidR="00B74A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</w:t>
            </w:r>
            <w:r w:rsidR="001626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E02682" w:rsidRDefault="00E02682" w:rsidP="00445A5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336"/>
      </w:tblGrid>
      <w:tr w:rsidR="00972CE8" w:rsidRPr="00972CE8" w:rsidTr="004342AC">
        <w:trPr>
          <w:cnfStyle w:val="1000000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Pr="00972CE8" w:rsidRDefault="00972CE8" w:rsidP="004342AC">
            <w:pPr>
              <w:spacing w:line="360" w:lineRule="auto"/>
              <w:cnfStyle w:val="100000000000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Повернення</w:t>
            </w:r>
            <w:r w:rsidRPr="00972C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книги</w:t>
            </w:r>
          </w:p>
        </w:tc>
      </w:tr>
      <w:tr w:rsidR="00972CE8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Default="00972CE8" w:rsidP="00972CE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Повернення</w:t>
            </w:r>
            <w:r w:rsidRPr="00D762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книги корис</w:t>
            </w:r>
            <w:r w:rsidR="00F06B9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</w:t>
            </w:r>
            <w:r w:rsidRPr="00D762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уваче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</w:tr>
      <w:tr w:rsidR="00972CE8" w:rsidRPr="00D76294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Pr="00D76294" w:rsidRDefault="00972CE8" w:rsidP="004342AC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0419D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бібліотекар</w:t>
            </w:r>
          </w:p>
        </w:tc>
      </w:tr>
      <w:tr w:rsidR="00972CE8" w:rsidRPr="00D76294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Pr="00D76294" w:rsidRDefault="00972CE8" w:rsidP="00972CE8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76294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D762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отримав книгу та є авторизованим </w:t>
            </w:r>
          </w:p>
        </w:tc>
      </w:tr>
      <w:tr w:rsidR="00972CE8" w:rsidRPr="00A120E3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Default="00972CE8" w:rsidP="00BC2C07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03C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120E3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260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2C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книгу</w:t>
            </w:r>
            <w:r w:rsidR="002603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визначений час</w:t>
            </w:r>
          </w:p>
          <w:p w:rsidR="00861275" w:rsidRPr="00BC2C07" w:rsidRDefault="00861275" w:rsidP="00BC2C07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Бібліотекар фіксує </w:t>
            </w:r>
            <w:r w:rsidR="002E76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зміни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систем</w:t>
            </w:r>
            <w:r w:rsidR="002E76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</w:tr>
      <w:tr w:rsidR="00972CE8" w:rsidRPr="00A120E3" w:rsidTr="004342AC">
        <w:trPr>
          <w:cnfStyle w:val="000000100000"/>
        </w:trPr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03C2" w:rsidRDefault="002603C2" w:rsidP="000D14FA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1A6C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120E3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</w:t>
            </w:r>
            <w:r w:rsidRPr="00260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повертає книгу у визначений час</w:t>
            </w:r>
          </w:p>
          <w:p w:rsidR="00972CE8" w:rsidRPr="00A120E3" w:rsidRDefault="002603C2" w:rsidP="000D14FA">
            <w:pPr>
              <w:spacing w:line="360" w:lineRule="auto"/>
              <w:cnfStyle w:val="0000001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</w:t>
            </w:r>
            <w:r w:rsidR="001A6CF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BC2C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Користувач сплачує штраф за заборгованість</w:t>
            </w:r>
          </w:p>
        </w:tc>
      </w:tr>
      <w:tr w:rsidR="00972CE8" w:rsidRPr="00BC2C07" w:rsidTr="004342AC">
        <w:tc>
          <w:tcPr>
            <w:cnfStyle w:val="00100000000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Default="00972CE8" w:rsidP="004342A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CE8" w:rsidRPr="00BC2C07" w:rsidRDefault="00972CE8" w:rsidP="00BC2C07">
            <w:pPr>
              <w:spacing w:line="360" w:lineRule="auto"/>
              <w:cnfStyle w:val="0000000000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D76294">
              <w:rPr>
                <w:rFonts w:ascii="Times New Roman" w:hAnsi="Times New Roman" w:cs="Times New Roman"/>
                <w:sz w:val="28"/>
                <w:szCs w:val="28"/>
              </w:rPr>
              <w:t>Користувач</w:t>
            </w:r>
            <w:proofErr w:type="spellEnd"/>
            <w:r w:rsidRPr="00DC71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2C0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має повернути на одну книгу менше</w:t>
            </w:r>
          </w:p>
        </w:tc>
      </w:tr>
    </w:tbl>
    <w:p w:rsidR="00972CE8" w:rsidRPr="00DC71DC" w:rsidRDefault="00972CE8" w:rsidP="00445A5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2FDE" w:rsidRDefault="00445A55" w:rsidP="00445A5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5A55">
        <w:rPr>
          <w:rFonts w:ascii="Times New Roman" w:hAnsi="Times New Roman" w:cs="Times New Roman"/>
          <w:b/>
          <w:sz w:val="28"/>
          <w:szCs w:val="28"/>
          <w:lang w:val="uk-UA"/>
        </w:rPr>
        <w:t>Специфікація вимог</w:t>
      </w:r>
    </w:p>
    <w:p w:rsidR="00445A55" w:rsidRDefault="00445A55" w:rsidP="00445A5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1486" w:rsidRDefault="00445A55" w:rsidP="00445A5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Функціональні вимоги:</w:t>
      </w:r>
    </w:p>
    <w:p w:rsidR="00EB1486" w:rsidRPr="00B11F85" w:rsidRDefault="00EB1486" w:rsidP="00445A5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5A55" w:rsidRPr="00B11F85" w:rsidRDefault="00986486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-СБ </w:t>
      </w:r>
      <w:r w:rsidR="00445A55" w:rsidRPr="00B11F85">
        <w:rPr>
          <w:rFonts w:ascii="Times New Roman" w:hAnsi="Times New Roman" w:cs="Times New Roman"/>
          <w:sz w:val="28"/>
          <w:szCs w:val="28"/>
          <w:lang w:val="uk-UA"/>
        </w:rPr>
        <w:t xml:space="preserve">має перевіряти дійсність </w:t>
      </w:r>
      <w:proofErr w:type="spellStart"/>
      <w:r w:rsidR="00445A55" w:rsidRPr="00B11F85">
        <w:rPr>
          <w:rFonts w:ascii="Times New Roman" w:hAnsi="Times New Roman" w:cs="Times New Roman"/>
          <w:sz w:val="28"/>
          <w:szCs w:val="28"/>
          <w:lang w:val="uk-UA"/>
        </w:rPr>
        <w:t>логіну</w:t>
      </w:r>
      <w:proofErr w:type="spellEnd"/>
      <w:r w:rsidR="00445A55" w:rsidRPr="00B11F85">
        <w:rPr>
          <w:rFonts w:ascii="Times New Roman" w:hAnsi="Times New Roman" w:cs="Times New Roman"/>
          <w:sz w:val="28"/>
          <w:szCs w:val="28"/>
          <w:lang w:val="uk-UA"/>
        </w:rPr>
        <w:t xml:space="preserve"> і паролю</w:t>
      </w:r>
    </w:p>
    <w:p w:rsidR="00445A55" w:rsidRPr="00B11F85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sz w:val="28"/>
          <w:szCs w:val="28"/>
          <w:lang w:val="uk-UA"/>
        </w:rPr>
        <w:t>-СБ має відображати список доступних книг</w:t>
      </w:r>
    </w:p>
    <w:p w:rsidR="00445A55" w:rsidRPr="00B11F85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sz w:val="28"/>
          <w:szCs w:val="28"/>
          <w:lang w:val="uk-UA"/>
        </w:rPr>
        <w:t>-СБ має дозволяти користувачу взяти і повернути книжку</w:t>
      </w:r>
    </w:p>
    <w:p w:rsidR="00445A55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45A55" w:rsidRDefault="00445A55" w:rsidP="00445A5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11F85">
        <w:rPr>
          <w:rFonts w:ascii="Times New Roman" w:hAnsi="Times New Roman" w:cs="Times New Roman"/>
          <w:b/>
          <w:sz w:val="28"/>
          <w:szCs w:val="28"/>
          <w:lang w:val="uk-UA"/>
        </w:rPr>
        <w:t>Нефункціональні</w:t>
      </w:r>
      <w:proofErr w:type="spellEnd"/>
      <w:r w:rsidRPr="00B11F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вимоги:</w:t>
      </w:r>
    </w:p>
    <w:p w:rsidR="00EB1486" w:rsidRPr="00B11F85" w:rsidRDefault="00EB1486" w:rsidP="00445A55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45A55" w:rsidRPr="00B11F85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sz w:val="28"/>
          <w:szCs w:val="28"/>
          <w:lang w:val="uk-UA"/>
        </w:rPr>
        <w:t>-СБ має бути написана С++</w:t>
      </w:r>
    </w:p>
    <w:p w:rsidR="00445A55" w:rsidRPr="00B11F85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sz w:val="28"/>
          <w:szCs w:val="28"/>
          <w:lang w:val="uk-UA"/>
        </w:rPr>
        <w:t xml:space="preserve">-СБ має перевіряти </w:t>
      </w:r>
      <w:proofErr w:type="spellStart"/>
      <w:r w:rsidRPr="00B11F85">
        <w:rPr>
          <w:rFonts w:ascii="Times New Roman" w:hAnsi="Times New Roman" w:cs="Times New Roman"/>
          <w:sz w:val="28"/>
          <w:szCs w:val="28"/>
          <w:lang w:val="uk-UA"/>
        </w:rPr>
        <w:t>логін</w:t>
      </w:r>
      <w:proofErr w:type="spellEnd"/>
      <w:r w:rsidRPr="00B11F85">
        <w:rPr>
          <w:rFonts w:ascii="Times New Roman" w:hAnsi="Times New Roman" w:cs="Times New Roman"/>
          <w:sz w:val="28"/>
          <w:szCs w:val="28"/>
          <w:lang w:val="uk-UA"/>
        </w:rPr>
        <w:t xml:space="preserve"> і пароль користувача не більше ніж за 1 секунду</w:t>
      </w:r>
    </w:p>
    <w:p w:rsidR="00445A55" w:rsidRPr="00C7574C" w:rsidRDefault="00445A55" w:rsidP="00445A5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B11F85">
        <w:rPr>
          <w:rFonts w:ascii="Times New Roman" w:hAnsi="Times New Roman" w:cs="Times New Roman"/>
          <w:sz w:val="28"/>
          <w:szCs w:val="28"/>
          <w:lang w:val="uk-UA"/>
        </w:rPr>
        <w:t>-СБ повинна обмінюватися інформацією з базою даних, використовуючи 256-розрядну кодування</w:t>
      </w:r>
    </w:p>
    <w:p w:rsidR="00445A55" w:rsidRDefault="00445A55" w:rsidP="00140C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A6CF3" w:rsidRDefault="001A6CF3" w:rsidP="00140C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52F9" w:rsidRPr="00B47897" w:rsidRDefault="004152F9" w:rsidP="00140C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5C10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proofErr w:type="spellEnd"/>
    </w:p>
    <w:p w:rsidR="00B47897" w:rsidRPr="00B47897" w:rsidRDefault="004152F9" w:rsidP="00B478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152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25C10">
        <w:rPr>
          <w:rFonts w:ascii="Times New Roman" w:hAnsi="Times New Roman" w:cs="Times New Roman"/>
          <w:sz w:val="28"/>
          <w:szCs w:val="28"/>
        </w:rPr>
        <w:t>Виконавши</w:t>
      </w:r>
      <w:proofErr w:type="spellEnd"/>
      <w:r w:rsidRPr="006E6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C10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6E6F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5C10">
        <w:rPr>
          <w:rFonts w:ascii="Times New Roman" w:hAnsi="Times New Roman" w:cs="Times New Roman"/>
          <w:sz w:val="28"/>
          <w:szCs w:val="28"/>
        </w:rPr>
        <w:t>лабораторну</w:t>
      </w:r>
      <w:proofErr w:type="spellEnd"/>
      <w:r w:rsidRPr="006E6FC9">
        <w:rPr>
          <w:rFonts w:ascii="Times New Roman" w:hAnsi="Times New Roman" w:cs="Times New Roman"/>
          <w:sz w:val="28"/>
          <w:szCs w:val="28"/>
        </w:rPr>
        <w:t xml:space="preserve"> </w:t>
      </w:r>
      <w:r w:rsidRPr="00525C10">
        <w:rPr>
          <w:rFonts w:ascii="Times New Roman" w:hAnsi="Times New Roman" w:cs="Times New Roman"/>
          <w:sz w:val="28"/>
          <w:szCs w:val="28"/>
        </w:rPr>
        <w:t>роботу</w:t>
      </w:r>
      <w:r w:rsidRPr="006E6FC9">
        <w:rPr>
          <w:rFonts w:ascii="Times New Roman" w:hAnsi="Times New Roman" w:cs="Times New Roman"/>
          <w:sz w:val="28"/>
          <w:szCs w:val="28"/>
        </w:rPr>
        <w:t xml:space="preserve"> </w:t>
      </w:r>
      <w:r w:rsidRPr="00525C10">
        <w:rPr>
          <w:rFonts w:ascii="Times New Roman" w:hAnsi="Times New Roman" w:cs="Times New Roman"/>
          <w:sz w:val="28"/>
          <w:szCs w:val="28"/>
        </w:rPr>
        <w:t>ми</w:t>
      </w:r>
      <w:r w:rsidRPr="006E6FC9">
        <w:rPr>
          <w:rFonts w:ascii="Times New Roman" w:hAnsi="Times New Roman" w:cs="Times New Roman"/>
          <w:sz w:val="28"/>
          <w:szCs w:val="28"/>
        </w:rPr>
        <w:t xml:space="preserve"> </w:t>
      </w:r>
      <w:r w:rsidR="00B47897">
        <w:rPr>
          <w:rFonts w:ascii="Times New Roman" w:hAnsi="Times New Roman" w:cs="Times New Roman"/>
          <w:sz w:val="28"/>
          <w:szCs w:val="28"/>
          <w:lang w:val="uk-UA"/>
        </w:rPr>
        <w:t>отримал</w:t>
      </w:r>
      <w:r w:rsidR="00B47897" w:rsidRPr="005658B3">
        <w:rPr>
          <w:rFonts w:ascii="Times New Roman" w:hAnsi="Times New Roman" w:cs="Times New Roman"/>
          <w:sz w:val="28"/>
          <w:szCs w:val="28"/>
          <w:lang w:val="uk-UA"/>
        </w:rPr>
        <w:t xml:space="preserve">и навички специфікування вимог до програмного </w:t>
      </w:r>
      <w:r w:rsidR="00B4789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B47897" w:rsidRPr="005658B3">
        <w:rPr>
          <w:rFonts w:ascii="Times New Roman" w:hAnsi="Times New Roman" w:cs="Times New Roman"/>
          <w:sz w:val="28"/>
          <w:szCs w:val="28"/>
          <w:lang w:val="uk-UA"/>
        </w:rPr>
        <w:t>абезпечення</w:t>
      </w:r>
      <w:r w:rsidR="00B478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B47897" w:rsidRPr="00B47897">
        <w:rPr>
          <w:rFonts w:ascii="Times New Roman" w:hAnsi="Times New Roman" w:cs="Times New Roman"/>
          <w:sz w:val="28"/>
          <w:szCs w:val="28"/>
          <w:lang w:val="uk-UA"/>
        </w:rPr>
        <w:t>провели попередній аналіз предметної області</w:t>
      </w:r>
      <w:r w:rsidR="00B47897">
        <w:rPr>
          <w:rFonts w:ascii="Times New Roman" w:hAnsi="Times New Roman" w:cs="Times New Roman"/>
          <w:sz w:val="28"/>
          <w:szCs w:val="28"/>
          <w:lang w:val="uk-UA"/>
        </w:rPr>
        <w:t>, визначили функції та специфікували вимоги до ПЗ, яке проектували, п</w:t>
      </w:r>
      <w:proofErr w:type="spellStart"/>
      <w:r w:rsidR="00B47897" w:rsidRPr="0081797E">
        <w:rPr>
          <w:rFonts w:ascii="Times New Roman" w:hAnsi="Times New Roman" w:cs="Times New Roman"/>
          <w:sz w:val="28"/>
          <w:szCs w:val="28"/>
        </w:rPr>
        <w:t>обудувати</w:t>
      </w:r>
      <w:proofErr w:type="spellEnd"/>
      <w:r w:rsidR="00B47897"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897" w:rsidRPr="0081797E">
        <w:rPr>
          <w:rFonts w:ascii="Times New Roman" w:hAnsi="Times New Roman" w:cs="Times New Roman"/>
          <w:sz w:val="28"/>
          <w:szCs w:val="28"/>
        </w:rPr>
        <w:t>діаграму</w:t>
      </w:r>
      <w:proofErr w:type="spellEnd"/>
      <w:r w:rsidR="00B47897"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897" w:rsidRPr="0081797E">
        <w:rPr>
          <w:rFonts w:ascii="Times New Roman" w:hAnsi="Times New Roman" w:cs="Times New Roman"/>
          <w:sz w:val="28"/>
          <w:szCs w:val="28"/>
        </w:rPr>
        <w:t>прецедентів</w:t>
      </w:r>
      <w:proofErr w:type="spellEnd"/>
      <w:r w:rsidR="00B47897" w:rsidRPr="0081797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B47897" w:rsidRPr="0081797E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B47897" w:rsidRPr="008179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897" w:rsidRPr="0081797E">
        <w:rPr>
          <w:rFonts w:ascii="Times New Roman" w:hAnsi="Times New Roman" w:cs="Times New Roman"/>
          <w:sz w:val="28"/>
          <w:szCs w:val="28"/>
        </w:rPr>
        <w:t>п</w:t>
      </w:r>
      <w:r w:rsidR="00B47897">
        <w:rPr>
          <w:rFonts w:ascii="Times New Roman" w:hAnsi="Times New Roman" w:cs="Times New Roman"/>
          <w:sz w:val="28"/>
          <w:szCs w:val="28"/>
        </w:rPr>
        <w:t>роведеного</w:t>
      </w:r>
      <w:proofErr w:type="spellEnd"/>
      <w:r w:rsidR="00B4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897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="00B47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897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="00B47897">
        <w:rPr>
          <w:rFonts w:ascii="Times New Roman" w:hAnsi="Times New Roman" w:cs="Times New Roman"/>
          <w:sz w:val="28"/>
          <w:szCs w:val="28"/>
          <w:lang w:val="uk-UA"/>
        </w:rPr>
        <w:t>, обрали найбільш доречну модель життєвого циклу і обґрунтували наш вибір.</w:t>
      </w:r>
      <w:proofErr w:type="gramEnd"/>
    </w:p>
    <w:p w:rsidR="004152F9" w:rsidRPr="00341AE2" w:rsidRDefault="004152F9" w:rsidP="00B4789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1AE2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:rsidR="004152F9" w:rsidRPr="00821A1F" w:rsidRDefault="004152F9" w:rsidP="004152F9">
      <w:pPr>
        <w:pStyle w:val="a4"/>
        <w:numPr>
          <w:ilvl w:val="0"/>
          <w:numId w:val="2"/>
        </w:numPr>
        <w:rPr>
          <w:rStyle w:val="fontstyle01"/>
          <w:rFonts w:ascii="Times New Roman" w:hAnsi="Times New Roman" w:cs="Times New Roman"/>
          <w:b/>
          <w:sz w:val="28"/>
          <w:szCs w:val="28"/>
        </w:rPr>
      </w:pP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Покажіть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інженерії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зокрема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інженерії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</w:p>
    <w:p w:rsidR="004152F9" w:rsidRDefault="004152F9" w:rsidP="004152F9">
      <w:pPr>
        <w:rPr>
          <w:rStyle w:val="fontstyle01"/>
        </w:rPr>
      </w:pPr>
      <w:r>
        <w:rPr>
          <w:noProof/>
          <w:lang w:eastAsia="ru-RU"/>
        </w:rPr>
        <w:drawing>
          <wp:inline distT="0" distB="0" distL="0" distR="0">
            <wp:extent cx="5940425" cy="4038005"/>
            <wp:effectExtent l="19050" t="0" r="3175" b="0"/>
            <wp:docPr id="15" name="Рисунок 1" descr="Вступ до інженерії програмного забезпечення (fb2) | КулЛиб - Классная  библиотека! Скачать книги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ступ до інженерії програмного забезпечення (fb2) | КулЛиб - Классная  библиотека! Скачать книги бесплат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21A1F">
        <w:rPr>
          <w:rFonts w:ascii="TimesNewRomanPSMT" w:hAnsi="TimesNewRomanPSMT"/>
          <w:color w:val="000000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модель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Code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and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fix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вкажіть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недоліки</w:t>
      </w:r>
      <w:proofErr w:type="spellEnd"/>
    </w:p>
    <w:p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Описати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методу просто:</w:t>
      </w:r>
    </w:p>
    <w:p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отримуємо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початкове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потреб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>;</w:t>
      </w:r>
    </w:p>
    <w:p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починаємо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програмувати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>;</w:t>
      </w:r>
    </w:p>
    <w:p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21A1F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буде готово,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показуємо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замовнику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>;</w:t>
      </w:r>
    </w:p>
    <w:p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отримавши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відгуки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виправляємо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наш код;</w:t>
      </w:r>
    </w:p>
    <w:p w:rsidR="004152F9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повторюємо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цикл до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повного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закінчаться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терпіння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...)</w:t>
      </w:r>
    </w:p>
    <w:p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Code-and-Fix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, ми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пишемо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код. Тут все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просто: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що-небудь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планувати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що-небудь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документувати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. Тому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Code-and-Fix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мінімальної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кваліфікації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розробників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платити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грошей.</w:t>
      </w:r>
    </w:p>
    <w:p w:rsidR="004152F9" w:rsidRPr="00821A1F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152F9" w:rsidRPr="00B478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1A1F">
        <w:rPr>
          <w:rFonts w:ascii="Times New Roman" w:hAnsi="Times New Roman" w:cs="Times New Roman"/>
          <w:sz w:val="28"/>
          <w:szCs w:val="28"/>
        </w:rPr>
        <w:t xml:space="preserve">Але, у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21A1F">
        <w:rPr>
          <w:rFonts w:ascii="Times New Roman" w:hAnsi="Times New Roman" w:cs="Times New Roman"/>
          <w:sz w:val="28"/>
          <w:szCs w:val="28"/>
        </w:rPr>
        <w:t>своя</w:t>
      </w:r>
      <w:proofErr w:type="gram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ціна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. Як показав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1A1F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21A1F">
        <w:rPr>
          <w:rFonts w:ascii="Times New Roman" w:hAnsi="Times New Roman" w:cs="Times New Roman"/>
          <w:sz w:val="28"/>
          <w:szCs w:val="28"/>
        </w:rPr>
        <w:t>ідхід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скоро приводить до коду,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підтримувати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мінімальних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в одну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призводить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руйнуван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реалізованих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1A1F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821A1F">
        <w:rPr>
          <w:rFonts w:ascii="Times New Roman" w:hAnsi="Times New Roman" w:cs="Times New Roman"/>
          <w:sz w:val="28"/>
          <w:szCs w:val="28"/>
        </w:rPr>
        <w:t>.</w:t>
      </w:r>
      <w:r w:rsidRPr="00821A1F"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в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системо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утворююча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роль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життєвого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циклу </w:t>
      </w:r>
      <w:proofErr w:type="gramStart"/>
      <w:r>
        <w:rPr>
          <w:rStyle w:val="fontstyle01"/>
          <w:rFonts w:ascii="Times New Roman" w:hAnsi="Times New Roman" w:cs="Times New Roman"/>
          <w:b/>
          <w:sz w:val="28"/>
          <w:szCs w:val="28"/>
        </w:rPr>
        <w:t>программного</w:t>
      </w:r>
      <w:proofErr w:type="gramEnd"/>
      <w:r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інженерії</w:t>
      </w:r>
      <w:proofErr w:type="spellEnd"/>
    </w:p>
    <w:p w:rsidR="004152F9" w:rsidRPr="00B478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4152F9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124">
        <w:rPr>
          <w:rFonts w:ascii="Times New Roman" w:hAnsi="Times New Roman" w:cs="Times New Roman"/>
          <w:b/>
          <w:sz w:val="28"/>
          <w:szCs w:val="28"/>
        </w:rPr>
        <w:t>Життєвий</w:t>
      </w:r>
      <w:proofErr w:type="spellEnd"/>
      <w:r w:rsidRPr="001F0124">
        <w:rPr>
          <w:rFonts w:ascii="Times New Roman" w:hAnsi="Times New Roman" w:cs="Times New Roman"/>
          <w:b/>
          <w:sz w:val="28"/>
          <w:szCs w:val="28"/>
        </w:rPr>
        <w:t xml:space="preserve"> цикл ПЗ</w:t>
      </w:r>
      <w:r w:rsidRPr="004B074B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програмний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продукт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появи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імплементації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B074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4B074B">
        <w:rPr>
          <w:rFonts w:ascii="Times New Roman" w:hAnsi="Times New Roman" w:cs="Times New Roman"/>
          <w:sz w:val="28"/>
          <w:szCs w:val="28"/>
        </w:rPr>
        <w:t>ідтримки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Моделі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циклу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4B07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074B">
        <w:rPr>
          <w:rFonts w:ascii="Times New Roman" w:hAnsi="Times New Roman" w:cs="Times New Roman"/>
          <w:sz w:val="28"/>
          <w:szCs w:val="28"/>
        </w:rPr>
        <w:t>зумовлю</w:t>
      </w:r>
      <w:r>
        <w:rPr>
          <w:rFonts w:ascii="Times New Roman" w:hAnsi="Times New Roman" w:cs="Times New Roman"/>
          <w:sz w:val="28"/>
          <w:szCs w:val="28"/>
        </w:rPr>
        <w:t>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методології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ПЗ</w:t>
      </w:r>
      <w:r w:rsidRPr="004B074B">
        <w:rPr>
          <w:rFonts w:ascii="Times New Roman" w:hAnsi="Times New Roman" w:cs="Times New Roman"/>
          <w:sz w:val="28"/>
          <w:szCs w:val="28"/>
        </w:rPr>
        <w:t>.</w:t>
      </w:r>
    </w:p>
    <w:p w:rsidR="004152F9" w:rsidRPr="00B478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4.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Step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wise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модель,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поясніть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роль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її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інженерії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вкажіть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недоліки</w:t>
      </w:r>
      <w:proofErr w:type="spellEnd"/>
    </w:p>
    <w:p w:rsidR="004152F9" w:rsidRPr="00B478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4152F9" w:rsidRPr="00A83F70" w:rsidRDefault="004152F9" w:rsidP="004152F9">
      <w:pPr>
        <w:pStyle w:val="a3"/>
        <w:rPr>
          <w:rStyle w:val="fontstyle01"/>
          <w:rFonts w:ascii="Times New Roman" w:hAnsi="Times New Roman" w:cs="Times New Roman"/>
          <w:sz w:val="28"/>
          <w:szCs w:val="28"/>
        </w:rPr>
      </w:pPr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F70">
        <w:rPr>
          <w:rStyle w:val="fontstyle01"/>
          <w:rFonts w:ascii="Times New Roman" w:hAnsi="Times New Roman" w:cs="Times New Roman"/>
          <w:b/>
          <w:sz w:val="28"/>
          <w:szCs w:val="28"/>
        </w:rPr>
        <w:t>Поступове</w:t>
      </w:r>
      <w:proofErr w:type="spellEnd"/>
      <w:r w:rsidRPr="00A83F70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83F70">
        <w:rPr>
          <w:rStyle w:val="fontstyle01"/>
          <w:rFonts w:ascii="Times New Roman" w:hAnsi="Times New Roman" w:cs="Times New Roman"/>
          <w:b/>
          <w:sz w:val="28"/>
          <w:szCs w:val="28"/>
        </w:rPr>
        <w:t>вдосконалення</w:t>
      </w:r>
      <w:proofErr w:type="spellEnd"/>
      <w:r w:rsidRPr="00A83F70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це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концептуальна основа для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поступового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артефакту.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поетапного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вдосконалення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вимірах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від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абстрактного</w:t>
      </w:r>
      <w:proofErr w:type="gram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до конкретного,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від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часткового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повного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від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неструктурованого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структурованого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. Таким чином,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артефакту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охарактеризувати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змішану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посл</w:t>
      </w:r>
      <w:proofErr w:type="gram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ідовність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доопрацювань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розширень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>реструктуризацій</w:t>
      </w:r>
      <w:proofErr w:type="spellEnd"/>
      <w:r w:rsidRPr="00A83F70">
        <w:rPr>
          <w:rStyle w:val="fontstyle01"/>
          <w:rFonts w:ascii="Times New Roman" w:hAnsi="Times New Roman" w:cs="Times New Roman"/>
          <w:sz w:val="28"/>
          <w:szCs w:val="28"/>
        </w:rPr>
        <w:t xml:space="preserve"> артефакту.</w:t>
      </w:r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складові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фаз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життєвого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циклу, дайте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приклади</w:t>
      </w:r>
      <w:proofErr w:type="spellEnd"/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4152F9" w:rsidRPr="0000294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фаза </w:t>
      </w:r>
      <w:proofErr w:type="spellStart"/>
      <w:proofErr w:type="gramStart"/>
      <w:r w:rsidRPr="0000294E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 xml:space="preserve">три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>:</w:t>
      </w:r>
    </w:p>
    <w:p w:rsidR="004152F9" w:rsidRPr="0000294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>;</w:t>
      </w:r>
    </w:p>
    <w:p w:rsidR="004152F9" w:rsidRPr="0000294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>;</w:t>
      </w:r>
    </w:p>
    <w:p w:rsidR="004152F9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 xml:space="preserve">−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>.</w:t>
      </w:r>
    </w:p>
    <w:p w:rsidR="004152F9" w:rsidRPr="0000294E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52F9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фазі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породжує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94E">
        <w:rPr>
          <w:rFonts w:ascii="Times New Roman" w:hAnsi="Times New Roman" w:cs="Times New Roman"/>
          <w:sz w:val="28"/>
          <w:szCs w:val="28"/>
        </w:rPr>
        <w:t xml:space="preserve">продукт,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94E">
        <w:rPr>
          <w:rFonts w:ascii="Times New Roman" w:hAnsi="Times New Roman" w:cs="Times New Roman"/>
          <w:sz w:val="28"/>
          <w:szCs w:val="28"/>
        </w:rPr>
        <w:t>ресурси</w:t>
      </w:r>
      <w:proofErr w:type="spellEnd"/>
      <w:r w:rsidRPr="0000294E">
        <w:rPr>
          <w:rFonts w:ascii="Times New Roman" w:hAnsi="Times New Roman" w:cs="Times New Roman"/>
          <w:sz w:val="28"/>
          <w:szCs w:val="28"/>
        </w:rPr>
        <w:t>.</w:t>
      </w:r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Типи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програм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Леманом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загальні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визначення</w:t>
      </w:r>
      <w:proofErr w:type="spellEnd"/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4152F9" w:rsidRPr="003C3D35" w:rsidRDefault="004152F9" w:rsidP="004152F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Існує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C3D35">
        <w:rPr>
          <w:rFonts w:ascii="Times New Roman" w:hAnsi="Times New Roman" w:cs="Times New Roman"/>
          <w:color w:val="000000"/>
          <w:sz w:val="28"/>
          <w:szCs w:val="28"/>
        </w:rPr>
        <w:t>ідхід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запропонований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М.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Леманом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згідно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яким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усі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комп’ютерні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поділити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на три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типи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>: S (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Specification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>), P (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Problem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E (</w:t>
      </w:r>
      <w:proofErr w:type="spellStart"/>
      <w:proofErr w:type="gram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Е</w:t>
      </w:r>
      <w:proofErr w:type="gramEnd"/>
      <w:r w:rsidRPr="003C3D35">
        <w:rPr>
          <w:rFonts w:ascii="Times New Roman" w:hAnsi="Times New Roman" w:cs="Times New Roman"/>
          <w:color w:val="000000"/>
          <w:sz w:val="28"/>
          <w:szCs w:val="28"/>
        </w:rPr>
        <w:t>nvironment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4152F9" w:rsidRPr="003C3D35" w:rsidRDefault="004152F9" w:rsidP="004152F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81F54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 </w:t>
      </w:r>
      <w:proofErr w:type="spellStart"/>
      <w:r w:rsidRPr="00381F5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S</w:t>
      </w:r>
      <w:r w:rsidRPr="00381F54">
        <w:rPr>
          <w:rFonts w:ascii="Times New Roman" w:hAnsi="Times New Roman" w:cs="Times New Roman"/>
          <w:b/>
          <w:color w:val="000000"/>
          <w:sz w:val="28"/>
          <w:szCs w:val="28"/>
        </w:rPr>
        <w:t>-програма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 –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така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функція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якої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відома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визначена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однозначно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специфікацією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>. Для </w:t>
      </w:r>
      <w:proofErr w:type="spellStart"/>
      <w:r w:rsidRPr="003C3D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r w:rsidRPr="003C3D35">
        <w:rPr>
          <w:rFonts w:ascii="Times New Roman" w:hAnsi="Times New Roman" w:cs="Times New Roman"/>
          <w:color w:val="000000"/>
          <w:sz w:val="28"/>
          <w:szCs w:val="28"/>
        </w:rPr>
        <w:t>-програм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характерна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повна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визначеність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вихідної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задачі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вимог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значень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, а тому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S-програми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C3D35">
        <w:rPr>
          <w:rFonts w:ascii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змінюються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. А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C3D35">
        <w:rPr>
          <w:rFonts w:ascii="Times New Roman" w:hAnsi="Times New Roman" w:cs="Times New Roman"/>
          <w:i/>
          <w:iCs/>
          <w:color w:val="000000"/>
          <w:sz w:val="28"/>
          <w:szCs w:val="28"/>
        </w:rPr>
        <w:t>S</w:t>
      </w:r>
      <w:r w:rsidRPr="003C3D35">
        <w:rPr>
          <w:rFonts w:ascii="Times New Roman" w:hAnsi="Times New Roman" w:cs="Times New Roman"/>
          <w:color w:val="000000"/>
          <w:sz w:val="28"/>
          <w:szCs w:val="28"/>
        </w:rPr>
        <w:t>-програма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змінюється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порушити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відповідності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вхід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вихід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оскільки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інакше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вона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розв’язуватиме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іншу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задачу,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інша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C3D35">
        <w:rPr>
          <w:rFonts w:ascii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3C3D3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52F9" w:rsidRDefault="004152F9" w:rsidP="004152F9">
      <w:pPr>
        <w:pStyle w:val="a3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97680" cy="1432560"/>
            <wp:effectExtent l="19050" t="0" r="7620" b="0"/>
            <wp:docPr id="21" name="Рисунок 4" descr="https://studfile.net/html/2706/982/html_qDxkSRMASa.5bDc/img-UkEG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udfile.net/html/2706/982/html_qDxkSRMASa.5bDc/img-UkEGK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F9" w:rsidRDefault="004152F9" w:rsidP="004152F9">
      <w:pPr>
        <w:pStyle w:val="a8"/>
        <w:jc w:val="center"/>
        <w:rPr>
          <w:rFonts w:ascii="Arial" w:hAnsi="Arial" w:cs="Arial"/>
          <w:color w:val="000000"/>
        </w:rPr>
      </w:pPr>
      <w:proofErr w:type="spellStart"/>
      <w:r w:rsidRPr="003C3D35">
        <w:rPr>
          <w:rFonts w:ascii="Arial" w:hAnsi="Arial" w:cs="Arial"/>
          <w:color w:val="000000"/>
        </w:rPr>
        <w:t>Місце</w:t>
      </w:r>
      <w:proofErr w:type="spellEnd"/>
      <w:r w:rsidRPr="003C3D35">
        <w:rPr>
          <w:rFonts w:ascii="Arial" w:hAnsi="Arial" w:cs="Arial"/>
          <w:color w:val="000000"/>
        </w:rPr>
        <w:t xml:space="preserve"> </w:t>
      </w:r>
      <w:proofErr w:type="spellStart"/>
      <w:r w:rsidRPr="003C3D35">
        <w:rPr>
          <w:rFonts w:ascii="Arial" w:hAnsi="Arial" w:cs="Arial"/>
          <w:color w:val="000000"/>
        </w:rPr>
        <w:t>S-програми</w:t>
      </w:r>
      <w:proofErr w:type="spellEnd"/>
      <w:r w:rsidRPr="003C3D35">
        <w:rPr>
          <w:rFonts w:ascii="Arial" w:hAnsi="Arial" w:cs="Arial"/>
          <w:color w:val="000000"/>
        </w:rPr>
        <w:t xml:space="preserve"> в реальному </w:t>
      </w:r>
      <w:proofErr w:type="spellStart"/>
      <w:proofErr w:type="gramStart"/>
      <w:r w:rsidRPr="003C3D35">
        <w:rPr>
          <w:rFonts w:ascii="Arial" w:hAnsi="Arial" w:cs="Arial"/>
          <w:color w:val="000000"/>
        </w:rPr>
        <w:t>св</w:t>
      </w:r>
      <w:proofErr w:type="gramEnd"/>
      <w:r w:rsidRPr="003C3D35">
        <w:rPr>
          <w:rFonts w:ascii="Arial" w:hAnsi="Arial" w:cs="Arial"/>
          <w:color w:val="000000"/>
        </w:rPr>
        <w:t>іті</w:t>
      </w:r>
      <w:proofErr w:type="spellEnd"/>
    </w:p>
    <w:p w:rsidR="004152F9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b/>
          <w:i/>
          <w:iCs/>
          <w:sz w:val="28"/>
          <w:szCs w:val="28"/>
        </w:rPr>
        <w:t>Р</w:t>
      </w:r>
      <w:r w:rsidRPr="005A631D">
        <w:rPr>
          <w:rFonts w:ascii="Times New Roman" w:hAnsi="Times New Roman" w:cs="Times New Roman"/>
          <w:b/>
          <w:sz w:val="28"/>
          <w:szCs w:val="28"/>
        </w:rPr>
        <w:t>-програма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яка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розв’язує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задачу,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точної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постановки. Тому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специфікація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наближені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уособлюючи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абстрактну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реальної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ситуації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631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5A631D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порівняння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вимогами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уточнюватимуться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зміну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буде не нова, а стара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52F9" w:rsidRPr="005A631D" w:rsidRDefault="004152F9" w:rsidP="004152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A631D">
        <w:rPr>
          <w:rFonts w:ascii="Times New Roman" w:hAnsi="Times New Roman" w:cs="Times New Roman"/>
          <w:sz w:val="28"/>
          <w:szCs w:val="28"/>
        </w:rPr>
        <w:t xml:space="preserve">Прикладом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прогноз погоди. </w:t>
      </w:r>
      <w:proofErr w:type="gramStart"/>
      <w:r w:rsidRPr="005A631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такій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програмі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порівнюються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реальними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про погоду, а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прогнозування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вдосконалюються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змінною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самої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31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5A631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4152F9" w:rsidRDefault="004152F9" w:rsidP="004152F9">
      <w:pPr>
        <w:pStyle w:val="a3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48200" cy="1851660"/>
            <wp:effectExtent l="19050" t="0" r="0" b="0"/>
            <wp:docPr id="22" name="Рисунок 7" descr="https://studfile.net/html/2706/982/html_qDxkSRMASa.5bDc/img-vySm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982/html_qDxkSRMASa.5bDc/img-vySmex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F9" w:rsidRDefault="004152F9" w:rsidP="004152F9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A631D">
        <w:rPr>
          <w:rFonts w:ascii="Arial" w:hAnsi="Arial" w:cs="Arial"/>
          <w:color w:val="000000"/>
          <w:sz w:val="24"/>
          <w:szCs w:val="24"/>
        </w:rPr>
        <w:t>Місце</w:t>
      </w:r>
      <w:proofErr w:type="spellEnd"/>
      <w:r w:rsidRPr="005A631D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5A631D">
        <w:rPr>
          <w:rFonts w:ascii="Arial" w:hAnsi="Arial" w:cs="Arial"/>
          <w:i/>
          <w:iCs/>
          <w:color w:val="000000"/>
          <w:sz w:val="24"/>
          <w:szCs w:val="24"/>
        </w:rPr>
        <w:t>Р</w:t>
      </w:r>
      <w:r w:rsidRPr="005A631D">
        <w:rPr>
          <w:rFonts w:ascii="Arial" w:hAnsi="Arial" w:cs="Arial"/>
          <w:color w:val="000000"/>
          <w:sz w:val="24"/>
          <w:szCs w:val="24"/>
        </w:rPr>
        <w:t>-програми</w:t>
      </w:r>
      <w:proofErr w:type="spellEnd"/>
      <w:r w:rsidRPr="005A631D">
        <w:rPr>
          <w:rFonts w:ascii="Arial" w:hAnsi="Arial" w:cs="Arial"/>
          <w:color w:val="000000"/>
          <w:sz w:val="24"/>
          <w:szCs w:val="24"/>
        </w:rPr>
        <w:t xml:space="preserve"> в реальному </w:t>
      </w:r>
      <w:proofErr w:type="spellStart"/>
      <w:proofErr w:type="gramStart"/>
      <w:r w:rsidRPr="005A631D">
        <w:rPr>
          <w:rFonts w:ascii="Arial" w:hAnsi="Arial" w:cs="Arial"/>
          <w:color w:val="000000"/>
          <w:sz w:val="24"/>
          <w:szCs w:val="24"/>
        </w:rPr>
        <w:t>св</w:t>
      </w:r>
      <w:proofErr w:type="gramEnd"/>
      <w:r w:rsidRPr="005A631D">
        <w:rPr>
          <w:rFonts w:ascii="Arial" w:hAnsi="Arial" w:cs="Arial"/>
          <w:color w:val="000000"/>
          <w:sz w:val="24"/>
          <w:szCs w:val="24"/>
        </w:rPr>
        <w:t>іті</w:t>
      </w:r>
      <w:proofErr w:type="spellEnd"/>
    </w:p>
    <w:p w:rsidR="004152F9" w:rsidRDefault="004152F9" w:rsidP="004152F9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4152F9" w:rsidRDefault="004152F9" w:rsidP="004152F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Е</w:t>
      </w:r>
      <w:r w:rsidRPr="00381F54">
        <w:rPr>
          <w:rFonts w:ascii="Times New Roman" w:hAnsi="Times New Roman" w:cs="Times New Roman"/>
          <w:b/>
          <w:color w:val="000000"/>
          <w:sz w:val="28"/>
          <w:szCs w:val="28"/>
        </w:rPr>
        <w:t>-програма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 –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розв’язує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таку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задачу,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потребує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присутності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контексті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реального </w:t>
      </w:r>
      <w:proofErr w:type="spellStart"/>
      <w:proofErr w:type="gram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381F54">
        <w:rPr>
          <w:rFonts w:ascii="Times New Roman" w:hAnsi="Times New Roman" w:cs="Times New Roman"/>
          <w:color w:val="000000"/>
          <w:sz w:val="28"/>
          <w:szCs w:val="28"/>
        </w:rPr>
        <w:t>іту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. У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процесі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1F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t>-програми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в реальному </w:t>
      </w:r>
      <w:proofErr w:type="spellStart"/>
      <w:proofErr w:type="gram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381F54">
        <w:rPr>
          <w:rFonts w:ascii="Times New Roman" w:hAnsi="Times New Roman" w:cs="Times New Roman"/>
          <w:color w:val="000000"/>
          <w:sz w:val="28"/>
          <w:szCs w:val="28"/>
        </w:rPr>
        <w:t>іті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становлення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зазвичай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змінюється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постає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потреба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змінити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. При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цьому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змінена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1F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t>-програма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, так само як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381F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381F54">
        <w:rPr>
          <w:rFonts w:ascii="Times New Roman" w:hAnsi="Times New Roman" w:cs="Times New Roman"/>
          <w:color w:val="000000"/>
          <w:sz w:val="28"/>
          <w:szCs w:val="28"/>
        </w:rPr>
        <w:t>-програма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, не буде </w:t>
      </w:r>
      <w:proofErr w:type="gram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новою</w:t>
      </w:r>
      <w:proofErr w:type="gram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програмою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. Прикладом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такої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являється</w:t>
      </w:r>
      <w:proofErr w:type="spellEnd"/>
      <w:proofErr w:type="gram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програма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керування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 xml:space="preserve"> тренажером для реального </w:t>
      </w:r>
      <w:proofErr w:type="spellStart"/>
      <w:r w:rsidRPr="00381F54">
        <w:rPr>
          <w:rFonts w:ascii="Times New Roman" w:hAnsi="Times New Roman" w:cs="Times New Roman"/>
          <w:color w:val="000000"/>
          <w:sz w:val="28"/>
          <w:szCs w:val="28"/>
        </w:rPr>
        <w:t>об’єкту</w:t>
      </w:r>
      <w:proofErr w:type="spellEnd"/>
      <w:r w:rsidRPr="00381F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52F9" w:rsidRDefault="004152F9" w:rsidP="004152F9">
      <w:pPr>
        <w:pStyle w:val="a3"/>
        <w:jc w:val="center"/>
        <w:rPr>
          <w:rStyle w:val="fontstyle01"/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32020" cy="2468880"/>
            <wp:effectExtent l="19050" t="0" r="0" b="0"/>
            <wp:docPr id="24" name="Рисунок 10" descr="https://studfile.net/html/2706/982/html_qDxkSRMASa.5bDc/img-QI6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.net/html/2706/982/html_qDxkSRMASa.5bDc/img-QI6lE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2F9" w:rsidRDefault="004152F9" w:rsidP="004152F9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81F54">
        <w:rPr>
          <w:rFonts w:ascii="Arial" w:hAnsi="Arial" w:cs="Arial"/>
          <w:color w:val="000000"/>
          <w:sz w:val="24"/>
          <w:szCs w:val="24"/>
        </w:rPr>
        <w:t>Місце</w:t>
      </w:r>
      <w:proofErr w:type="spellEnd"/>
      <w:r w:rsidRPr="00381F54">
        <w:rPr>
          <w:rFonts w:ascii="Arial" w:hAnsi="Arial" w:cs="Arial"/>
          <w:color w:val="000000"/>
          <w:sz w:val="24"/>
          <w:szCs w:val="24"/>
        </w:rPr>
        <w:t> </w:t>
      </w:r>
      <w:proofErr w:type="spellStart"/>
      <w:r w:rsidRPr="00381F54">
        <w:rPr>
          <w:rFonts w:ascii="Arial" w:hAnsi="Arial" w:cs="Arial"/>
          <w:i/>
          <w:iCs/>
          <w:color w:val="000000"/>
          <w:sz w:val="24"/>
          <w:szCs w:val="24"/>
        </w:rPr>
        <w:t>Е</w:t>
      </w:r>
      <w:r w:rsidRPr="00381F54">
        <w:rPr>
          <w:rFonts w:ascii="Arial" w:hAnsi="Arial" w:cs="Arial"/>
          <w:color w:val="000000"/>
          <w:sz w:val="24"/>
          <w:szCs w:val="24"/>
        </w:rPr>
        <w:t>-програми</w:t>
      </w:r>
      <w:proofErr w:type="spellEnd"/>
      <w:r w:rsidRPr="00381F54">
        <w:rPr>
          <w:rFonts w:ascii="Arial" w:hAnsi="Arial" w:cs="Arial"/>
          <w:color w:val="000000"/>
          <w:sz w:val="24"/>
          <w:szCs w:val="24"/>
        </w:rPr>
        <w:t xml:space="preserve"> в реальному </w:t>
      </w:r>
      <w:proofErr w:type="spellStart"/>
      <w:proofErr w:type="gramStart"/>
      <w:r w:rsidRPr="00381F54">
        <w:rPr>
          <w:rFonts w:ascii="Arial" w:hAnsi="Arial" w:cs="Arial"/>
          <w:color w:val="000000"/>
          <w:sz w:val="24"/>
          <w:szCs w:val="24"/>
        </w:rPr>
        <w:t>св</w:t>
      </w:r>
      <w:proofErr w:type="gramEnd"/>
      <w:r w:rsidRPr="00381F54">
        <w:rPr>
          <w:rFonts w:ascii="Arial" w:hAnsi="Arial" w:cs="Arial"/>
          <w:color w:val="000000"/>
          <w:sz w:val="24"/>
          <w:szCs w:val="24"/>
        </w:rPr>
        <w:t>іті</w:t>
      </w:r>
      <w:proofErr w:type="spellEnd"/>
    </w:p>
    <w:p w:rsidR="004152F9" w:rsidRDefault="004152F9" w:rsidP="004152F9">
      <w:pPr>
        <w:pStyle w:val="a3"/>
        <w:jc w:val="center"/>
        <w:rPr>
          <w:rFonts w:ascii="Arial" w:hAnsi="Arial" w:cs="Arial"/>
          <w:color w:val="000000"/>
          <w:sz w:val="24"/>
          <w:szCs w:val="24"/>
        </w:rPr>
      </w:pPr>
    </w:p>
    <w:p w:rsidR="004152F9" w:rsidRPr="006064D4" w:rsidRDefault="004152F9" w:rsidP="004152F9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Зазначені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відмінності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типами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принциповими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можуть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впливати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стосунки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замовником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виконавцем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розробником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вибі</w:t>
      </w:r>
      <w:proofErr w:type="gram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типу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життєвого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циклу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обсяг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фінансування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формуючу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стосунки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замовником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розробник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залежно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типу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(у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разі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gram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-програм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передбачити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проекті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неодмінні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зміни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52F9" w:rsidRPr="006064D4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Зазвичай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6064D4">
        <w:rPr>
          <w:rFonts w:ascii="Times New Roman" w:hAnsi="Times New Roman" w:cs="Times New Roman"/>
          <w:iCs/>
          <w:color w:val="000000"/>
          <w:sz w:val="28"/>
          <w:szCs w:val="28"/>
        </w:rPr>
        <w:t>Р</w:t>
      </w:r>
      <w:proofErr w:type="gramEnd"/>
      <w:r w:rsidRPr="006064D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064D4">
        <w:rPr>
          <w:rFonts w:ascii="Times New Roman" w:hAnsi="Times New Roman" w:cs="Times New Roman"/>
          <w:iCs/>
          <w:color w:val="000000"/>
          <w:sz w:val="28"/>
          <w:szCs w:val="28"/>
        </w:rPr>
        <w:t>Е</w:t>
      </w:r>
      <w:r w:rsidRPr="006064D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називають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програмами-застосуваннями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i/>
          <w:color w:val="000000"/>
          <w:sz w:val="28"/>
          <w:szCs w:val="28"/>
        </w:rPr>
        <w:t>комп’ютерними</w:t>
      </w:r>
      <w:proofErr w:type="spellEnd"/>
      <w:r w:rsidRPr="006064D4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6064D4">
        <w:rPr>
          <w:rFonts w:ascii="Times New Roman" w:hAnsi="Times New Roman" w:cs="Times New Roman"/>
          <w:i/>
          <w:color w:val="000000"/>
          <w:sz w:val="28"/>
          <w:szCs w:val="28"/>
        </w:rPr>
        <w:t>застосуваннями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064D4">
        <w:rPr>
          <w:rFonts w:ascii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6064D4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програмними</w:t>
      </w:r>
      <w:proofErr w:type="spellEnd"/>
      <w:r w:rsidRPr="006064D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системами.</w:t>
      </w:r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Комп’ютерні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програми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як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системи</w:t>
      </w:r>
      <w:proofErr w:type="spellEnd"/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en-US"/>
        </w:rPr>
      </w:pPr>
    </w:p>
    <w:p w:rsidR="004152F9" w:rsidRDefault="004152F9" w:rsidP="004152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рограмна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продукція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підсистем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цільове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34468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4468D">
        <w:rPr>
          <w:rFonts w:ascii="Times New Roman" w:hAnsi="Times New Roman" w:cs="Times New Roman"/>
          <w:sz w:val="28"/>
          <w:szCs w:val="28"/>
        </w:rPr>
        <w:t>ідсистемами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встановлюється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розробником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3446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68D">
        <w:rPr>
          <w:rFonts w:ascii="Times New Roman" w:hAnsi="Times New Roman" w:cs="Times New Roman"/>
          <w:sz w:val="28"/>
          <w:szCs w:val="28"/>
        </w:rPr>
        <w:t>фахівцями</w:t>
      </w:r>
      <w:proofErr w:type="spellEnd"/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Типи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програмних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систем</w:t>
      </w:r>
    </w:p>
    <w:p w:rsidR="004152F9" w:rsidRPr="00941B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:rsidR="004152F9" w:rsidRPr="00941B97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сьогоднішній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сказати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більш-менш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склалися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>:</w:t>
      </w:r>
    </w:p>
    <w:p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оболонки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>;</w:t>
      </w:r>
    </w:p>
    <w:p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транслятори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бібліотеки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41B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941B97">
        <w:rPr>
          <w:rFonts w:ascii="Times New Roman" w:hAnsi="Times New Roman" w:cs="Times New Roman"/>
          <w:sz w:val="28"/>
          <w:szCs w:val="28"/>
        </w:rPr>
        <w:t>ідпрограм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відлагоджувачі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>);</w:t>
      </w:r>
    </w:p>
    <w:p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інструментальні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>;</w:t>
      </w:r>
    </w:p>
    <w:p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інтегровані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>;</w:t>
      </w:r>
    </w:p>
    <w:p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динамічні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електронні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>;</w:t>
      </w:r>
    </w:p>
    <w:p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машинної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графіки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>;</w:t>
      </w:r>
    </w:p>
    <w:p w:rsidR="004152F9" w:rsidRPr="00B47897" w:rsidRDefault="00D031B4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anchor="%D0%A1%D0%B8%D1%81%D1%82%D0%B5%D0%BC%D0%B0%20%D1%83%D0%BF%D1%80%D0%B0%D0%B2%D0%BB%D1%96%D0%BD%D0%BD%D1%8F%20%D0%B1%D0%B0%D0%B7%D0%BE%D1%8E%20%D0%B4%D0%B0%D0%BD%D0%B8%D1%85" w:history="1">
        <w:proofErr w:type="spellStart"/>
        <w:r w:rsidR="004152F9" w:rsidRPr="00B47897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системи</w:t>
        </w:r>
        <w:proofErr w:type="spellEnd"/>
        <w:r w:rsidR="004152F9" w:rsidRPr="00B47897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  <w:proofErr w:type="spellStart"/>
        <w:r w:rsidR="004152F9" w:rsidRPr="00B47897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управління</w:t>
        </w:r>
        <w:proofErr w:type="spellEnd"/>
        <w:r w:rsidR="004152F9" w:rsidRPr="00B47897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 xml:space="preserve"> базами </w:t>
        </w:r>
        <w:proofErr w:type="spellStart"/>
        <w:r w:rsidR="004152F9" w:rsidRPr="00B47897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>даних</w:t>
        </w:r>
        <w:proofErr w:type="spellEnd"/>
        <w:r w:rsidR="004152F9" w:rsidRPr="00B47897">
          <w:rPr>
            <w:rStyle w:val="a9"/>
            <w:rFonts w:ascii="Times New Roman" w:hAnsi="Times New Roman" w:cs="Times New Roman"/>
            <w:color w:val="auto"/>
            <w:sz w:val="28"/>
            <w:szCs w:val="28"/>
          </w:rPr>
          <w:t xml:space="preserve"> (СУБД)</w:t>
        </w:r>
      </w:hyperlink>
      <w:r w:rsidR="004152F9" w:rsidRPr="00B47897">
        <w:rPr>
          <w:rFonts w:ascii="Times New Roman" w:hAnsi="Times New Roman" w:cs="Times New Roman"/>
          <w:sz w:val="28"/>
          <w:szCs w:val="28"/>
        </w:rPr>
        <w:t>;</w:t>
      </w:r>
    </w:p>
    <w:p w:rsidR="004152F9" w:rsidRPr="00941B97" w:rsidRDefault="004152F9" w:rsidP="004152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прикладне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>.</w:t>
      </w:r>
    </w:p>
    <w:p w:rsidR="004152F9" w:rsidRPr="00941B97" w:rsidRDefault="004152F9" w:rsidP="004152F9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4152F9" w:rsidRPr="00941B97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941B97">
        <w:rPr>
          <w:rFonts w:ascii="Times New Roman" w:hAnsi="Times New Roman" w:cs="Times New Roman"/>
          <w:sz w:val="28"/>
          <w:szCs w:val="28"/>
        </w:rPr>
        <w:lastRenderedPageBreak/>
        <w:t>     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Зрозуміло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класифікацію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вважати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вичерпною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більш-менш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наочно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напрями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1B9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941B97">
        <w:rPr>
          <w:rFonts w:ascii="Times New Roman" w:hAnsi="Times New Roman" w:cs="Times New Roman"/>
          <w:sz w:val="28"/>
          <w:szCs w:val="28"/>
        </w:rPr>
        <w:t>.</w:t>
      </w:r>
    </w:p>
    <w:p w:rsidR="004152F9" w:rsidRPr="00941B97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9.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Вкажіть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користувачів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продуктів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інженерії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приклади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продуктів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інженерії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обочих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продуктів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.</w:t>
      </w:r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</w:p>
    <w:p w:rsidR="004152F9" w:rsidRPr="00306497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306497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497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49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497">
        <w:rPr>
          <w:rFonts w:ascii="Times New Roman" w:hAnsi="Times New Roman" w:cs="Times New Roman"/>
          <w:sz w:val="28"/>
          <w:szCs w:val="28"/>
        </w:rPr>
        <w:t>створюватися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 xml:space="preserve"> як:</w:t>
      </w:r>
    </w:p>
    <w:p w:rsidR="004152F9" w:rsidRPr="00306497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3064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06497">
        <w:rPr>
          <w:rFonts w:ascii="Times New Roman" w:hAnsi="Times New Roman" w:cs="Times New Roman"/>
          <w:sz w:val="28"/>
          <w:szCs w:val="28"/>
        </w:rPr>
        <w:t>індивідуальна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49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649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6497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497">
        <w:rPr>
          <w:rFonts w:ascii="Times New Roman" w:hAnsi="Times New Roman" w:cs="Times New Roman"/>
          <w:sz w:val="28"/>
          <w:szCs w:val="28"/>
        </w:rPr>
        <w:t>замовлення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>;</w:t>
      </w:r>
    </w:p>
    <w:p w:rsidR="004152F9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30649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0649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6497">
        <w:rPr>
          <w:rFonts w:ascii="Times New Roman" w:hAnsi="Times New Roman" w:cs="Times New Roman"/>
          <w:sz w:val="28"/>
          <w:szCs w:val="28"/>
        </w:rPr>
        <w:t>масового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497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497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649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306497">
        <w:rPr>
          <w:rFonts w:ascii="Times New Roman" w:hAnsi="Times New Roman" w:cs="Times New Roman"/>
          <w:sz w:val="28"/>
          <w:szCs w:val="28"/>
        </w:rPr>
        <w:t>.</w:t>
      </w:r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10.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Специфікування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вимог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поняття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витоки</w:t>
      </w:r>
      <w:proofErr w:type="spellEnd"/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0781D">
        <w:rPr>
          <w:rFonts w:ascii="Times New Roman" w:hAnsi="Times New Roman" w:cs="Times New Roman"/>
          <w:b/>
          <w:sz w:val="28"/>
          <w:szCs w:val="28"/>
        </w:rPr>
        <w:t>процеси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зорієнтовано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формулювання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точний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специфікування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зору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>;</w:t>
      </w:r>
    </w:p>
    <w:p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0781D">
        <w:rPr>
          <w:rFonts w:ascii="Times New Roman" w:hAnsi="Times New Roman" w:cs="Times New Roman"/>
          <w:b/>
          <w:sz w:val="28"/>
          <w:szCs w:val="28"/>
        </w:rPr>
        <w:t>продукти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>;</w:t>
      </w:r>
    </w:p>
    <w:p w:rsidR="004152F9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781D">
        <w:rPr>
          <w:rFonts w:ascii="Times New Roman" w:hAnsi="Times New Roman" w:cs="Times New Roman"/>
          <w:b/>
          <w:sz w:val="28"/>
          <w:szCs w:val="28"/>
        </w:rPr>
        <w:t>ресурси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специфікування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діаграмери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інженери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специфікуванням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комунікатори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замовником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>.</w:t>
      </w:r>
    </w:p>
    <w:p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11.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Проектування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поняття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витоки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, результат</w:t>
      </w:r>
    </w:p>
    <w:p w:rsidR="004152F9" w:rsidRPr="00E0781D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:rsidR="004152F9" w:rsidRPr="00E0781D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E0781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0781D">
        <w:rPr>
          <w:rFonts w:ascii="Times New Roman" w:hAnsi="Times New Roman" w:cs="Times New Roman"/>
          <w:b/>
          <w:sz w:val="28"/>
          <w:szCs w:val="28"/>
        </w:rPr>
        <w:t>процеси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зорієнтовано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0781D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E0781D">
        <w:rPr>
          <w:rFonts w:ascii="Times New Roman" w:hAnsi="Times New Roman" w:cs="Times New Roman"/>
          <w:sz w:val="28"/>
          <w:szCs w:val="28"/>
        </w:rPr>
        <w:t>ітектури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та детального проекту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специфікаціями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>;</w:t>
      </w:r>
    </w:p>
    <w:p w:rsidR="004152F9" w:rsidRPr="00E0781D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E0781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0781D">
        <w:rPr>
          <w:rFonts w:ascii="Times New Roman" w:hAnsi="Times New Roman" w:cs="Times New Roman"/>
          <w:b/>
          <w:sz w:val="28"/>
          <w:szCs w:val="28"/>
        </w:rPr>
        <w:t>продукти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E0781D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E0781D">
        <w:rPr>
          <w:rFonts w:ascii="Times New Roman" w:hAnsi="Times New Roman" w:cs="Times New Roman"/>
          <w:sz w:val="28"/>
          <w:szCs w:val="28"/>
        </w:rPr>
        <w:t>ітектурний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детальний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проекти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>;</w:t>
      </w:r>
    </w:p>
    <w:p w:rsidR="004152F9" w:rsidRPr="00E0781D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E0781D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0781D">
        <w:rPr>
          <w:rFonts w:ascii="Times New Roman" w:hAnsi="Times New Roman" w:cs="Times New Roman"/>
          <w:b/>
          <w:sz w:val="28"/>
          <w:szCs w:val="28"/>
        </w:rPr>
        <w:t>ресурси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автоматизованого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документатори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0781D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E0781D">
        <w:rPr>
          <w:rFonts w:ascii="Times New Roman" w:hAnsi="Times New Roman" w:cs="Times New Roman"/>
          <w:sz w:val="28"/>
          <w:szCs w:val="28"/>
        </w:rPr>
        <w:t>ітектори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781D">
        <w:rPr>
          <w:rFonts w:ascii="Times New Roman" w:hAnsi="Times New Roman" w:cs="Times New Roman"/>
          <w:sz w:val="28"/>
          <w:szCs w:val="28"/>
        </w:rPr>
        <w:t>програмісти</w:t>
      </w:r>
      <w:proofErr w:type="spellEnd"/>
      <w:r w:rsidRPr="00E0781D">
        <w:rPr>
          <w:rFonts w:ascii="Times New Roman" w:hAnsi="Times New Roman" w:cs="Times New Roman"/>
          <w:sz w:val="28"/>
          <w:szCs w:val="28"/>
        </w:rPr>
        <w:t>.</w:t>
      </w:r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12.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Конструювання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поняття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витоки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, результат</w:t>
      </w:r>
    </w:p>
    <w:p w:rsidR="004152F9" w:rsidRPr="00AE0B46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:rsidR="004152F9" w:rsidRPr="00AE0B46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AE0B4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E0B46">
        <w:rPr>
          <w:rFonts w:ascii="Times New Roman" w:hAnsi="Times New Roman" w:cs="Times New Roman"/>
          <w:b/>
          <w:sz w:val="28"/>
          <w:szCs w:val="28"/>
        </w:rPr>
        <w:t>процеси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зорієнтовано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детальним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проектом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усунення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наявних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>;</w:t>
      </w:r>
    </w:p>
    <w:p w:rsidR="004152F9" w:rsidRPr="00AE0B46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AE0B4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E0B46">
        <w:rPr>
          <w:rFonts w:ascii="Times New Roman" w:hAnsi="Times New Roman" w:cs="Times New Roman"/>
          <w:b/>
          <w:sz w:val="28"/>
          <w:szCs w:val="28"/>
        </w:rPr>
        <w:t>продукти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проекту та тести для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>;</w:t>
      </w:r>
    </w:p>
    <w:p w:rsidR="004152F9" w:rsidRPr="00AE0B46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AE0B4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E0B46">
        <w:rPr>
          <w:rFonts w:ascii="Times New Roman" w:hAnsi="Times New Roman" w:cs="Times New Roman"/>
          <w:b/>
          <w:sz w:val="28"/>
          <w:szCs w:val="28"/>
        </w:rPr>
        <w:t>ресурси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програмісти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E0B46">
        <w:rPr>
          <w:rFonts w:ascii="Times New Roman" w:hAnsi="Times New Roman" w:cs="Times New Roman"/>
          <w:sz w:val="28"/>
          <w:szCs w:val="28"/>
        </w:rPr>
        <w:t>тестери</w:t>
      </w:r>
      <w:proofErr w:type="spellEnd"/>
      <w:r w:rsidRPr="00AE0B46">
        <w:rPr>
          <w:rFonts w:ascii="Times New Roman" w:hAnsi="Times New Roman" w:cs="Times New Roman"/>
          <w:sz w:val="28"/>
          <w:szCs w:val="28"/>
        </w:rPr>
        <w:t>.</w:t>
      </w:r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13.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Супроводження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поняття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витоки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, результат</w:t>
      </w:r>
    </w:p>
    <w:p w:rsidR="004152F9" w:rsidRPr="00DC0564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</w:p>
    <w:p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0781D">
        <w:rPr>
          <w:rFonts w:ascii="Times New Roman" w:hAnsi="Times New Roman" w:cs="Times New Roman"/>
          <w:b/>
          <w:sz w:val="28"/>
          <w:szCs w:val="28"/>
        </w:rPr>
        <w:t>процеси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коригувальне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адаптувальне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удосконалювальне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відновлювальне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супроводження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DC0564">
        <w:rPr>
          <w:rFonts w:ascii="Times New Roman" w:hAnsi="Times New Roman" w:cs="Times New Roman"/>
          <w:i/>
          <w:iCs/>
          <w:sz w:val="28"/>
          <w:szCs w:val="28"/>
        </w:rPr>
        <w:t>Коригувальне</w:t>
      </w:r>
      <w:proofErr w:type="spellEnd"/>
      <w:r w:rsidRPr="00DC05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i/>
          <w:iCs/>
          <w:sz w:val="28"/>
          <w:szCs w:val="28"/>
        </w:rPr>
        <w:t>супроводження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виправлення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припустилися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фазах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життєвого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циклу. </w:t>
      </w:r>
      <w:proofErr w:type="spellStart"/>
      <w:r w:rsidRPr="00DC0564">
        <w:rPr>
          <w:rFonts w:ascii="Times New Roman" w:hAnsi="Times New Roman" w:cs="Times New Roman"/>
          <w:i/>
          <w:iCs/>
          <w:sz w:val="28"/>
          <w:szCs w:val="28"/>
        </w:rPr>
        <w:t>Адаптувальне</w:t>
      </w:r>
      <w:proofErr w:type="spellEnd"/>
      <w:r w:rsidRPr="00DC05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i/>
          <w:iCs/>
          <w:sz w:val="28"/>
          <w:szCs w:val="28"/>
        </w:rPr>
        <w:t>супроводження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пристосування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адаптації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lastRenderedPageBreak/>
        <w:t>змінених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замовника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>. </w:t>
      </w:r>
      <w:proofErr w:type="spellStart"/>
      <w:r w:rsidRPr="00DC0564">
        <w:rPr>
          <w:rFonts w:ascii="Times New Roman" w:hAnsi="Times New Roman" w:cs="Times New Roman"/>
          <w:i/>
          <w:iCs/>
          <w:sz w:val="28"/>
          <w:szCs w:val="28"/>
        </w:rPr>
        <w:t>Удосконалювальне</w:t>
      </w:r>
      <w:proofErr w:type="spellEnd"/>
      <w:r w:rsidRPr="00DC05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i/>
          <w:iCs/>
          <w:sz w:val="28"/>
          <w:szCs w:val="28"/>
        </w:rPr>
        <w:t>супроводження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поліпшення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характеристик (метод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>). </w:t>
      </w:r>
      <w:proofErr w:type="spellStart"/>
      <w:r w:rsidRPr="00DC0564">
        <w:rPr>
          <w:rFonts w:ascii="Times New Roman" w:hAnsi="Times New Roman" w:cs="Times New Roman"/>
          <w:i/>
          <w:iCs/>
          <w:sz w:val="28"/>
          <w:szCs w:val="28"/>
        </w:rPr>
        <w:t>Відновлювальне</w:t>
      </w:r>
      <w:proofErr w:type="spellEnd"/>
      <w:r w:rsidRPr="00DC05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i/>
          <w:iCs/>
          <w:sz w:val="28"/>
          <w:szCs w:val="28"/>
        </w:rPr>
        <w:t>супроводження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здобуття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>;</w:t>
      </w:r>
    </w:p>
    <w:p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0781D">
        <w:rPr>
          <w:rFonts w:ascii="Times New Roman" w:hAnsi="Times New Roman" w:cs="Times New Roman"/>
          <w:b/>
          <w:sz w:val="28"/>
          <w:szCs w:val="28"/>
        </w:rPr>
        <w:t>продукти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супроводжуване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програмне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>;</w:t>
      </w:r>
    </w:p>
    <w:p w:rsidR="004152F9" w:rsidRPr="00DC0564" w:rsidRDefault="004152F9" w:rsidP="004152F9">
      <w:pPr>
        <w:pStyle w:val="a3"/>
        <w:rPr>
          <w:rFonts w:ascii="Times New Roman" w:hAnsi="Times New Roman" w:cs="Times New Roman"/>
          <w:sz w:val="28"/>
          <w:szCs w:val="28"/>
        </w:rPr>
      </w:pPr>
      <w:r w:rsidRPr="00DC0564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0781D">
        <w:rPr>
          <w:rFonts w:ascii="Times New Roman" w:hAnsi="Times New Roman" w:cs="Times New Roman"/>
          <w:b/>
          <w:sz w:val="28"/>
          <w:szCs w:val="28"/>
        </w:rPr>
        <w:t>ресурси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вимірювачі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реструктуризатори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абстрактори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екстрактори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засоби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програмісти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інженери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0564">
        <w:rPr>
          <w:rFonts w:ascii="Times New Roman" w:hAnsi="Times New Roman" w:cs="Times New Roman"/>
          <w:sz w:val="28"/>
          <w:szCs w:val="28"/>
        </w:rPr>
        <w:t>супроводження</w:t>
      </w:r>
      <w:proofErr w:type="spellEnd"/>
      <w:r w:rsidRPr="00DC0564">
        <w:rPr>
          <w:rFonts w:ascii="Times New Roman" w:hAnsi="Times New Roman" w:cs="Times New Roman"/>
          <w:sz w:val="28"/>
          <w:szCs w:val="28"/>
        </w:rPr>
        <w:t>.</w:t>
      </w:r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Fonts w:ascii="Times New Roman" w:hAnsi="Times New Roman" w:cs="Times New Roman"/>
          <w:b/>
          <w:sz w:val="28"/>
          <w:szCs w:val="28"/>
        </w:rPr>
        <w:br/>
      </w: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14.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Доменний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аналіз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поняття</w:t>
      </w:r>
      <w:proofErr w:type="spellEnd"/>
    </w:p>
    <w:p w:rsidR="004152F9" w:rsidRPr="0029147D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29147D">
        <w:rPr>
          <w:color w:val="333333"/>
          <w:sz w:val="28"/>
          <w:szCs w:val="28"/>
        </w:rPr>
        <w:t xml:space="preserve">– </w:t>
      </w:r>
      <w:proofErr w:type="spellStart"/>
      <w:r w:rsidRPr="00E0781D">
        <w:rPr>
          <w:b/>
          <w:color w:val="333333"/>
          <w:sz w:val="28"/>
          <w:szCs w:val="28"/>
        </w:rPr>
        <w:t>процеси</w:t>
      </w:r>
      <w:proofErr w:type="spellEnd"/>
      <w:r w:rsidRPr="0029147D">
        <w:rPr>
          <w:color w:val="333333"/>
          <w:sz w:val="28"/>
          <w:szCs w:val="28"/>
        </w:rPr>
        <w:t xml:space="preserve"> </w:t>
      </w:r>
      <w:proofErr w:type="spellStart"/>
      <w:r w:rsidRPr="0029147D">
        <w:rPr>
          <w:color w:val="333333"/>
          <w:sz w:val="28"/>
          <w:szCs w:val="28"/>
        </w:rPr>
        <w:t>зорієнтовано</w:t>
      </w:r>
      <w:proofErr w:type="spellEnd"/>
      <w:r w:rsidRPr="0029147D">
        <w:rPr>
          <w:color w:val="333333"/>
          <w:sz w:val="28"/>
          <w:szCs w:val="28"/>
        </w:rPr>
        <w:t xml:space="preserve"> на </w:t>
      </w:r>
      <w:proofErr w:type="spellStart"/>
      <w:r w:rsidRPr="0029147D">
        <w:rPr>
          <w:color w:val="333333"/>
          <w:sz w:val="28"/>
          <w:szCs w:val="28"/>
        </w:rPr>
        <w:t>аналіз</w:t>
      </w:r>
      <w:proofErr w:type="spellEnd"/>
      <w:r w:rsidRPr="0029147D">
        <w:rPr>
          <w:color w:val="333333"/>
          <w:sz w:val="28"/>
          <w:szCs w:val="28"/>
        </w:rPr>
        <w:t xml:space="preserve"> </w:t>
      </w:r>
      <w:proofErr w:type="spellStart"/>
      <w:r w:rsidRPr="0029147D">
        <w:rPr>
          <w:color w:val="333333"/>
          <w:sz w:val="28"/>
          <w:szCs w:val="28"/>
        </w:rPr>
        <w:t>доменної</w:t>
      </w:r>
      <w:proofErr w:type="spellEnd"/>
      <w:r w:rsidRPr="0029147D">
        <w:rPr>
          <w:color w:val="333333"/>
          <w:sz w:val="28"/>
          <w:szCs w:val="28"/>
        </w:rPr>
        <w:t xml:space="preserve"> </w:t>
      </w:r>
      <w:proofErr w:type="spellStart"/>
      <w:r w:rsidRPr="0029147D">
        <w:rPr>
          <w:color w:val="333333"/>
          <w:sz w:val="28"/>
          <w:szCs w:val="28"/>
        </w:rPr>
        <w:t>інформації</w:t>
      </w:r>
      <w:proofErr w:type="spellEnd"/>
      <w:r w:rsidRPr="0029147D">
        <w:rPr>
          <w:color w:val="333333"/>
          <w:sz w:val="28"/>
          <w:szCs w:val="28"/>
        </w:rPr>
        <w:t xml:space="preserve"> (</w:t>
      </w:r>
      <w:proofErr w:type="spellStart"/>
      <w:r w:rsidRPr="0029147D">
        <w:rPr>
          <w:color w:val="333333"/>
          <w:sz w:val="28"/>
          <w:szCs w:val="28"/>
        </w:rPr>
        <w:t>мається</w:t>
      </w:r>
      <w:proofErr w:type="spellEnd"/>
      <w:r w:rsidRPr="0029147D">
        <w:rPr>
          <w:color w:val="333333"/>
          <w:sz w:val="28"/>
          <w:szCs w:val="28"/>
        </w:rPr>
        <w:t xml:space="preserve"> на </w:t>
      </w:r>
      <w:proofErr w:type="spellStart"/>
      <w:r w:rsidRPr="0029147D">
        <w:rPr>
          <w:color w:val="333333"/>
          <w:sz w:val="28"/>
          <w:szCs w:val="28"/>
        </w:rPr>
        <w:t>увазі</w:t>
      </w:r>
      <w:proofErr w:type="spellEnd"/>
      <w:r w:rsidRPr="0029147D">
        <w:rPr>
          <w:color w:val="333333"/>
          <w:sz w:val="28"/>
          <w:szCs w:val="28"/>
        </w:rPr>
        <w:t xml:space="preserve"> домен </w:t>
      </w:r>
      <w:proofErr w:type="spellStart"/>
      <w:r w:rsidRPr="0029147D">
        <w:rPr>
          <w:color w:val="333333"/>
          <w:sz w:val="28"/>
          <w:szCs w:val="28"/>
        </w:rPr>
        <w:t>розробки</w:t>
      </w:r>
      <w:proofErr w:type="spellEnd"/>
      <w:r w:rsidRPr="0029147D">
        <w:rPr>
          <w:color w:val="333333"/>
          <w:sz w:val="28"/>
          <w:szCs w:val="28"/>
        </w:rPr>
        <w:t xml:space="preserve"> </w:t>
      </w:r>
      <w:proofErr w:type="spellStart"/>
      <w:r w:rsidRPr="0029147D">
        <w:rPr>
          <w:color w:val="333333"/>
          <w:sz w:val="28"/>
          <w:szCs w:val="28"/>
        </w:rPr>
        <w:t>програмного</w:t>
      </w:r>
      <w:proofErr w:type="spellEnd"/>
      <w:r w:rsidRPr="0029147D">
        <w:rPr>
          <w:color w:val="333333"/>
          <w:sz w:val="28"/>
          <w:szCs w:val="28"/>
        </w:rPr>
        <w:t xml:space="preserve"> </w:t>
      </w:r>
      <w:proofErr w:type="spellStart"/>
      <w:r w:rsidRPr="0029147D">
        <w:rPr>
          <w:color w:val="333333"/>
          <w:sz w:val="28"/>
          <w:szCs w:val="28"/>
        </w:rPr>
        <w:t>забезпечення</w:t>
      </w:r>
      <w:proofErr w:type="spellEnd"/>
      <w:r w:rsidRPr="0029147D">
        <w:rPr>
          <w:color w:val="333333"/>
          <w:sz w:val="28"/>
          <w:szCs w:val="28"/>
        </w:rPr>
        <w:t xml:space="preserve">) </w:t>
      </w:r>
      <w:proofErr w:type="spellStart"/>
      <w:r w:rsidRPr="0029147D">
        <w:rPr>
          <w:color w:val="333333"/>
          <w:sz w:val="28"/>
          <w:szCs w:val="28"/>
        </w:rPr>
        <w:t>із</w:t>
      </w:r>
      <w:proofErr w:type="spellEnd"/>
      <w:r w:rsidRPr="0029147D">
        <w:rPr>
          <w:color w:val="333333"/>
          <w:sz w:val="28"/>
          <w:szCs w:val="28"/>
        </w:rPr>
        <w:t xml:space="preserve"> метою </w:t>
      </w:r>
      <w:proofErr w:type="spellStart"/>
      <w:r w:rsidRPr="0029147D">
        <w:rPr>
          <w:color w:val="333333"/>
          <w:sz w:val="28"/>
          <w:szCs w:val="28"/>
        </w:rPr>
        <w:t>виявлення</w:t>
      </w:r>
      <w:proofErr w:type="spellEnd"/>
      <w:r w:rsidRPr="0029147D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29147D">
        <w:rPr>
          <w:color w:val="333333"/>
          <w:sz w:val="28"/>
          <w:szCs w:val="28"/>
        </w:rPr>
        <w:t>арх</w:t>
      </w:r>
      <w:proofErr w:type="gramEnd"/>
      <w:r w:rsidRPr="0029147D">
        <w:rPr>
          <w:color w:val="333333"/>
          <w:sz w:val="28"/>
          <w:szCs w:val="28"/>
        </w:rPr>
        <w:t>ітектур</w:t>
      </w:r>
      <w:proofErr w:type="spellEnd"/>
      <w:r w:rsidRPr="0029147D">
        <w:rPr>
          <w:color w:val="333333"/>
          <w:sz w:val="28"/>
          <w:szCs w:val="28"/>
        </w:rPr>
        <w:t xml:space="preserve">, </w:t>
      </w:r>
      <w:proofErr w:type="spellStart"/>
      <w:r w:rsidRPr="0029147D">
        <w:rPr>
          <w:color w:val="333333"/>
          <w:sz w:val="28"/>
          <w:szCs w:val="28"/>
        </w:rPr>
        <w:t>конструкцій</w:t>
      </w:r>
      <w:proofErr w:type="spellEnd"/>
      <w:r w:rsidRPr="0029147D">
        <w:rPr>
          <w:color w:val="333333"/>
          <w:sz w:val="28"/>
          <w:szCs w:val="28"/>
        </w:rPr>
        <w:t xml:space="preserve">, </w:t>
      </w:r>
      <w:proofErr w:type="spellStart"/>
      <w:r w:rsidRPr="0029147D">
        <w:rPr>
          <w:color w:val="333333"/>
          <w:sz w:val="28"/>
          <w:szCs w:val="28"/>
        </w:rPr>
        <w:t>методів</w:t>
      </w:r>
      <w:proofErr w:type="spellEnd"/>
      <w:r w:rsidRPr="0029147D">
        <w:rPr>
          <w:color w:val="333333"/>
          <w:sz w:val="28"/>
          <w:szCs w:val="28"/>
        </w:rPr>
        <w:t xml:space="preserve"> для </w:t>
      </w:r>
      <w:proofErr w:type="spellStart"/>
      <w:r w:rsidRPr="0029147D">
        <w:rPr>
          <w:color w:val="333333"/>
          <w:sz w:val="28"/>
          <w:szCs w:val="28"/>
        </w:rPr>
        <w:t>використання</w:t>
      </w:r>
      <w:proofErr w:type="spellEnd"/>
      <w:r w:rsidRPr="0029147D">
        <w:rPr>
          <w:color w:val="333333"/>
          <w:sz w:val="28"/>
          <w:szCs w:val="28"/>
        </w:rPr>
        <w:t xml:space="preserve"> </w:t>
      </w:r>
      <w:proofErr w:type="spellStart"/>
      <w:r w:rsidRPr="0029147D">
        <w:rPr>
          <w:color w:val="333333"/>
          <w:sz w:val="28"/>
          <w:szCs w:val="28"/>
        </w:rPr>
        <w:t>їх</w:t>
      </w:r>
      <w:proofErr w:type="spellEnd"/>
      <w:r w:rsidRPr="0029147D">
        <w:rPr>
          <w:color w:val="333333"/>
          <w:sz w:val="28"/>
          <w:szCs w:val="28"/>
        </w:rPr>
        <w:t xml:space="preserve"> у </w:t>
      </w:r>
      <w:proofErr w:type="spellStart"/>
      <w:r w:rsidRPr="0029147D">
        <w:rPr>
          <w:color w:val="333333"/>
          <w:sz w:val="28"/>
          <w:szCs w:val="28"/>
        </w:rPr>
        <w:t>розроблювальному</w:t>
      </w:r>
      <w:proofErr w:type="spellEnd"/>
      <w:r w:rsidRPr="0029147D">
        <w:rPr>
          <w:color w:val="333333"/>
          <w:sz w:val="28"/>
          <w:szCs w:val="28"/>
        </w:rPr>
        <w:t xml:space="preserve"> </w:t>
      </w:r>
      <w:proofErr w:type="spellStart"/>
      <w:r w:rsidRPr="0029147D">
        <w:rPr>
          <w:color w:val="333333"/>
          <w:sz w:val="28"/>
          <w:szCs w:val="28"/>
        </w:rPr>
        <w:t>програмному</w:t>
      </w:r>
      <w:proofErr w:type="spellEnd"/>
      <w:r w:rsidRPr="0029147D">
        <w:rPr>
          <w:color w:val="333333"/>
          <w:sz w:val="28"/>
          <w:szCs w:val="28"/>
        </w:rPr>
        <w:t xml:space="preserve"> </w:t>
      </w:r>
      <w:proofErr w:type="spellStart"/>
      <w:r w:rsidRPr="0029147D">
        <w:rPr>
          <w:color w:val="333333"/>
          <w:sz w:val="28"/>
          <w:szCs w:val="28"/>
        </w:rPr>
        <w:t>забезпеченні</w:t>
      </w:r>
      <w:proofErr w:type="spellEnd"/>
      <w:r w:rsidRPr="0029147D">
        <w:rPr>
          <w:color w:val="333333"/>
          <w:sz w:val="28"/>
          <w:szCs w:val="28"/>
        </w:rPr>
        <w:t>;</w:t>
      </w:r>
    </w:p>
    <w:p w:rsidR="004152F9" w:rsidRPr="0029147D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29147D">
        <w:rPr>
          <w:color w:val="333333"/>
          <w:sz w:val="28"/>
          <w:szCs w:val="28"/>
        </w:rPr>
        <w:t xml:space="preserve">– </w:t>
      </w:r>
      <w:proofErr w:type="spellStart"/>
      <w:r w:rsidRPr="00E0781D">
        <w:rPr>
          <w:b/>
          <w:color w:val="333333"/>
          <w:sz w:val="28"/>
          <w:szCs w:val="28"/>
        </w:rPr>
        <w:t>продукти</w:t>
      </w:r>
      <w:proofErr w:type="spellEnd"/>
      <w:r w:rsidRPr="0029147D">
        <w:rPr>
          <w:color w:val="333333"/>
          <w:sz w:val="28"/>
          <w:szCs w:val="28"/>
        </w:rPr>
        <w:t xml:space="preserve"> – </w:t>
      </w:r>
      <w:proofErr w:type="spellStart"/>
      <w:proofErr w:type="gramStart"/>
      <w:r w:rsidRPr="0029147D">
        <w:rPr>
          <w:color w:val="333333"/>
          <w:sz w:val="28"/>
          <w:szCs w:val="28"/>
        </w:rPr>
        <w:t>арх</w:t>
      </w:r>
      <w:proofErr w:type="gramEnd"/>
      <w:r w:rsidRPr="0029147D">
        <w:rPr>
          <w:color w:val="333333"/>
          <w:sz w:val="28"/>
          <w:szCs w:val="28"/>
        </w:rPr>
        <w:t>ітектури</w:t>
      </w:r>
      <w:proofErr w:type="spellEnd"/>
      <w:r w:rsidRPr="0029147D">
        <w:rPr>
          <w:color w:val="333333"/>
          <w:sz w:val="28"/>
          <w:szCs w:val="28"/>
        </w:rPr>
        <w:t xml:space="preserve">, </w:t>
      </w:r>
      <w:proofErr w:type="spellStart"/>
      <w:r w:rsidRPr="0029147D">
        <w:rPr>
          <w:color w:val="333333"/>
          <w:sz w:val="28"/>
          <w:szCs w:val="28"/>
        </w:rPr>
        <w:t>компоненти</w:t>
      </w:r>
      <w:proofErr w:type="spellEnd"/>
      <w:r w:rsidRPr="0029147D">
        <w:rPr>
          <w:color w:val="333333"/>
          <w:sz w:val="28"/>
          <w:szCs w:val="28"/>
        </w:rPr>
        <w:t xml:space="preserve">, </w:t>
      </w:r>
      <w:proofErr w:type="spellStart"/>
      <w:r w:rsidRPr="0029147D">
        <w:rPr>
          <w:color w:val="333333"/>
          <w:sz w:val="28"/>
          <w:szCs w:val="28"/>
        </w:rPr>
        <w:t>методи</w:t>
      </w:r>
      <w:proofErr w:type="spellEnd"/>
      <w:r w:rsidRPr="0029147D">
        <w:rPr>
          <w:color w:val="333333"/>
          <w:sz w:val="28"/>
          <w:szCs w:val="28"/>
        </w:rPr>
        <w:t>;</w:t>
      </w:r>
    </w:p>
    <w:p w:rsidR="004152F9" w:rsidRPr="0029147D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29147D">
        <w:rPr>
          <w:color w:val="333333"/>
          <w:sz w:val="28"/>
          <w:szCs w:val="28"/>
        </w:rPr>
        <w:t xml:space="preserve">– </w:t>
      </w:r>
      <w:proofErr w:type="spellStart"/>
      <w:r w:rsidRPr="00E0781D">
        <w:rPr>
          <w:b/>
          <w:color w:val="333333"/>
          <w:sz w:val="28"/>
          <w:szCs w:val="28"/>
        </w:rPr>
        <w:t>ресурси</w:t>
      </w:r>
      <w:proofErr w:type="spellEnd"/>
      <w:r w:rsidRPr="0029147D">
        <w:rPr>
          <w:color w:val="333333"/>
          <w:sz w:val="28"/>
          <w:szCs w:val="28"/>
        </w:rPr>
        <w:t xml:space="preserve"> – </w:t>
      </w:r>
      <w:proofErr w:type="spellStart"/>
      <w:r w:rsidRPr="0029147D">
        <w:rPr>
          <w:color w:val="333333"/>
          <w:sz w:val="28"/>
          <w:szCs w:val="28"/>
        </w:rPr>
        <w:t>інструменти</w:t>
      </w:r>
      <w:proofErr w:type="spellEnd"/>
      <w:r w:rsidRPr="0029147D">
        <w:rPr>
          <w:color w:val="333333"/>
          <w:sz w:val="28"/>
          <w:szCs w:val="28"/>
        </w:rPr>
        <w:t xml:space="preserve"> доменного </w:t>
      </w:r>
      <w:proofErr w:type="spellStart"/>
      <w:r w:rsidRPr="0029147D">
        <w:rPr>
          <w:color w:val="333333"/>
          <w:sz w:val="28"/>
          <w:szCs w:val="28"/>
        </w:rPr>
        <w:t>аналізу</w:t>
      </w:r>
      <w:proofErr w:type="spellEnd"/>
      <w:r w:rsidRPr="0029147D">
        <w:rPr>
          <w:color w:val="333333"/>
          <w:sz w:val="28"/>
          <w:szCs w:val="28"/>
        </w:rPr>
        <w:t xml:space="preserve">, </w:t>
      </w:r>
      <w:proofErr w:type="spellStart"/>
      <w:r w:rsidRPr="0029147D">
        <w:rPr>
          <w:color w:val="333333"/>
          <w:sz w:val="28"/>
          <w:szCs w:val="28"/>
        </w:rPr>
        <w:t>доменні</w:t>
      </w:r>
      <w:proofErr w:type="spellEnd"/>
      <w:r w:rsidRPr="0029147D">
        <w:rPr>
          <w:color w:val="333333"/>
          <w:sz w:val="28"/>
          <w:szCs w:val="28"/>
        </w:rPr>
        <w:t xml:space="preserve"> </w:t>
      </w:r>
      <w:proofErr w:type="spellStart"/>
      <w:r w:rsidRPr="0029147D">
        <w:rPr>
          <w:color w:val="333333"/>
          <w:sz w:val="28"/>
          <w:szCs w:val="28"/>
        </w:rPr>
        <w:t>експерти</w:t>
      </w:r>
      <w:proofErr w:type="spellEnd"/>
      <w:r w:rsidRPr="0029147D">
        <w:rPr>
          <w:color w:val="333333"/>
          <w:sz w:val="28"/>
          <w:szCs w:val="28"/>
        </w:rPr>
        <w:t xml:space="preserve">, </w:t>
      </w:r>
      <w:proofErr w:type="spellStart"/>
      <w:r w:rsidRPr="0029147D">
        <w:rPr>
          <w:color w:val="333333"/>
          <w:sz w:val="28"/>
          <w:szCs w:val="28"/>
        </w:rPr>
        <w:t>інженери</w:t>
      </w:r>
      <w:proofErr w:type="spellEnd"/>
      <w:r w:rsidRPr="0029147D">
        <w:rPr>
          <w:color w:val="333333"/>
          <w:sz w:val="28"/>
          <w:szCs w:val="28"/>
        </w:rPr>
        <w:t>.</w:t>
      </w:r>
    </w:p>
    <w:p w:rsidR="004152F9" w:rsidRDefault="004152F9" w:rsidP="004152F9">
      <w:pPr>
        <w:pStyle w:val="a3"/>
        <w:rPr>
          <w:rStyle w:val="fontstyle01"/>
          <w:rFonts w:ascii="Times New Roman" w:hAnsi="Times New Roman" w:cs="Times New Roman"/>
          <w:b/>
          <w:sz w:val="28"/>
          <w:szCs w:val="28"/>
          <w:lang w:val="uk-UA"/>
        </w:rPr>
      </w:pPr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15.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Утилізація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поняття</w:t>
      </w:r>
      <w:proofErr w:type="spellEnd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21A1F">
        <w:rPr>
          <w:rStyle w:val="fontstyle01"/>
          <w:rFonts w:ascii="Times New Roman" w:hAnsi="Times New Roman" w:cs="Times New Roman"/>
          <w:b/>
          <w:sz w:val="28"/>
          <w:szCs w:val="28"/>
        </w:rPr>
        <w:t>витоки</w:t>
      </w:r>
      <w:proofErr w:type="spellEnd"/>
    </w:p>
    <w:p w:rsidR="004152F9" w:rsidRPr="003914C5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3914C5">
        <w:rPr>
          <w:color w:val="333333"/>
          <w:sz w:val="28"/>
          <w:szCs w:val="28"/>
        </w:rPr>
        <w:t xml:space="preserve">– </w:t>
      </w:r>
      <w:proofErr w:type="spellStart"/>
      <w:r w:rsidRPr="00E0781D">
        <w:rPr>
          <w:b/>
          <w:color w:val="333333"/>
          <w:sz w:val="28"/>
          <w:szCs w:val="28"/>
        </w:rPr>
        <w:t>процеси</w:t>
      </w:r>
      <w:proofErr w:type="spellEnd"/>
      <w:r w:rsidRPr="003914C5">
        <w:rPr>
          <w:color w:val="333333"/>
          <w:sz w:val="28"/>
          <w:szCs w:val="28"/>
        </w:rPr>
        <w:t xml:space="preserve"> – </w:t>
      </w:r>
      <w:proofErr w:type="spellStart"/>
      <w:r w:rsidRPr="003914C5">
        <w:rPr>
          <w:color w:val="333333"/>
          <w:sz w:val="28"/>
          <w:szCs w:val="28"/>
        </w:rPr>
        <w:t>це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утилізація</w:t>
      </w:r>
      <w:proofErr w:type="spellEnd"/>
      <w:r w:rsidRPr="003914C5">
        <w:rPr>
          <w:color w:val="333333"/>
          <w:sz w:val="28"/>
          <w:szCs w:val="28"/>
        </w:rPr>
        <w:t xml:space="preserve">, </w:t>
      </w:r>
      <w:proofErr w:type="spellStart"/>
      <w:r w:rsidRPr="003914C5">
        <w:rPr>
          <w:color w:val="333333"/>
          <w:sz w:val="28"/>
          <w:szCs w:val="28"/>
        </w:rPr>
        <w:t>що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передбачає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відновлення</w:t>
      </w:r>
      <w:proofErr w:type="spellEnd"/>
      <w:r w:rsidRPr="003914C5">
        <w:rPr>
          <w:color w:val="333333"/>
          <w:sz w:val="28"/>
          <w:szCs w:val="28"/>
        </w:rPr>
        <w:t xml:space="preserve">, </w:t>
      </w:r>
      <w:proofErr w:type="spellStart"/>
      <w:r w:rsidRPr="003914C5">
        <w:rPr>
          <w:color w:val="333333"/>
          <w:sz w:val="28"/>
          <w:szCs w:val="28"/>
        </w:rPr>
        <w:t>переробку</w:t>
      </w:r>
      <w:proofErr w:type="spellEnd"/>
      <w:r w:rsidRPr="003914C5">
        <w:rPr>
          <w:color w:val="333333"/>
          <w:sz w:val="28"/>
          <w:szCs w:val="28"/>
        </w:rPr>
        <w:t xml:space="preserve">, </w:t>
      </w:r>
      <w:proofErr w:type="spellStart"/>
      <w:r w:rsidRPr="003914C5">
        <w:rPr>
          <w:color w:val="333333"/>
          <w:sz w:val="28"/>
          <w:szCs w:val="28"/>
        </w:rPr>
        <w:t>повторне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використання</w:t>
      </w:r>
      <w:proofErr w:type="spellEnd"/>
      <w:r w:rsidRPr="003914C5">
        <w:rPr>
          <w:color w:val="333333"/>
          <w:sz w:val="28"/>
          <w:szCs w:val="28"/>
        </w:rPr>
        <w:t xml:space="preserve"> та </w:t>
      </w:r>
      <w:proofErr w:type="spellStart"/>
      <w:r w:rsidRPr="003914C5">
        <w:rPr>
          <w:color w:val="333333"/>
          <w:sz w:val="28"/>
          <w:szCs w:val="28"/>
        </w:rPr>
        <w:t>знищення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успадкованого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програмного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забезпечення</w:t>
      </w:r>
      <w:proofErr w:type="spellEnd"/>
      <w:r w:rsidRPr="003914C5">
        <w:rPr>
          <w:color w:val="333333"/>
          <w:sz w:val="28"/>
          <w:szCs w:val="28"/>
        </w:rPr>
        <w:t>. </w:t>
      </w:r>
      <w:proofErr w:type="spellStart"/>
      <w:r w:rsidRPr="003914C5">
        <w:rPr>
          <w:i/>
          <w:iCs/>
          <w:color w:val="333333"/>
          <w:sz w:val="28"/>
          <w:szCs w:val="28"/>
        </w:rPr>
        <w:t>Відновлення</w:t>
      </w:r>
      <w:proofErr w:type="spellEnd"/>
      <w:r w:rsidRPr="003914C5">
        <w:rPr>
          <w:color w:val="333333"/>
          <w:sz w:val="28"/>
          <w:szCs w:val="28"/>
        </w:rPr>
        <w:t xml:space="preserve"> – </w:t>
      </w:r>
      <w:proofErr w:type="spellStart"/>
      <w:r w:rsidRPr="003914C5">
        <w:rPr>
          <w:color w:val="333333"/>
          <w:sz w:val="28"/>
          <w:szCs w:val="28"/>
        </w:rPr>
        <w:t>це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подовження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життєвого</w:t>
      </w:r>
      <w:proofErr w:type="spellEnd"/>
      <w:r w:rsidRPr="003914C5">
        <w:rPr>
          <w:color w:val="333333"/>
          <w:sz w:val="28"/>
          <w:szCs w:val="28"/>
        </w:rPr>
        <w:t xml:space="preserve"> циклу </w:t>
      </w:r>
      <w:proofErr w:type="spellStart"/>
      <w:r w:rsidRPr="003914C5">
        <w:rPr>
          <w:color w:val="333333"/>
          <w:sz w:val="28"/>
          <w:szCs w:val="28"/>
        </w:rPr>
        <w:t>програмного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забезпечення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завдяки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відновленню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її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працездатності</w:t>
      </w:r>
      <w:proofErr w:type="spellEnd"/>
      <w:r w:rsidRPr="003914C5">
        <w:rPr>
          <w:color w:val="333333"/>
          <w:sz w:val="28"/>
          <w:szCs w:val="28"/>
        </w:rPr>
        <w:t>. </w:t>
      </w:r>
      <w:proofErr w:type="spellStart"/>
      <w:r w:rsidRPr="003914C5">
        <w:rPr>
          <w:i/>
          <w:iCs/>
          <w:color w:val="333333"/>
          <w:sz w:val="28"/>
          <w:szCs w:val="28"/>
        </w:rPr>
        <w:t>Переробка</w:t>
      </w:r>
      <w:proofErr w:type="spellEnd"/>
      <w:r w:rsidRPr="003914C5">
        <w:rPr>
          <w:color w:val="333333"/>
          <w:sz w:val="28"/>
          <w:szCs w:val="28"/>
        </w:rPr>
        <w:t xml:space="preserve"> – </w:t>
      </w:r>
      <w:proofErr w:type="spellStart"/>
      <w:r w:rsidRPr="003914C5">
        <w:rPr>
          <w:color w:val="333333"/>
          <w:sz w:val="28"/>
          <w:szCs w:val="28"/>
        </w:rPr>
        <w:t>це</w:t>
      </w:r>
      <w:proofErr w:type="spellEnd"/>
      <w:r w:rsidRPr="003914C5">
        <w:rPr>
          <w:color w:val="333333"/>
          <w:sz w:val="28"/>
          <w:szCs w:val="28"/>
        </w:rPr>
        <w:t xml:space="preserve"> „</w:t>
      </w:r>
      <w:proofErr w:type="spellStart"/>
      <w:r w:rsidRPr="003914C5">
        <w:rPr>
          <w:color w:val="333333"/>
          <w:sz w:val="28"/>
          <w:szCs w:val="28"/>
        </w:rPr>
        <w:t>глибока</w:t>
      </w:r>
      <w:proofErr w:type="spellEnd"/>
      <w:r w:rsidRPr="003914C5">
        <w:rPr>
          <w:color w:val="333333"/>
          <w:sz w:val="28"/>
          <w:szCs w:val="28"/>
        </w:rPr>
        <w:t xml:space="preserve">” </w:t>
      </w:r>
      <w:proofErr w:type="spellStart"/>
      <w:r w:rsidRPr="003914C5">
        <w:rPr>
          <w:color w:val="333333"/>
          <w:sz w:val="28"/>
          <w:szCs w:val="28"/>
        </w:rPr>
        <w:t>зміна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програмного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забезпечення</w:t>
      </w:r>
      <w:proofErr w:type="spellEnd"/>
      <w:r w:rsidRPr="003914C5">
        <w:rPr>
          <w:color w:val="333333"/>
          <w:sz w:val="28"/>
          <w:szCs w:val="28"/>
        </w:rPr>
        <w:t xml:space="preserve"> (</w:t>
      </w:r>
      <w:proofErr w:type="spellStart"/>
      <w:proofErr w:type="gramStart"/>
      <w:r w:rsidRPr="003914C5">
        <w:rPr>
          <w:color w:val="333333"/>
          <w:sz w:val="28"/>
          <w:szCs w:val="28"/>
        </w:rPr>
        <w:t>арх</w:t>
      </w:r>
      <w:proofErr w:type="gramEnd"/>
      <w:r w:rsidRPr="003914C5">
        <w:rPr>
          <w:color w:val="333333"/>
          <w:sz w:val="28"/>
          <w:szCs w:val="28"/>
        </w:rPr>
        <w:t>ітектури</w:t>
      </w:r>
      <w:proofErr w:type="spellEnd"/>
      <w:r w:rsidRPr="003914C5">
        <w:rPr>
          <w:color w:val="333333"/>
          <w:sz w:val="28"/>
          <w:szCs w:val="28"/>
        </w:rPr>
        <w:t xml:space="preserve">, </w:t>
      </w:r>
      <w:proofErr w:type="spellStart"/>
      <w:r w:rsidRPr="003914C5">
        <w:rPr>
          <w:color w:val="333333"/>
          <w:sz w:val="28"/>
          <w:szCs w:val="28"/>
        </w:rPr>
        <w:t>функцій</w:t>
      </w:r>
      <w:proofErr w:type="spellEnd"/>
      <w:r w:rsidRPr="003914C5">
        <w:rPr>
          <w:color w:val="333333"/>
          <w:sz w:val="28"/>
          <w:szCs w:val="28"/>
        </w:rPr>
        <w:t xml:space="preserve">) </w:t>
      </w:r>
      <w:proofErr w:type="spellStart"/>
      <w:r w:rsidRPr="003914C5">
        <w:rPr>
          <w:color w:val="333333"/>
          <w:sz w:val="28"/>
          <w:szCs w:val="28"/>
        </w:rPr>
        <w:t>або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його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міграція</w:t>
      </w:r>
      <w:proofErr w:type="spellEnd"/>
      <w:r w:rsidRPr="003914C5">
        <w:rPr>
          <w:color w:val="333333"/>
          <w:sz w:val="28"/>
          <w:szCs w:val="28"/>
        </w:rPr>
        <w:t xml:space="preserve"> в </w:t>
      </w:r>
      <w:proofErr w:type="spellStart"/>
      <w:r w:rsidRPr="003914C5">
        <w:rPr>
          <w:color w:val="333333"/>
          <w:sz w:val="28"/>
          <w:szCs w:val="28"/>
        </w:rPr>
        <w:t>іншу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операційну</w:t>
      </w:r>
      <w:proofErr w:type="spellEnd"/>
      <w:r w:rsidRPr="003914C5">
        <w:rPr>
          <w:color w:val="333333"/>
          <w:sz w:val="28"/>
          <w:szCs w:val="28"/>
        </w:rPr>
        <w:t xml:space="preserve"> систему </w:t>
      </w:r>
      <w:proofErr w:type="spellStart"/>
      <w:r w:rsidRPr="003914C5">
        <w:rPr>
          <w:color w:val="333333"/>
          <w:sz w:val="28"/>
          <w:szCs w:val="28"/>
        </w:rPr>
        <w:t>чи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мову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програмування</w:t>
      </w:r>
      <w:proofErr w:type="spellEnd"/>
      <w:r w:rsidRPr="003914C5">
        <w:rPr>
          <w:color w:val="333333"/>
          <w:sz w:val="28"/>
          <w:szCs w:val="28"/>
        </w:rPr>
        <w:t>. </w:t>
      </w:r>
      <w:proofErr w:type="spellStart"/>
      <w:r w:rsidRPr="003914C5">
        <w:rPr>
          <w:i/>
          <w:iCs/>
          <w:color w:val="333333"/>
          <w:sz w:val="28"/>
          <w:szCs w:val="28"/>
        </w:rPr>
        <w:t>Повторне</w:t>
      </w:r>
      <w:proofErr w:type="spellEnd"/>
      <w:r w:rsidRPr="003914C5">
        <w:rPr>
          <w:i/>
          <w:iCs/>
          <w:color w:val="333333"/>
          <w:sz w:val="28"/>
          <w:szCs w:val="28"/>
        </w:rPr>
        <w:t xml:space="preserve"> </w:t>
      </w:r>
      <w:proofErr w:type="spellStart"/>
      <w:r w:rsidRPr="003914C5">
        <w:rPr>
          <w:i/>
          <w:iCs/>
          <w:color w:val="333333"/>
          <w:sz w:val="28"/>
          <w:szCs w:val="28"/>
        </w:rPr>
        <w:t>використання</w:t>
      </w:r>
      <w:proofErr w:type="spellEnd"/>
      <w:r w:rsidRPr="003914C5">
        <w:rPr>
          <w:color w:val="333333"/>
          <w:sz w:val="28"/>
          <w:szCs w:val="28"/>
        </w:rPr>
        <w:t xml:space="preserve"> – </w:t>
      </w:r>
      <w:proofErr w:type="spellStart"/>
      <w:r w:rsidRPr="003914C5">
        <w:rPr>
          <w:color w:val="333333"/>
          <w:sz w:val="28"/>
          <w:szCs w:val="28"/>
        </w:rPr>
        <w:t>це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створення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і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застосування</w:t>
      </w:r>
      <w:proofErr w:type="spellEnd"/>
      <w:r w:rsidRPr="003914C5">
        <w:rPr>
          <w:color w:val="333333"/>
          <w:sz w:val="28"/>
          <w:szCs w:val="28"/>
        </w:rPr>
        <w:t xml:space="preserve"> на </w:t>
      </w:r>
      <w:proofErr w:type="spellStart"/>
      <w:r w:rsidRPr="003914C5">
        <w:rPr>
          <w:color w:val="333333"/>
          <w:sz w:val="28"/>
          <w:szCs w:val="28"/>
        </w:rPr>
        <w:t>основі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успадкованого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програмного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забезпечення</w:t>
      </w:r>
      <w:proofErr w:type="spellEnd"/>
      <w:r w:rsidRPr="003914C5">
        <w:rPr>
          <w:color w:val="333333"/>
          <w:sz w:val="28"/>
          <w:szCs w:val="28"/>
        </w:rPr>
        <w:t xml:space="preserve"> таких </w:t>
      </w:r>
      <w:proofErr w:type="spellStart"/>
      <w:r w:rsidRPr="003914C5">
        <w:rPr>
          <w:color w:val="333333"/>
          <w:sz w:val="28"/>
          <w:szCs w:val="28"/>
        </w:rPr>
        <w:t>компоненті</w:t>
      </w:r>
      <w:proofErr w:type="gramStart"/>
      <w:r w:rsidRPr="003914C5">
        <w:rPr>
          <w:color w:val="333333"/>
          <w:sz w:val="28"/>
          <w:szCs w:val="28"/>
        </w:rPr>
        <w:t>в</w:t>
      </w:r>
      <w:proofErr w:type="spellEnd"/>
      <w:proofErr w:type="gramEnd"/>
      <w:r w:rsidRPr="003914C5">
        <w:rPr>
          <w:color w:val="333333"/>
          <w:sz w:val="28"/>
          <w:szCs w:val="28"/>
        </w:rPr>
        <w:t xml:space="preserve">, </w:t>
      </w:r>
      <w:proofErr w:type="spellStart"/>
      <w:r w:rsidRPr="003914C5">
        <w:rPr>
          <w:color w:val="333333"/>
          <w:sz w:val="28"/>
          <w:szCs w:val="28"/>
        </w:rPr>
        <w:t>які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можна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використати</w:t>
      </w:r>
      <w:proofErr w:type="spellEnd"/>
      <w:r w:rsidRPr="003914C5">
        <w:rPr>
          <w:color w:val="333333"/>
          <w:sz w:val="28"/>
          <w:szCs w:val="28"/>
        </w:rPr>
        <w:t xml:space="preserve"> в </w:t>
      </w:r>
      <w:proofErr w:type="spellStart"/>
      <w:r w:rsidRPr="003914C5">
        <w:rPr>
          <w:color w:val="333333"/>
          <w:sz w:val="28"/>
          <w:szCs w:val="28"/>
        </w:rPr>
        <w:t>розробці</w:t>
      </w:r>
      <w:proofErr w:type="spellEnd"/>
      <w:r w:rsidRPr="003914C5">
        <w:rPr>
          <w:color w:val="333333"/>
          <w:sz w:val="28"/>
          <w:szCs w:val="28"/>
        </w:rPr>
        <w:t xml:space="preserve"> нового </w:t>
      </w:r>
      <w:proofErr w:type="spellStart"/>
      <w:r w:rsidRPr="003914C5">
        <w:rPr>
          <w:color w:val="333333"/>
          <w:sz w:val="28"/>
          <w:szCs w:val="28"/>
        </w:rPr>
        <w:t>програмного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забезпечення</w:t>
      </w:r>
      <w:proofErr w:type="spellEnd"/>
      <w:r w:rsidRPr="003914C5">
        <w:rPr>
          <w:color w:val="333333"/>
          <w:sz w:val="28"/>
          <w:szCs w:val="28"/>
        </w:rPr>
        <w:t>. </w:t>
      </w:r>
      <w:proofErr w:type="spellStart"/>
      <w:r w:rsidRPr="003914C5">
        <w:rPr>
          <w:i/>
          <w:iCs/>
          <w:color w:val="333333"/>
          <w:sz w:val="28"/>
          <w:szCs w:val="28"/>
        </w:rPr>
        <w:t>Знищення</w:t>
      </w:r>
      <w:proofErr w:type="spellEnd"/>
      <w:r w:rsidRPr="003914C5">
        <w:rPr>
          <w:i/>
          <w:iCs/>
          <w:color w:val="333333"/>
          <w:sz w:val="28"/>
          <w:szCs w:val="28"/>
        </w:rPr>
        <w:t> </w:t>
      </w:r>
      <w:r w:rsidRPr="003914C5">
        <w:rPr>
          <w:color w:val="333333"/>
          <w:sz w:val="28"/>
          <w:szCs w:val="28"/>
        </w:rPr>
        <w:t xml:space="preserve">– </w:t>
      </w:r>
      <w:proofErr w:type="spellStart"/>
      <w:r w:rsidRPr="003914C5">
        <w:rPr>
          <w:color w:val="333333"/>
          <w:sz w:val="28"/>
          <w:szCs w:val="28"/>
        </w:rPr>
        <w:t>це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знищення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невикористаного</w:t>
      </w:r>
      <w:proofErr w:type="spellEnd"/>
      <w:r w:rsidRPr="003914C5">
        <w:rPr>
          <w:color w:val="333333"/>
          <w:sz w:val="28"/>
          <w:szCs w:val="28"/>
        </w:rPr>
        <w:t xml:space="preserve"> (</w:t>
      </w:r>
      <w:proofErr w:type="spellStart"/>
      <w:r w:rsidRPr="003914C5">
        <w:rPr>
          <w:color w:val="333333"/>
          <w:sz w:val="28"/>
          <w:szCs w:val="28"/>
        </w:rPr>
        <w:t>неутилізованого</w:t>
      </w:r>
      <w:proofErr w:type="spellEnd"/>
      <w:r w:rsidRPr="003914C5">
        <w:rPr>
          <w:color w:val="333333"/>
          <w:sz w:val="28"/>
          <w:szCs w:val="28"/>
        </w:rPr>
        <w:t xml:space="preserve">) </w:t>
      </w:r>
      <w:proofErr w:type="spellStart"/>
      <w:r w:rsidRPr="003914C5">
        <w:rPr>
          <w:color w:val="333333"/>
          <w:sz w:val="28"/>
          <w:szCs w:val="28"/>
        </w:rPr>
        <w:t>програмного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забезпечення</w:t>
      </w:r>
      <w:proofErr w:type="spellEnd"/>
      <w:r w:rsidRPr="003914C5">
        <w:rPr>
          <w:color w:val="333333"/>
          <w:sz w:val="28"/>
          <w:szCs w:val="28"/>
        </w:rPr>
        <w:t>;</w:t>
      </w:r>
    </w:p>
    <w:p w:rsidR="004152F9" w:rsidRPr="003914C5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3914C5">
        <w:rPr>
          <w:color w:val="333333"/>
          <w:sz w:val="28"/>
          <w:szCs w:val="28"/>
        </w:rPr>
        <w:t xml:space="preserve">– </w:t>
      </w:r>
      <w:proofErr w:type="spellStart"/>
      <w:r w:rsidRPr="00E0781D">
        <w:rPr>
          <w:b/>
          <w:color w:val="333333"/>
          <w:sz w:val="28"/>
          <w:szCs w:val="28"/>
        </w:rPr>
        <w:t>продукти</w:t>
      </w:r>
      <w:proofErr w:type="spellEnd"/>
      <w:r w:rsidRPr="003914C5">
        <w:rPr>
          <w:color w:val="333333"/>
          <w:sz w:val="28"/>
          <w:szCs w:val="28"/>
        </w:rPr>
        <w:t xml:space="preserve"> – </w:t>
      </w:r>
      <w:proofErr w:type="spellStart"/>
      <w:r w:rsidRPr="003914C5">
        <w:rPr>
          <w:color w:val="333333"/>
          <w:sz w:val="28"/>
          <w:szCs w:val="28"/>
        </w:rPr>
        <w:t>відновлене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або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перероблене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програмне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забезпечення</w:t>
      </w:r>
      <w:proofErr w:type="spellEnd"/>
      <w:r w:rsidRPr="003914C5">
        <w:rPr>
          <w:color w:val="333333"/>
          <w:sz w:val="28"/>
          <w:szCs w:val="28"/>
        </w:rPr>
        <w:t xml:space="preserve">, повторно </w:t>
      </w:r>
      <w:proofErr w:type="spellStart"/>
      <w:r w:rsidRPr="003914C5">
        <w:rPr>
          <w:color w:val="333333"/>
          <w:sz w:val="28"/>
          <w:szCs w:val="28"/>
        </w:rPr>
        <w:t>використовувані</w:t>
      </w:r>
      <w:proofErr w:type="spellEnd"/>
      <w:r w:rsidRPr="003914C5">
        <w:rPr>
          <w:color w:val="333333"/>
          <w:sz w:val="28"/>
          <w:szCs w:val="28"/>
        </w:rPr>
        <w:t xml:space="preserve"> </w:t>
      </w:r>
      <w:proofErr w:type="spellStart"/>
      <w:r w:rsidRPr="003914C5">
        <w:rPr>
          <w:color w:val="333333"/>
          <w:sz w:val="28"/>
          <w:szCs w:val="28"/>
        </w:rPr>
        <w:t>компоненти</w:t>
      </w:r>
      <w:proofErr w:type="spellEnd"/>
      <w:r w:rsidRPr="003914C5">
        <w:rPr>
          <w:color w:val="333333"/>
          <w:sz w:val="28"/>
          <w:szCs w:val="28"/>
        </w:rPr>
        <w:t>;</w:t>
      </w:r>
    </w:p>
    <w:p w:rsidR="004152F9" w:rsidRPr="003914C5" w:rsidRDefault="004152F9" w:rsidP="004152F9">
      <w:pPr>
        <w:pStyle w:val="a8"/>
        <w:shd w:val="clear" w:color="auto" w:fill="FFFFFF"/>
        <w:ind w:left="180"/>
        <w:rPr>
          <w:color w:val="333333"/>
          <w:sz w:val="28"/>
          <w:szCs w:val="28"/>
        </w:rPr>
      </w:pPr>
      <w:r w:rsidRPr="003914C5">
        <w:rPr>
          <w:color w:val="333333"/>
          <w:sz w:val="28"/>
          <w:szCs w:val="28"/>
        </w:rPr>
        <w:t xml:space="preserve">– </w:t>
      </w:r>
      <w:proofErr w:type="spellStart"/>
      <w:r w:rsidRPr="00E0781D">
        <w:rPr>
          <w:b/>
          <w:color w:val="333333"/>
          <w:sz w:val="28"/>
          <w:szCs w:val="28"/>
        </w:rPr>
        <w:t>ресурси</w:t>
      </w:r>
      <w:proofErr w:type="spellEnd"/>
      <w:r w:rsidRPr="003914C5">
        <w:rPr>
          <w:color w:val="333333"/>
          <w:sz w:val="28"/>
          <w:szCs w:val="28"/>
        </w:rPr>
        <w:t xml:space="preserve"> – </w:t>
      </w:r>
      <w:proofErr w:type="spellStart"/>
      <w:r w:rsidRPr="003914C5">
        <w:rPr>
          <w:color w:val="333333"/>
          <w:sz w:val="28"/>
          <w:szCs w:val="28"/>
        </w:rPr>
        <w:t>екстрактори</w:t>
      </w:r>
      <w:proofErr w:type="spellEnd"/>
      <w:r w:rsidRPr="003914C5">
        <w:rPr>
          <w:color w:val="333333"/>
          <w:sz w:val="28"/>
          <w:szCs w:val="28"/>
        </w:rPr>
        <w:t xml:space="preserve">, </w:t>
      </w:r>
      <w:proofErr w:type="spellStart"/>
      <w:r w:rsidRPr="003914C5">
        <w:rPr>
          <w:color w:val="333333"/>
          <w:sz w:val="28"/>
          <w:szCs w:val="28"/>
        </w:rPr>
        <w:t>абстрактори</w:t>
      </w:r>
      <w:proofErr w:type="spellEnd"/>
      <w:r w:rsidRPr="003914C5">
        <w:rPr>
          <w:color w:val="333333"/>
          <w:sz w:val="28"/>
          <w:szCs w:val="28"/>
        </w:rPr>
        <w:t xml:space="preserve">, </w:t>
      </w:r>
      <w:proofErr w:type="spellStart"/>
      <w:r w:rsidRPr="003914C5">
        <w:rPr>
          <w:color w:val="333333"/>
          <w:sz w:val="28"/>
          <w:szCs w:val="28"/>
        </w:rPr>
        <w:t>гранулятори</w:t>
      </w:r>
      <w:proofErr w:type="spellEnd"/>
      <w:r w:rsidRPr="003914C5">
        <w:rPr>
          <w:color w:val="333333"/>
          <w:sz w:val="28"/>
          <w:szCs w:val="28"/>
        </w:rPr>
        <w:t xml:space="preserve">, </w:t>
      </w:r>
      <w:proofErr w:type="spellStart"/>
      <w:r w:rsidRPr="003914C5">
        <w:rPr>
          <w:color w:val="333333"/>
          <w:sz w:val="28"/>
          <w:szCs w:val="28"/>
        </w:rPr>
        <w:t>програмісти</w:t>
      </w:r>
      <w:proofErr w:type="spellEnd"/>
      <w:r w:rsidRPr="003914C5">
        <w:rPr>
          <w:color w:val="333333"/>
          <w:sz w:val="28"/>
          <w:szCs w:val="28"/>
        </w:rPr>
        <w:t xml:space="preserve">, </w:t>
      </w:r>
      <w:proofErr w:type="spellStart"/>
      <w:r w:rsidRPr="003914C5">
        <w:rPr>
          <w:color w:val="333333"/>
          <w:sz w:val="28"/>
          <w:szCs w:val="28"/>
        </w:rPr>
        <w:t>експерти</w:t>
      </w:r>
      <w:proofErr w:type="spellEnd"/>
    </w:p>
    <w:p w:rsidR="004152F9" w:rsidRPr="003914C5" w:rsidRDefault="004152F9" w:rsidP="004152F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943B04" w:rsidRDefault="00943B04"/>
    <w:sectPr w:rsidR="00943B04" w:rsidSect="00943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310F5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5029B"/>
    <w:multiLevelType w:val="multilevel"/>
    <w:tmpl w:val="45D0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D96405"/>
    <w:multiLevelType w:val="hybridMultilevel"/>
    <w:tmpl w:val="5934B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10F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val="en-US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B559D0"/>
    <w:multiLevelType w:val="hybridMultilevel"/>
    <w:tmpl w:val="79949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B7D8C"/>
    <w:multiLevelType w:val="hybridMultilevel"/>
    <w:tmpl w:val="9990C7C2"/>
    <w:lvl w:ilvl="0" w:tplc="CA76C4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273BC"/>
    <w:multiLevelType w:val="hybridMultilevel"/>
    <w:tmpl w:val="29D0921A"/>
    <w:lvl w:ilvl="0" w:tplc="9C18E3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B50ED6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07402B"/>
    <w:multiLevelType w:val="hybridMultilevel"/>
    <w:tmpl w:val="DCCC0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A723FA"/>
    <w:multiLevelType w:val="hybridMultilevel"/>
    <w:tmpl w:val="995A9F86"/>
    <w:lvl w:ilvl="0" w:tplc="29062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8051D1"/>
    <w:multiLevelType w:val="hybridMultilevel"/>
    <w:tmpl w:val="9F4E08F0"/>
    <w:lvl w:ilvl="0" w:tplc="57F242F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C26B22"/>
    <w:multiLevelType w:val="hybridMultilevel"/>
    <w:tmpl w:val="85B846E8"/>
    <w:lvl w:ilvl="0" w:tplc="D674D2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10"/>
  </w:num>
  <w:num w:numId="10">
    <w:abstractNumId w:val="9"/>
  </w:num>
  <w:num w:numId="11">
    <w:abstractNumId w:val="6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52F9"/>
    <w:rsid w:val="00061BAE"/>
    <w:rsid w:val="00076DE9"/>
    <w:rsid w:val="00090C2B"/>
    <w:rsid w:val="000D14FA"/>
    <w:rsid w:val="000E5B42"/>
    <w:rsid w:val="000E5C31"/>
    <w:rsid w:val="00111B07"/>
    <w:rsid w:val="00126683"/>
    <w:rsid w:val="0013026E"/>
    <w:rsid w:val="00140CAD"/>
    <w:rsid w:val="00145FF8"/>
    <w:rsid w:val="00162697"/>
    <w:rsid w:val="001A6CF3"/>
    <w:rsid w:val="001C3BF8"/>
    <w:rsid w:val="00201180"/>
    <w:rsid w:val="0020419D"/>
    <w:rsid w:val="002603C2"/>
    <w:rsid w:val="00274156"/>
    <w:rsid w:val="002753E8"/>
    <w:rsid w:val="002B2920"/>
    <w:rsid w:val="002B4D7F"/>
    <w:rsid w:val="002C1288"/>
    <w:rsid w:val="002E76F9"/>
    <w:rsid w:val="002F0048"/>
    <w:rsid w:val="003062C7"/>
    <w:rsid w:val="00311AD8"/>
    <w:rsid w:val="00390D14"/>
    <w:rsid w:val="003A6D58"/>
    <w:rsid w:val="003B1DA0"/>
    <w:rsid w:val="003C2ED5"/>
    <w:rsid w:val="003C63D4"/>
    <w:rsid w:val="003F4455"/>
    <w:rsid w:val="004152F9"/>
    <w:rsid w:val="00417F56"/>
    <w:rsid w:val="00445A55"/>
    <w:rsid w:val="00457C35"/>
    <w:rsid w:val="00500093"/>
    <w:rsid w:val="005333E7"/>
    <w:rsid w:val="00563B1B"/>
    <w:rsid w:val="0058413A"/>
    <w:rsid w:val="005A04FE"/>
    <w:rsid w:val="005A2545"/>
    <w:rsid w:val="005D63E8"/>
    <w:rsid w:val="005E0640"/>
    <w:rsid w:val="00600EAF"/>
    <w:rsid w:val="006414D6"/>
    <w:rsid w:val="00666C83"/>
    <w:rsid w:val="006A6F32"/>
    <w:rsid w:val="006B32E8"/>
    <w:rsid w:val="007605FA"/>
    <w:rsid w:val="007A2949"/>
    <w:rsid w:val="00861275"/>
    <w:rsid w:val="008B2453"/>
    <w:rsid w:val="008B2ED4"/>
    <w:rsid w:val="008C4894"/>
    <w:rsid w:val="008C71A3"/>
    <w:rsid w:val="008D3560"/>
    <w:rsid w:val="0090384B"/>
    <w:rsid w:val="00922FDE"/>
    <w:rsid w:val="00935940"/>
    <w:rsid w:val="00943B04"/>
    <w:rsid w:val="009530C7"/>
    <w:rsid w:val="00960299"/>
    <w:rsid w:val="00963B93"/>
    <w:rsid w:val="00972CE8"/>
    <w:rsid w:val="009732FB"/>
    <w:rsid w:val="00986486"/>
    <w:rsid w:val="009A6973"/>
    <w:rsid w:val="009B4194"/>
    <w:rsid w:val="009B6C58"/>
    <w:rsid w:val="009C50E1"/>
    <w:rsid w:val="00A120E3"/>
    <w:rsid w:val="00A31FBF"/>
    <w:rsid w:val="00A63E09"/>
    <w:rsid w:val="00AA365F"/>
    <w:rsid w:val="00AC71FA"/>
    <w:rsid w:val="00AD5247"/>
    <w:rsid w:val="00B11F85"/>
    <w:rsid w:val="00B47897"/>
    <w:rsid w:val="00B74A4C"/>
    <w:rsid w:val="00BC2C07"/>
    <w:rsid w:val="00BD0C11"/>
    <w:rsid w:val="00C33000"/>
    <w:rsid w:val="00C4459D"/>
    <w:rsid w:val="00C672FF"/>
    <w:rsid w:val="00C7574C"/>
    <w:rsid w:val="00C76577"/>
    <w:rsid w:val="00C84055"/>
    <w:rsid w:val="00CA3600"/>
    <w:rsid w:val="00CB3531"/>
    <w:rsid w:val="00D031B4"/>
    <w:rsid w:val="00D2589F"/>
    <w:rsid w:val="00D5783D"/>
    <w:rsid w:val="00D65308"/>
    <w:rsid w:val="00D76294"/>
    <w:rsid w:val="00D97781"/>
    <w:rsid w:val="00DA3AA9"/>
    <w:rsid w:val="00DA5E13"/>
    <w:rsid w:val="00DC71DC"/>
    <w:rsid w:val="00DE4CB9"/>
    <w:rsid w:val="00E02682"/>
    <w:rsid w:val="00E15A68"/>
    <w:rsid w:val="00E26D8E"/>
    <w:rsid w:val="00E32FAD"/>
    <w:rsid w:val="00E413A0"/>
    <w:rsid w:val="00E544FF"/>
    <w:rsid w:val="00E57E65"/>
    <w:rsid w:val="00E845FD"/>
    <w:rsid w:val="00EB1486"/>
    <w:rsid w:val="00F06B9B"/>
    <w:rsid w:val="00F219D3"/>
    <w:rsid w:val="00F5353D"/>
    <w:rsid w:val="00F946CA"/>
    <w:rsid w:val="00FA7E10"/>
    <w:rsid w:val="00FC6ED1"/>
    <w:rsid w:val="00FD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52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  <w:rsid w:val="004152F9"/>
  </w:style>
  <w:style w:type="paragraph" w:styleId="a3">
    <w:name w:val="No Spacing"/>
    <w:uiPriority w:val="1"/>
    <w:qFormat/>
    <w:rsid w:val="004152F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4152F9"/>
    <w:pPr>
      <w:ind w:left="720"/>
      <w:contextualSpacing/>
    </w:pPr>
  </w:style>
  <w:style w:type="character" w:styleId="HTML">
    <w:name w:val="HTML Acronym"/>
    <w:basedOn w:val="a0"/>
    <w:uiPriority w:val="99"/>
    <w:semiHidden/>
    <w:unhideWhenUsed/>
    <w:rsid w:val="004152F9"/>
  </w:style>
  <w:style w:type="character" w:styleId="a5">
    <w:name w:val="Emphasis"/>
    <w:basedOn w:val="a0"/>
    <w:uiPriority w:val="20"/>
    <w:qFormat/>
    <w:rsid w:val="004152F9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15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152F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4152F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15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4152F9"/>
    <w:rPr>
      <w:color w:val="0000FF" w:themeColor="hyperlink"/>
      <w:u w:val="single"/>
    </w:rPr>
  </w:style>
  <w:style w:type="table" w:customStyle="1" w:styleId="11">
    <w:name w:val="Средний список 11"/>
    <w:basedOn w:val="a1"/>
    <w:uiPriority w:val="65"/>
    <w:rsid w:val="00F5353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 w:hint="default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ib.mdpu.org.ua/e-book/vstup/glos.ht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Obi-Wan Kenobi</dc:creator>
  <cp:keywords/>
  <dc:description/>
  <cp:lastModifiedBy>Obi-Wan Kenobi</cp:lastModifiedBy>
  <cp:revision>45</cp:revision>
  <cp:lastPrinted>2021-03-11T08:08:00Z</cp:lastPrinted>
  <dcterms:created xsi:type="dcterms:W3CDTF">2021-03-11T06:41:00Z</dcterms:created>
  <dcterms:modified xsi:type="dcterms:W3CDTF">2021-03-11T08:09:00Z</dcterms:modified>
</cp:coreProperties>
</file>