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814" w:rsidRDefault="003C05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 Базовые задания</w:t>
      </w:r>
    </w:p>
    <w:p w:rsidR="00400814" w:rsidRDefault="0040081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:rsidR="00400814" w:rsidRDefault="003C05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(!) Красным отмечены задания повышенной сложности</w:t>
      </w:r>
    </w:p>
    <w:p w:rsidR="00400814" w:rsidRDefault="003C05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400814" w:rsidRDefault="003C05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Условные операторы</w:t>
      </w:r>
    </w:p>
    <w:p w:rsidR="00400814" w:rsidRDefault="00400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00814" w:rsidRDefault="003C05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Если а – четное посчитать а*б, иначе </w:t>
      </w:r>
      <w:proofErr w:type="spellStart"/>
      <w:r>
        <w:rPr>
          <w:color w:val="000000"/>
        </w:rPr>
        <w:t>а+б</w:t>
      </w:r>
      <w:proofErr w:type="spellEnd"/>
    </w:p>
    <w:p w:rsidR="00400814" w:rsidRDefault="003C05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Определить какой четверти принадлежит точка с координатами (</w:t>
      </w:r>
      <w:proofErr w:type="spellStart"/>
      <w:r>
        <w:rPr>
          <w:color w:val="000000"/>
        </w:rPr>
        <w:t>х,у</w:t>
      </w:r>
      <w:proofErr w:type="spellEnd"/>
      <w:r>
        <w:rPr>
          <w:color w:val="000000"/>
        </w:rPr>
        <w:t>)</w:t>
      </w:r>
    </w:p>
    <w:p w:rsidR="00400814" w:rsidRDefault="003C05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Найти суммы только положительных из трех чисел</w:t>
      </w:r>
    </w:p>
    <w:p w:rsidR="00400814" w:rsidRDefault="003C05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Посчитать выражение макс(а*б*с, </w:t>
      </w:r>
      <w:proofErr w:type="spellStart"/>
      <w:r>
        <w:rPr>
          <w:color w:val="000000"/>
        </w:rPr>
        <w:t>а+б+с</w:t>
      </w:r>
      <w:proofErr w:type="spellEnd"/>
      <w:r>
        <w:rPr>
          <w:color w:val="000000"/>
        </w:rPr>
        <w:t>)+3</w:t>
      </w:r>
    </w:p>
    <w:p w:rsidR="00400814" w:rsidRDefault="003C050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Написать программу определения оценки студента по его рейтингу,</w:t>
      </w:r>
    </w:p>
    <w:p w:rsidR="00400814" w:rsidRDefault="003C050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 xml:space="preserve"> на основе следующих правил</w:t>
      </w:r>
    </w:p>
    <w:p w:rsidR="00400814" w:rsidRDefault="00400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5"/>
        <w:tblW w:w="231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185"/>
      </w:tblGrid>
      <w:tr w:rsidR="00400814">
        <w:trPr>
          <w:trHeight w:val="30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Рейтинг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Оценка</w:t>
            </w:r>
          </w:p>
        </w:tc>
      </w:tr>
      <w:tr w:rsidR="0040081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0-19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</w:tr>
      <w:tr w:rsidR="0040081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20-39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</w:t>
            </w:r>
          </w:p>
        </w:tc>
      </w:tr>
      <w:tr w:rsidR="0040081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40-59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</w:t>
            </w:r>
          </w:p>
        </w:tc>
      </w:tr>
      <w:tr w:rsidR="0040081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60-74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</w:p>
        </w:tc>
      </w:tr>
      <w:tr w:rsidR="0040081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75-89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</w:t>
            </w:r>
          </w:p>
        </w:tc>
      </w:tr>
      <w:tr w:rsidR="00400814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90-100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814" w:rsidRDefault="003C0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</w:p>
        </w:tc>
      </w:tr>
    </w:tbl>
    <w:p w:rsidR="00400814" w:rsidRDefault="00400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00814" w:rsidRDefault="003C05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Циклы</w:t>
      </w:r>
    </w:p>
    <w:p w:rsidR="00400814" w:rsidRDefault="00400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400814" w:rsidRDefault="003C050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Найти сумму четных чисел и их количество в диапазоне от 1 до 99</w:t>
      </w:r>
    </w:p>
    <w:p w:rsidR="00400814" w:rsidRDefault="003C050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Проверить простое ли число? (число называется простым, если оно делится только само на себя и на 1)</w:t>
      </w:r>
    </w:p>
    <w:p w:rsidR="00400814" w:rsidRDefault="003C050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FF"/>
          <w:highlight w:val="yellow"/>
        </w:rPr>
      </w:pPr>
      <w:r>
        <w:rPr>
          <w:color w:val="0000FF"/>
          <w:highlight w:val="yellow"/>
        </w:rPr>
        <w:t>Найти корень натурального числа с точностью до целого (рассмотреть вариант последовательного подбора и метод бинарного поиска)</w:t>
      </w:r>
    </w:p>
    <w:p w:rsidR="00400814" w:rsidRDefault="003C050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Вычислить факториал числа n. n! = 1*2*…*n-1*n;!</w:t>
      </w:r>
    </w:p>
    <w:p w:rsidR="00400814" w:rsidRDefault="003C050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Посчитать сумму цифр заданного числа</w:t>
      </w:r>
    </w:p>
    <w:p w:rsidR="00400814" w:rsidRDefault="003C050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Вывести число, которое является зеркальным отображением последовательности цифр заданного числа, например, задано число 123, вывести 321.</w:t>
      </w:r>
    </w:p>
    <w:p w:rsidR="00400814" w:rsidRDefault="00400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00814" w:rsidRDefault="003C05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Одномерные массивы</w:t>
      </w:r>
    </w:p>
    <w:p w:rsidR="0040081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Найти минимальный элемент массива0</w:t>
      </w:r>
    </w:p>
    <w:p w:rsidR="0040081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Найти максимальный элемент массива</w:t>
      </w:r>
    </w:p>
    <w:p w:rsidR="0040081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Найти индекс минимального элемента массива</w:t>
      </w:r>
    </w:p>
    <w:p w:rsidR="0040081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Найти индекс максимального элемента массива</w:t>
      </w:r>
    </w:p>
    <w:p w:rsidR="0040081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Посчитать сумму элементов массива с нечетными индексами </w:t>
      </w:r>
    </w:p>
    <w:p w:rsidR="0040081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Сделать реверс массива (массив в обратном направлении) </w:t>
      </w:r>
    </w:p>
    <w:p w:rsidR="0040081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Посчитать количество нечетных элементов массива</w:t>
      </w:r>
    </w:p>
    <w:p w:rsidR="0040081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Поменять местами первую и вторую половину массива, например, для массива 1 2 3 4, результат 3 4 1 2</w:t>
      </w:r>
    </w:p>
    <w:p w:rsidR="0040081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Отсортировать массив (пузырьком (</w:t>
      </w:r>
      <w:proofErr w:type="spellStart"/>
      <w:r>
        <w:rPr>
          <w:color w:val="000000"/>
        </w:rPr>
        <w:t>Bubble</w:t>
      </w:r>
      <w:proofErr w:type="spellEnd"/>
      <w:r>
        <w:rPr>
          <w:color w:val="000000"/>
        </w:rPr>
        <w:t>), выбором (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>), вставками (</w:t>
      </w:r>
      <w:proofErr w:type="spellStart"/>
      <w:r>
        <w:rPr>
          <w:color w:val="000000"/>
        </w:rPr>
        <w:t>Insert</w:t>
      </w:r>
      <w:proofErr w:type="spellEnd"/>
      <w:r>
        <w:rPr>
          <w:color w:val="000000"/>
        </w:rPr>
        <w:t xml:space="preserve">)) </w:t>
      </w:r>
    </w:p>
    <w:p w:rsidR="00400814" w:rsidRPr="003C66F4" w:rsidRDefault="003C050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3C66F4">
        <w:rPr>
          <w:color w:val="FF0000"/>
        </w:rPr>
        <w:t>Отсортировать массив (</w:t>
      </w:r>
      <w:proofErr w:type="spellStart"/>
      <w:r w:rsidRPr="00253197">
        <w:rPr>
          <w:color w:val="FF0000"/>
          <w:highlight w:val="yellow"/>
        </w:rPr>
        <w:t>Quick</w:t>
      </w:r>
      <w:proofErr w:type="spellEnd"/>
      <w:r w:rsidRPr="003C66F4">
        <w:rPr>
          <w:color w:val="FF0000"/>
        </w:rPr>
        <w:t xml:space="preserve">, </w:t>
      </w:r>
      <w:proofErr w:type="spellStart"/>
      <w:r w:rsidRPr="003C66F4">
        <w:rPr>
          <w:color w:val="FF0000"/>
        </w:rPr>
        <w:t>Merge</w:t>
      </w:r>
      <w:proofErr w:type="spellEnd"/>
      <w:r w:rsidRPr="003C66F4">
        <w:rPr>
          <w:color w:val="FF0000"/>
        </w:rPr>
        <w:t xml:space="preserve">, </w:t>
      </w:r>
      <w:proofErr w:type="spellStart"/>
      <w:r w:rsidRPr="003C66F4">
        <w:rPr>
          <w:color w:val="FF0000"/>
        </w:rPr>
        <w:t>Shell</w:t>
      </w:r>
      <w:proofErr w:type="spellEnd"/>
      <w:r w:rsidRPr="003C66F4">
        <w:rPr>
          <w:color w:val="FF0000"/>
        </w:rPr>
        <w:t xml:space="preserve">, </w:t>
      </w:r>
      <w:proofErr w:type="spellStart"/>
      <w:r w:rsidRPr="003C66F4">
        <w:rPr>
          <w:color w:val="FF0000"/>
        </w:rPr>
        <w:t>Heap</w:t>
      </w:r>
      <w:proofErr w:type="spellEnd"/>
      <w:r w:rsidRPr="003C66F4">
        <w:rPr>
          <w:color w:val="FF0000"/>
        </w:rPr>
        <w:t>)</w:t>
      </w:r>
    </w:p>
    <w:p w:rsidR="00400814" w:rsidRDefault="00400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00814" w:rsidRDefault="003C05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Функции</w:t>
      </w:r>
    </w:p>
    <w:p w:rsidR="00400814" w:rsidRDefault="00400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00814" w:rsidRPr="00F15050" w:rsidRDefault="003C05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15050">
        <w:rPr>
          <w:color w:val="000000"/>
        </w:rPr>
        <w:t xml:space="preserve">Получить строковое название дня недели по номеру дня. </w:t>
      </w:r>
    </w:p>
    <w:p w:rsidR="00400814" w:rsidRDefault="003C05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2248">
        <w:rPr>
          <w:color w:val="000000"/>
        </w:rPr>
        <w:t>Найти расстояние между двумя точками в двухмерном декартовом пространстве.</w:t>
      </w:r>
    </w:p>
    <w:p w:rsidR="00322248" w:rsidRPr="00322248" w:rsidRDefault="00322248" w:rsidP="0032224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2248">
        <w:rPr>
          <w:color w:val="000000"/>
        </w:rPr>
        <w:t>1) Вводим число(0-999), получаем строку с прописью числа.</w:t>
      </w:r>
    </w:p>
    <w:p w:rsidR="00322248" w:rsidRPr="00E6150F" w:rsidRDefault="00322248" w:rsidP="0032224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 w:rsidRPr="00E6150F">
        <w:rPr>
          <w:color w:val="000000"/>
          <w:highlight w:val="yellow"/>
        </w:rPr>
        <w:t>2) Вводим строку, которая содержит число, написанное прописью (0-999). Получить само число</w:t>
      </w:r>
    </w:p>
    <w:p w:rsidR="00322248" w:rsidRPr="00253197" w:rsidRDefault="00322248" w:rsidP="0032224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253197">
        <w:rPr>
          <w:color w:val="FF0000"/>
        </w:rPr>
        <w:t>3) Для задания 1 расширить диапазон до 999 миллиардов</w:t>
      </w:r>
    </w:p>
    <w:p w:rsidR="00322248" w:rsidRPr="00253197" w:rsidRDefault="00322248" w:rsidP="0032224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bookmarkStart w:id="0" w:name="_GoBack"/>
      <w:bookmarkEnd w:id="0"/>
      <w:r w:rsidRPr="00E6150F">
        <w:rPr>
          <w:color w:val="FF0000"/>
          <w:highlight w:val="yellow"/>
        </w:rPr>
        <w:t>4) Для задания 2 расширить диапазон до 999 миллиардов</w:t>
      </w:r>
    </w:p>
    <w:p w:rsidR="00400814" w:rsidRDefault="00400814" w:rsidP="002531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00814">
      <w:pgSz w:w="12240" w:h="15840"/>
      <w:pgMar w:top="1440" w:right="1440" w:bottom="1440" w:left="9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0FEA"/>
    <w:multiLevelType w:val="multilevel"/>
    <w:tmpl w:val="6994D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6A48F6"/>
    <w:multiLevelType w:val="multilevel"/>
    <w:tmpl w:val="8D80C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F22069"/>
    <w:multiLevelType w:val="multilevel"/>
    <w:tmpl w:val="333A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48625E1"/>
    <w:multiLevelType w:val="multilevel"/>
    <w:tmpl w:val="D5C69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0814"/>
    <w:rsid w:val="00253197"/>
    <w:rsid w:val="00322248"/>
    <w:rsid w:val="003C050E"/>
    <w:rsid w:val="003C66F4"/>
    <w:rsid w:val="00400814"/>
    <w:rsid w:val="00E6150F"/>
    <w:rsid w:val="00F1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531A4-7810-4A20-A787-EB2CC81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UA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Алексей</cp:lastModifiedBy>
  <cp:revision>6</cp:revision>
  <dcterms:created xsi:type="dcterms:W3CDTF">2019-02-11T21:04:00Z</dcterms:created>
  <dcterms:modified xsi:type="dcterms:W3CDTF">2019-02-12T11:29:00Z</dcterms:modified>
</cp:coreProperties>
</file>