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2B6C" w14:textId="77777777" w:rsidR="00E813DF" w:rsidRPr="00E813DF" w:rsidRDefault="00E813DF" w:rsidP="00E813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813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Проект: Исследовательский анализ данных</w:t>
      </w:r>
    </w:p>
    <w:p w14:paraId="428FB57C" w14:textId="77777777" w:rsidR="00E813DF" w:rsidRPr="00E813DF" w:rsidRDefault="00E813DF" w:rsidP="00E81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13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Исследование объявлений о продаже квартир</w:t>
      </w:r>
    </w:p>
    <w:p w14:paraId="1E323B94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Поздравляем! Вы прошли курс в тренажёре. Самое время проверить полученные знания на практике и решить аналитический кейс. Выполнять работу вы будете самостоятельно.</w:t>
      </w:r>
    </w:p>
    <w:p w14:paraId="082454F7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закончите работу над проектом, отправьте его на проверку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ревьюеру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течение суток вы получите комментарии. Их нужно учесть: доработать проект и вернуть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ревьюеру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обновлённый вариант.</w:t>
      </w:r>
    </w:p>
    <w:p w14:paraId="74DC440B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Скорее всего, вы снова получите комментарии по кейсу. Это нормально — доработка может проходить в несколько этапов.</w:t>
      </w:r>
    </w:p>
    <w:p w14:paraId="412B62AA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завершён, когда засчитаны все исправления.</w:t>
      </w:r>
    </w:p>
    <w:p w14:paraId="3874F996" w14:textId="77777777" w:rsidR="00E813DF" w:rsidRPr="00E813DF" w:rsidRDefault="00E813DF" w:rsidP="00E81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13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проекта</w:t>
      </w:r>
    </w:p>
    <w:p w14:paraId="7A97C38F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вашем распоряжении данные сервиса Яндекс Недвижимость — архив объявлений о продаже квартир в Санкт-Петербурге и соседних населённых пунктах за несколько лет. Нужно научиться определять рыночную стоимость объектов недвижимости. Ваша задача — провести исследовательский анализ данных, который поможет установить параметры, влияющие на цену объектов. Это позволит построить автоматизированную систему: она отследит аномалии и мошенническую деятельность. </w:t>
      </w:r>
    </w:p>
    <w:p w14:paraId="2B363D83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каждой квартире на продажу доступны два вида данных. Первые вписаны пользователем, вторые — получены автоматически на основе картографических данных. Например, расстояние до центра, аэропорта и других объектов — эти данные автоматически получены из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геосервисов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Количество парков и водоёмов также заполняется без участия пользователя. </w:t>
      </w:r>
    </w:p>
    <w:p w14:paraId="5AE2881B" w14:textId="77777777" w:rsidR="00E813DF" w:rsidRPr="00E813DF" w:rsidRDefault="00E813DF" w:rsidP="00E81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13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Инструкция по выполнению проекта</w:t>
      </w:r>
    </w:p>
    <w:p w14:paraId="3F8C5285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1.</w:t>
      </w: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13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Откройте файл с данными и изучите общую информацию</w:t>
      </w:r>
    </w:p>
    <w:p w14:paraId="05468293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</w:t>
      </w:r>
      <w:r w:rsidRPr="00E813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813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файлу</w:t>
      </w:r>
      <w:r w:rsidRPr="00E813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E813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/datasets/real_estate_data.csv</w:t>
      </w:r>
    </w:p>
    <w:p w14:paraId="7D0BF519" w14:textId="77777777" w:rsidR="00E813DF" w:rsidRPr="00E813DF" w:rsidRDefault="00000000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="00E813DF" w:rsidRPr="00E813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Скачать </w:t>
        </w:r>
        <w:proofErr w:type="spellStart"/>
        <w:r w:rsidR="00E813DF" w:rsidRPr="00E813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датасет</w:t>
        </w:r>
        <w:proofErr w:type="spellEnd"/>
      </w:hyperlink>
    </w:p>
    <w:p w14:paraId="4EC6CD06" w14:textId="77777777" w:rsidR="00E813DF" w:rsidRPr="00E813DF" w:rsidRDefault="00E813DF" w:rsidP="00E81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Загрузите данные из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-файла в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датафрейм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помощью библиотеки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B42C48" w14:textId="77777777" w:rsidR="00E813DF" w:rsidRPr="00E813DF" w:rsidRDefault="00E813DF" w:rsidP="00E81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общую информацию о полученном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датафрейме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139C7A" w14:textId="77777777" w:rsidR="00E813DF" w:rsidRPr="00E813DF" w:rsidRDefault="00E813DF" w:rsidP="00E81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Постройте гистограмму для всех числовых столбцов таблицы на одном графике. Например, для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датафрейма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data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построить такую гистограмму командой </w:t>
      </w:r>
      <w:proofErr w:type="spellStart"/>
      <w:proofErr w:type="gram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data.hist</w:t>
      </w:r>
      <w:proofErr w:type="spellEnd"/>
      <w:proofErr w:type="gramEnd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(</w:t>
      </w: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figsize</w:t>
      </w:r>
      <w:proofErr w:type="spellEnd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=(15, 20))</w:t>
      </w: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Напомним, что параметр </w:t>
      </w: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figsize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размер графика.</w:t>
      </w:r>
    </w:p>
    <w:p w14:paraId="2D66B163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2. Предобработка данных</w:t>
      </w:r>
    </w:p>
    <w:p w14:paraId="57AFFE3A" w14:textId="77777777" w:rsidR="00E813DF" w:rsidRPr="00E813DF" w:rsidRDefault="00E813DF" w:rsidP="00E81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и изучите пропущенные значения в столбцах: </w:t>
      </w:r>
    </w:p>
    <w:p w14:paraId="15B8DA0E" w14:textId="77777777" w:rsidR="00E813DF" w:rsidRPr="00E813DF" w:rsidRDefault="00E813DF" w:rsidP="00E81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Определите, в каких столбцах есть пропуски.</w:t>
      </w:r>
    </w:p>
    <w:p w14:paraId="6F91FC89" w14:textId="77777777" w:rsidR="00E813DF" w:rsidRPr="00E813DF" w:rsidRDefault="00E813DF" w:rsidP="00E81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пропущенные значения там, где это возможно. Например, если продавец не указал число балконов, то, скорее всего, в его квартире их нет. Такие пропуски можно заменить на число 0. Если логичную замену предложить невозможно, то оставьте пропуски. Пропущенные значения — тоже важный сигнал, который нужно учитывать.</w:t>
      </w:r>
    </w:p>
    <w:p w14:paraId="4E920F7A" w14:textId="77777777" w:rsidR="00E813DF" w:rsidRPr="00E813DF" w:rsidRDefault="00E813DF" w:rsidP="00E81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ячейке с типом </w:t>
      </w: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markdown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причины, которые могли привести к пропускам в данных.</w:t>
      </w:r>
    </w:p>
    <w:p w14:paraId="546890F6" w14:textId="77777777" w:rsidR="00E813DF" w:rsidRPr="00E813DF" w:rsidRDefault="00E813DF" w:rsidP="00E81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Рассмотрите типы данных в каждом столбце: </w:t>
      </w:r>
    </w:p>
    <w:p w14:paraId="4A8E1ECF" w14:textId="77777777" w:rsidR="00E813DF" w:rsidRPr="00E813DF" w:rsidRDefault="00E813DF" w:rsidP="00E81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столбцы, в которых нужно изменить тип данных.</w:t>
      </w:r>
    </w:p>
    <w:p w14:paraId="4940C530" w14:textId="77777777" w:rsidR="00E813DF" w:rsidRPr="00E813DF" w:rsidRDefault="00E813DF" w:rsidP="00E81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Преобразуйте тип данных в выбранных столбцах.</w:t>
      </w:r>
    </w:p>
    <w:p w14:paraId="54D9A20C" w14:textId="77777777" w:rsidR="00E813DF" w:rsidRPr="00E813DF" w:rsidRDefault="00E813DF" w:rsidP="00E81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ячейке с типом </w:t>
      </w: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markdown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поясните, почему нужно изменить тип данных.</w:t>
      </w:r>
    </w:p>
    <w:p w14:paraId="3C2A7782" w14:textId="77777777" w:rsidR="00E813DF" w:rsidRPr="00E813DF" w:rsidRDefault="00E813DF" w:rsidP="00E81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 уникальные значения в столбце с названиями и устраните неявные дубликаты. Например, «поселок Рябово» и «поселок городского типа Рябово», «поселок Тельмана» и «посёлок Тельмана» — это обозначения одних и тех же населённых пунктов. Вы можете заменить названия в существующем столбце или создать новый с названиями без дубликатов.</w:t>
      </w:r>
    </w:p>
    <w:p w14:paraId="44378533" w14:textId="77777777" w:rsidR="00E813DF" w:rsidRPr="00E813DF" w:rsidRDefault="00E813DF" w:rsidP="00E813DF">
      <w:pPr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Подсказка</w:t>
      </w:r>
    </w:p>
    <w:p w14:paraId="20FDE09A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3. Добавьте в таблицу новые столбцы со следующими параметрами:</w:t>
      </w:r>
    </w:p>
    <w:p w14:paraId="469E3D13" w14:textId="77777777" w:rsidR="00E813DF" w:rsidRPr="00E813DF" w:rsidRDefault="00E813DF" w:rsidP="00E81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одного квадратного метра (нужно поделить стоимость объекта на его общую площадь, а затем округлить до двух знаков после запятой);</w:t>
      </w:r>
    </w:p>
    <w:p w14:paraId="3F99E688" w14:textId="77777777" w:rsidR="00E813DF" w:rsidRPr="00E813DF" w:rsidRDefault="00E813DF" w:rsidP="00E81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 недели публикации объявления (0 — понедельник, 1 — вторник и так далее);</w:t>
      </w:r>
    </w:p>
    <w:p w14:paraId="0E2DC713" w14:textId="77777777" w:rsidR="00E813DF" w:rsidRPr="00E813DF" w:rsidRDefault="00E813DF" w:rsidP="00E81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 публикации объявления;</w:t>
      </w:r>
    </w:p>
    <w:p w14:paraId="0D3AEB50" w14:textId="77777777" w:rsidR="00E813DF" w:rsidRPr="00E813DF" w:rsidRDefault="00E813DF" w:rsidP="00E81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публикации объявления;</w:t>
      </w:r>
    </w:p>
    <w:p w14:paraId="28621383" w14:textId="77777777" w:rsidR="00E813DF" w:rsidRPr="00E813DF" w:rsidRDefault="00E813DF" w:rsidP="00E81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этажа квартиры (значения — «‎первый», «последний», «другой»);</w:t>
      </w:r>
    </w:p>
    <w:p w14:paraId="55934BF3" w14:textId="77777777" w:rsidR="00E813DF" w:rsidRPr="00E813DF" w:rsidRDefault="00E813DF" w:rsidP="00E81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расстояние до центра города в километрах (переведите из </w:t>
      </w:r>
      <w:r w:rsidRPr="00E813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</w:t>
      </w: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E813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км</w:t>
      </w: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округлите до ближайших целых значений).</w:t>
      </w:r>
    </w:p>
    <w:p w14:paraId="0ED58E6F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4. Проведите исследовательский анализ данных:</w:t>
      </w:r>
    </w:p>
    <w:p w14:paraId="31C5F40B" w14:textId="77777777" w:rsidR="00E813DF" w:rsidRPr="00730050" w:rsidRDefault="00E813DF" w:rsidP="00E81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Изучите перечисленные ниже параметры объектов и постройте отдельные гистограммы для каждого из этих параметров. В некоторых параметрах встречаются редкие и выбивающиеся значения. При построении гистограмм удалите их. Например, в столбце </w:t>
      </w:r>
      <w:proofErr w:type="spellStart"/>
      <w:r w:rsidRPr="00730050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ceiling_height</w:t>
      </w:r>
      <w:proofErr w:type="spellEnd"/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может быть указана высота потолков 25 м и 32 м. Логично предположить, что на самом деле это вещественные значения: 2.5 м и 3.2 м. Попробуйте обработать аномалии в этом и других столбцах, если они есть. Если природа аномалии понятна и данные действительно искажены, то восстановите корректное значение. В противном случае удалите редкие и выбивающиеся значения.</w:t>
      </w:r>
    </w:p>
    <w:p w14:paraId="12301AEC" w14:textId="77777777" w:rsidR="00E813DF" w:rsidRPr="00730050" w:rsidRDefault="00E813DF" w:rsidP="00E813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3005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Список параметров:</w:t>
      </w:r>
    </w:p>
    <w:p w14:paraId="5A8589CD" w14:textId="77777777" w:rsidR="00E813DF" w:rsidRPr="00730050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общая площадь;</w:t>
      </w:r>
    </w:p>
    <w:p w14:paraId="500474E8" w14:textId="77777777" w:rsidR="00E813DF" w:rsidRPr="00730050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жилая площадь;</w:t>
      </w:r>
    </w:p>
    <w:p w14:paraId="5605D6A6" w14:textId="77777777" w:rsidR="00E813DF" w:rsidRPr="00730050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площадь кухни;</w:t>
      </w:r>
    </w:p>
    <w:p w14:paraId="39088D80" w14:textId="77777777" w:rsidR="00E813DF" w:rsidRPr="00730050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цена объекта;</w:t>
      </w:r>
    </w:p>
    <w:p w14:paraId="18293042" w14:textId="77777777" w:rsidR="00E813DF" w:rsidRPr="00730050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количество комнат;</w:t>
      </w:r>
    </w:p>
    <w:p w14:paraId="7F2D15C3" w14:textId="77777777" w:rsidR="00E813DF" w:rsidRPr="00730050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высота потолков;</w:t>
      </w:r>
    </w:p>
    <w:p w14:paraId="7FA8C61C" w14:textId="77777777" w:rsidR="00E813DF" w:rsidRPr="00730050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тип этажа квартиры («первый», «последний», «другой»);</w:t>
      </w:r>
    </w:p>
    <w:p w14:paraId="08C50C26" w14:textId="77777777" w:rsidR="00E813DF" w:rsidRPr="00730050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общее количество этажей в доме;</w:t>
      </w:r>
    </w:p>
    <w:p w14:paraId="0A6FB78B" w14:textId="77777777" w:rsidR="00E813DF" w:rsidRPr="00730050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расстояние до центра города в метрах;</w:t>
      </w:r>
    </w:p>
    <w:p w14:paraId="7AE109A3" w14:textId="77777777" w:rsidR="00E813DF" w:rsidRPr="00730050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расстояние до ближайшего парка</w:t>
      </w:r>
    </w:p>
    <w:p w14:paraId="263BB09F" w14:textId="77777777" w:rsidR="00E813DF" w:rsidRPr="00E813DF" w:rsidRDefault="00E813DF" w:rsidP="00E813D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Опишите все ваши наблюдения по параметрам в ячейке с типом </w:t>
      </w:r>
      <w:proofErr w:type="spellStart"/>
      <w:r w:rsidRPr="00730050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markdown</w:t>
      </w:r>
      <w:proofErr w:type="spellEnd"/>
      <w:r w:rsidRPr="007300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14:paraId="5AF387B8" w14:textId="77777777" w:rsidR="00E813DF" w:rsidRPr="00AF18E5" w:rsidRDefault="00E813DF" w:rsidP="00E81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AF18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 xml:space="preserve">Изучите, как быстро продавались квартиры (столбец </w:t>
      </w:r>
      <w:proofErr w:type="spellStart"/>
      <w:r w:rsidRPr="00AF18E5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days_exposition</w:t>
      </w:r>
      <w:proofErr w:type="spellEnd"/>
      <w:r w:rsidRPr="00AF18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). Этот параметр показывает, сколько дней было размещено каждое объявление. </w:t>
      </w:r>
    </w:p>
    <w:p w14:paraId="4BAA9461" w14:textId="77777777" w:rsidR="00E813DF" w:rsidRPr="00AF18E5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AF18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Постройте гистограмму.</w:t>
      </w:r>
    </w:p>
    <w:p w14:paraId="6A0B34B6" w14:textId="77777777" w:rsidR="00E813DF" w:rsidRPr="00AF18E5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AF18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Посчитайте среднее и медиану.</w:t>
      </w:r>
    </w:p>
    <w:p w14:paraId="4AF22466" w14:textId="77777777" w:rsidR="00E813DF" w:rsidRPr="00AF18E5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AF18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ячейке типа </w:t>
      </w:r>
      <w:proofErr w:type="spellStart"/>
      <w:r w:rsidRPr="00AF18E5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markdown</w:t>
      </w:r>
      <w:proofErr w:type="spellEnd"/>
      <w:r w:rsidRPr="00AF18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опишите, сколько времени обычно занимает продажа. Какие продажи можно считать быстрыми, а какие — необычно долгими?</w:t>
      </w:r>
    </w:p>
    <w:p w14:paraId="466B47AD" w14:textId="77777777" w:rsidR="00E813DF" w:rsidRPr="00B351A2" w:rsidRDefault="00E813DF" w:rsidP="00E81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Какие факторы больше всего влияют на общую (полную) стоимость объекта?</w:t>
      </w:r>
    </w:p>
    <w:p w14:paraId="1CA9A3E6" w14:textId="77777777" w:rsidR="00E813DF" w:rsidRPr="00B351A2" w:rsidRDefault="00E813DF" w:rsidP="00E813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Изучите, зависит ли цена от:</w:t>
      </w:r>
    </w:p>
    <w:p w14:paraId="33015F2F" w14:textId="42D4DA42" w:rsidR="00E813DF" w:rsidRPr="00B351A2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общей площади;</w:t>
      </w:r>
      <w:r w:rsidR="00946275"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="00946275" w:rsidRPr="00B351A2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total_area</w:t>
      </w:r>
      <w:proofErr w:type="spellEnd"/>
    </w:p>
    <w:p w14:paraId="56AD637E" w14:textId="2849E334" w:rsidR="00E813DF" w:rsidRPr="00B351A2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жилой площади;</w:t>
      </w:r>
      <w:r w:rsidR="00946275"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="00946275" w:rsidRPr="00B351A2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living_area</w:t>
      </w:r>
      <w:proofErr w:type="spellEnd"/>
    </w:p>
    <w:p w14:paraId="54CEB54F" w14:textId="35B1EB8B" w:rsidR="00E813DF" w:rsidRPr="00B351A2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площади кухни;</w:t>
      </w:r>
      <w:r w:rsidR="00946275"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="00946275" w:rsidRPr="00B351A2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kitchen_area</w:t>
      </w:r>
      <w:proofErr w:type="spellEnd"/>
    </w:p>
    <w:p w14:paraId="190E7E0E" w14:textId="01806C3E" w:rsidR="00E813DF" w:rsidRPr="00B351A2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количества комнат;</w:t>
      </w:r>
      <w:r w:rsidR="00946275"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="00946275" w:rsidRPr="00B351A2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rooms</w:t>
      </w:r>
      <w:proofErr w:type="spellEnd"/>
    </w:p>
    <w:p w14:paraId="5C069735" w14:textId="1B904FC3" w:rsidR="00E813DF" w:rsidRPr="00B351A2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этажа, на котором расположена квартира (первый, последний, другой);</w:t>
      </w:r>
      <w:r w:rsidR="00946275"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="00946275" w:rsidRPr="00B351A2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floor</w:t>
      </w:r>
      <w:proofErr w:type="spellEnd"/>
      <w:r w:rsidR="00946275" w:rsidRPr="00B351A2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 xml:space="preserve"> (</w:t>
      </w:r>
      <w:proofErr w:type="spellStart"/>
      <w:r w:rsidR="00946275" w:rsidRPr="00B351A2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floor_type</w:t>
      </w:r>
      <w:proofErr w:type="spellEnd"/>
      <w:r w:rsidR="00946275" w:rsidRPr="00B351A2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)</w:t>
      </w:r>
    </w:p>
    <w:p w14:paraId="03E3A7F8" w14:textId="3D78DA7D" w:rsidR="00E813DF" w:rsidRPr="00B351A2" w:rsidRDefault="00E813DF" w:rsidP="00E8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даты размещения (день недели, месяц, год)</w:t>
      </w:r>
      <w:r w:rsidR="00946275"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="00946275"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weekday</w:t>
      </w:r>
      <w:proofErr w:type="spellEnd"/>
      <w:r w:rsidR="00946275"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946275"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month</w:t>
      </w:r>
      <w:r w:rsidR="00946275"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="00946275"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year</w:t>
      </w:r>
      <w:proofErr w:type="spellEnd"/>
      <w:r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  <w:r w:rsidR="00946275"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4FAF9528" w14:textId="77777777" w:rsidR="00E813DF" w:rsidRPr="00E813DF" w:rsidRDefault="00E813DF" w:rsidP="00E813D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1A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Постройте графики, которые покажут зависимость цены от указанных выше параметров. Для подготовки данных перед визуализацией вы можете использовать сводные таблицы.</w:t>
      </w:r>
    </w:p>
    <w:p w14:paraId="1DFA04FD" w14:textId="77777777" w:rsidR="00E813DF" w:rsidRPr="006352C2" w:rsidRDefault="00E813DF" w:rsidP="00E81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352C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Посчитайте среднюю цену одного квадратного метра в 10 населённых пунктах с наибольшим числом объявлений — постройте сводную таблицу с количеством объявлений и средней ценой квадратного метра для этих населенных пунктов. Выделите населённые пункты с самой высокой и низкой стоимостью квадратного метра.</w:t>
      </w:r>
    </w:p>
    <w:p w14:paraId="1B9E0F24" w14:textId="77777777" w:rsidR="00E813DF" w:rsidRPr="00D83401" w:rsidRDefault="00E813DF" w:rsidP="00E81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8340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Ранее вы посчитали расстояние до центра в километрах. Теперь выделите квартиры в Санкт-Петербурге с помощью столбца </w:t>
      </w:r>
      <w:proofErr w:type="spellStart"/>
      <w:r w:rsidRPr="00D83401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locality_name</w:t>
      </w:r>
      <w:proofErr w:type="spellEnd"/>
      <w:r w:rsidRPr="00D8340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вычислите среднюю цену каждого километра. Опишите, как стоимость объектов зависит от расстояния до центра города — постройте график изменения средней цены для каждого километра от центра Петербурга.</w:t>
      </w:r>
    </w:p>
    <w:p w14:paraId="19B79885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5. Напишите общий вывод</w:t>
      </w:r>
    </w:p>
    <w:p w14:paraId="3362E1E3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полученные результаты и зафиксируйте итоговый вывод проведённого исследования.</w:t>
      </w:r>
    </w:p>
    <w:p w14:paraId="73808473" w14:textId="77777777" w:rsidR="00E813DF" w:rsidRPr="00E813DF" w:rsidRDefault="00E813DF" w:rsidP="00E81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13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Оформление</w:t>
      </w:r>
    </w:p>
    <w:p w14:paraId="24661874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задание в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Заполните программный код в ячейках типа </w:t>
      </w: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code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текстовые пояснения — в ячейках типа </w:t>
      </w: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markdown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Примените форматирование и заголовки.</w:t>
      </w:r>
    </w:p>
    <w:p w14:paraId="7BC4EA89" w14:textId="77777777" w:rsidR="00E813DF" w:rsidRPr="00E813DF" w:rsidRDefault="00E813DF" w:rsidP="00E81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13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данных</w:t>
      </w:r>
    </w:p>
    <w:p w14:paraId="4C668626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airports_nearest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расстояние до ближайшего аэропорта в метрах (м)</w:t>
      </w:r>
    </w:p>
    <w:p w14:paraId="14354DBA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balcony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число балконов</w:t>
      </w:r>
    </w:p>
    <w:p w14:paraId="5BF39DF4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ceiling_height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высота потолков (м)</w:t>
      </w:r>
    </w:p>
    <w:p w14:paraId="2BFF7B20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cityCenters_nearest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расстояние до центра города (м)</w:t>
      </w:r>
    </w:p>
    <w:p w14:paraId="03233A2B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days_exposition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сколько дней было размещено объявление (от публикации до снятия)</w:t>
      </w:r>
    </w:p>
    <w:p w14:paraId="797B384B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first_day_exposition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дата публикации</w:t>
      </w:r>
    </w:p>
    <w:p w14:paraId="072B89B1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floor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этаж</w:t>
      </w:r>
    </w:p>
    <w:p w14:paraId="2C4DF9D5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lastRenderedPageBreak/>
        <w:t>floors_total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всего этажей в доме</w:t>
      </w:r>
    </w:p>
    <w:p w14:paraId="46763280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is_apartment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апартаменты (булев тип)</w:t>
      </w:r>
    </w:p>
    <w:p w14:paraId="3F7C3556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kitchen_area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площадь кухни в квадратных метрах (м²)</w:t>
      </w:r>
    </w:p>
    <w:p w14:paraId="1B17001B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last_price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цена на момент снятия с публикации</w:t>
      </w:r>
    </w:p>
    <w:p w14:paraId="5C6BD9CF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living_area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жилая площадь в квадратных метрах (м²)</w:t>
      </w:r>
    </w:p>
    <w:p w14:paraId="308FB769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locality_name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название населённого пункта</w:t>
      </w:r>
    </w:p>
    <w:p w14:paraId="147C0F7D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open_plan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свободная планировка (булев тип)</w:t>
      </w:r>
    </w:p>
    <w:p w14:paraId="766AE7CD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parks_around3000</w:t>
      </w: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число парков в радиусе 3 км</w:t>
      </w:r>
    </w:p>
    <w:p w14:paraId="7E4BA8EB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parks_nearest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расстояние до ближайшего парка (м)</w:t>
      </w:r>
    </w:p>
    <w:p w14:paraId="379C2C8B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ponds_around3000</w:t>
      </w: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число водоёмов в радиусе 3 км</w:t>
      </w:r>
    </w:p>
    <w:p w14:paraId="7D659CFF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ponds_nearest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расстояние до ближайшего водоёма (м)</w:t>
      </w:r>
    </w:p>
    <w:p w14:paraId="3E44CDEF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rooms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число комнат</w:t>
      </w:r>
    </w:p>
    <w:p w14:paraId="709D27DB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studio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квартира-студия (булев тип)</w:t>
      </w:r>
    </w:p>
    <w:p w14:paraId="580EFB30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total_area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общая площадь квартиры в квадратных метрах (м²)</w:t>
      </w:r>
    </w:p>
    <w:p w14:paraId="51C73960" w14:textId="77777777" w:rsidR="00E813DF" w:rsidRPr="00E813DF" w:rsidRDefault="00E813DF" w:rsidP="00E8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3DF">
        <w:rPr>
          <w:rFonts w:ascii="Ubuntu Mono" w:eastAsia="Times New Roman" w:hAnsi="Ubuntu Mono" w:cs="Courier New"/>
          <w:sz w:val="19"/>
          <w:szCs w:val="19"/>
          <w:lang w:eastAsia="ru-RU"/>
        </w:rPr>
        <w:t>total_images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число фотографий квартиры в объявлении</w:t>
      </w:r>
    </w:p>
    <w:p w14:paraId="62F10904" w14:textId="77777777" w:rsidR="00E813DF" w:rsidRPr="00E813DF" w:rsidRDefault="00E813DF" w:rsidP="00E81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13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будут проверять мой проект?</w:t>
      </w:r>
    </w:p>
    <w:p w14:paraId="53F3C2EE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вашу работу отправили на доработку, пожалуйста, не удаляйте в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-тетрадке комментарии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ревьюера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ревьюеру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проще проверить изменения.</w:t>
      </w:r>
    </w:p>
    <w:p w14:paraId="498A148E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подготовили критерии оценки проекта. Прежде чем решать кейс, внимательно изучите их.</w:t>
      </w:r>
    </w:p>
    <w:p w14:paraId="51435B3C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что обращают внимание </w:t>
      </w:r>
      <w:proofErr w:type="spellStart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ревьюеры</w:t>
      </w:r>
      <w:proofErr w:type="spellEnd"/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проверяют ваш проект:</w:t>
      </w:r>
    </w:p>
    <w:p w14:paraId="200FE9DC" w14:textId="77777777" w:rsidR="00E813DF" w:rsidRPr="00E813DF" w:rsidRDefault="00E813DF" w:rsidP="00E81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описываете выявленные в данных проблемы?</w:t>
      </w:r>
    </w:p>
    <w:p w14:paraId="1D8B6754" w14:textId="77777777" w:rsidR="00E813DF" w:rsidRPr="00E813DF" w:rsidRDefault="00E813DF" w:rsidP="00E81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способы обработки пропусков вы применяете?</w:t>
      </w:r>
    </w:p>
    <w:p w14:paraId="0807C328" w14:textId="77777777" w:rsidR="00E813DF" w:rsidRPr="00E813DF" w:rsidRDefault="00E813DF" w:rsidP="00E81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используете срезы данных?</w:t>
      </w:r>
    </w:p>
    <w:p w14:paraId="2CD68D81" w14:textId="77777777" w:rsidR="00E813DF" w:rsidRPr="00E813DF" w:rsidRDefault="00E813DF" w:rsidP="00E81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Решают ли ваши графики поставленные задачи?</w:t>
      </w:r>
    </w:p>
    <w:p w14:paraId="3DFF5BA4" w14:textId="77777777" w:rsidR="00E813DF" w:rsidRPr="00E813DF" w:rsidRDefault="00E813DF" w:rsidP="00E81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методы построения графиков вы используете?</w:t>
      </w:r>
    </w:p>
    <w:p w14:paraId="086B6AE3" w14:textId="77777777" w:rsidR="00E813DF" w:rsidRPr="00E813DF" w:rsidRDefault="00E813DF" w:rsidP="00E81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Выводите ли вы финальные данные в сводных таблицах?</w:t>
      </w:r>
    </w:p>
    <w:p w14:paraId="1BF044CF" w14:textId="77777777" w:rsidR="00E813DF" w:rsidRPr="00E813DF" w:rsidRDefault="00E813DF" w:rsidP="00E81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Считаете ли показатели взаимосвязи в данных и как вы их объясняете?</w:t>
      </w:r>
    </w:p>
    <w:p w14:paraId="6B8C7178" w14:textId="77777777" w:rsidR="00E813DF" w:rsidRPr="00E813DF" w:rsidRDefault="00E813DF" w:rsidP="00E81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Соблюдаете ли вы структуру проекта и поддерживаете ли аккуратность кода?</w:t>
      </w:r>
    </w:p>
    <w:p w14:paraId="05E9F23F" w14:textId="77777777" w:rsidR="00E813DF" w:rsidRPr="00E813DF" w:rsidRDefault="00E813DF" w:rsidP="00E81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выводы вы делаете?</w:t>
      </w:r>
    </w:p>
    <w:p w14:paraId="7AFF12DB" w14:textId="77777777" w:rsidR="00E813DF" w:rsidRPr="00E813DF" w:rsidRDefault="00E813DF" w:rsidP="00E81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Оставляете ли вы комментарии к шагам?</w:t>
      </w:r>
    </w:p>
    <w:p w14:paraId="26834FB3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Всё, что нужно для выполнения этого проекта, есть в шпаргалках и конспектах прошлых уроков.</w:t>
      </w:r>
    </w:p>
    <w:p w14:paraId="16954E7C" w14:textId="77777777" w:rsidR="00E813DF" w:rsidRPr="00E813DF" w:rsidRDefault="00E813DF" w:rsidP="00E8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3D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Успехов!</w:t>
      </w:r>
    </w:p>
    <w:p w14:paraId="09CBFEC2" w14:textId="77777777" w:rsidR="000C450E" w:rsidRDefault="000C450E"/>
    <w:sectPr w:rsidR="000C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003B"/>
    <w:multiLevelType w:val="multilevel"/>
    <w:tmpl w:val="F0F0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719E6"/>
    <w:multiLevelType w:val="multilevel"/>
    <w:tmpl w:val="689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63980"/>
    <w:multiLevelType w:val="multilevel"/>
    <w:tmpl w:val="6114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D2CE9"/>
    <w:multiLevelType w:val="multilevel"/>
    <w:tmpl w:val="21E6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40474"/>
    <w:multiLevelType w:val="multilevel"/>
    <w:tmpl w:val="21E4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A71BA"/>
    <w:multiLevelType w:val="multilevel"/>
    <w:tmpl w:val="8D9E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946869">
    <w:abstractNumId w:val="2"/>
  </w:num>
  <w:num w:numId="2" w16cid:durableId="1758356184">
    <w:abstractNumId w:val="3"/>
  </w:num>
  <w:num w:numId="3" w16cid:durableId="1351183649">
    <w:abstractNumId w:val="4"/>
  </w:num>
  <w:num w:numId="4" w16cid:durableId="1244796227">
    <w:abstractNumId w:val="5"/>
  </w:num>
  <w:num w:numId="5" w16cid:durableId="1424571012">
    <w:abstractNumId w:val="1"/>
  </w:num>
  <w:num w:numId="6" w16cid:durableId="30894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B0"/>
    <w:rsid w:val="000C450E"/>
    <w:rsid w:val="006352C2"/>
    <w:rsid w:val="00730050"/>
    <w:rsid w:val="00946275"/>
    <w:rsid w:val="00AF18E5"/>
    <w:rsid w:val="00B351A2"/>
    <w:rsid w:val="00CB6AF2"/>
    <w:rsid w:val="00D83401"/>
    <w:rsid w:val="00E813DF"/>
    <w:rsid w:val="00F375E3"/>
    <w:rsid w:val="00F878B0"/>
    <w:rsid w:val="00FA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79F1"/>
  <w15:chartTrackingRefBased/>
  <w15:docId w15:val="{573FD06A-E29B-45A7-996A-F9366F2A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1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81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81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3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13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13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813DF"/>
    <w:rPr>
      <w:b/>
      <w:bCs/>
    </w:rPr>
  </w:style>
  <w:style w:type="character" w:styleId="a4">
    <w:name w:val="Emphasis"/>
    <w:basedOn w:val="a0"/>
    <w:uiPriority w:val="20"/>
    <w:qFormat/>
    <w:rsid w:val="00E813DF"/>
    <w:rPr>
      <w:i/>
      <w:iCs/>
    </w:rPr>
  </w:style>
  <w:style w:type="character" w:styleId="a5">
    <w:name w:val="Hyperlink"/>
    <w:basedOn w:val="a0"/>
    <w:uiPriority w:val="99"/>
    <w:semiHidden/>
    <w:unhideWhenUsed/>
    <w:rsid w:val="00E813DF"/>
    <w:rPr>
      <w:color w:val="0000FF"/>
      <w:u w:val="single"/>
    </w:rPr>
  </w:style>
  <w:style w:type="character" w:customStyle="1" w:styleId="code-inlinecontent">
    <w:name w:val="code-inline__content"/>
    <w:basedOn w:val="a0"/>
    <w:rsid w:val="00E81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real_estate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Бородулин</dc:creator>
  <cp:keywords/>
  <dc:description/>
  <cp:lastModifiedBy>Алексей Бородулин</cp:lastModifiedBy>
  <cp:revision>8</cp:revision>
  <dcterms:created xsi:type="dcterms:W3CDTF">2024-05-27T07:15:00Z</dcterms:created>
  <dcterms:modified xsi:type="dcterms:W3CDTF">2024-06-11T19:19:00Z</dcterms:modified>
</cp:coreProperties>
</file>