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F89" w:rsidRPr="005118CB"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w:t>
      </w:r>
      <w:r w:rsidRPr="005118CB">
        <w:rPr>
          <w:rFonts w:ascii="Times New Roman" w:hAnsi="Times New Roman" w:cs="Times New Roman"/>
          <w:sz w:val="28"/>
          <w:szCs w:val="28"/>
        </w:rPr>
        <w:t>едеральное государственное образовательное бюджетное учреждение</w:t>
      </w:r>
      <w:r>
        <w:rPr>
          <w:rFonts w:ascii="Times New Roman" w:hAnsi="Times New Roman" w:cs="Times New Roman"/>
          <w:sz w:val="28"/>
          <w:szCs w:val="28"/>
        </w:rPr>
        <w:t xml:space="preserve"> </w:t>
      </w:r>
      <w:r w:rsidRPr="005118CB">
        <w:rPr>
          <w:rFonts w:ascii="Times New Roman" w:hAnsi="Times New Roman" w:cs="Times New Roman"/>
          <w:sz w:val="28"/>
          <w:szCs w:val="28"/>
        </w:rPr>
        <w:t>высшего образования</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 xml:space="preserve">«ФИНАНСОВЫЙ УНИВЕРСИТЕТ ПРИ ПРАВИТЕЛЬСТВЕ </w:t>
      </w:r>
    </w:p>
    <w:p w:rsidR="003E3F89" w:rsidRDefault="003E3F89" w:rsidP="003E3F89">
      <w:pPr>
        <w:widowControl w:val="0"/>
        <w:suppressAutoHyphens/>
        <w:autoSpaceDE w:val="0"/>
        <w:autoSpaceDN w:val="0"/>
        <w:adjustRightInd w:val="0"/>
        <w:spacing w:after="0"/>
        <w:jc w:val="center"/>
        <w:rPr>
          <w:rFonts w:ascii="Times New Roman" w:hAnsi="Times New Roman" w:cs="Times New Roman"/>
          <w:sz w:val="28"/>
          <w:szCs w:val="28"/>
        </w:rPr>
      </w:pPr>
      <w:r w:rsidRPr="005118CB">
        <w:rPr>
          <w:rFonts w:ascii="Times New Roman" w:hAnsi="Times New Roman" w:cs="Times New Roman"/>
          <w:sz w:val="28"/>
          <w:szCs w:val="28"/>
        </w:rPr>
        <w:t>РОССИЙСКОЙ ФЕДЕРАЦИИ»</w:t>
      </w:r>
    </w:p>
    <w:p w:rsidR="003E3F89" w:rsidRDefault="003E3F89" w:rsidP="003E3F89">
      <w:pPr>
        <w:widowControl w:val="0"/>
        <w:tabs>
          <w:tab w:val="left" w:pos="7655"/>
        </w:tabs>
        <w:suppressAutoHyphens/>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(Финансовый университет)</w:t>
      </w:r>
    </w:p>
    <w:p w:rsidR="003E3F89" w:rsidRPr="005118CB" w:rsidRDefault="003E3F89" w:rsidP="003E3F89">
      <w:pPr>
        <w:widowControl w:val="0"/>
        <w:tabs>
          <w:tab w:val="left" w:pos="4820"/>
        </w:tabs>
        <w:suppressAutoHyphens/>
        <w:autoSpaceDE w:val="0"/>
        <w:autoSpaceDN w:val="0"/>
        <w:adjustRightInd w:val="0"/>
        <w:spacing w:after="0"/>
        <w:jc w:val="center"/>
        <w:rPr>
          <w:rFonts w:ascii="Times New Roman" w:hAnsi="Times New Roman" w:cs="Times New Roman"/>
          <w:sz w:val="28"/>
          <w:szCs w:val="28"/>
        </w:rPr>
      </w:pPr>
    </w:p>
    <w:p w:rsidR="003E3F89" w:rsidRPr="00CE576E" w:rsidRDefault="003E3F89" w:rsidP="003E3F89">
      <w:pPr>
        <w:widowControl w:val="0"/>
        <w:suppressAutoHyphens/>
        <w:autoSpaceDE w:val="0"/>
        <w:autoSpaceDN w:val="0"/>
        <w:adjustRightInd w:val="0"/>
        <w:jc w:val="center"/>
        <w:rPr>
          <w:rFonts w:ascii="Times New Roman" w:hAnsi="Times New Roman" w:cs="Times New Roman"/>
          <w:b/>
          <w:caps/>
          <w:sz w:val="28"/>
          <w:szCs w:val="28"/>
        </w:rPr>
      </w:pPr>
      <w:r w:rsidRPr="00CE576E">
        <w:rPr>
          <w:rFonts w:ascii="Times New Roman" w:hAnsi="Times New Roman" w:cs="Times New Roman"/>
          <w:b/>
          <w:sz w:val="28"/>
          <w:szCs w:val="28"/>
        </w:rPr>
        <w:t>Колледж информатики и программирования</w:t>
      </w: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sectPr w:rsidR="003E3F89" w:rsidSect="00B85797">
          <w:footerReference w:type="default" r:id="rId8"/>
          <w:pgSz w:w="11906" w:h="16838"/>
          <w:pgMar w:top="1134" w:right="850" w:bottom="1134" w:left="1701" w:header="708" w:footer="708" w:gutter="0"/>
          <w:cols w:space="708"/>
          <w:titlePg/>
          <w:docGrid w:linePitch="360"/>
        </w:sect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ДОПУСКАЮ К ЗАЩИТЕ</w:t>
      </w: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заместитель директора колледжа </w:t>
      </w:r>
    </w:p>
    <w:p w:rsidR="003E3F89" w:rsidRDefault="003E3F89" w:rsidP="003E3F89">
      <w:pPr>
        <w:tabs>
          <w:tab w:val="left" w:pos="4820"/>
        </w:tabs>
        <w:spacing w:after="0" w:line="240" w:lineRule="auto"/>
        <w:rPr>
          <w:rFonts w:ascii="Times New Roman" w:hAnsi="Times New Roman" w:cs="Times New Roman"/>
          <w:sz w:val="28"/>
          <w:szCs w:val="28"/>
        </w:rPr>
      </w:pPr>
      <w:r>
        <w:rPr>
          <w:rFonts w:ascii="Times New Roman" w:hAnsi="Times New Roman" w:cs="Times New Roman"/>
          <w:sz w:val="28"/>
          <w:szCs w:val="28"/>
        </w:rPr>
        <w:t>по учебно-производственной работе</w:t>
      </w:r>
    </w:p>
    <w:p w:rsidR="003E3F89" w:rsidRDefault="003E3F89" w:rsidP="003E3F89">
      <w:pPr>
        <w:tabs>
          <w:tab w:val="left" w:pos="4820"/>
          <w:tab w:val="left" w:pos="5529"/>
        </w:tabs>
        <w:spacing w:after="0" w:line="240" w:lineRule="auto"/>
        <w:rPr>
          <w:rFonts w:ascii="Times New Roman" w:hAnsi="Times New Roman" w:cs="Times New Roman"/>
          <w:sz w:val="28"/>
          <w:szCs w:val="28"/>
        </w:rPr>
      </w:pPr>
      <w:r w:rsidRPr="009D01D5">
        <w:rPr>
          <w:rFonts w:ascii="Times New Roman" w:hAnsi="Times New Roman" w:cs="Times New Roman"/>
          <w:sz w:val="28"/>
          <w:szCs w:val="28"/>
          <w:u w:val="single"/>
        </w:rPr>
        <w:t>______________</w:t>
      </w:r>
      <w:r>
        <w:rPr>
          <w:rFonts w:ascii="Times New Roman" w:hAnsi="Times New Roman" w:cs="Times New Roman"/>
          <w:sz w:val="28"/>
          <w:szCs w:val="28"/>
          <w:u w:val="single"/>
        </w:rPr>
        <w:t>__</w:t>
      </w:r>
      <w:r>
        <w:rPr>
          <w:rFonts w:ascii="Times New Roman" w:hAnsi="Times New Roman" w:cs="Times New Roman"/>
          <w:sz w:val="28"/>
          <w:szCs w:val="28"/>
        </w:rPr>
        <w:t xml:space="preserve"> Л.В. Фокина</w:t>
      </w:r>
    </w:p>
    <w:p w:rsidR="003E3F89" w:rsidRDefault="003E3F89" w:rsidP="003E3F89">
      <w:pPr>
        <w:spacing w:after="0" w:line="240" w:lineRule="auto"/>
        <w:rPr>
          <w:rFonts w:ascii="Times New Roman" w:hAnsi="Times New Roman" w:cs="Times New Roman"/>
          <w:sz w:val="28"/>
          <w:szCs w:val="28"/>
        </w:rPr>
      </w:pPr>
      <w:proofErr w:type="gramStart"/>
      <w:r w:rsidRPr="009D01D5">
        <w:rPr>
          <w:rFonts w:ascii="Times New Roman" w:hAnsi="Times New Roman" w:cs="Times New Roman"/>
          <w:sz w:val="28"/>
          <w:szCs w:val="28"/>
        </w:rPr>
        <w:t>«</w:t>
      </w:r>
      <w:r w:rsidRPr="009D01D5">
        <w:rPr>
          <w:rFonts w:ascii="Times New Roman" w:hAnsi="Times New Roman" w:cs="Times New Roman"/>
          <w:sz w:val="28"/>
          <w:szCs w:val="28"/>
          <w:u w:val="single"/>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2019</w:t>
      </w:r>
      <w:r>
        <w:rPr>
          <w:rFonts w:ascii="Times New Roman" w:hAnsi="Times New Roman" w:cs="Times New Roman"/>
          <w:sz w:val="28"/>
          <w:szCs w:val="28"/>
        </w:rPr>
        <w:t>г.</w:t>
      </w:r>
    </w:p>
    <w:p w:rsidR="003E3F89" w:rsidRDefault="003E3F89" w:rsidP="003E3F89">
      <w:pPr>
        <w:spacing w:after="0" w:line="240" w:lineRule="auto"/>
        <w:jc w:val="right"/>
        <w:rPr>
          <w:rFonts w:ascii="Times New Roman" w:hAnsi="Times New Roman" w:cs="Times New Roman"/>
          <w:sz w:val="28"/>
          <w:szCs w:val="28"/>
        </w:rPr>
        <w:sectPr w:rsidR="003E3F89" w:rsidSect="00417372">
          <w:type w:val="continuous"/>
          <w:pgSz w:w="11906" w:h="16838"/>
          <w:pgMar w:top="1134" w:right="850" w:bottom="1134" w:left="1701" w:header="708" w:footer="708" w:gutter="0"/>
          <w:cols w:num="2" w:space="708"/>
          <w:docGrid w:linePitch="360"/>
        </w:sectPr>
      </w:pPr>
    </w:p>
    <w:p w:rsidR="003E3F89" w:rsidRDefault="003E3F89" w:rsidP="003E3F89">
      <w:pPr>
        <w:spacing w:after="0" w:line="240" w:lineRule="auto"/>
        <w:jc w:val="right"/>
        <w:rPr>
          <w:rFonts w:ascii="Times New Roman" w:hAnsi="Times New Roman" w:cs="Times New Roman"/>
          <w:sz w:val="28"/>
          <w:szCs w:val="28"/>
        </w:rPr>
      </w:pPr>
    </w:p>
    <w:p w:rsidR="003E3F89" w:rsidRDefault="003E3F89" w:rsidP="003E3F89">
      <w:pPr>
        <w:spacing w:after="0" w:line="240" w:lineRule="auto"/>
        <w:jc w:val="right"/>
        <w:rPr>
          <w:rFonts w:ascii="Times New Roman" w:hAnsi="Times New Roman" w:cs="Times New Roman"/>
          <w:sz w:val="28"/>
          <w:szCs w:val="28"/>
        </w:rPr>
      </w:pPr>
    </w:p>
    <w:p w:rsidR="003E3F89" w:rsidRPr="009D01D5" w:rsidRDefault="003E3F89" w:rsidP="003E3F89">
      <w:pPr>
        <w:spacing w:after="0" w:line="240" w:lineRule="auto"/>
        <w:jc w:val="right"/>
        <w:rPr>
          <w:rFonts w:ascii="Times New Roman" w:hAnsi="Times New Roman" w:cs="Times New Roman"/>
          <w:szCs w:val="28"/>
        </w:rPr>
      </w:pPr>
    </w:p>
    <w:p w:rsidR="003E3F89" w:rsidRPr="00C2244B" w:rsidRDefault="003E3F89" w:rsidP="003E3F89">
      <w:pPr>
        <w:spacing w:after="0" w:line="240" w:lineRule="auto"/>
        <w:jc w:val="center"/>
        <w:rPr>
          <w:rFonts w:ascii="Times New Roman" w:hAnsi="Times New Roman" w:cs="Times New Roman"/>
          <w:sz w:val="32"/>
          <w:szCs w:val="32"/>
        </w:rPr>
      </w:pPr>
      <w:r w:rsidRPr="00C2244B">
        <w:rPr>
          <w:rFonts w:ascii="Times New Roman" w:hAnsi="Times New Roman" w:cs="Times New Roman"/>
          <w:sz w:val="32"/>
          <w:szCs w:val="32"/>
        </w:rPr>
        <w:t>ВЫПУСКНАЯ КВАЛИФИКАЦИОННАЯ РАБОТА</w:t>
      </w: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jc w:val="center"/>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На тему: Разработка программы шифрования файлов</w:t>
      </w:r>
    </w:p>
    <w:p w:rsidR="003E3F89" w:rsidRPr="001E63E2"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Студент группы 4ПКС-</w:t>
      </w:r>
      <w:r w:rsidR="005E0F11">
        <w:rPr>
          <w:rFonts w:ascii="Times New Roman" w:hAnsi="Times New Roman" w:cs="Times New Roman"/>
          <w:sz w:val="28"/>
          <w:szCs w:val="28"/>
        </w:rPr>
        <w:t>115</w:t>
      </w:r>
    </w:p>
    <w:p w:rsidR="003E3F89" w:rsidRPr="009D01D5" w:rsidRDefault="003E3F89" w:rsidP="003E3F89">
      <w:pPr>
        <w:spacing w:after="0" w:line="360" w:lineRule="auto"/>
        <w:rPr>
          <w:rFonts w:ascii="Times New Roman" w:hAnsi="Times New Roman" w:cs="Times New Roman"/>
          <w:sz w:val="28"/>
          <w:szCs w:val="28"/>
        </w:rPr>
      </w:pPr>
      <w:r>
        <w:rPr>
          <w:rFonts w:ascii="Times New Roman" w:hAnsi="Times New Roman" w:cs="Times New Roman"/>
          <w:sz w:val="28"/>
          <w:szCs w:val="28"/>
        </w:rPr>
        <w:t>Черников Алексей Владимирович</w:t>
      </w:r>
      <w:r w:rsidRPr="009D01D5">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9D01D5">
        <w:rPr>
          <w:rFonts w:ascii="Times New Roman" w:hAnsi="Times New Roman" w:cs="Times New Roman"/>
          <w:sz w:val="28"/>
          <w:szCs w:val="28"/>
        </w:rPr>
        <w:t xml:space="preserve">   «</w:t>
      </w:r>
      <w:proofErr w:type="gramEnd"/>
      <w:r w:rsidRPr="009D01D5">
        <w:rPr>
          <w:rFonts w:ascii="Times New Roman" w:hAnsi="Times New Roman" w:cs="Times New Roman"/>
          <w:sz w:val="28"/>
          <w:szCs w:val="28"/>
          <w:u w:val="single"/>
        </w:rPr>
        <w:t xml:space="preserve">       </w:t>
      </w:r>
      <w:r w:rsidRPr="009D01D5">
        <w:rPr>
          <w:rFonts w:ascii="Times New Roman" w:hAnsi="Times New Roman" w:cs="Times New Roman"/>
          <w:sz w:val="28"/>
          <w:szCs w:val="28"/>
        </w:rPr>
        <w:t>» июня 201</w:t>
      </w:r>
      <w:r>
        <w:rPr>
          <w:rFonts w:ascii="Times New Roman" w:hAnsi="Times New Roman" w:cs="Times New Roman"/>
          <w:sz w:val="28"/>
          <w:szCs w:val="28"/>
        </w:rPr>
        <w:t>9</w:t>
      </w:r>
      <w:r w:rsidRPr="009D01D5">
        <w:rPr>
          <w:rFonts w:ascii="Times New Roman" w:hAnsi="Times New Roman" w:cs="Times New Roman"/>
          <w:sz w:val="28"/>
          <w:szCs w:val="28"/>
        </w:rPr>
        <w:t>г.</w:t>
      </w:r>
    </w:p>
    <w:p w:rsidR="003E3F89" w:rsidRDefault="003E3F89" w:rsidP="003E3F89">
      <w:pPr>
        <w:spacing w:after="0" w:line="360" w:lineRule="auto"/>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Основная профессиональная образовательная программа по специальности</w:t>
      </w:r>
    </w:p>
    <w:p w:rsidR="003E3F89" w:rsidRDefault="003E3F89" w:rsidP="003E3F89">
      <w:pPr>
        <w:spacing w:after="0" w:line="240" w:lineRule="auto"/>
        <w:rPr>
          <w:rFonts w:ascii="Times New Roman" w:hAnsi="Times New Roman" w:cs="Times New Roman"/>
          <w:sz w:val="28"/>
          <w:szCs w:val="28"/>
        </w:rPr>
      </w:pPr>
    </w:p>
    <w:p w:rsidR="003E3F89" w:rsidRPr="003C4165" w:rsidRDefault="003E3F89" w:rsidP="003E3F89">
      <w:pPr>
        <w:spacing w:after="0" w:line="240" w:lineRule="auto"/>
        <w:rPr>
          <w:rFonts w:ascii="Times New Roman" w:hAnsi="Times New Roman" w:cs="Times New Roman"/>
          <w:sz w:val="28"/>
          <w:szCs w:val="28"/>
        </w:rPr>
      </w:pPr>
      <w:r w:rsidRPr="001E63E2">
        <w:rPr>
          <w:rFonts w:ascii="Times New Roman" w:hAnsi="Times New Roman" w:cs="Times New Roman"/>
          <w:sz w:val="28"/>
          <w:szCs w:val="28"/>
        </w:rPr>
        <w:t>09.02.03 Программирование в компьютерных системах</w:t>
      </w:r>
    </w:p>
    <w:p w:rsidR="003E3F89" w:rsidRDefault="003E3F89" w:rsidP="003E3F89">
      <w:pPr>
        <w:spacing w:after="0" w:line="240" w:lineRule="auto"/>
        <w:jc w:val="center"/>
        <w:rPr>
          <w:rFonts w:ascii="Times New Roman" w:hAnsi="Times New Roman" w:cs="Times New Roman"/>
          <w:i/>
          <w:sz w:val="20"/>
          <w:szCs w:val="20"/>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Форма обучения очная</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p>
    <w:p w:rsidR="003E3F89" w:rsidRDefault="003E3F89" w:rsidP="003E3F89">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ВКР _________________________________Аксёнова Т.Г.</w:t>
      </w:r>
    </w:p>
    <w:p w:rsidR="003E3F89" w:rsidRDefault="003E3F89" w:rsidP="003E3F89">
      <w:pPr>
        <w:spacing w:after="0" w:line="240" w:lineRule="auto"/>
        <w:rPr>
          <w:rFonts w:ascii="Times New Roman" w:hAnsi="Times New Roman" w:cs="Times New Roman"/>
          <w:sz w:val="28"/>
          <w:szCs w:val="28"/>
        </w:rPr>
      </w:pP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Председатель предметно-цикловой комиссии</w:t>
      </w:r>
      <w:r>
        <w:rPr>
          <w:rFonts w:ascii="Times New Roman" w:hAnsi="Times New Roman" w:cs="Times New Roman"/>
          <w:sz w:val="28"/>
          <w:szCs w:val="28"/>
        </w:rPr>
        <w:tab/>
        <w:t>_________Пестов А.И.</w:t>
      </w:r>
    </w:p>
    <w:p w:rsidR="003E3F89" w:rsidRDefault="003E3F89" w:rsidP="003E3F89">
      <w:pPr>
        <w:tabs>
          <w:tab w:val="left" w:pos="2621"/>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3E3F89" w:rsidRDefault="003E3F89" w:rsidP="003E3F89">
      <w:pPr>
        <w:tabs>
          <w:tab w:val="left" w:pos="2896"/>
        </w:tabs>
        <w:spacing w:after="0" w:line="240" w:lineRule="auto"/>
        <w:rPr>
          <w:rFonts w:ascii="Times New Roman" w:hAnsi="Times New Roman" w:cs="Times New Roman"/>
          <w:sz w:val="24"/>
          <w:szCs w:val="28"/>
        </w:rPr>
      </w:pPr>
    </w:p>
    <w:p w:rsidR="003E3F89" w:rsidRPr="009D01D5" w:rsidRDefault="003E3F89" w:rsidP="003E3F89">
      <w:pPr>
        <w:tabs>
          <w:tab w:val="left" w:pos="2896"/>
        </w:tabs>
        <w:spacing w:after="0" w:line="240" w:lineRule="auto"/>
        <w:rPr>
          <w:rFonts w:ascii="Times New Roman" w:hAnsi="Times New Roman" w:cs="Times New Roman"/>
          <w:sz w:val="24"/>
          <w:szCs w:val="28"/>
        </w:rPr>
      </w:pPr>
    </w:p>
    <w:p w:rsidR="003E3F89" w:rsidRDefault="003E3F89" w:rsidP="003E3F89">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Москва</w:t>
      </w:r>
    </w:p>
    <w:p w:rsidR="00E4400B" w:rsidRDefault="003E3F89" w:rsidP="00671BA8">
      <w:pPr>
        <w:tabs>
          <w:tab w:val="left" w:pos="2896"/>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2019</w:t>
      </w:r>
      <w:r w:rsidR="00E4400B">
        <w:rPr>
          <w:rFonts w:ascii="Times New Roman" w:hAnsi="Times New Roman" w:cs="Times New Roman"/>
          <w:sz w:val="28"/>
          <w:szCs w:val="28"/>
        </w:rPr>
        <w:br w:type="page"/>
      </w:r>
    </w:p>
    <w:p w:rsidR="00E4400B" w:rsidRDefault="00E4400B" w:rsidP="00E4400B">
      <w:pPr>
        <w:pStyle w:val="Style1"/>
        <w:widowControl/>
        <w:tabs>
          <w:tab w:val="left" w:pos="4253"/>
        </w:tabs>
        <w:spacing w:line="240" w:lineRule="auto"/>
        <w:ind w:left="-426"/>
        <w:rPr>
          <w:rStyle w:val="FontStyle22"/>
          <w:sz w:val="28"/>
          <w:szCs w:val="28"/>
        </w:rPr>
      </w:pPr>
      <w:r w:rsidRPr="004013B4">
        <w:rPr>
          <w:rStyle w:val="FontStyle22"/>
          <w:sz w:val="28"/>
          <w:szCs w:val="28"/>
        </w:rPr>
        <w:lastRenderedPageBreak/>
        <w:t xml:space="preserve">Федеральное государственное образовательное бюджетное </w:t>
      </w:r>
    </w:p>
    <w:p w:rsidR="00E4400B" w:rsidRPr="004013B4" w:rsidRDefault="00E4400B" w:rsidP="00E4400B">
      <w:pPr>
        <w:pStyle w:val="Style1"/>
        <w:widowControl/>
        <w:tabs>
          <w:tab w:val="left" w:pos="4253"/>
        </w:tabs>
        <w:spacing w:line="240" w:lineRule="auto"/>
        <w:ind w:left="-426"/>
        <w:rPr>
          <w:rStyle w:val="FontStyle22"/>
          <w:sz w:val="28"/>
          <w:szCs w:val="28"/>
        </w:rPr>
      </w:pPr>
      <w:r>
        <w:rPr>
          <w:rStyle w:val="FontStyle22"/>
          <w:sz w:val="28"/>
          <w:szCs w:val="28"/>
        </w:rPr>
        <w:t>у</w:t>
      </w:r>
      <w:r w:rsidRPr="004013B4">
        <w:rPr>
          <w:rStyle w:val="FontStyle22"/>
          <w:sz w:val="28"/>
          <w:szCs w:val="28"/>
        </w:rPr>
        <w:t>чреждение</w:t>
      </w:r>
      <w:r>
        <w:rPr>
          <w:rStyle w:val="FontStyle22"/>
          <w:sz w:val="28"/>
          <w:szCs w:val="28"/>
        </w:rPr>
        <w:t xml:space="preserve"> </w:t>
      </w:r>
      <w:r w:rsidRPr="004013B4">
        <w:rPr>
          <w:rStyle w:val="FontStyle22"/>
          <w:sz w:val="28"/>
          <w:szCs w:val="28"/>
        </w:rPr>
        <w:t>высшего образования</w:t>
      </w:r>
    </w:p>
    <w:p w:rsidR="00E4400B" w:rsidRPr="004013B4" w:rsidRDefault="00E4400B" w:rsidP="00E4400B">
      <w:pPr>
        <w:pStyle w:val="Style1"/>
        <w:widowControl/>
        <w:spacing w:line="240" w:lineRule="auto"/>
        <w:ind w:left="-426"/>
        <w:rPr>
          <w:rStyle w:val="FontStyle22"/>
          <w:sz w:val="28"/>
          <w:szCs w:val="28"/>
        </w:rPr>
      </w:pPr>
      <w:r w:rsidRPr="004013B4">
        <w:rPr>
          <w:rStyle w:val="FontStyle22"/>
          <w:sz w:val="28"/>
          <w:szCs w:val="28"/>
        </w:rPr>
        <w:t>Финансовый университет при Правительстве Российской Федерации</w:t>
      </w:r>
    </w:p>
    <w:p w:rsidR="00E4400B" w:rsidRPr="004013B4" w:rsidRDefault="00E4400B" w:rsidP="00E4400B">
      <w:pPr>
        <w:pStyle w:val="Style7"/>
        <w:widowControl/>
        <w:ind w:left="-426"/>
        <w:jc w:val="center"/>
        <w:rPr>
          <w:sz w:val="28"/>
          <w:szCs w:val="28"/>
        </w:rPr>
      </w:pPr>
    </w:p>
    <w:p w:rsidR="00E4400B" w:rsidRPr="004013B4" w:rsidRDefault="00E4400B" w:rsidP="00E4400B">
      <w:pPr>
        <w:pStyle w:val="Style7"/>
        <w:widowControl/>
        <w:ind w:left="-426"/>
        <w:jc w:val="center"/>
        <w:rPr>
          <w:rStyle w:val="FontStyle22"/>
          <w:b/>
          <w:sz w:val="28"/>
          <w:szCs w:val="28"/>
        </w:rPr>
      </w:pPr>
      <w:r w:rsidRPr="004013B4">
        <w:rPr>
          <w:rStyle w:val="FontStyle22"/>
          <w:b/>
          <w:sz w:val="28"/>
          <w:szCs w:val="28"/>
        </w:rPr>
        <w:t>КОЛЛЕДЖ ИНФОРМАТИКИ И ПРОГРАММИРОВАНИЯ</w:t>
      </w:r>
    </w:p>
    <w:p w:rsidR="00E4400B" w:rsidRDefault="00E4400B" w:rsidP="00E4400B">
      <w:pPr>
        <w:pStyle w:val="Style7"/>
        <w:widowControl/>
        <w:spacing w:before="106"/>
        <w:jc w:val="center"/>
        <w:rPr>
          <w:rStyle w:val="FontStyle22"/>
        </w:rPr>
      </w:pPr>
    </w:p>
    <w:p w:rsidR="00E4400B" w:rsidRDefault="00E4400B" w:rsidP="00E4400B">
      <w:pPr>
        <w:spacing w:after="0" w:line="240" w:lineRule="auto"/>
        <w:ind w:left="5103"/>
        <w:rPr>
          <w:rFonts w:ascii="Times New Roman" w:hAnsi="Times New Roman"/>
          <w:sz w:val="28"/>
          <w:szCs w:val="28"/>
        </w:rPr>
      </w:pPr>
      <w:r>
        <w:rPr>
          <w:rFonts w:ascii="Times New Roman" w:hAnsi="Times New Roman"/>
          <w:sz w:val="28"/>
          <w:szCs w:val="28"/>
        </w:rPr>
        <w:t>УТВЕРЖДАЮ</w:t>
      </w:r>
    </w:p>
    <w:p w:rsidR="00E4400B" w:rsidRDefault="00E4400B" w:rsidP="00E4400B">
      <w:pPr>
        <w:spacing w:after="0" w:line="240" w:lineRule="auto"/>
        <w:ind w:left="5103"/>
        <w:rPr>
          <w:rFonts w:ascii="Times New Roman" w:hAnsi="Times New Roman"/>
          <w:sz w:val="28"/>
          <w:szCs w:val="28"/>
        </w:rPr>
      </w:pPr>
      <w:r w:rsidRPr="004013B4">
        <w:rPr>
          <w:rFonts w:ascii="Times New Roman" w:hAnsi="Times New Roman"/>
          <w:sz w:val="28"/>
          <w:szCs w:val="28"/>
        </w:rPr>
        <w:t xml:space="preserve">Председателю ПЦК </w:t>
      </w:r>
    </w:p>
    <w:p w:rsidR="00E4400B" w:rsidRPr="00C118B3" w:rsidRDefault="00E4400B" w:rsidP="00E4400B">
      <w:pPr>
        <w:spacing w:after="0" w:line="240" w:lineRule="auto"/>
        <w:ind w:left="5103"/>
        <w:rPr>
          <w:rFonts w:ascii="Times New Roman" w:hAnsi="Times New Roman"/>
          <w:sz w:val="28"/>
          <w:szCs w:val="28"/>
        </w:rPr>
      </w:pPr>
      <w:r w:rsidRPr="00AC75DA">
        <w:rPr>
          <w:rFonts w:ascii="Times New Roman" w:hAnsi="Times New Roman"/>
          <w:sz w:val="28"/>
          <w:szCs w:val="28"/>
        </w:rPr>
        <w:t>П</w:t>
      </w:r>
      <w:r>
        <w:rPr>
          <w:rFonts w:ascii="Times New Roman" w:hAnsi="Times New Roman"/>
          <w:sz w:val="28"/>
          <w:szCs w:val="28"/>
        </w:rPr>
        <w:t>рограммирования и баз данных</w:t>
      </w:r>
    </w:p>
    <w:p w:rsidR="00E4400B" w:rsidRPr="00C118B3" w:rsidRDefault="00E4400B" w:rsidP="00E4400B">
      <w:pPr>
        <w:spacing w:after="0" w:line="240" w:lineRule="auto"/>
        <w:ind w:left="5103"/>
        <w:rPr>
          <w:rFonts w:ascii="Times New Roman" w:hAnsi="Times New Roman"/>
          <w:sz w:val="28"/>
          <w:szCs w:val="28"/>
        </w:rPr>
      </w:pP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_________________</w:t>
      </w:r>
      <w:r w:rsidRPr="007F71B3">
        <w:rPr>
          <w:rFonts w:ascii="Times New Roman" w:hAnsi="Times New Roman"/>
          <w:sz w:val="28"/>
          <w:szCs w:val="28"/>
        </w:rPr>
        <w:t xml:space="preserve"> </w:t>
      </w:r>
      <w:r>
        <w:rPr>
          <w:rFonts w:ascii="Times New Roman" w:hAnsi="Times New Roman"/>
          <w:sz w:val="28"/>
          <w:szCs w:val="28"/>
        </w:rPr>
        <w:t>А.И. Пестов</w:t>
      </w:r>
    </w:p>
    <w:p w:rsidR="00E4400B" w:rsidRPr="00C118B3" w:rsidRDefault="00E4400B" w:rsidP="00E4400B">
      <w:pPr>
        <w:spacing w:after="0" w:line="240" w:lineRule="auto"/>
        <w:ind w:left="5103"/>
        <w:rPr>
          <w:rFonts w:ascii="Times New Roman" w:hAnsi="Times New Roman"/>
          <w:sz w:val="28"/>
          <w:szCs w:val="28"/>
        </w:rPr>
      </w:pPr>
      <w:r w:rsidRPr="00C118B3">
        <w:rPr>
          <w:rFonts w:ascii="Times New Roman" w:hAnsi="Times New Roman"/>
          <w:sz w:val="28"/>
          <w:szCs w:val="28"/>
          <w:u w:val="single"/>
        </w:rPr>
        <w:t>«</w:t>
      </w:r>
      <w:r>
        <w:rPr>
          <w:rFonts w:ascii="Times New Roman" w:hAnsi="Times New Roman"/>
          <w:sz w:val="28"/>
          <w:szCs w:val="28"/>
          <w:u w:val="single"/>
        </w:rPr>
        <w:t>_</w:t>
      </w:r>
      <w:r w:rsidRPr="00C118B3">
        <w:rPr>
          <w:rFonts w:ascii="Times New Roman" w:hAnsi="Times New Roman"/>
          <w:sz w:val="28"/>
          <w:szCs w:val="28"/>
          <w:u w:val="single"/>
        </w:rPr>
        <w:t xml:space="preserve">_» ___________ </w:t>
      </w:r>
      <w:r w:rsidRPr="00C118B3">
        <w:rPr>
          <w:rFonts w:ascii="Times New Roman" w:hAnsi="Times New Roman"/>
          <w:sz w:val="28"/>
          <w:szCs w:val="28"/>
        </w:rPr>
        <w:t>201</w:t>
      </w:r>
      <w:r>
        <w:rPr>
          <w:rFonts w:ascii="Times New Roman" w:hAnsi="Times New Roman"/>
          <w:sz w:val="28"/>
          <w:szCs w:val="28"/>
        </w:rPr>
        <w:t>9</w:t>
      </w:r>
      <w:r w:rsidRPr="00C118B3">
        <w:rPr>
          <w:rFonts w:ascii="Times New Roman" w:hAnsi="Times New Roman"/>
          <w:sz w:val="28"/>
          <w:szCs w:val="28"/>
        </w:rPr>
        <w:t xml:space="preserve"> г.</w:t>
      </w:r>
    </w:p>
    <w:p w:rsidR="00E4400B" w:rsidRPr="008F7A5B" w:rsidRDefault="00E4400B" w:rsidP="00E4400B">
      <w:pPr>
        <w:pStyle w:val="Style7"/>
        <w:widowControl/>
        <w:spacing w:before="106"/>
        <w:jc w:val="center"/>
        <w:rPr>
          <w:rStyle w:val="FontStyle22"/>
        </w:rPr>
      </w:pPr>
    </w:p>
    <w:p w:rsidR="00E4400B" w:rsidRDefault="00E4400B" w:rsidP="00E4400B">
      <w:pPr>
        <w:pStyle w:val="Style7"/>
        <w:widowControl/>
        <w:spacing w:before="106"/>
        <w:jc w:val="center"/>
        <w:rPr>
          <w:rStyle w:val="FontStyle22"/>
          <w:i/>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Default="00E4400B" w:rsidP="00E4400B">
      <w:pPr>
        <w:pStyle w:val="Style7"/>
        <w:widowControl/>
        <w:spacing w:before="106"/>
        <w:jc w:val="center"/>
        <w:rPr>
          <w:rStyle w:val="FontStyle22"/>
          <w:b/>
          <w:sz w:val="28"/>
          <w:szCs w:val="28"/>
        </w:rPr>
      </w:pPr>
    </w:p>
    <w:p w:rsidR="00E4400B" w:rsidRPr="002B67B2" w:rsidRDefault="00E4400B" w:rsidP="00E4400B">
      <w:pPr>
        <w:spacing w:after="0" w:line="240" w:lineRule="auto"/>
        <w:jc w:val="center"/>
        <w:rPr>
          <w:rFonts w:ascii="Times New Roman" w:hAnsi="Times New Roman"/>
          <w:spacing w:val="80"/>
          <w:sz w:val="40"/>
          <w:szCs w:val="40"/>
        </w:rPr>
      </w:pPr>
      <w:r w:rsidRPr="002B67B2">
        <w:rPr>
          <w:rFonts w:ascii="Times New Roman" w:hAnsi="Times New Roman"/>
          <w:spacing w:val="80"/>
          <w:sz w:val="40"/>
          <w:szCs w:val="40"/>
        </w:rPr>
        <w:t>ЗАДАНИЕ</w:t>
      </w:r>
    </w:p>
    <w:p w:rsidR="00E4400B" w:rsidRDefault="00E4400B" w:rsidP="00E4400B">
      <w:pPr>
        <w:spacing w:after="0" w:line="240" w:lineRule="auto"/>
        <w:jc w:val="center"/>
        <w:rPr>
          <w:rFonts w:ascii="Times New Roman" w:hAnsi="Times New Roman"/>
          <w:sz w:val="32"/>
          <w:szCs w:val="32"/>
        </w:rPr>
      </w:pPr>
      <w:r>
        <w:rPr>
          <w:rFonts w:ascii="Times New Roman" w:hAnsi="Times New Roman"/>
          <w:sz w:val="32"/>
          <w:szCs w:val="32"/>
        </w:rPr>
        <w:t>на выпускную квалификационную работу</w:t>
      </w:r>
    </w:p>
    <w:p w:rsidR="00E4400B" w:rsidRPr="00D200E0" w:rsidRDefault="00E4400B" w:rsidP="00E4400B">
      <w:pPr>
        <w:spacing w:after="0" w:line="240" w:lineRule="auto"/>
        <w:jc w:val="center"/>
        <w:rPr>
          <w:rFonts w:ascii="Times New Roman" w:hAnsi="Times New Roman"/>
          <w:sz w:val="32"/>
          <w:szCs w:val="32"/>
        </w:rPr>
      </w:pPr>
    </w:p>
    <w:tbl>
      <w:tblPr>
        <w:tblW w:w="0" w:type="auto"/>
        <w:tblBorders>
          <w:insideH w:val="single" w:sz="4" w:space="0" w:color="auto"/>
          <w:insideV w:val="single" w:sz="4" w:space="0" w:color="auto"/>
        </w:tblBorders>
        <w:tblLook w:val="04A0" w:firstRow="1" w:lastRow="0" w:firstColumn="1" w:lastColumn="0" w:noHBand="0" w:noVBand="1"/>
      </w:tblPr>
      <w:tblGrid>
        <w:gridCol w:w="6424"/>
        <w:gridCol w:w="534"/>
        <w:gridCol w:w="2397"/>
      </w:tblGrid>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Студенту Черникову Алексею Владимировичу</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Тема выпускной квалификационной работы: Разработка программы шифрования файлов.</w:t>
            </w:r>
          </w:p>
        </w:tc>
      </w:tr>
      <w:tr w:rsidR="00E4400B" w:rsidRPr="0026367F" w:rsidTr="0026367F">
        <w:tc>
          <w:tcPr>
            <w:tcW w:w="7138" w:type="dxa"/>
            <w:gridSpan w:val="2"/>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 xml:space="preserve">Срок сдачи студентом законченной выпускной квалификационной работы </w:t>
            </w:r>
          </w:p>
        </w:tc>
        <w:tc>
          <w:tcPr>
            <w:tcW w:w="2433" w:type="dxa"/>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07 июня 2019 года</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Исходные данные:</w:t>
            </w:r>
          </w:p>
        </w:tc>
      </w:tr>
      <w:tr w:rsidR="00E4400B" w:rsidRPr="0026367F" w:rsidTr="0026367F">
        <w:tc>
          <w:tcPr>
            <w:tcW w:w="9571" w:type="dxa"/>
            <w:gridSpan w:val="3"/>
            <w:shd w:val="clear" w:color="auto" w:fill="auto"/>
            <w:vAlign w:val="center"/>
          </w:tcPr>
          <w:p w:rsidR="00E4400B" w:rsidRPr="0026367F" w:rsidRDefault="00E4400B" w:rsidP="00417372">
            <w:pPr>
              <w:tabs>
                <w:tab w:val="left" w:pos="709"/>
              </w:tabs>
              <w:spacing w:after="120" w:line="360" w:lineRule="auto"/>
              <w:rPr>
                <w:rFonts w:ascii="Times New Roman" w:hAnsi="Times New Roman"/>
                <w:sz w:val="28"/>
                <w:szCs w:val="28"/>
              </w:rPr>
            </w:pPr>
            <w:r w:rsidRPr="0026367F">
              <w:rPr>
                <w:rFonts w:ascii="Times New Roman" w:hAnsi="Times New Roman"/>
                <w:sz w:val="28"/>
                <w:szCs w:val="28"/>
              </w:rPr>
              <w:t xml:space="preserve">          3.1 Файлы, которые необходимо зашифровать или дешифровать.</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подлежащих разработке задач/вопросов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20"/>
              <w:rPr>
                <w:rFonts w:ascii="Times New Roman" w:hAnsi="Times New Roman"/>
                <w:sz w:val="28"/>
                <w:szCs w:val="28"/>
              </w:rPr>
            </w:pPr>
            <w:r w:rsidRPr="0026367F">
              <w:rPr>
                <w:rFonts w:ascii="Times New Roman" w:hAnsi="Times New Roman"/>
                <w:sz w:val="28"/>
                <w:szCs w:val="28"/>
              </w:rPr>
              <w:t xml:space="preserve">4.1 </w:t>
            </w:r>
            <w:proofErr w:type="spellStart"/>
            <w:r w:rsidRPr="0026367F">
              <w:rPr>
                <w:rFonts w:ascii="Times New Roman" w:hAnsi="Times New Roman"/>
                <w:sz w:val="28"/>
                <w:szCs w:val="28"/>
              </w:rPr>
              <w:t>Предпроектное</w:t>
            </w:r>
            <w:proofErr w:type="spellEnd"/>
            <w:r w:rsidRPr="0026367F">
              <w:rPr>
                <w:rFonts w:ascii="Times New Roman" w:hAnsi="Times New Roman"/>
                <w:sz w:val="28"/>
                <w:szCs w:val="28"/>
              </w:rPr>
              <w:t xml:space="preserve"> исследование предметной области</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20"/>
              <w:rPr>
                <w:rFonts w:ascii="Times New Roman" w:hAnsi="Times New Roman"/>
                <w:sz w:val="28"/>
                <w:szCs w:val="28"/>
              </w:rPr>
            </w:pPr>
            <w:r w:rsidRPr="0026367F">
              <w:rPr>
                <w:rFonts w:ascii="Times New Roman" w:hAnsi="Times New Roman"/>
                <w:sz w:val="28"/>
                <w:szCs w:val="28"/>
              </w:rPr>
              <w:t>4.2 Сравнительный анализ и выбор алгоритмов шифрования</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lastRenderedPageBreak/>
              <w:t>4.3 Проектирование программы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4.4 Разработка пользовательского интерфейса</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4.5 Кодирование алгоритмов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4.6 Тестирование и отладка программы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9"/>
              <w:rPr>
                <w:rFonts w:ascii="Times New Roman" w:hAnsi="Times New Roman"/>
                <w:sz w:val="28"/>
                <w:szCs w:val="28"/>
              </w:rPr>
            </w:pPr>
            <w:r w:rsidRPr="0026367F">
              <w:rPr>
                <w:rFonts w:ascii="Times New Roman" w:hAnsi="Times New Roman"/>
                <w:sz w:val="28"/>
                <w:szCs w:val="28"/>
              </w:rPr>
              <w:t>4.7 Составление руководств по использованию программы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Перечень графического/иллюстративного /практического материала</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5.1 Схемы и диаграммы</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rPr>
            </w:pPr>
            <w:r w:rsidRPr="0026367F">
              <w:rPr>
                <w:rFonts w:ascii="Times New Roman" w:hAnsi="Times New Roman"/>
                <w:sz w:val="28"/>
                <w:szCs w:val="28"/>
              </w:rPr>
              <w:t>5.2 Программа шифрования файлов</w:t>
            </w:r>
          </w:p>
        </w:tc>
      </w:tr>
      <w:tr w:rsidR="00E4400B" w:rsidRPr="0026367F" w:rsidTr="0026367F">
        <w:tc>
          <w:tcPr>
            <w:tcW w:w="9571" w:type="dxa"/>
            <w:gridSpan w:val="3"/>
            <w:shd w:val="clear" w:color="auto" w:fill="auto"/>
            <w:vAlign w:val="center"/>
          </w:tcPr>
          <w:p w:rsidR="00E4400B" w:rsidRPr="0026367F" w:rsidRDefault="00E4400B" w:rsidP="00417372">
            <w:pPr>
              <w:spacing w:after="120" w:line="360" w:lineRule="auto"/>
              <w:ind w:left="708"/>
              <w:rPr>
                <w:rFonts w:ascii="Times New Roman" w:hAnsi="Times New Roman"/>
                <w:sz w:val="28"/>
                <w:szCs w:val="28"/>
                <w:highlight w:val="yellow"/>
              </w:rPr>
            </w:pPr>
            <w:r w:rsidRPr="0026367F">
              <w:rPr>
                <w:rFonts w:ascii="Times New Roman" w:hAnsi="Times New Roman"/>
                <w:sz w:val="28"/>
                <w:szCs w:val="28"/>
              </w:rPr>
              <w:t>5.3 Презентация выпускной квалификационной работы</w:t>
            </w:r>
          </w:p>
        </w:tc>
      </w:tr>
      <w:tr w:rsidR="00E4400B" w:rsidRPr="0026367F" w:rsidTr="0026367F">
        <w:tc>
          <w:tcPr>
            <w:tcW w:w="9571" w:type="dxa"/>
            <w:gridSpan w:val="3"/>
            <w:shd w:val="clear" w:color="auto" w:fill="auto"/>
            <w:vAlign w:val="center"/>
          </w:tcPr>
          <w:p w:rsidR="00E4400B" w:rsidRPr="0026367F" w:rsidRDefault="00E4400B" w:rsidP="00E4400B">
            <w:pPr>
              <w:numPr>
                <w:ilvl w:val="0"/>
                <w:numId w:val="10"/>
              </w:numPr>
              <w:spacing w:after="120" w:line="360" w:lineRule="auto"/>
              <w:rPr>
                <w:rFonts w:ascii="Times New Roman" w:hAnsi="Times New Roman"/>
                <w:sz w:val="28"/>
                <w:szCs w:val="28"/>
              </w:rPr>
            </w:pPr>
            <w:r w:rsidRPr="0026367F">
              <w:rPr>
                <w:rFonts w:ascii="Times New Roman" w:hAnsi="Times New Roman"/>
                <w:sz w:val="28"/>
                <w:szCs w:val="28"/>
              </w:rPr>
              <w:t>Консультант по выпускной квалификационной работе (с указанием относящихся к ним разделов проекта)</w:t>
            </w:r>
          </w:p>
        </w:tc>
      </w:tr>
      <w:tr w:rsidR="00E4400B" w:rsidRPr="0026367F" w:rsidTr="0026367F">
        <w:tc>
          <w:tcPr>
            <w:tcW w:w="9571" w:type="dxa"/>
            <w:gridSpan w:val="3"/>
            <w:tcBorders>
              <w:bottom w:val="single" w:sz="4" w:space="0" w:color="auto"/>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tc>
      </w:tr>
      <w:tr w:rsidR="00E4400B" w:rsidRPr="0026367F" w:rsidTr="0026367F">
        <w:tc>
          <w:tcPr>
            <w:tcW w:w="6595" w:type="dxa"/>
            <w:tcBorders>
              <w:top w:val="single" w:sz="4" w:space="0" w:color="auto"/>
              <w:bottom w:val="nil"/>
              <w:right w:val="nil"/>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Дата выдачи задания</w:t>
            </w:r>
          </w:p>
        </w:tc>
        <w:tc>
          <w:tcPr>
            <w:tcW w:w="2976" w:type="dxa"/>
            <w:gridSpan w:val="2"/>
            <w:tcBorders>
              <w:top w:val="single" w:sz="4" w:space="0" w:color="auto"/>
              <w:left w:val="nil"/>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p w:rsidR="00E4400B" w:rsidRPr="0026367F" w:rsidRDefault="00E4400B" w:rsidP="00417372">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417372">
            <w:pPr>
              <w:tabs>
                <w:tab w:val="left" w:pos="3686"/>
                <w:tab w:val="left" w:pos="5387"/>
                <w:tab w:val="left" w:pos="5954"/>
                <w:tab w:val="left" w:pos="6255"/>
              </w:tabs>
              <w:spacing w:after="120" w:line="360" w:lineRule="auto"/>
              <w:jc w:val="both"/>
              <w:rPr>
                <w:rFonts w:ascii="Times New Roman" w:hAnsi="Times New Roman"/>
                <w:sz w:val="28"/>
                <w:szCs w:val="28"/>
              </w:rPr>
            </w:pPr>
            <w:r w:rsidRPr="0026367F">
              <w:rPr>
                <w:rFonts w:ascii="Times New Roman" w:hAnsi="Times New Roman"/>
                <w:sz w:val="28"/>
                <w:szCs w:val="28"/>
              </w:rPr>
              <w:t xml:space="preserve">Руководитель ВКР               </w:t>
            </w:r>
            <w:r w:rsidRPr="0026367F">
              <w:rPr>
                <w:rFonts w:ascii="Times New Roman" w:hAnsi="Times New Roman"/>
                <w:sz w:val="28"/>
                <w:szCs w:val="28"/>
                <w:u w:val="single"/>
              </w:rPr>
              <w:t xml:space="preserve">                          </w:t>
            </w:r>
            <w:r w:rsidRPr="0026367F">
              <w:rPr>
                <w:rFonts w:ascii="Times New Roman" w:hAnsi="Times New Roman"/>
                <w:sz w:val="28"/>
                <w:szCs w:val="28"/>
              </w:rPr>
              <w:t xml:space="preserve">     Аксёнова Татьяна Геннадьевна</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p>
          <w:p w:rsidR="00E4400B" w:rsidRPr="0026367F" w:rsidRDefault="00E4400B" w:rsidP="00417372">
            <w:pPr>
              <w:spacing w:after="120" w:line="360" w:lineRule="auto"/>
              <w:jc w:val="center"/>
              <w:rPr>
                <w:rFonts w:ascii="Times New Roman" w:hAnsi="Times New Roman"/>
                <w:sz w:val="28"/>
                <w:szCs w:val="28"/>
              </w:rPr>
            </w:pPr>
          </w:p>
        </w:tc>
      </w:tr>
      <w:tr w:rsidR="00E4400B" w:rsidRPr="0026367F" w:rsidTr="0026367F">
        <w:tc>
          <w:tcPr>
            <w:tcW w:w="6595" w:type="dxa"/>
            <w:tcBorders>
              <w:top w:val="nil"/>
              <w:bottom w:val="nil"/>
              <w:right w:val="nil"/>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r w:rsidRPr="0026367F">
              <w:rPr>
                <w:rFonts w:ascii="Times New Roman" w:hAnsi="Times New Roman"/>
                <w:sz w:val="28"/>
                <w:szCs w:val="28"/>
              </w:rPr>
              <w:t>Задание принял к исполнению</w:t>
            </w:r>
          </w:p>
        </w:tc>
        <w:tc>
          <w:tcPr>
            <w:tcW w:w="2976" w:type="dxa"/>
            <w:gridSpan w:val="2"/>
            <w:tcBorders>
              <w:top w:val="nil"/>
              <w:left w:val="nil"/>
              <w:bottom w:val="nil"/>
            </w:tcBorders>
            <w:shd w:val="clear" w:color="auto" w:fill="auto"/>
            <w:vAlign w:val="center"/>
          </w:tcPr>
          <w:p w:rsidR="00E4400B" w:rsidRPr="0026367F" w:rsidRDefault="00E4400B" w:rsidP="00417372">
            <w:pPr>
              <w:spacing w:after="120" w:line="360" w:lineRule="auto"/>
              <w:jc w:val="center"/>
              <w:rPr>
                <w:rFonts w:ascii="Times New Roman" w:hAnsi="Times New Roman"/>
                <w:sz w:val="28"/>
                <w:szCs w:val="28"/>
              </w:rPr>
            </w:pPr>
            <w:r w:rsidRPr="0026367F">
              <w:rPr>
                <w:rFonts w:ascii="Times New Roman" w:hAnsi="Times New Roman"/>
                <w:sz w:val="28"/>
                <w:szCs w:val="28"/>
              </w:rPr>
              <w:t>«___» __________2019</w:t>
            </w:r>
          </w:p>
        </w:tc>
      </w:tr>
      <w:tr w:rsidR="00E4400B" w:rsidRPr="0026367F" w:rsidTr="0026367F">
        <w:tc>
          <w:tcPr>
            <w:tcW w:w="9571" w:type="dxa"/>
            <w:gridSpan w:val="3"/>
            <w:tcBorders>
              <w:top w:val="nil"/>
              <w:bottom w:val="single" w:sz="4" w:space="0" w:color="auto"/>
            </w:tcBorders>
            <w:shd w:val="clear" w:color="auto" w:fill="auto"/>
            <w:vAlign w:val="center"/>
          </w:tcPr>
          <w:p w:rsidR="00E4400B" w:rsidRPr="0026367F" w:rsidRDefault="00E4400B" w:rsidP="00417372">
            <w:pPr>
              <w:spacing w:after="120" w:line="360" w:lineRule="auto"/>
              <w:rPr>
                <w:rFonts w:ascii="Times New Roman" w:hAnsi="Times New Roman"/>
                <w:sz w:val="28"/>
                <w:szCs w:val="28"/>
              </w:rPr>
            </w:pPr>
          </w:p>
          <w:p w:rsidR="00E4400B" w:rsidRPr="0026367F" w:rsidRDefault="00E4400B" w:rsidP="00417372">
            <w:pPr>
              <w:spacing w:after="120" w:line="360" w:lineRule="auto"/>
              <w:jc w:val="both"/>
              <w:rPr>
                <w:rFonts w:ascii="Times New Roman" w:hAnsi="Times New Roman"/>
                <w:sz w:val="28"/>
                <w:szCs w:val="28"/>
              </w:rPr>
            </w:pPr>
            <w:r w:rsidRPr="0026367F">
              <w:rPr>
                <w:rFonts w:ascii="Times New Roman" w:hAnsi="Times New Roman"/>
                <w:sz w:val="28"/>
                <w:szCs w:val="28"/>
              </w:rPr>
              <w:t xml:space="preserve">Студент                                 </w:t>
            </w:r>
            <w:r w:rsidRPr="0026367F">
              <w:rPr>
                <w:rFonts w:ascii="Times New Roman" w:hAnsi="Times New Roman"/>
                <w:sz w:val="28"/>
                <w:szCs w:val="28"/>
                <w:u w:val="single"/>
              </w:rPr>
              <w:t xml:space="preserve">                           </w:t>
            </w:r>
            <w:r w:rsidRPr="0026367F">
              <w:rPr>
                <w:rFonts w:ascii="Times New Roman" w:hAnsi="Times New Roman"/>
                <w:sz w:val="28"/>
                <w:szCs w:val="28"/>
              </w:rPr>
              <w:t xml:space="preserve"> Черников Алексей Владимирович</w:t>
            </w:r>
          </w:p>
        </w:tc>
      </w:tr>
      <w:tr w:rsidR="00E4400B" w:rsidRPr="0026367F" w:rsidTr="0026367F">
        <w:tc>
          <w:tcPr>
            <w:tcW w:w="9571" w:type="dxa"/>
            <w:gridSpan w:val="3"/>
            <w:tcBorders>
              <w:top w:val="single" w:sz="4" w:space="0" w:color="auto"/>
              <w:bottom w:val="nil"/>
            </w:tcBorders>
            <w:shd w:val="clear" w:color="auto" w:fill="auto"/>
            <w:vAlign w:val="center"/>
          </w:tcPr>
          <w:p w:rsidR="00E4400B" w:rsidRPr="0026367F" w:rsidRDefault="00E4400B" w:rsidP="0026367F">
            <w:pPr>
              <w:spacing w:after="120" w:line="360" w:lineRule="auto"/>
              <w:rPr>
                <w:rFonts w:ascii="Times New Roman" w:hAnsi="Times New Roman"/>
                <w:sz w:val="28"/>
                <w:szCs w:val="28"/>
              </w:rPr>
            </w:pPr>
          </w:p>
        </w:tc>
      </w:tr>
    </w:tbl>
    <w:p w:rsidR="00E4400B" w:rsidRDefault="00E4400B" w:rsidP="00E4400B">
      <w:pPr>
        <w:tabs>
          <w:tab w:val="left" w:pos="2896"/>
        </w:tabs>
        <w:spacing w:after="0" w:line="240" w:lineRule="auto"/>
        <w:rPr>
          <w:rFonts w:ascii="Times New Roman" w:hAnsi="Times New Roman"/>
          <w:sz w:val="28"/>
          <w:szCs w:val="28"/>
        </w:rPr>
      </w:pPr>
      <w:r>
        <w:rPr>
          <w:rFonts w:ascii="Times New Roman" w:hAnsi="Times New Roman"/>
          <w:sz w:val="28"/>
          <w:szCs w:val="28"/>
        </w:rPr>
        <w:br w:type="page"/>
      </w:r>
    </w:p>
    <w:p w:rsidR="00156670" w:rsidRPr="00156670" w:rsidRDefault="00156670" w:rsidP="00082FC3">
      <w:pPr>
        <w:tabs>
          <w:tab w:val="left" w:pos="2896"/>
        </w:tabs>
        <w:spacing w:after="360" w:line="360" w:lineRule="auto"/>
        <w:ind w:firstLine="709"/>
        <w:jc w:val="center"/>
        <w:rPr>
          <w:rFonts w:ascii="Times New Roman" w:hAnsi="Times New Roman" w:cs="Times New Roman"/>
          <w:sz w:val="28"/>
          <w:szCs w:val="28"/>
        </w:rPr>
      </w:pPr>
      <w:r w:rsidRPr="00156670">
        <w:rPr>
          <w:rFonts w:ascii="Times New Roman" w:hAnsi="Times New Roman" w:cs="Times New Roman"/>
          <w:sz w:val="28"/>
          <w:szCs w:val="28"/>
        </w:rPr>
        <w:lastRenderedPageBreak/>
        <w:t>Содержание</w:t>
      </w:r>
    </w:p>
    <w:p w:rsidR="00082FC3" w:rsidRPr="003B58D2" w:rsidRDefault="00082FC3"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r w:rsidRPr="003B58D2">
        <w:rPr>
          <w:rFonts w:ascii="Times New Roman" w:hAnsi="Times New Roman" w:cs="Times New Roman"/>
          <w:b w:val="0"/>
          <w:bCs w:val="0"/>
          <w:caps w:val="0"/>
          <w:sz w:val="28"/>
          <w:szCs w:val="28"/>
        </w:rPr>
        <w:fldChar w:fldCharType="begin"/>
      </w:r>
      <w:r w:rsidRPr="003B58D2">
        <w:rPr>
          <w:rFonts w:ascii="Times New Roman" w:hAnsi="Times New Roman" w:cs="Times New Roman"/>
          <w:b w:val="0"/>
          <w:bCs w:val="0"/>
          <w:caps w:val="0"/>
          <w:sz w:val="28"/>
          <w:szCs w:val="28"/>
        </w:rPr>
        <w:instrText xml:space="preserve"> TOC \o "1-2" \h \z \u </w:instrText>
      </w:r>
      <w:r w:rsidRPr="003B58D2">
        <w:rPr>
          <w:rFonts w:ascii="Times New Roman" w:hAnsi="Times New Roman" w:cs="Times New Roman"/>
          <w:b w:val="0"/>
          <w:bCs w:val="0"/>
          <w:caps w:val="0"/>
          <w:sz w:val="28"/>
          <w:szCs w:val="28"/>
        </w:rPr>
        <w:fldChar w:fldCharType="separate"/>
      </w:r>
      <w:hyperlink w:anchor="_Toc9607034" w:history="1">
        <w:r w:rsidRPr="003B58D2">
          <w:rPr>
            <w:rStyle w:val="a5"/>
            <w:rFonts w:ascii="Times New Roman" w:hAnsi="Times New Roman" w:cs="Times New Roman"/>
            <w:b w:val="0"/>
            <w:noProof/>
            <w:sz w:val="28"/>
            <w:szCs w:val="28"/>
          </w:rPr>
          <w:t>В</w:t>
        </w:r>
        <w:r w:rsidR="003B58D2" w:rsidRPr="003B58D2">
          <w:rPr>
            <w:rStyle w:val="a5"/>
            <w:rFonts w:ascii="Times New Roman" w:hAnsi="Times New Roman" w:cs="Times New Roman"/>
            <w:b w:val="0"/>
            <w:caps w:val="0"/>
            <w:noProof/>
            <w:sz w:val="28"/>
            <w:szCs w:val="28"/>
          </w:rPr>
          <w:t>ведение</w:t>
        </w:r>
        <w:r w:rsidRPr="003B58D2">
          <w:rPr>
            <w:rFonts w:ascii="Times New Roman" w:hAnsi="Times New Roman" w:cs="Times New Roman"/>
            <w:b w:val="0"/>
            <w:noProof/>
            <w:webHidden/>
            <w:sz w:val="28"/>
            <w:szCs w:val="28"/>
          </w:rPr>
          <w:tab/>
        </w:r>
        <w:r w:rsidRPr="003B58D2">
          <w:rPr>
            <w:rFonts w:ascii="Times New Roman" w:hAnsi="Times New Roman" w:cs="Times New Roman"/>
            <w:b w:val="0"/>
            <w:noProof/>
            <w:webHidden/>
            <w:sz w:val="28"/>
            <w:szCs w:val="28"/>
          </w:rPr>
          <w:fldChar w:fldCharType="begin"/>
        </w:r>
        <w:r w:rsidRPr="003B58D2">
          <w:rPr>
            <w:rFonts w:ascii="Times New Roman" w:hAnsi="Times New Roman" w:cs="Times New Roman"/>
            <w:b w:val="0"/>
            <w:noProof/>
            <w:webHidden/>
            <w:sz w:val="28"/>
            <w:szCs w:val="28"/>
          </w:rPr>
          <w:instrText xml:space="preserve"> PAGEREF _Toc9607034 \h </w:instrText>
        </w:r>
        <w:r w:rsidRPr="003B58D2">
          <w:rPr>
            <w:rFonts w:ascii="Times New Roman" w:hAnsi="Times New Roman" w:cs="Times New Roman"/>
            <w:b w:val="0"/>
            <w:noProof/>
            <w:webHidden/>
            <w:sz w:val="28"/>
            <w:szCs w:val="28"/>
          </w:rPr>
        </w:r>
        <w:r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5</w:t>
        </w:r>
        <w:r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5"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1</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Т</w:t>
        </w:r>
        <w:r w:rsidR="003B58D2" w:rsidRPr="003B58D2">
          <w:rPr>
            <w:rStyle w:val="a5"/>
            <w:rFonts w:ascii="Times New Roman" w:hAnsi="Times New Roman" w:cs="Times New Roman"/>
            <w:b w:val="0"/>
            <w:caps w:val="0"/>
            <w:noProof/>
            <w:sz w:val="28"/>
            <w:szCs w:val="28"/>
          </w:rPr>
          <w:t>еоретическая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6" w:history="1">
        <w:r w:rsidR="00082FC3" w:rsidRPr="003B58D2">
          <w:rPr>
            <w:rStyle w:val="a5"/>
            <w:rFonts w:ascii="Times New Roman" w:hAnsi="Times New Roman" w:cs="Times New Roman"/>
            <w:b w:val="0"/>
            <w:noProof/>
            <w:sz w:val="28"/>
            <w:szCs w:val="28"/>
          </w:rPr>
          <w:t>1.1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Предпроектное обследование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7</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7" w:history="1">
        <w:r w:rsidR="00082FC3" w:rsidRPr="003B58D2">
          <w:rPr>
            <w:rStyle w:val="a5"/>
            <w:rFonts w:ascii="Times New Roman" w:hAnsi="Times New Roman" w:cs="Times New Roman"/>
            <w:b w:val="0"/>
            <w:noProof/>
            <w:sz w:val="28"/>
            <w:szCs w:val="28"/>
          </w:rPr>
          <w:t>1.2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Характеристика инструментальных средств разработки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11</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left" w:pos="1320"/>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38" w:history="1">
        <w:r w:rsidR="00082FC3" w:rsidRPr="003B58D2">
          <w:rPr>
            <w:rStyle w:val="a5"/>
            <w:rFonts w:ascii="Times New Roman" w:hAnsi="Times New Roman" w:cs="Times New Roman"/>
            <w:b w:val="0"/>
            <w:noProof/>
            <w:sz w:val="28"/>
            <w:szCs w:val="28"/>
          </w:rPr>
          <w:t>Г</w:t>
        </w:r>
        <w:r w:rsidR="003B58D2" w:rsidRPr="003B58D2">
          <w:rPr>
            <w:rStyle w:val="a5"/>
            <w:rFonts w:ascii="Times New Roman" w:hAnsi="Times New Roman" w:cs="Times New Roman"/>
            <w:b w:val="0"/>
            <w:caps w:val="0"/>
            <w:noProof/>
            <w:sz w:val="28"/>
            <w:szCs w:val="28"/>
          </w:rPr>
          <w:t>лава 2</w:t>
        </w:r>
        <w:r w:rsidR="00082FC3" w:rsidRPr="003B58D2">
          <w:rPr>
            <w:rFonts w:ascii="Times New Roman" w:eastAsiaTheme="minorEastAsia" w:hAnsi="Times New Roman" w:cs="Times New Roman"/>
            <w:b w:val="0"/>
            <w:bCs w:val="0"/>
            <w:caps w:val="0"/>
            <w:noProof/>
            <w:sz w:val="28"/>
            <w:szCs w:val="28"/>
            <w:lang w:eastAsia="ru-RU"/>
          </w:rPr>
          <w:tab/>
        </w:r>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рактическая часть</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16</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39" w:history="1">
        <w:r w:rsidR="00082FC3" w:rsidRPr="003B58D2">
          <w:rPr>
            <w:rStyle w:val="a5"/>
            <w:rFonts w:ascii="Times New Roman" w:hAnsi="Times New Roman" w:cs="Times New Roman"/>
            <w:b w:val="0"/>
            <w:noProof/>
            <w:sz w:val="28"/>
            <w:szCs w:val="28"/>
          </w:rPr>
          <w:t>2.1</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Постановка задачи</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_Toc9607039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16</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0" w:history="1">
        <w:r w:rsidR="00082FC3" w:rsidRPr="003B58D2">
          <w:rPr>
            <w:rStyle w:val="a5"/>
            <w:rFonts w:ascii="Times New Roman" w:hAnsi="Times New Roman" w:cs="Times New Roman"/>
            <w:b w:val="0"/>
            <w:noProof/>
            <w:sz w:val="28"/>
            <w:szCs w:val="28"/>
          </w:rPr>
          <w:t>2.2</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Анализ требований и определение спецификаций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_Toc9607040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17</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1" w:history="1">
        <w:r w:rsidR="00082FC3" w:rsidRPr="003B58D2">
          <w:rPr>
            <w:rStyle w:val="a5"/>
            <w:rFonts w:ascii="Times New Roman" w:hAnsi="Times New Roman" w:cs="Times New Roman"/>
            <w:b w:val="0"/>
            <w:noProof/>
            <w:sz w:val="28"/>
            <w:szCs w:val="28"/>
          </w:rPr>
          <w:t>2.3</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Проектирование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_Toc9607041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2" w:history="1">
        <w:r w:rsidR="00082FC3" w:rsidRPr="003B58D2">
          <w:rPr>
            <w:rStyle w:val="a5"/>
            <w:rFonts w:ascii="Times New Roman" w:hAnsi="Times New Roman" w:cs="Times New Roman"/>
            <w:b w:val="0"/>
            <w:noProof/>
            <w:sz w:val="28"/>
            <w:szCs w:val="28"/>
          </w:rPr>
          <w:t>2.4</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Разработка пользовательских интерфейсов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_Toc9607042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3" w:history="1">
        <w:r w:rsidR="00082FC3" w:rsidRPr="003B58D2">
          <w:rPr>
            <w:rStyle w:val="a5"/>
            <w:rFonts w:ascii="Times New Roman" w:hAnsi="Times New Roman" w:cs="Times New Roman"/>
            <w:b w:val="0"/>
            <w:noProof/>
            <w:sz w:val="28"/>
            <w:szCs w:val="28"/>
          </w:rPr>
          <w:t>2.5</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Тестирование и отладка программного обеспечения</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_Toc9607043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18</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21"/>
        <w:tabs>
          <w:tab w:val="left" w:pos="660"/>
          <w:tab w:val="right" w:leader="dot" w:pos="9345"/>
        </w:tabs>
        <w:spacing w:before="0" w:line="360" w:lineRule="auto"/>
        <w:jc w:val="both"/>
        <w:rPr>
          <w:rFonts w:ascii="Times New Roman" w:eastAsiaTheme="minorEastAsia" w:hAnsi="Times New Roman" w:cs="Times New Roman"/>
          <w:b w:val="0"/>
          <w:bCs w:val="0"/>
          <w:noProof/>
          <w:sz w:val="28"/>
          <w:szCs w:val="28"/>
          <w:lang w:eastAsia="ru-RU"/>
        </w:rPr>
      </w:pPr>
      <w:hyperlink w:anchor="_Toc9607044" w:history="1">
        <w:r w:rsidR="00082FC3" w:rsidRPr="003B58D2">
          <w:rPr>
            <w:rStyle w:val="a5"/>
            <w:rFonts w:ascii="Times New Roman" w:hAnsi="Times New Roman" w:cs="Times New Roman"/>
            <w:b w:val="0"/>
            <w:noProof/>
            <w:sz w:val="28"/>
            <w:szCs w:val="28"/>
          </w:rPr>
          <w:t>2.6</w:t>
        </w:r>
        <w:r w:rsidR="00082FC3" w:rsidRPr="003B58D2">
          <w:rPr>
            <w:rFonts w:ascii="Times New Roman" w:eastAsiaTheme="minorEastAsia" w:hAnsi="Times New Roman" w:cs="Times New Roman"/>
            <w:b w:val="0"/>
            <w:bCs w:val="0"/>
            <w:noProof/>
            <w:sz w:val="28"/>
            <w:szCs w:val="28"/>
            <w:lang w:eastAsia="ru-RU"/>
          </w:rPr>
          <w:tab/>
        </w:r>
        <w:r w:rsidR="00082FC3" w:rsidRPr="003B58D2">
          <w:rPr>
            <w:rStyle w:val="a5"/>
            <w:rFonts w:ascii="Times New Roman" w:hAnsi="Times New Roman" w:cs="Times New Roman"/>
            <w:b w:val="0"/>
            <w:noProof/>
            <w:sz w:val="28"/>
            <w:szCs w:val="28"/>
          </w:rPr>
          <w:t>Руководство по использованию программы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_Toc9607044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19</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5" w:history="1">
        <w:r w:rsidR="00082FC3" w:rsidRPr="003B58D2">
          <w:rPr>
            <w:rStyle w:val="a5"/>
            <w:rFonts w:ascii="Times New Roman" w:hAnsi="Times New Roman" w:cs="Times New Roman"/>
            <w:b w:val="0"/>
            <w:noProof/>
            <w:sz w:val="28"/>
            <w:szCs w:val="28"/>
          </w:rPr>
          <w:t>З</w:t>
        </w:r>
        <w:r w:rsidR="003B58D2" w:rsidRPr="003B58D2">
          <w:rPr>
            <w:rStyle w:val="a5"/>
            <w:rFonts w:ascii="Times New Roman" w:hAnsi="Times New Roman" w:cs="Times New Roman"/>
            <w:b w:val="0"/>
            <w:caps w:val="0"/>
            <w:noProof/>
            <w:sz w:val="28"/>
            <w:szCs w:val="28"/>
          </w:rPr>
          <w:t>аключение</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_Toc9607045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23</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6" w:history="1">
        <w:r w:rsidR="00082FC3" w:rsidRPr="003B58D2">
          <w:rPr>
            <w:rStyle w:val="a5"/>
            <w:rFonts w:ascii="Times New Roman" w:hAnsi="Times New Roman" w:cs="Times New Roman"/>
            <w:b w:val="0"/>
            <w:noProof/>
            <w:sz w:val="28"/>
            <w:szCs w:val="28"/>
          </w:rPr>
          <w:t>С</w:t>
        </w:r>
        <w:r w:rsidR="003B58D2" w:rsidRPr="003B58D2">
          <w:rPr>
            <w:rStyle w:val="a5"/>
            <w:rFonts w:ascii="Times New Roman" w:hAnsi="Times New Roman" w:cs="Times New Roman"/>
            <w:b w:val="0"/>
            <w:caps w:val="0"/>
            <w:noProof/>
            <w:sz w:val="28"/>
            <w:szCs w:val="28"/>
          </w:rPr>
          <w:t>писок литературы</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_Toc9607046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24</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7"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А</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_Toc9607047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25</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8"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Б</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_Toc9607048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26</w:t>
        </w:r>
        <w:r w:rsidR="00082FC3" w:rsidRPr="003B58D2">
          <w:rPr>
            <w:rFonts w:ascii="Times New Roman" w:hAnsi="Times New Roman" w:cs="Times New Roman"/>
            <w:b w:val="0"/>
            <w:noProof/>
            <w:webHidden/>
            <w:sz w:val="28"/>
            <w:szCs w:val="28"/>
          </w:rPr>
          <w:fldChar w:fldCharType="end"/>
        </w:r>
      </w:hyperlink>
    </w:p>
    <w:p w:rsidR="00082FC3" w:rsidRPr="003B58D2" w:rsidRDefault="008D070F" w:rsidP="00082FC3">
      <w:pPr>
        <w:pStyle w:val="11"/>
        <w:tabs>
          <w:tab w:val="right" w:leader="dot" w:pos="9345"/>
        </w:tabs>
        <w:spacing w:before="0" w:line="360" w:lineRule="auto"/>
        <w:jc w:val="both"/>
        <w:rPr>
          <w:rFonts w:ascii="Times New Roman" w:eastAsiaTheme="minorEastAsia" w:hAnsi="Times New Roman" w:cs="Times New Roman"/>
          <w:b w:val="0"/>
          <w:bCs w:val="0"/>
          <w:caps w:val="0"/>
          <w:noProof/>
          <w:sz w:val="28"/>
          <w:szCs w:val="28"/>
          <w:lang w:eastAsia="ru-RU"/>
        </w:rPr>
      </w:pPr>
      <w:hyperlink w:anchor="_Toc9607049" w:history="1">
        <w:r w:rsidR="00082FC3" w:rsidRPr="003B58D2">
          <w:rPr>
            <w:rStyle w:val="a5"/>
            <w:rFonts w:ascii="Times New Roman" w:hAnsi="Times New Roman" w:cs="Times New Roman"/>
            <w:b w:val="0"/>
            <w:noProof/>
            <w:sz w:val="28"/>
            <w:szCs w:val="28"/>
          </w:rPr>
          <w:t>П</w:t>
        </w:r>
        <w:r w:rsidR="003B58D2" w:rsidRPr="003B58D2">
          <w:rPr>
            <w:rStyle w:val="a5"/>
            <w:rFonts w:ascii="Times New Roman" w:hAnsi="Times New Roman" w:cs="Times New Roman"/>
            <w:b w:val="0"/>
            <w:caps w:val="0"/>
            <w:noProof/>
            <w:sz w:val="28"/>
            <w:szCs w:val="28"/>
          </w:rPr>
          <w:t xml:space="preserve">риложение </w:t>
        </w:r>
        <w:r w:rsidR="00082FC3" w:rsidRPr="003B58D2">
          <w:rPr>
            <w:rStyle w:val="a5"/>
            <w:rFonts w:ascii="Times New Roman" w:hAnsi="Times New Roman" w:cs="Times New Roman"/>
            <w:b w:val="0"/>
            <w:noProof/>
            <w:sz w:val="28"/>
            <w:szCs w:val="28"/>
          </w:rPr>
          <w:t>В</w:t>
        </w:r>
        <w:r w:rsidR="00082FC3" w:rsidRPr="003B58D2">
          <w:rPr>
            <w:rFonts w:ascii="Times New Roman" w:hAnsi="Times New Roman" w:cs="Times New Roman"/>
            <w:b w:val="0"/>
            <w:noProof/>
            <w:webHidden/>
            <w:sz w:val="28"/>
            <w:szCs w:val="28"/>
          </w:rPr>
          <w:tab/>
        </w:r>
        <w:r w:rsidR="00082FC3" w:rsidRPr="003B58D2">
          <w:rPr>
            <w:rFonts w:ascii="Times New Roman" w:hAnsi="Times New Roman" w:cs="Times New Roman"/>
            <w:b w:val="0"/>
            <w:noProof/>
            <w:webHidden/>
            <w:sz w:val="28"/>
            <w:szCs w:val="28"/>
          </w:rPr>
          <w:fldChar w:fldCharType="begin"/>
        </w:r>
        <w:r w:rsidR="00082FC3" w:rsidRPr="003B58D2">
          <w:rPr>
            <w:rFonts w:ascii="Times New Roman" w:hAnsi="Times New Roman" w:cs="Times New Roman"/>
            <w:b w:val="0"/>
            <w:noProof/>
            <w:webHidden/>
            <w:sz w:val="28"/>
            <w:szCs w:val="28"/>
          </w:rPr>
          <w:instrText xml:space="preserve"> PAGEREF _Toc9607049 \h </w:instrText>
        </w:r>
        <w:r w:rsidR="00082FC3" w:rsidRPr="003B58D2">
          <w:rPr>
            <w:rFonts w:ascii="Times New Roman" w:hAnsi="Times New Roman" w:cs="Times New Roman"/>
            <w:b w:val="0"/>
            <w:noProof/>
            <w:webHidden/>
            <w:sz w:val="28"/>
            <w:szCs w:val="28"/>
          </w:rPr>
        </w:r>
        <w:r w:rsidR="00082FC3" w:rsidRPr="003B58D2">
          <w:rPr>
            <w:rFonts w:ascii="Times New Roman" w:hAnsi="Times New Roman" w:cs="Times New Roman"/>
            <w:b w:val="0"/>
            <w:noProof/>
            <w:webHidden/>
            <w:sz w:val="28"/>
            <w:szCs w:val="28"/>
          </w:rPr>
          <w:fldChar w:fldCharType="separate"/>
        </w:r>
        <w:r w:rsidR="00D517E5">
          <w:rPr>
            <w:rFonts w:ascii="Times New Roman" w:hAnsi="Times New Roman" w:cs="Times New Roman"/>
            <w:b w:val="0"/>
            <w:noProof/>
            <w:webHidden/>
            <w:sz w:val="28"/>
            <w:szCs w:val="28"/>
          </w:rPr>
          <w:t>27</w:t>
        </w:r>
        <w:r w:rsidR="00082FC3" w:rsidRPr="003B58D2">
          <w:rPr>
            <w:rFonts w:ascii="Times New Roman" w:hAnsi="Times New Roman" w:cs="Times New Roman"/>
            <w:b w:val="0"/>
            <w:noProof/>
            <w:webHidden/>
            <w:sz w:val="28"/>
            <w:szCs w:val="28"/>
          </w:rPr>
          <w:fldChar w:fldCharType="end"/>
        </w:r>
      </w:hyperlink>
    </w:p>
    <w:p w:rsidR="00156670" w:rsidRPr="00156670" w:rsidRDefault="00082FC3" w:rsidP="00082FC3">
      <w:pPr>
        <w:tabs>
          <w:tab w:val="left" w:pos="2896"/>
        </w:tabs>
        <w:spacing w:after="0" w:line="360" w:lineRule="auto"/>
        <w:jc w:val="both"/>
        <w:rPr>
          <w:rFonts w:ascii="Times New Roman" w:hAnsi="Times New Roman" w:cs="Times New Roman"/>
          <w:sz w:val="28"/>
          <w:szCs w:val="28"/>
        </w:rPr>
      </w:pPr>
      <w:r w:rsidRPr="003B58D2">
        <w:rPr>
          <w:rFonts w:ascii="Times New Roman" w:hAnsi="Times New Roman" w:cs="Times New Roman"/>
          <w:bCs/>
          <w:caps/>
          <w:sz w:val="28"/>
          <w:szCs w:val="28"/>
        </w:rPr>
        <w:fldChar w:fldCharType="end"/>
      </w:r>
      <w:r w:rsidR="00156670" w:rsidRPr="00156670">
        <w:rPr>
          <w:rFonts w:ascii="Times New Roman" w:hAnsi="Times New Roman" w:cs="Times New Roman"/>
          <w:sz w:val="28"/>
          <w:szCs w:val="28"/>
        </w:rPr>
        <w:br w:type="page"/>
      </w:r>
    </w:p>
    <w:p w:rsidR="00671BA8" w:rsidRPr="001D74ED" w:rsidRDefault="00D24FF1" w:rsidP="004B0494">
      <w:pPr>
        <w:pStyle w:val="1"/>
        <w:spacing w:before="0" w:after="360" w:line="360" w:lineRule="auto"/>
        <w:ind w:firstLine="709"/>
        <w:jc w:val="center"/>
        <w:rPr>
          <w:rFonts w:ascii="Times New Roman" w:hAnsi="Times New Roman" w:cs="Times New Roman"/>
          <w:color w:val="000000" w:themeColor="text1"/>
          <w:sz w:val="28"/>
          <w:szCs w:val="28"/>
        </w:rPr>
      </w:pPr>
      <w:bookmarkStart w:id="0" w:name="_Toc9607034"/>
      <w:r w:rsidRPr="001D74ED">
        <w:rPr>
          <w:rFonts w:ascii="Times New Roman" w:hAnsi="Times New Roman" w:cs="Times New Roman"/>
          <w:color w:val="000000" w:themeColor="text1"/>
          <w:sz w:val="28"/>
          <w:szCs w:val="28"/>
        </w:rPr>
        <w:lastRenderedPageBreak/>
        <w:t>Введение</w:t>
      </w:r>
      <w:bookmarkEnd w:id="0"/>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Проблема защиты информации путем её преобразования волновала человечество с давних времен. С распространением письменности появилась потребность в обмене письмами и сообщениями, что вызвало необходимость сокрытия их содержимого от посторонних. Так начала формироваться наука под названием криптография и именно поэтому её можно считать ровесницей истории человеческого языка.</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Первые криптосистемы встречаются уже в начале нашей эры. В основном развитию криптографии способствовали войны. Письменные приказы и донесения обязательно шифровались, чтобы пленение курьеров не позволило противнику получить важную информацию. Так, древнеримский политический деятель и полководец Гай Юлий Цезарь в своих переписках</w:t>
      </w:r>
      <w:r w:rsidRPr="00AE72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активно</w:t>
      </w:r>
      <w:r w:rsidRPr="00F941CC">
        <w:rPr>
          <w:rFonts w:ascii="Times New Roman" w:hAnsi="Times New Roman" w:cs="Times New Roman"/>
          <w:color w:val="000000" w:themeColor="text1"/>
          <w:sz w:val="28"/>
          <w:szCs w:val="28"/>
        </w:rPr>
        <w:t xml:space="preserve"> использовал уже более-менее систематический шифр, получивший его имя.</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Бурное развитие криптографические системы получили в годы первой и второй мировых войн. Начиная с послевоенного времени и по нынешний день появление вычислительных средств ускорило разработку и совершенствование криптографических методов.</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Почему проблема использования криптографических методов стала в настоящий момент особенно актуальна?</w:t>
      </w:r>
    </w:p>
    <w:p w:rsidR="00003EEA"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На сегодняшний день криптография является одним из наиболее мощных средств обеспечения конфиденциальности и контроля целостности информации. Во многих отношениях она занимает центральное место среди программно-технических регуляторов безопасности. Например, для портативных компьютеров, физически защитить которые крайне трудно, только криптография позволяет гарантировать конфиденциальность информации даже в случае кражи. Что уж говорить про важность криптографии в глобальной сети «Интернет», по которой </w:t>
      </w:r>
      <w:r>
        <w:rPr>
          <w:rFonts w:ascii="Times New Roman" w:hAnsi="Times New Roman" w:cs="Times New Roman"/>
          <w:color w:val="000000" w:themeColor="text1"/>
          <w:sz w:val="28"/>
          <w:szCs w:val="28"/>
        </w:rPr>
        <w:t xml:space="preserve">ежедневно </w:t>
      </w:r>
      <w:r w:rsidRPr="00F941CC">
        <w:rPr>
          <w:rFonts w:ascii="Times New Roman" w:hAnsi="Times New Roman" w:cs="Times New Roman"/>
          <w:color w:val="000000" w:themeColor="text1"/>
          <w:sz w:val="28"/>
          <w:szCs w:val="28"/>
        </w:rPr>
        <w:t xml:space="preserve">передаются колоссальные объемы информации государственного, военного, </w:t>
      </w:r>
      <w:r w:rsidRPr="00F941CC">
        <w:rPr>
          <w:rFonts w:ascii="Times New Roman" w:hAnsi="Times New Roman" w:cs="Times New Roman"/>
          <w:color w:val="000000" w:themeColor="text1"/>
          <w:sz w:val="28"/>
          <w:szCs w:val="28"/>
        </w:rPr>
        <w:lastRenderedPageBreak/>
        <w:t>коммерческого и частного характера, которая нуждается в защите от доступа к ней посторонних лиц.</w:t>
      </w:r>
    </w:p>
    <w:p w:rsidR="00003EEA" w:rsidRPr="001208F3" w:rsidRDefault="00003EEA" w:rsidP="00003EEA">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Переоценить возможности </w:t>
      </w:r>
      <w:r>
        <w:rPr>
          <w:rFonts w:ascii="Times New Roman" w:hAnsi="Times New Roman" w:cs="Times New Roman"/>
          <w:sz w:val="28"/>
        </w:rPr>
        <w:t xml:space="preserve">криптографии </w:t>
      </w:r>
      <w:r w:rsidRPr="00304E82">
        <w:rPr>
          <w:rFonts w:ascii="Times New Roman" w:hAnsi="Times New Roman" w:cs="Times New Roman"/>
          <w:sz w:val="28"/>
        </w:rPr>
        <w:t>для человечества сложно. С момента появления она прошла множество модификаций и сейчас представляет собой систему безопасности, которая прак</w:t>
      </w:r>
      <w:r>
        <w:rPr>
          <w:rFonts w:ascii="Times New Roman" w:hAnsi="Times New Roman" w:cs="Times New Roman"/>
          <w:sz w:val="28"/>
        </w:rPr>
        <w:t xml:space="preserve">тически не может быть взломана. </w:t>
      </w:r>
      <w:r w:rsidRPr="00304E82">
        <w:rPr>
          <w:rFonts w:ascii="Times New Roman" w:hAnsi="Times New Roman" w:cs="Times New Roman"/>
          <w:sz w:val="28"/>
        </w:rPr>
        <w:t>Современные методы криптографии применяются практически во всех отраслях, в которых присутствует необходимость безопасной передачи или хранения данных.</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Целью данной выпускной квалификационной работы является разработка программы шифрования файлов (и их дешифровки соответственно), которая позволила бы пользователю </w:t>
      </w:r>
      <w:r w:rsidRPr="005B4E5C">
        <w:rPr>
          <w:rFonts w:ascii="Times New Roman" w:hAnsi="Times New Roman" w:cs="Times New Roman"/>
          <w:color w:val="000000" w:themeColor="text1"/>
          <w:sz w:val="28"/>
          <w:szCs w:val="28"/>
        </w:rPr>
        <w:t>защитить</w:t>
      </w:r>
      <w:r w:rsidRPr="00F941CC">
        <w:rPr>
          <w:rFonts w:ascii="Times New Roman" w:hAnsi="Times New Roman" w:cs="Times New Roman"/>
          <w:color w:val="000000" w:themeColor="text1"/>
          <w:sz w:val="28"/>
          <w:szCs w:val="28"/>
        </w:rPr>
        <w:t xml:space="preserve"> желаемую информацию наиболее эффективными методами.</w:t>
      </w:r>
    </w:p>
    <w:p w:rsidR="00003EEA" w:rsidRPr="00F941CC" w:rsidRDefault="00003EEA" w:rsidP="00003EEA">
      <w:pPr>
        <w:spacing w:after="0" w:line="360" w:lineRule="auto"/>
        <w:ind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Для достижения поставленной цели необходимо выполнить ряд задач:</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детально изучить предметную область;</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провести сравнительный анализ и на его основе выбрать наиболее эффективные алгоритмы шифрования;</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разработать функциональные и нефункциональные требования к программе;</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составить необходимые </w:t>
      </w:r>
      <w:r w:rsidRPr="00F941CC">
        <w:rPr>
          <w:rFonts w:ascii="Times New Roman" w:hAnsi="Times New Roman" w:cs="Times New Roman"/>
          <w:color w:val="000000" w:themeColor="text1"/>
          <w:sz w:val="28"/>
          <w:szCs w:val="28"/>
        </w:rPr>
        <w:t>диаграммы</w:t>
      </w:r>
      <w:r>
        <w:rPr>
          <w:rFonts w:ascii="Times New Roman" w:hAnsi="Times New Roman" w:cs="Times New Roman"/>
          <w:color w:val="000000" w:themeColor="text1"/>
          <w:sz w:val="28"/>
          <w:szCs w:val="28"/>
        </w:rPr>
        <w:t xml:space="preserve"> и схемы</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выбрать подходящие для разработки инструментальные </w:t>
      </w:r>
      <w:r>
        <w:rPr>
          <w:rFonts w:ascii="Times New Roman" w:hAnsi="Times New Roman" w:cs="Times New Roman"/>
          <w:color w:val="000000" w:themeColor="text1"/>
          <w:sz w:val="28"/>
          <w:szCs w:val="28"/>
        </w:rPr>
        <w:t>средства</w:t>
      </w:r>
      <w:r w:rsidRPr="00F941CC">
        <w:rPr>
          <w:rFonts w:ascii="Times New Roman" w:hAnsi="Times New Roman" w:cs="Times New Roman"/>
          <w:color w:val="000000" w:themeColor="text1"/>
          <w:sz w:val="28"/>
          <w:szCs w:val="28"/>
        </w:rPr>
        <w:t>;</w:t>
      </w:r>
    </w:p>
    <w:p w:rsidR="00003EEA" w:rsidRPr="00F941CC"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реализовать функциональные и нефункциональные требования;</w:t>
      </w:r>
    </w:p>
    <w:p w:rsidR="00003EEA" w:rsidRDefault="00003EEA" w:rsidP="00003EEA">
      <w:pPr>
        <w:pStyle w:val="aa"/>
        <w:numPr>
          <w:ilvl w:val="0"/>
          <w:numId w:val="5"/>
        </w:numPr>
        <w:spacing w:after="0" w:line="360" w:lineRule="auto"/>
        <w:ind w:left="0" w:firstLine="709"/>
        <w:jc w:val="both"/>
        <w:rPr>
          <w:rFonts w:ascii="Times New Roman" w:hAnsi="Times New Roman" w:cs="Times New Roman"/>
          <w:color w:val="000000" w:themeColor="text1"/>
          <w:sz w:val="28"/>
          <w:szCs w:val="28"/>
        </w:rPr>
      </w:pPr>
      <w:r w:rsidRPr="00F941CC">
        <w:rPr>
          <w:rFonts w:ascii="Times New Roman" w:hAnsi="Times New Roman" w:cs="Times New Roman"/>
          <w:color w:val="000000" w:themeColor="text1"/>
          <w:sz w:val="28"/>
          <w:szCs w:val="28"/>
        </w:rPr>
        <w:t xml:space="preserve">провести тестирование и отладку </w:t>
      </w:r>
      <w:r>
        <w:rPr>
          <w:rFonts w:ascii="Times New Roman" w:hAnsi="Times New Roman" w:cs="Times New Roman"/>
          <w:color w:val="000000" w:themeColor="text1"/>
          <w:sz w:val="28"/>
          <w:szCs w:val="28"/>
        </w:rPr>
        <w:t>программы</w:t>
      </w:r>
      <w:r w:rsidRPr="00F941CC">
        <w:rPr>
          <w:rFonts w:ascii="Times New Roman" w:hAnsi="Times New Roman" w:cs="Times New Roman"/>
          <w:color w:val="000000" w:themeColor="text1"/>
          <w:sz w:val="28"/>
          <w:szCs w:val="28"/>
        </w:rPr>
        <w:t>;</w:t>
      </w:r>
    </w:p>
    <w:p w:rsidR="00003EEA" w:rsidRPr="00003EEA" w:rsidRDefault="00003EEA" w:rsidP="00003EEA">
      <w:pPr>
        <w:pStyle w:val="aa"/>
        <w:numPr>
          <w:ilvl w:val="0"/>
          <w:numId w:val="5"/>
        </w:numPr>
        <w:spacing w:after="0" w:line="360" w:lineRule="auto"/>
        <w:ind w:left="0" w:firstLine="709"/>
        <w:jc w:val="both"/>
      </w:pPr>
      <w:r>
        <w:rPr>
          <w:rFonts w:ascii="Times New Roman" w:hAnsi="Times New Roman" w:cs="Times New Roman"/>
          <w:color w:val="000000" w:themeColor="text1"/>
          <w:sz w:val="28"/>
          <w:szCs w:val="28"/>
        </w:rPr>
        <w:t>составить руководства</w:t>
      </w:r>
      <w:r w:rsidRPr="003C4896">
        <w:rPr>
          <w:rFonts w:ascii="Times New Roman" w:hAnsi="Times New Roman" w:cs="Times New Roman"/>
          <w:color w:val="000000" w:themeColor="text1"/>
          <w:sz w:val="28"/>
          <w:szCs w:val="28"/>
        </w:rPr>
        <w:t xml:space="preserve"> по использованию программы.</w:t>
      </w:r>
    </w:p>
    <w:p w:rsidR="007202F0" w:rsidRDefault="001177A0" w:rsidP="001177A0">
      <w:pPr>
        <w:pStyle w:val="aa"/>
        <w:spacing w:after="0" w:line="360" w:lineRule="auto"/>
        <w:ind w:left="0" w:firstLine="709"/>
        <w:jc w:val="both"/>
      </w:pPr>
      <w:r>
        <w:rPr>
          <w:rFonts w:ascii="Times New Roman" w:hAnsi="Times New Roman" w:cs="Times New Roman"/>
          <w:sz w:val="28"/>
        </w:rPr>
        <w:t xml:space="preserve">Исходя из написанного выше можно сказать что объектом исследования будет являться </w:t>
      </w:r>
      <w:r w:rsidRPr="00511F78">
        <w:rPr>
          <w:rFonts w:ascii="Times New Roman" w:hAnsi="Times New Roman" w:cs="Times New Roman"/>
          <w:sz w:val="28"/>
          <w:szCs w:val="28"/>
        </w:rPr>
        <w:t>–</w:t>
      </w:r>
      <w:r>
        <w:rPr>
          <w:rFonts w:ascii="Times New Roman" w:hAnsi="Times New Roman" w:cs="Times New Roman"/>
          <w:sz w:val="28"/>
        </w:rPr>
        <w:t xml:space="preserve"> криптография, а предметом исследования </w:t>
      </w:r>
      <w:r w:rsidRPr="00511F78">
        <w:rPr>
          <w:rFonts w:ascii="Times New Roman" w:hAnsi="Times New Roman" w:cs="Times New Roman"/>
          <w:sz w:val="28"/>
          <w:szCs w:val="28"/>
        </w:rPr>
        <w:t>–</w:t>
      </w:r>
      <w:r>
        <w:rPr>
          <w:rFonts w:ascii="Times New Roman" w:hAnsi="Times New Roman" w:cs="Times New Roman"/>
          <w:sz w:val="28"/>
          <w:szCs w:val="28"/>
        </w:rPr>
        <w:t xml:space="preserve"> математические методы кодирования информации в современной криптографии.</w:t>
      </w:r>
      <w:r w:rsidR="007202F0">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1" w:name="_Toc9607035"/>
      <w:r w:rsidRPr="001D74ED">
        <w:rPr>
          <w:rFonts w:ascii="Times New Roman" w:hAnsi="Times New Roman" w:cs="Times New Roman"/>
          <w:color w:val="000000" w:themeColor="text1"/>
          <w:sz w:val="28"/>
          <w:szCs w:val="28"/>
        </w:rPr>
        <w:lastRenderedPageBreak/>
        <w:t>Теоретическая часть</w:t>
      </w:r>
      <w:bookmarkEnd w:id="1"/>
    </w:p>
    <w:p w:rsidR="006529F3" w:rsidRPr="000022AD" w:rsidRDefault="006529F3"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2" w:name="_Toc9607036"/>
      <w:proofErr w:type="spellStart"/>
      <w:r w:rsidRPr="001D74ED">
        <w:rPr>
          <w:rFonts w:ascii="Times New Roman" w:hAnsi="Times New Roman" w:cs="Times New Roman"/>
          <w:color w:val="000000" w:themeColor="text1"/>
          <w:sz w:val="28"/>
          <w:szCs w:val="28"/>
        </w:rPr>
        <w:t>Предпроектное</w:t>
      </w:r>
      <w:proofErr w:type="spellEnd"/>
      <w:r w:rsidRPr="001D74ED">
        <w:rPr>
          <w:rFonts w:ascii="Times New Roman" w:hAnsi="Times New Roman" w:cs="Times New Roman"/>
          <w:color w:val="000000" w:themeColor="text1"/>
          <w:sz w:val="28"/>
          <w:szCs w:val="28"/>
        </w:rPr>
        <w:t xml:space="preserve"> обследование</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предметной области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Криптография </w:t>
      </w:r>
      <w:r w:rsidRPr="00511F78">
        <w:rPr>
          <w:rFonts w:ascii="Times New Roman" w:hAnsi="Times New Roman" w:cs="Times New Roman"/>
          <w:sz w:val="28"/>
          <w:szCs w:val="28"/>
        </w:rPr>
        <w:t>–</w:t>
      </w:r>
      <w:r w:rsidRPr="00304E82">
        <w:rPr>
          <w:rFonts w:ascii="Times New Roman" w:hAnsi="Times New Roman" w:cs="Times New Roman"/>
          <w:sz w:val="28"/>
        </w:rPr>
        <w:t xml:space="preserve"> это наука, изучающая способы сокрытия данных и обеспечения их конфиденциальности. Это одна из старейших наук и ее история насчитывает четыре тысячелетия. Сам термин </w:t>
      </w:r>
      <w:r>
        <w:rPr>
          <w:rFonts w:ascii="Times New Roman" w:hAnsi="Times New Roman" w:cs="Times New Roman"/>
          <w:sz w:val="28"/>
        </w:rPr>
        <w:t>«</w:t>
      </w:r>
      <w:r w:rsidRPr="00304E82">
        <w:rPr>
          <w:rFonts w:ascii="Times New Roman" w:hAnsi="Times New Roman" w:cs="Times New Roman"/>
          <w:sz w:val="28"/>
        </w:rPr>
        <w:t>криптография</w:t>
      </w:r>
      <w:r>
        <w:rPr>
          <w:rFonts w:ascii="Times New Roman" w:hAnsi="Times New Roman" w:cs="Times New Roman"/>
          <w:sz w:val="28"/>
        </w:rPr>
        <w:t>»</w:t>
      </w:r>
      <w:r w:rsidRPr="00304E82">
        <w:rPr>
          <w:rFonts w:ascii="Times New Roman" w:hAnsi="Times New Roman" w:cs="Times New Roman"/>
          <w:sz w:val="28"/>
        </w:rPr>
        <w:t xml:space="preserve"> образовался от двух древнегреческих слов </w:t>
      </w:r>
      <w:r>
        <w:rPr>
          <w:rFonts w:ascii="Times New Roman" w:hAnsi="Times New Roman" w:cs="Times New Roman"/>
          <w:sz w:val="28"/>
        </w:rPr>
        <w:t>«</w:t>
      </w:r>
      <w:r w:rsidRPr="00304E82">
        <w:rPr>
          <w:rFonts w:ascii="Times New Roman" w:hAnsi="Times New Roman" w:cs="Times New Roman"/>
          <w:sz w:val="28"/>
        </w:rPr>
        <w:t>крипто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 xml:space="preserve">скрытый, </w:t>
      </w:r>
      <w:r>
        <w:rPr>
          <w:rFonts w:ascii="Times New Roman" w:hAnsi="Times New Roman" w:cs="Times New Roman"/>
          <w:sz w:val="28"/>
        </w:rPr>
        <w:t>«</w:t>
      </w:r>
      <w:r w:rsidRPr="00304E82">
        <w:rPr>
          <w:rFonts w:ascii="Times New Roman" w:hAnsi="Times New Roman" w:cs="Times New Roman"/>
          <w:sz w:val="28"/>
        </w:rPr>
        <w:t>графо</w:t>
      </w:r>
      <w:r>
        <w:rPr>
          <w:rFonts w:ascii="Times New Roman" w:hAnsi="Times New Roman" w:cs="Times New Roman"/>
          <w:sz w:val="28"/>
        </w:rPr>
        <w:t>»</w:t>
      </w:r>
      <w:r w:rsidRPr="00304E82">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Pr="00304E82">
        <w:rPr>
          <w:rFonts w:ascii="Times New Roman" w:hAnsi="Times New Roman" w:cs="Times New Roman"/>
          <w:sz w:val="28"/>
        </w:rPr>
        <w:t>пишу. </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До 1975 года криптография представляла собой шифровальный метод с секретным ключом, который предоставлял доступ к расшифровке данных. Позже начался период ее современного развития и были разработаны методы криптографии с открытым ключом, которые может передаваться по открытым каналам связи и использоваться для проверки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Современная прикладная криптография представляет собой науку, образованную на стыке математики и информатики. Смежной наукой криптографии считается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Криптография и </w:t>
      </w:r>
      <w:proofErr w:type="spellStart"/>
      <w:r w:rsidRPr="00304E82">
        <w:rPr>
          <w:rFonts w:ascii="Times New Roman" w:hAnsi="Times New Roman" w:cs="Times New Roman"/>
          <w:sz w:val="28"/>
        </w:rPr>
        <w:t>криптоанализ</w:t>
      </w:r>
      <w:proofErr w:type="spellEnd"/>
      <w:r w:rsidRPr="00304E82">
        <w:rPr>
          <w:rFonts w:ascii="Times New Roman" w:hAnsi="Times New Roman" w:cs="Times New Roman"/>
          <w:sz w:val="28"/>
        </w:rPr>
        <w:t xml:space="preserve"> тесно взаимосвязаны между собой, только в последнем случае изучаются способы расшифровки сокрытой информации.</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 xml:space="preserve">С модификацией до открытого ключа криптография получила более широкое распространение и стала применяться частными лицами и коммерческими организациями, а в 2009 году на ее основе была выпущена первая </w:t>
      </w:r>
      <w:proofErr w:type="spellStart"/>
      <w:r w:rsidRPr="00304E82">
        <w:rPr>
          <w:rFonts w:ascii="Times New Roman" w:hAnsi="Times New Roman" w:cs="Times New Roman"/>
          <w:sz w:val="28"/>
        </w:rPr>
        <w:t>криптовалюта</w:t>
      </w:r>
      <w:proofErr w:type="spellEnd"/>
      <w:r w:rsidRPr="00304E82">
        <w:rPr>
          <w:rFonts w:ascii="Times New Roman" w:hAnsi="Times New Roman" w:cs="Times New Roman"/>
          <w:sz w:val="28"/>
        </w:rPr>
        <w:t> </w:t>
      </w:r>
      <w:proofErr w:type="spellStart"/>
      <w:r w:rsidRPr="00304E82">
        <w:rPr>
          <w:rFonts w:ascii="Times New Roman" w:hAnsi="Times New Roman" w:cs="Times New Roman"/>
          <w:sz w:val="28"/>
        </w:rPr>
        <w:t>Биткоин</w:t>
      </w:r>
      <w:proofErr w:type="spellEnd"/>
      <w:r w:rsidRPr="00304E82">
        <w:rPr>
          <w:rFonts w:ascii="Times New Roman" w:hAnsi="Times New Roman" w:cs="Times New Roman"/>
          <w:sz w:val="28"/>
        </w:rPr>
        <w:t>. До этого времени она считалась прерогативой государственных органов правления.</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основе криптографических систем лежат различные виды криптографии. Всего различаю четыре основных криптографических примитива: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sidRPr="00304E82">
        <w:rPr>
          <w:rFonts w:ascii="Times New Roman" w:hAnsi="Times New Roman" w:cs="Times New Roman"/>
          <w:sz w:val="28"/>
        </w:rPr>
        <w:t>с</w:t>
      </w:r>
      <w:r>
        <w:rPr>
          <w:rFonts w:ascii="Times New Roman" w:hAnsi="Times New Roman" w:cs="Times New Roman"/>
          <w:sz w:val="28"/>
        </w:rPr>
        <w:t xml:space="preserve">имметричное шифрование </w:t>
      </w:r>
      <w:r w:rsidRPr="00511F78">
        <w:rPr>
          <w:rFonts w:ascii="Times New Roman" w:hAnsi="Times New Roman" w:cs="Times New Roman"/>
          <w:sz w:val="28"/>
          <w:szCs w:val="28"/>
        </w:rPr>
        <w:t>–</w:t>
      </w:r>
      <w:r>
        <w:rPr>
          <w:rFonts w:ascii="Times New Roman" w:hAnsi="Times New Roman" w:cs="Times New Roman"/>
          <w:sz w:val="28"/>
        </w:rPr>
        <w:t xml:space="preserve"> д</w:t>
      </w:r>
      <w:r w:rsidRPr="00304E82">
        <w:rPr>
          <w:rFonts w:ascii="Times New Roman" w:hAnsi="Times New Roman" w:cs="Times New Roman"/>
          <w:sz w:val="28"/>
        </w:rPr>
        <w:t>анный метод предотвращает перехват данных третьими лицами и базируется на том, что отправитель и получатель данных имеет один</w:t>
      </w:r>
      <w:r>
        <w:rPr>
          <w:rFonts w:ascii="Times New Roman" w:hAnsi="Times New Roman" w:cs="Times New Roman"/>
          <w:sz w:val="28"/>
        </w:rPr>
        <w:t>аковые ключи для разгадки шифра;</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а</w:t>
      </w:r>
      <w:r w:rsidRPr="00304E82">
        <w:rPr>
          <w:rFonts w:ascii="Times New Roman" w:hAnsi="Times New Roman" w:cs="Times New Roman"/>
          <w:sz w:val="28"/>
        </w:rPr>
        <w:t>симметричное шифрование</w:t>
      </w:r>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в</w:t>
      </w:r>
      <w:r w:rsidRPr="00304E82">
        <w:rPr>
          <w:rFonts w:ascii="Times New Roman" w:hAnsi="Times New Roman" w:cs="Times New Roman"/>
          <w:sz w:val="28"/>
        </w:rPr>
        <w:t xml:space="preserve"> этом методе задействованы открытый и секретный ключ</w:t>
      </w:r>
      <w:r>
        <w:rPr>
          <w:rFonts w:ascii="Times New Roman" w:hAnsi="Times New Roman" w:cs="Times New Roman"/>
          <w:sz w:val="28"/>
        </w:rPr>
        <w:t>. К</w:t>
      </w:r>
      <w:r w:rsidRPr="00304E82">
        <w:rPr>
          <w:rFonts w:ascii="Times New Roman" w:hAnsi="Times New Roman" w:cs="Times New Roman"/>
          <w:sz w:val="28"/>
        </w:rPr>
        <w:t xml:space="preserve">лючи взаимосвязаны </w:t>
      </w:r>
      <w:r w:rsidRPr="00511F78">
        <w:rPr>
          <w:rFonts w:ascii="Times New Roman" w:hAnsi="Times New Roman" w:cs="Times New Roman"/>
          <w:sz w:val="28"/>
          <w:szCs w:val="28"/>
        </w:rPr>
        <w:t>–</w:t>
      </w:r>
      <w:r w:rsidRPr="00304E82">
        <w:rPr>
          <w:rFonts w:ascii="Times New Roman" w:hAnsi="Times New Roman" w:cs="Times New Roman"/>
          <w:sz w:val="28"/>
        </w:rPr>
        <w:t xml:space="preserve"> информация, зашифрованная открытым ключом, может быть раскрыта только связанным с ним секретным ключом. Применять для разгадки ключи из разных пар невозможно, поскольку они связаны между собой математической зависимостью</w:t>
      </w:r>
      <w:r>
        <w:rPr>
          <w:rFonts w:ascii="Times New Roman" w:hAnsi="Times New Roman" w:cs="Times New Roman"/>
          <w:sz w:val="28"/>
        </w:rPr>
        <w:t>;</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proofErr w:type="spellStart"/>
      <w:r>
        <w:rPr>
          <w:rFonts w:ascii="Times New Roman" w:hAnsi="Times New Roman" w:cs="Times New Roman"/>
          <w:sz w:val="28"/>
        </w:rPr>
        <w:t>х</w:t>
      </w:r>
      <w:r w:rsidRPr="00304E82">
        <w:rPr>
          <w:rFonts w:ascii="Times New Roman" w:hAnsi="Times New Roman" w:cs="Times New Roman"/>
          <w:sz w:val="28"/>
        </w:rPr>
        <w:t>эширование</w:t>
      </w:r>
      <w:proofErr w:type="spellEnd"/>
      <w:r>
        <w:rPr>
          <w:rFonts w:ascii="Times New Roman" w:hAnsi="Times New Roman" w:cs="Times New Roman"/>
          <w:sz w:val="28"/>
        </w:rPr>
        <w:t xml:space="preserve">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м</w:t>
      </w:r>
      <w:r w:rsidRPr="00304E82">
        <w:rPr>
          <w:rFonts w:ascii="Times New Roman" w:hAnsi="Times New Roman" w:cs="Times New Roman"/>
          <w:sz w:val="28"/>
        </w:rPr>
        <w:t>етод основывается на преобразовании исходной информа</w:t>
      </w:r>
      <w:r>
        <w:rPr>
          <w:rFonts w:ascii="Times New Roman" w:hAnsi="Times New Roman" w:cs="Times New Roman"/>
          <w:sz w:val="28"/>
        </w:rPr>
        <w:t>ции в байты заданного образца. П</w:t>
      </w:r>
      <w:r w:rsidRPr="00304E82">
        <w:rPr>
          <w:rFonts w:ascii="Times New Roman" w:hAnsi="Times New Roman" w:cs="Times New Roman"/>
          <w:sz w:val="28"/>
        </w:rPr>
        <w:t>реобразование информации называется хэш-функцией, а п</w:t>
      </w:r>
      <w:r>
        <w:rPr>
          <w:rFonts w:ascii="Times New Roman" w:hAnsi="Times New Roman" w:cs="Times New Roman"/>
          <w:sz w:val="28"/>
        </w:rPr>
        <w:t>олученный результат хэш-кодом. В</w:t>
      </w:r>
      <w:r w:rsidRPr="00304E82">
        <w:rPr>
          <w:rFonts w:ascii="Times New Roman" w:hAnsi="Times New Roman" w:cs="Times New Roman"/>
          <w:sz w:val="28"/>
        </w:rPr>
        <w:t>се хэш-коды имеют уникальную п</w:t>
      </w:r>
      <w:r>
        <w:rPr>
          <w:rFonts w:ascii="Times New Roman" w:hAnsi="Times New Roman" w:cs="Times New Roman"/>
          <w:sz w:val="28"/>
        </w:rPr>
        <w:t>оследовательность символов;</w:t>
      </w:r>
    </w:p>
    <w:p w:rsidR="006529F3" w:rsidRPr="00304E82" w:rsidRDefault="006529F3" w:rsidP="00BC0E7C">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электронная подпись </w:t>
      </w:r>
      <w:r w:rsidRPr="00511F7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rPr>
        <w:t>э</w:t>
      </w:r>
      <w:r w:rsidRPr="00304E82">
        <w:rPr>
          <w:rFonts w:ascii="Times New Roman" w:hAnsi="Times New Roman" w:cs="Times New Roman"/>
          <w:sz w:val="28"/>
        </w:rPr>
        <w:t>то преобразование информации с использованием закрытого ключа, позволяющее подтвердить подлинность документа и отсутствие искажений данных.</w:t>
      </w:r>
    </w:p>
    <w:p w:rsidR="006529F3" w:rsidRPr="00304E82"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Изначально криптография использовалась правительством для безопасного хранения или передачи документов. Современные же асимметричные алгоритмы шифрования получили более широкое применение в сфере IT-безопасности, а симметричные методы сейчас применяются преимущественно для предотвращения несанкционированного доступа к информации во время хранения.</w:t>
      </w:r>
    </w:p>
    <w:p w:rsidR="006529F3" w:rsidRPr="006529F3" w:rsidRDefault="006529F3" w:rsidP="00BC0E7C">
      <w:pPr>
        <w:spacing w:after="0" w:line="360" w:lineRule="auto"/>
        <w:ind w:firstLine="709"/>
        <w:jc w:val="both"/>
        <w:rPr>
          <w:rFonts w:ascii="Times New Roman" w:hAnsi="Times New Roman" w:cs="Times New Roman"/>
          <w:sz w:val="28"/>
        </w:rPr>
      </w:pPr>
      <w:r w:rsidRPr="00304E82">
        <w:rPr>
          <w:rFonts w:ascii="Times New Roman" w:hAnsi="Times New Roman" w:cs="Times New Roman"/>
          <w:sz w:val="28"/>
        </w:rPr>
        <w:t>В частности, криптографические методы применяются для:</w:t>
      </w:r>
      <w:r>
        <w:rPr>
          <w:rFonts w:ascii="Times New Roman" w:hAnsi="Times New Roman" w:cs="Times New Roman"/>
          <w:sz w:val="28"/>
        </w:rPr>
        <w:t xml:space="preserve"> </w:t>
      </w:r>
      <w:r w:rsidRPr="006529F3">
        <w:rPr>
          <w:rFonts w:ascii="Times New Roman" w:hAnsi="Times New Roman" w:cs="Times New Roman"/>
          <w:sz w:val="28"/>
        </w:rPr>
        <w:t xml:space="preserve">безопасного хранения информации </w:t>
      </w:r>
      <w:r>
        <w:rPr>
          <w:rFonts w:ascii="Times New Roman" w:hAnsi="Times New Roman" w:cs="Times New Roman"/>
          <w:sz w:val="28"/>
        </w:rPr>
        <w:t xml:space="preserve">коммерческими и частными лицами, </w:t>
      </w:r>
      <w:r w:rsidRPr="006529F3">
        <w:rPr>
          <w:rFonts w:ascii="Times New Roman" w:hAnsi="Times New Roman" w:cs="Times New Roman"/>
          <w:sz w:val="28"/>
        </w:rPr>
        <w:t>реализации систем цифровой электрон</w:t>
      </w:r>
      <w:r>
        <w:rPr>
          <w:rFonts w:ascii="Times New Roman" w:hAnsi="Times New Roman" w:cs="Times New Roman"/>
          <w:sz w:val="28"/>
        </w:rPr>
        <w:t xml:space="preserve">ной подписи, </w:t>
      </w:r>
      <w:r w:rsidRPr="006529F3">
        <w:rPr>
          <w:rFonts w:ascii="Times New Roman" w:hAnsi="Times New Roman" w:cs="Times New Roman"/>
          <w:sz w:val="28"/>
        </w:rPr>
        <w:t>подтвер</w:t>
      </w:r>
      <w:r>
        <w:rPr>
          <w:rFonts w:ascii="Times New Roman" w:hAnsi="Times New Roman" w:cs="Times New Roman"/>
          <w:sz w:val="28"/>
        </w:rPr>
        <w:t xml:space="preserve">ждения подлинности сертификатов, </w:t>
      </w:r>
      <w:r w:rsidRPr="00767EAA">
        <w:rPr>
          <w:rFonts w:ascii="Times New Roman" w:hAnsi="Times New Roman" w:cs="Times New Roman"/>
          <w:sz w:val="28"/>
        </w:rPr>
        <w:t>защищенной передачи данных онлайн по открытым каналам связи.</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Сравнение с аналогами</w:t>
      </w:r>
    </w:p>
    <w:p w:rsidR="006529F3" w:rsidRPr="006359B1" w:rsidRDefault="006359B1" w:rsidP="00057706">
      <w:pPr>
        <w:spacing w:after="0" w:line="360" w:lineRule="auto"/>
        <w:ind w:firstLine="709"/>
        <w:jc w:val="both"/>
        <w:rPr>
          <w:rFonts w:ascii="Times New Roman" w:hAnsi="Times New Roman" w:cs="Times New Roman"/>
          <w:color w:val="FF0000"/>
          <w:sz w:val="28"/>
        </w:rPr>
      </w:pPr>
      <w:r>
        <w:rPr>
          <w:rFonts w:ascii="Times New Roman" w:hAnsi="Times New Roman" w:cs="Times New Roman"/>
          <w:color w:val="FF0000"/>
          <w:sz w:val="28"/>
        </w:rPr>
        <w:t>//сравнение</w:t>
      </w:r>
    </w:p>
    <w:p w:rsidR="006529F3" w:rsidRPr="00DF3CDF" w:rsidRDefault="006529F3"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lastRenderedPageBreak/>
        <w:t>Описание методов шифрования и принципов их работы</w:t>
      </w:r>
    </w:p>
    <w:bookmarkEnd w:id="2"/>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Транспозиция</w:t>
      </w:r>
    </w:p>
    <w:p w:rsidR="00BF3914" w:rsidRDefault="00D913DB"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Первым м</w:t>
      </w:r>
      <w:r w:rsidR="00BF3914">
        <w:rPr>
          <w:rFonts w:ascii="Times New Roman" w:hAnsi="Times New Roman" w:cs="Times New Roman"/>
          <w:color w:val="000000" w:themeColor="text1"/>
          <w:sz w:val="28"/>
          <w:szCs w:val="28"/>
        </w:rPr>
        <w:t>етод</w:t>
      </w:r>
      <w:r>
        <w:rPr>
          <w:rFonts w:ascii="Times New Roman" w:hAnsi="Times New Roman" w:cs="Times New Roman"/>
          <w:color w:val="000000" w:themeColor="text1"/>
          <w:sz w:val="28"/>
          <w:szCs w:val="28"/>
        </w:rPr>
        <w:t>ом</w:t>
      </w:r>
      <w:r w:rsidR="00BF3914">
        <w:rPr>
          <w:rFonts w:ascii="Times New Roman" w:hAnsi="Times New Roman" w:cs="Times New Roman"/>
          <w:color w:val="000000" w:themeColor="text1"/>
          <w:sz w:val="28"/>
          <w:szCs w:val="28"/>
        </w:rPr>
        <w:t xml:space="preserve"> шифрования </w:t>
      </w:r>
      <w:r>
        <w:rPr>
          <w:rFonts w:ascii="Times New Roman" w:hAnsi="Times New Roman" w:cs="Times New Roman"/>
          <w:color w:val="000000" w:themeColor="text1"/>
          <w:sz w:val="28"/>
          <w:szCs w:val="28"/>
        </w:rPr>
        <w:t xml:space="preserve">рассмотрим </w:t>
      </w:r>
      <w:r w:rsidR="007329EF">
        <w:rPr>
          <w:rFonts w:ascii="Times New Roman" w:hAnsi="Times New Roman" w:cs="Times New Roman"/>
          <w:color w:val="000000" w:themeColor="text1"/>
          <w:sz w:val="28"/>
          <w:szCs w:val="28"/>
        </w:rPr>
        <w:t>т</w:t>
      </w:r>
      <w:r>
        <w:rPr>
          <w:rFonts w:ascii="Times New Roman" w:hAnsi="Times New Roman" w:cs="Times New Roman"/>
          <w:color w:val="000000" w:themeColor="text1"/>
          <w:sz w:val="28"/>
          <w:szCs w:val="28"/>
        </w:rPr>
        <w:t>ранспозицию</w:t>
      </w:r>
      <w:r w:rsidR="00BF39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или как его по-другому называют </w:t>
      </w:r>
      <w:r w:rsidRPr="007C64C1">
        <w:rPr>
          <w:rFonts w:ascii="Times New Roman" w:hAnsi="Times New Roman" w:cs="Times New Roman"/>
          <w:sz w:val="28"/>
          <w:szCs w:val="28"/>
        </w:rPr>
        <w:t>–</w:t>
      </w:r>
      <w:r>
        <w:rPr>
          <w:rFonts w:ascii="Times New Roman" w:hAnsi="Times New Roman" w:cs="Times New Roman"/>
          <w:sz w:val="28"/>
          <w:szCs w:val="28"/>
        </w:rPr>
        <w:t xml:space="preserve"> </w:t>
      </w:r>
      <w:r w:rsidR="007329EF">
        <w:rPr>
          <w:rFonts w:ascii="Times New Roman" w:hAnsi="Times New Roman" w:cs="Times New Roman"/>
          <w:color w:val="000000" w:themeColor="text1"/>
          <w:sz w:val="28"/>
          <w:szCs w:val="28"/>
        </w:rPr>
        <w:t>ш</w:t>
      </w:r>
      <w:r>
        <w:rPr>
          <w:rFonts w:ascii="Times New Roman" w:hAnsi="Times New Roman" w:cs="Times New Roman"/>
          <w:color w:val="000000" w:themeColor="text1"/>
          <w:sz w:val="28"/>
          <w:szCs w:val="28"/>
        </w:rPr>
        <w:t>ифр перестановки.</w:t>
      </w:r>
      <w:r w:rsidR="00BF391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О</w:t>
      </w:r>
      <w:r w:rsidR="008F6457">
        <w:rPr>
          <w:rFonts w:ascii="Times New Roman" w:hAnsi="Times New Roman" w:cs="Times New Roman"/>
          <w:color w:val="000000" w:themeColor="text1"/>
          <w:sz w:val="28"/>
          <w:szCs w:val="28"/>
        </w:rPr>
        <w:t>н о</w:t>
      </w:r>
      <w:r w:rsidR="00BF3914">
        <w:rPr>
          <w:rFonts w:ascii="Times New Roman" w:hAnsi="Times New Roman" w:cs="Times New Roman"/>
          <w:color w:val="000000" w:themeColor="text1"/>
          <w:sz w:val="28"/>
          <w:szCs w:val="28"/>
        </w:rPr>
        <w:t>тносится</w:t>
      </w:r>
      <w:r w:rsidR="008F6457">
        <w:rPr>
          <w:rFonts w:ascii="Times New Roman" w:hAnsi="Times New Roman" w:cs="Times New Roman"/>
          <w:color w:val="000000" w:themeColor="text1"/>
          <w:sz w:val="28"/>
          <w:szCs w:val="28"/>
        </w:rPr>
        <w:t xml:space="preserve"> </w:t>
      </w:r>
      <w:r w:rsidR="00BF3914">
        <w:rPr>
          <w:rFonts w:ascii="Times New Roman" w:hAnsi="Times New Roman" w:cs="Times New Roman"/>
          <w:color w:val="000000" w:themeColor="text1"/>
          <w:sz w:val="28"/>
          <w:szCs w:val="28"/>
        </w:rPr>
        <w:t xml:space="preserve">к симметричным алгоритмам шифрования </w:t>
      </w:r>
      <w:r w:rsidR="00B4599B">
        <w:rPr>
          <w:rFonts w:ascii="Times New Roman" w:hAnsi="Times New Roman" w:cs="Times New Roman"/>
          <w:color w:val="000000" w:themeColor="text1"/>
          <w:sz w:val="28"/>
          <w:szCs w:val="28"/>
        </w:rPr>
        <w:t>перестановочного</w:t>
      </w:r>
      <w:r w:rsidR="00BF3914">
        <w:rPr>
          <w:rFonts w:ascii="Times New Roman" w:hAnsi="Times New Roman" w:cs="Times New Roman"/>
          <w:color w:val="000000" w:themeColor="text1"/>
          <w:sz w:val="28"/>
          <w:szCs w:val="28"/>
        </w:rPr>
        <w:t xml:space="preserve"> типа. Принцип работы этого метода заключается в том, что элементы открытого текста меняются местами. Элементами текста могут быть</w:t>
      </w:r>
      <w:r w:rsidR="00B07C05">
        <w:rPr>
          <w:rFonts w:ascii="Times New Roman" w:hAnsi="Times New Roman" w:cs="Times New Roman"/>
          <w:color w:val="000000" w:themeColor="text1"/>
          <w:sz w:val="28"/>
          <w:szCs w:val="28"/>
        </w:rPr>
        <w:t xml:space="preserve"> как</w:t>
      </w:r>
      <w:r w:rsidR="00BF3914">
        <w:rPr>
          <w:rFonts w:ascii="Times New Roman" w:hAnsi="Times New Roman" w:cs="Times New Roman"/>
          <w:color w:val="000000" w:themeColor="text1"/>
          <w:sz w:val="28"/>
          <w:szCs w:val="28"/>
        </w:rPr>
        <w:t xml:space="preserve"> отдельные символы, </w:t>
      </w:r>
      <w:r w:rsidR="00B07C05">
        <w:rPr>
          <w:rFonts w:ascii="Times New Roman" w:hAnsi="Times New Roman" w:cs="Times New Roman"/>
          <w:color w:val="000000" w:themeColor="text1"/>
          <w:sz w:val="28"/>
          <w:szCs w:val="28"/>
        </w:rPr>
        <w:t>так и их</w:t>
      </w:r>
      <w:r w:rsidR="00B4599B">
        <w:rPr>
          <w:rFonts w:ascii="Times New Roman" w:hAnsi="Times New Roman" w:cs="Times New Roman"/>
          <w:color w:val="000000" w:themeColor="text1"/>
          <w:sz w:val="28"/>
          <w:szCs w:val="28"/>
        </w:rPr>
        <w:t xml:space="preserve"> пары</w:t>
      </w:r>
      <w:r w:rsidR="00BF3914">
        <w:rPr>
          <w:rFonts w:ascii="Times New Roman" w:hAnsi="Times New Roman" w:cs="Times New Roman"/>
          <w:color w:val="000000" w:themeColor="text1"/>
          <w:sz w:val="28"/>
          <w:szCs w:val="28"/>
        </w:rPr>
        <w:t xml:space="preserve">, </w:t>
      </w:r>
      <w:r w:rsidR="006931E4">
        <w:rPr>
          <w:rFonts w:ascii="Times New Roman" w:hAnsi="Times New Roman" w:cs="Times New Roman"/>
          <w:color w:val="000000" w:themeColor="text1"/>
          <w:sz w:val="28"/>
          <w:szCs w:val="28"/>
        </w:rPr>
        <w:t>тройки и так далее, а</w:t>
      </w:r>
      <w:r w:rsidR="00B07C05">
        <w:rPr>
          <w:rFonts w:ascii="Times New Roman" w:hAnsi="Times New Roman" w:cs="Times New Roman"/>
          <w:color w:val="000000" w:themeColor="text1"/>
          <w:sz w:val="28"/>
          <w:szCs w:val="28"/>
        </w:rPr>
        <w:t xml:space="preserve"> также </w:t>
      </w:r>
      <w:r w:rsidR="00BF3914">
        <w:rPr>
          <w:rFonts w:ascii="Times New Roman" w:hAnsi="Times New Roman" w:cs="Times New Roman"/>
          <w:color w:val="000000" w:themeColor="text1"/>
          <w:sz w:val="28"/>
          <w:szCs w:val="28"/>
        </w:rPr>
        <w:t>комбинирование этих случаев.</w:t>
      </w:r>
    </w:p>
    <w:p w:rsidR="00BF3914" w:rsidRDefault="00B4599B"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Классическая криптография делит шифры перестановки на два класса</w:t>
      </w:r>
      <w:r w:rsidR="00BF3914">
        <w:rPr>
          <w:rFonts w:ascii="Times New Roman" w:hAnsi="Times New Roman" w:cs="Times New Roman"/>
          <w:color w:val="000000" w:themeColor="text1"/>
          <w:sz w:val="28"/>
          <w:szCs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простой перестановки </w:t>
      </w:r>
      <w:r w:rsidRPr="00511F78">
        <w:rPr>
          <w:rFonts w:ascii="Times New Roman" w:hAnsi="Times New Roman" w:cs="Times New Roman"/>
          <w:sz w:val="28"/>
          <w:szCs w:val="28"/>
        </w:rPr>
        <w:t>–</w:t>
      </w:r>
      <w:r>
        <w:rPr>
          <w:rFonts w:ascii="Times New Roman" w:hAnsi="Times New Roman" w:cs="Times New Roman"/>
          <w:sz w:val="28"/>
          <w:szCs w:val="28"/>
        </w:rPr>
        <w:t xml:space="preserve"> </w:t>
      </w:r>
      <w:r w:rsidR="006931E4">
        <w:rPr>
          <w:rFonts w:ascii="Times New Roman" w:hAnsi="Times New Roman" w:cs="Times New Roman"/>
          <w:sz w:val="28"/>
          <w:szCs w:val="28"/>
        </w:rPr>
        <w:t xml:space="preserve">когда </w:t>
      </w:r>
      <w:r>
        <w:rPr>
          <w:rFonts w:ascii="Times New Roman" w:hAnsi="Times New Roman" w:cs="Times New Roman"/>
          <w:sz w:val="28"/>
          <w:szCs w:val="28"/>
        </w:rPr>
        <w:t xml:space="preserve">при шифровании символы открытого текста перемещаются с исходных позиций </w:t>
      </w:r>
      <w:r w:rsidR="00B4599B">
        <w:rPr>
          <w:rFonts w:ascii="Times New Roman" w:hAnsi="Times New Roman" w:cs="Times New Roman"/>
          <w:sz w:val="28"/>
          <w:szCs w:val="28"/>
        </w:rPr>
        <w:t>на</w:t>
      </w:r>
      <w:r>
        <w:rPr>
          <w:rFonts w:ascii="Times New Roman" w:hAnsi="Times New Roman" w:cs="Times New Roman"/>
          <w:sz w:val="28"/>
          <w:szCs w:val="28"/>
        </w:rPr>
        <w:t xml:space="preserve"> новые один раз</w:t>
      </w:r>
      <w:r>
        <w:rPr>
          <w:rFonts w:ascii="Times New Roman" w:hAnsi="Times New Roman" w:cs="Times New Roman"/>
          <w:sz w:val="28"/>
        </w:rPr>
        <w:t>;</w:t>
      </w:r>
    </w:p>
    <w:p w:rsidR="00BF3914" w:rsidRDefault="00BF3914" w:rsidP="00BF3914">
      <w:pPr>
        <w:pStyle w:val="aa"/>
        <w:numPr>
          <w:ilvl w:val="0"/>
          <w:numId w:val="6"/>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шифры сложной перестановки </w:t>
      </w:r>
      <w:r w:rsidRPr="00511F78">
        <w:rPr>
          <w:rFonts w:ascii="Times New Roman" w:hAnsi="Times New Roman" w:cs="Times New Roman"/>
          <w:sz w:val="28"/>
          <w:szCs w:val="28"/>
        </w:rPr>
        <w:t>–</w:t>
      </w:r>
      <w:r w:rsidR="006931E4">
        <w:rPr>
          <w:rFonts w:ascii="Times New Roman" w:hAnsi="Times New Roman" w:cs="Times New Roman"/>
          <w:sz w:val="28"/>
          <w:szCs w:val="28"/>
        </w:rPr>
        <w:t xml:space="preserve"> когда</w:t>
      </w:r>
      <w:r>
        <w:rPr>
          <w:rFonts w:ascii="Times New Roman" w:hAnsi="Times New Roman" w:cs="Times New Roman"/>
          <w:sz w:val="28"/>
        </w:rPr>
        <w:t xml:space="preserve"> при шифровании символы открытого текста перемещаются с исходных позиций </w:t>
      </w:r>
      <w:r w:rsidR="00B4599B">
        <w:rPr>
          <w:rFonts w:ascii="Times New Roman" w:hAnsi="Times New Roman" w:cs="Times New Roman"/>
          <w:sz w:val="28"/>
        </w:rPr>
        <w:t>на</w:t>
      </w:r>
      <w:r>
        <w:rPr>
          <w:rFonts w:ascii="Times New Roman" w:hAnsi="Times New Roman" w:cs="Times New Roman"/>
          <w:sz w:val="28"/>
        </w:rPr>
        <w:t xml:space="preserve"> новые несколько раз.</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 xml:space="preserve">В разрабатываемой программе применяется первый класс </w:t>
      </w:r>
      <w:r w:rsidR="00B7490A">
        <w:rPr>
          <w:rFonts w:ascii="Times New Roman" w:hAnsi="Times New Roman" w:cs="Times New Roman"/>
          <w:color w:val="000000" w:themeColor="text1"/>
          <w:sz w:val="28"/>
          <w:szCs w:val="28"/>
        </w:rPr>
        <w:t>подобных</w:t>
      </w:r>
      <w:r w:rsidR="006931E4">
        <w:rPr>
          <w:rFonts w:ascii="Times New Roman" w:hAnsi="Times New Roman" w:cs="Times New Roman"/>
          <w:color w:val="000000" w:themeColor="text1"/>
          <w:sz w:val="28"/>
          <w:szCs w:val="28"/>
        </w:rPr>
        <w:t xml:space="preserve"> шифров </w:t>
      </w:r>
      <w:r w:rsidRPr="00511F78">
        <w:rPr>
          <w:rFonts w:ascii="Times New Roman" w:hAnsi="Times New Roman" w:cs="Times New Roman"/>
          <w:sz w:val="28"/>
          <w:szCs w:val="28"/>
        </w:rPr>
        <w:t>–</w:t>
      </w:r>
      <w:r>
        <w:rPr>
          <w:rFonts w:ascii="Times New Roman" w:hAnsi="Times New Roman" w:cs="Times New Roman"/>
          <w:sz w:val="28"/>
          <w:szCs w:val="28"/>
        </w:rPr>
        <w:t xml:space="preserve"> простой. </w:t>
      </w:r>
    </w:p>
    <w:p w:rsidR="00BF3914" w:rsidRDefault="00BF3914" w:rsidP="00BF3914">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Как правило, при шифровании и дешифровании текста используется таблица перестановок, для примера, возьмём такую (рисунок 1.1).</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8060C1" wp14:editId="400C7998">
            <wp:extent cx="4967785" cy="53340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189" cy="549442"/>
                    </a:xfrm>
                    <a:prstGeom prst="rect">
                      <a:avLst/>
                    </a:prstGeom>
                    <a:noFill/>
                    <a:ln>
                      <a:noFill/>
                    </a:ln>
                  </pic:spPr>
                </pic:pic>
              </a:graphicData>
            </a:graphic>
          </wp:inline>
        </w:drawing>
      </w:r>
    </w:p>
    <w:p w:rsidR="00BF3914" w:rsidRPr="007C64C1" w:rsidRDefault="00BF3914" w:rsidP="00BF3914">
      <w:pPr>
        <w:spacing w:after="0" w:line="360" w:lineRule="auto"/>
        <w:jc w:val="center"/>
        <w:rPr>
          <w:rFonts w:ascii="Times New Roman" w:hAnsi="Times New Roman" w:cs="Times New Roman"/>
          <w:sz w:val="28"/>
          <w:szCs w:val="28"/>
        </w:rPr>
      </w:pPr>
      <w:r w:rsidRPr="007C64C1">
        <w:rPr>
          <w:rFonts w:ascii="Times New Roman" w:hAnsi="Times New Roman" w:cs="Times New Roman"/>
          <w:sz w:val="28"/>
          <w:szCs w:val="28"/>
        </w:rPr>
        <w:t xml:space="preserve">Рисунок 1.1 – </w:t>
      </w:r>
      <w:r>
        <w:rPr>
          <w:rFonts w:ascii="Times New Roman" w:hAnsi="Times New Roman" w:cs="Times New Roman"/>
          <w:sz w:val="28"/>
          <w:szCs w:val="28"/>
        </w:rPr>
        <w:t>Таблица перестановок</w:t>
      </w:r>
    </w:p>
    <w:p w:rsidR="00BF3914" w:rsidRPr="00615991" w:rsidRDefault="00BF3914" w:rsidP="00BF3914">
      <w:pPr>
        <w:spacing w:after="0" w:line="360" w:lineRule="auto"/>
        <w:ind w:firstLine="709"/>
        <w:jc w:val="both"/>
        <w:rPr>
          <w:rFonts w:ascii="Times New Roman" w:hAnsi="Times New Roman" w:cs="Times New Roman"/>
          <w:sz w:val="28"/>
        </w:rPr>
      </w:pPr>
      <w:r w:rsidRPr="00615991">
        <w:rPr>
          <w:rFonts w:ascii="Times New Roman" w:hAnsi="Times New Roman" w:cs="Times New Roman"/>
          <w:sz w:val="28"/>
        </w:rPr>
        <w:t>Первая строка </w:t>
      </w:r>
      <w:r w:rsidRPr="00511F78">
        <w:rPr>
          <w:rFonts w:ascii="Times New Roman" w:hAnsi="Times New Roman" w:cs="Times New Roman"/>
          <w:sz w:val="28"/>
          <w:szCs w:val="28"/>
        </w:rPr>
        <w:t>–</w:t>
      </w:r>
      <w:r w:rsidRPr="00615991">
        <w:rPr>
          <w:rFonts w:ascii="Times New Roman" w:hAnsi="Times New Roman" w:cs="Times New Roman"/>
          <w:sz w:val="28"/>
        </w:rPr>
        <w:t xml:space="preserve"> </w:t>
      </w:r>
      <w:r>
        <w:rPr>
          <w:rFonts w:ascii="Times New Roman" w:hAnsi="Times New Roman" w:cs="Times New Roman"/>
          <w:sz w:val="28"/>
        </w:rPr>
        <w:t>номера символов</w:t>
      </w:r>
      <w:r w:rsidRPr="00615991">
        <w:rPr>
          <w:rFonts w:ascii="Times New Roman" w:hAnsi="Times New Roman" w:cs="Times New Roman"/>
          <w:sz w:val="28"/>
        </w:rPr>
        <w:t xml:space="preserve"> в открытом тексте, вторая строка </w:t>
      </w:r>
      <w:r w:rsidRPr="00511F78">
        <w:rPr>
          <w:rFonts w:ascii="Times New Roman" w:hAnsi="Times New Roman" w:cs="Times New Roman"/>
          <w:sz w:val="28"/>
          <w:szCs w:val="28"/>
        </w:rPr>
        <w:t>–</w:t>
      </w:r>
      <w:r>
        <w:rPr>
          <w:rFonts w:ascii="Times New Roman" w:hAnsi="Times New Roman" w:cs="Times New Roman"/>
          <w:sz w:val="28"/>
        </w:rPr>
        <w:t xml:space="preserve"> номера позиций, которые должны занимать символы в шифрограмме (</w:t>
      </w:r>
      <w:r w:rsidR="00B4599B">
        <w:rPr>
          <w:rFonts w:ascii="Times New Roman" w:hAnsi="Times New Roman" w:cs="Times New Roman"/>
          <w:sz w:val="28"/>
        </w:rPr>
        <w:t xml:space="preserve">или проще говоря </w:t>
      </w:r>
      <w:r w:rsidR="00B4599B" w:rsidRPr="00511F78">
        <w:rPr>
          <w:rFonts w:ascii="Times New Roman" w:hAnsi="Times New Roman" w:cs="Times New Roman"/>
          <w:sz w:val="28"/>
          <w:szCs w:val="28"/>
        </w:rPr>
        <w:t>–</w:t>
      </w:r>
      <w:r w:rsidR="00B7490A">
        <w:rPr>
          <w:rFonts w:ascii="Times New Roman" w:hAnsi="Times New Roman" w:cs="Times New Roman"/>
          <w:sz w:val="28"/>
          <w:szCs w:val="28"/>
        </w:rPr>
        <w:t xml:space="preserve"> это</w:t>
      </w:r>
      <w:r w:rsidR="00B4599B">
        <w:rPr>
          <w:rFonts w:ascii="Times New Roman" w:hAnsi="Times New Roman" w:cs="Times New Roman"/>
          <w:sz w:val="28"/>
          <w:szCs w:val="28"/>
        </w:rPr>
        <w:t xml:space="preserve"> наш ключ, который задаёт</w:t>
      </w:r>
      <w:r w:rsidR="00B7490A">
        <w:rPr>
          <w:rFonts w:ascii="Times New Roman" w:hAnsi="Times New Roman" w:cs="Times New Roman"/>
          <w:sz w:val="28"/>
          <w:szCs w:val="28"/>
        </w:rPr>
        <w:t xml:space="preserve"> порядок перестановки символов открытого текста</w:t>
      </w:r>
      <w:r>
        <w:rPr>
          <w:rFonts w:ascii="Times New Roman" w:hAnsi="Times New Roman" w:cs="Times New Roman"/>
          <w:sz w:val="28"/>
        </w:rPr>
        <w:t>)</w:t>
      </w:r>
      <w:r w:rsidRPr="00615991">
        <w:rPr>
          <w:rFonts w:ascii="Times New Roman" w:hAnsi="Times New Roman" w:cs="Times New Roman"/>
          <w:sz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Соответственно, </w:t>
      </w:r>
      <w:r w:rsidR="00281182">
        <w:rPr>
          <w:rFonts w:ascii="Times New Roman" w:hAnsi="Times New Roman" w:cs="Times New Roman"/>
          <w:color w:val="000000" w:themeColor="text1"/>
          <w:sz w:val="28"/>
          <w:szCs w:val="28"/>
        </w:rPr>
        <w:t xml:space="preserve">для того, </w:t>
      </w:r>
      <w:r>
        <w:rPr>
          <w:rFonts w:ascii="Times New Roman" w:hAnsi="Times New Roman" w:cs="Times New Roman"/>
          <w:color w:val="000000" w:themeColor="text1"/>
          <w:sz w:val="28"/>
          <w:szCs w:val="28"/>
        </w:rPr>
        <w:t>чтобы зашифровать исходное сообщение нужно разбить его на блоки, равные длине ключа. Как говорилось выше, кодирование осуществляется перестановкой букв</w:t>
      </w:r>
      <w:r w:rsidR="00281182">
        <w:rPr>
          <w:rFonts w:ascii="Times New Roman" w:hAnsi="Times New Roman" w:cs="Times New Roman"/>
          <w:color w:val="000000" w:themeColor="text1"/>
          <w:sz w:val="28"/>
          <w:szCs w:val="28"/>
        </w:rPr>
        <w:t xml:space="preserve"> (символов)</w:t>
      </w:r>
      <w:r>
        <w:rPr>
          <w:rFonts w:ascii="Times New Roman" w:hAnsi="Times New Roman" w:cs="Times New Roman"/>
          <w:color w:val="000000" w:themeColor="text1"/>
          <w:sz w:val="28"/>
          <w:szCs w:val="28"/>
        </w:rPr>
        <w:t>. Таким образом первый символ должен быть переставлен на второе место, второй на четвёртое, третий на пятое, четвёртый на первое, пятый на третье.</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Если с помощью таблицы на рисунке 1.1 зашифровать текст «пример маршрутной перестановки» получиться </w:t>
      </w:r>
      <w:r w:rsidR="00763EF0">
        <w:rPr>
          <w:rFonts w:ascii="Times New Roman" w:hAnsi="Times New Roman" w:cs="Times New Roman"/>
          <w:color w:val="000000" w:themeColor="text1"/>
          <w:sz w:val="28"/>
          <w:szCs w:val="28"/>
        </w:rPr>
        <w:t>таблица, продемонстрированная на рисунке 1.2</w:t>
      </w:r>
      <w:r>
        <w:rPr>
          <w:rFonts w:ascii="Times New Roman" w:hAnsi="Times New Roman" w:cs="Times New Roman"/>
          <w:color w:val="000000" w:themeColor="text1"/>
          <w:sz w:val="28"/>
          <w:szCs w:val="28"/>
        </w:rPr>
        <w:t>.</w:t>
      </w:r>
    </w:p>
    <w:p w:rsidR="00BF3914"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9A19FE0" wp14:editId="087F1E2F">
            <wp:extent cx="5667375" cy="147369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31" cy="1489705"/>
                    </a:xfrm>
                    <a:prstGeom prst="rect">
                      <a:avLst/>
                    </a:prstGeom>
                    <a:noFill/>
                    <a:ln>
                      <a:noFill/>
                    </a:ln>
                  </pic:spPr>
                </pic:pic>
              </a:graphicData>
            </a:graphic>
          </wp:inline>
        </w:drawing>
      </w:r>
    </w:p>
    <w:p w:rsidR="00BF3914" w:rsidRPr="00417372" w:rsidRDefault="00BF3914" w:rsidP="00BF3914">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1.2</w:t>
      </w:r>
      <w:r w:rsidRPr="007C64C1">
        <w:rPr>
          <w:rFonts w:ascii="Times New Roman" w:hAnsi="Times New Roman" w:cs="Times New Roman"/>
          <w:sz w:val="28"/>
          <w:szCs w:val="28"/>
        </w:rPr>
        <w:t xml:space="preserve"> – </w:t>
      </w:r>
      <w:r>
        <w:rPr>
          <w:rFonts w:ascii="Times New Roman" w:hAnsi="Times New Roman" w:cs="Times New Roman"/>
          <w:sz w:val="28"/>
          <w:szCs w:val="28"/>
        </w:rPr>
        <w:t>Текст, зашифрованный методом транспозиции</w:t>
      </w:r>
    </w:p>
    <w:p w:rsidR="00BF3914" w:rsidRDefault="00281182"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процессе шифрования с</w:t>
      </w:r>
      <w:r w:rsidR="00B07C05">
        <w:rPr>
          <w:rFonts w:ascii="Times New Roman" w:hAnsi="Times New Roman" w:cs="Times New Roman"/>
          <w:color w:val="000000" w:themeColor="text1"/>
          <w:sz w:val="28"/>
          <w:szCs w:val="28"/>
        </w:rPr>
        <w:t xml:space="preserve">имволы текста переставляются </w:t>
      </w:r>
      <w:r>
        <w:rPr>
          <w:rFonts w:ascii="Times New Roman" w:hAnsi="Times New Roman" w:cs="Times New Roman"/>
          <w:color w:val="000000" w:themeColor="text1"/>
          <w:sz w:val="28"/>
          <w:szCs w:val="28"/>
        </w:rPr>
        <w:t>в порядке, соответствующем заданному ключу по блокам</w:t>
      </w:r>
      <w:r w:rsidR="00B07C05">
        <w:rPr>
          <w:rFonts w:ascii="Times New Roman" w:hAnsi="Times New Roman" w:cs="Times New Roman"/>
          <w:color w:val="000000" w:themeColor="text1"/>
          <w:sz w:val="28"/>
          <w:szCs w:val="28"/>
        </w:rPr>
        <w:t xml:space="preserve"> (в данном примере </w:t>
      </w:r>
      <w:r w:rsidR="00613844">
        <w:rPr>
          <w:rFonts w:ascii="Times New Roman" w:hAnsi="Times New Roman" w:cs="Times New Roman"/>
          <w:color w:val="000000" w:themeColor="text1"/>
          <w:sz w:val="28"/>
          <w:szCs w:val="28"/>
        </w:rPr>
        <w:t>по</w:t>
      </w:r>
      <w:r w:rsidR="00B07C05">
        <w:rPr>
          <w:rFonts w:ascii="Times New Roman" w:hAnsi="Times New Roman" w:cs="Times New Roman"/>
          <w:color w:val="000000" w:themeColor="text1"/>
          <w:sz w:val="28"/>
          <w:szCs w:val="28"/>
        </w:rPr>
        <w:t xml:space="preserve"> возрастани</w:t>
      </w:r>
      <w:r w:rsidR="00613844">
        <w:rPr>
          <w:rFonts w:ascii="Times New Roman" w:hAnsi="Times New Roman" w:cs="Times New Roman"/>
          <w:color w:val="000000" w:themeColor="text1"/>
          <w:sz w:val="28"/>
          <w:szCs w:val="28"/>
        </w:rPr>
        <w:t>ю</w:t>
      </w:r>
      <w:r w:rsidR="00B07C05">
        <w:rPr>
          <w:rFonts w:ascii="Times New Roman" w:hAnsi="Times New Roman" w:cs="Times New Roman"/>
          <w:color w:val="000000" w:themeColor="text1"/>
          <w:sz w:val="28"/>
          <w:szCs w:val="28"/>
        </w:rPr>
        <w:t>)</w:t>
      </w:r>
      <w:r w:rsidR="00B4599B">
        <w:rPr>
          <w:rFonts w:ascii="Times New Roman" w:hAnsi="Times New Roman" w:cs="Times New Roman"/>
          <w:color w:val="000000" w:themeColor="text1"/>
          <w:sz w:val="28"/>
          <w:szCs w:val="28"/>
        </w:rPr>
        <w:t xml:space="preserve"> в результате чего </w:t>
      </w:r>
      <w:r w:rsidR="00BF3914">
        <w:rPr>
          <w:rFonts w:ascii="Times New Roman" w:hAnsi="Times New Roman" w:cs="Times New Roman"/>
          <w:color w:val="000000" w:themeColor="text1"/>
          <w:sz w:val="28"/>
          <w:szCs w:val="28"/>
        </w:rPr>
        <w:t>получается следующая шифрограмма</w:t>
      </w:r>
      <w:r w:rsidR="00763EF0">
        <w:rPr>
          <w:rFonts w:ascii="Times New Roman" w:hAnsi="Times New Roman" w:cs="Times New Roman"/>
          <w:color w:val="000000" w:themeColor="text1"/>
          <w:sz w:val="28"/>
          <w:szCs w:val="28"/>
        </w:rPr>
        <w:t>:</w:t>
      </w:r>
      <w:r w:rsidR="00BF3914">
        <w:rPr>
          <w:rFonts w:ascii="Times New Roman" w:hAnsi="Times New Roman" w:cs="Times New Roman"/>
          <w:color w:val="000000" w:themeColor="text1"/>
          <w:sz w:val="28"/>
          <w:szCs w:val="28"/>
        </w:rPr>
        <w:t xml:space="preserve"> «</w:t>
      </w:r>
      <w:proofErr w:type="spellStart"/>
      <w:r w:rsidR="00BF3914">
        <w:rPr>
          <w:rFonts w:ascii="Times New Roman" w:hAnsi="Times New Roman" w:cs="Times New Roman"/>
          <w:color w:val="000000" w:themeColor="text1"/>
          <w:sz w:val="28"/>
          <w:szCs w:val="28"/>
        </w:rPr>
        <w:t>мпериарр</w:t>
      </w:r>
      <w:proofErr w:type="spellEnd"/>
      <w:r w:rsidR="00BF3914">
        <w:rPr>
          <w:rFonts w:ascii="Times New Roman" w:hAnsi="Times New Roman" w:cs="Times New Roman"/>
          <w:color w:val="000000" w:themeColor="text1"/>
          <w:sz w:val="28"/>
          <w:szCs w:val="28"/>
        </w:rPr>
        <w:t xml:space="preserve"> </w:t>
      </w:r>
      <w:proofErr w:type="spellStart"/>
      <w:r w:rsidR="00BF3914">
        <w:rPr>
          <w:rFonts w:ascii="Times New Roman" w:hAnsi="Times New Roman" w:cs="Times New Roman"/>
          <w:color w:val="000000" w:themeColor="text1"/>
          <w:sz w:val="28"/>
          <w:szCs w:val="28"/>
        </w:rPr>
        <w:t>мтшнрупоей</w:t>
      </w:r>
      <w:proofErr w:type="spellEnd"/>
      <w:r w:rsidR="00BF3914">
        <w:rPr>
          <w:rFonts w:ascii="Times New Roman" w:hAnsi="Times New Roman" w:cs="Times New Roman"/>
          <w:color w:val="000000" w:themeColor="text1"/>
          <w:sz w:val="28"/>
          <w:szCs w:val="28"/>
        </w:rPr>
        <w:t xml:space="preserve"> </w:t>
      </w:r>
      <w:proofErr w:type="spellStart"/>
      <w:r w:rsidR="00BF3914">
        <w:rPr>
          <w:rFonts w:ascii="Times New Roman" w:hAnsi="Times New Roman" w:cs="Times New Roman"/>
          <w:color w:val="000000" w:themeColor="text1"/>
          <w:sz w:val="28"/>
          <w:szCs w:val="28"/>
        </w:rPr>
        <w:t>траескниов</w:t>
      </w:r>
      <w:proofErr w:type="spellEnd"/>
      <w:r w:rsidR="00BF3914">
        <w:rPr>
          <w:rFonts w:ascii="Times New Roman" w:hAnsi="Times New Roman" w:cs="Times New Roman"/>
          <w:color w:val="000000" w:themeColor="text1"/>
          <w:sz w:val="28"/>
          <w:szCs w:val="28"/>
        </w:rPr>
        <w:t>».</w:t>
      </w:r>
    </w:p>
    <w:p w:rsid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Дешифрование производится в обратном порядке. На примере указанного ранее ключа: второй символ на первое, четвёртый на второе</w:t>
      </w:r>
      <w:r w:rsidR="00613844">
        <w:rPr>
          <w:rFonts w:ascii="Times New Roman" w:hAnsi="Times New Roman" w:cs="Times New Roman"/>
          <w:color w:val="000000" w:themeColor="text1"/>
          <w:sz w:val="28"/>
          <w:szCs w:val="28"/>
        </w:rPr>
        <w:t>, третий на пятое</w:t>
      </w:r>
      <w:r>
        <w:rPr>
          <w:rFonts w:ascii="Times New Roman" w:hAnsi="Times New Roman" w:cs="Times New Roman"/>
          <w:color w:val="000000" w:themeColor="text1"/>
          <w:sz w:val="28"/>
          <w:szCs w:val="28"/>
        </w:rPr>
        <w:t xml:space="preserve"> и так далее.</w:t>
      </w:r>
    </w:p>
    <w:p w:rsidR="00BF3914" w:rsidRPr="00BF3914" w:rsidRDefault="00BF3914" w:rsidP="00BF3914">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Следует отметить, что при использовании любого блочного шифра </w:t>
      </w:r>
      <w:r w:rsidR="00763EF0">
        <w:rPr>
          <w:rFonts w:ascii="Times New Roman" w:hAnsi="Times New Roman" w:cs="Times New Roman"/>
          <w:color w:val="000000" w:themeColor="text1"/>
          <w:sz w:val="28"/>
          <w:szCs w:val="28"/>
        </w:rPr>
        <w:t>могут</w:t>
      </w:r>
      <w:r>
        <w:rPr>
          <w:rFonts w:ascii="Times New Roman" w:hAnsi="Times New Roman" w:cs="Times New Roman"/>
          <w:color w:val="000000" w:themeColor="text1"/>
          <w:sz w:val="28"/>
          <w:szCs w:val="28"/>
        </w:rPr>
        <w:t xml:space="preserve"> возник</w:t>
      </w:r>
      <w:r w:rsidR="00763EF0">
        <w:rPr>
          <w:rFonts w:ascii="Times New Roman" w:hAnsi="Times New Roman" w:cs="Times New Roman"/>
          <w:color w:val="000000" w:themeColor="text1"/>
          <w:sz w:val="28"/>
          <w:szCs w:val="28"/>
        </w:rPr>
        <w:t>ать</w:t>
      </w:r>
      <w:r>
        <w:rPr>
          <w:rFonts w:ascii="Times New Roman" w:hAnsi="Times New Roman" w:cs="Times New Roman"/>
          <w:color w:val="000000" w:themeColor="text1"/>
          <w:sz w:val="28"/>
          <w:szCs w:val="28"/>
        </w:rPr>
        <w:t xml:space="preserve"> ситуаци</w:t>
      </w:r>
      <w:r w:rsidR="00763EF0">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когда текст не делиться на равные блоки. В таких случаях длину исходно</w:t>
      </w:r>
      <w:r w:rsidR="00763EF0">
        <w:rPr>
          <w:rFonts w:ascii="Times New Roman" w:hAnsi="Times New Roman" w:cs="Times New Roman"/>
          <w:color w:val="000000" w:themeColor="text1"/>
          <w:sz w:val="28"/>
          <w:szCs w:val="28"/>
        </w:rPr>
        <w:t>го текста увеличивают до тех пор, пока он не будет делиться</w:t>
      </w:r>
      <w:r>
        <w:rPr>
          <w:rFonts w:ascii="Times New Roman" w:hAnsi="Times New Roman" w:cs="Times New Roman"/>
          <w:color w:val="000000" w:themeColor="text1"/>
          <w:sz w:val="28"/>
          <w:szCs w:val="28"/>
        </w:rPr>
        <w:t xml:space="preserve"> на равные блоки длины заданного ключа.</w:t>
      </w:r>
    </w:p>
    <w:p w:rsidR="0040677D" w:rsidRDefault="0040677D" w:rsidP="00BF3914">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proofErr w:type="spellStart"/>
      <w:r w:rsidRPr="0040677D">
        <w:rPr>
          <w:rFonts w:ascii="Times New Roman" w:hAnsi="Times New Roman" w:cs="Times New Roman"/>
          <w:i w:val="0"/>
          <w:color w:val="000000" w:themeColor="text1"/>
          <w:sz w:val="28"/>
        </w:rPr>
        <w:t>Моноалфавитный</w:t>
      </w:r>
      <w:proofErr w:type="spellEnd"/>
      <w:r w:rsidRPr="0040677D">
        <w:rPr>
          <w:rFonts w:ascii="Times New Roman" w:hAnsi="Times New Roman" w:cs="Times New Roman"/>
          <w:i w:val="0"/>
          <w:color w:val="000000" w:themeColor="text1"/>
          <w:sz w:val="28"/>
        </w:rPr>
        <w:t xml:space="preserve"> шифр</w:t>
      </w:r>
    </w:p>
    <w:p w:rsidR="00355FFB" w:rsidRDefault="007329EF" w:rsidP="00A27B0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Следующий м</w:t>
      </w:r>
      <w:r w:rsidR="00B2209A">
        <w:rPr>
          <w:rFonts w:ascii="Times New Roman" w:hAnsi="Times New Roman" w:cs="Times New Roman"/>
          <w:color w:val="000000" w:themeColor="text1"/>
          <w:sz w:val="28"/>
          <w:szCs w:val="28"/>
        </w:rPr>
        <w:t xml:space="preserve">етод шифрования </w:t>
      </w:r>
      <w:r w:rsidR="007D441F" w:rsidRPr="007C64C1">
        <w:rPr>
          <w:rFonts w:ascii="Times New Roman" w:hAnsi="Times New Roman" w:cs="Times New Roman"/>
          <w:sz w:val="28"/>
          <w:szCs w:val="28"/>
        </w:rPr>
        <w:t>–</w:t>
      </w:r>
      <w:r w:rsidR="007D441F">
        <w:rPr>
          <w:rFonts w:ascii="Times New Roman" w:hAnsi="Times New Roman" w:cs="Times New Roman"/>
          <w:sz w:val="28"/>
          <w:szCs w:val="28"/>
        </w:rPr>
        <w:t xml:space="preserve"> </w:t>
      </w:r>
      <w:proofErr w:type="spellStart"/>
      <w:r>
        <w:rPr>
          <w:rFonts w:ascii="Times New Roman" w:hAnsi="Times New Roman" w:cs="Times New Roman"/>
          <w:color w:val="000000" w:themeColor="text1"/>
          <w:sz w:val="28"/>
          <w:szCs w:val="28"/>
        </w:rPr>
        <w:t>м</w:t>
      </w:r>
      <w:r w:rsidR="00B2209A">
        <w:rPr>
          <w:rFonts w:ascii="Times New Roman" w:hAnsi="Times New Roman" w:cs="Times New Roman"/>
          <w:color w:val="000000" w:themeColor="text1"/>
          <w:sz w:val="28"/>
          <w:szCs w:val="28"/>
        </w:rPr>
        <w:t>оноалфавитный</w:t>
      </w:r>
      <w:proofErr w:type="spellEnd"/>
      <w:r w:rsidR="00B2209A">
        <w:rPr>
          <w:rFonts w:ascii="Times New Roman" w:hAnsi="Times New Roman" w:cs="Times New Roman"/>
          <w:color w:val="000000" w:themeColor="text1"/>
          <w:sz w:val="28"/>
          <w:szCs w:val="28"/>
        </w:rPr>
        <w:t xml:space="preserve"> шифр или по-другому </w:t>
      </w:r>
      <w:r w:rsidR="007D441F" w:rsidRPr="007C64C1">
        <w:rPr>
          <w:rFonts w:ascii="Times New Roman" w:hAnsi="Times New Roman" w:cs="Times New Roman"/>
          <w:sz w:val="28"/>
          <w:szCs w:val="28"/>
        </w:rPr>
        <w:t>–</w:t>
      </w:r>
      <w:r w:rsidR="007D441F">
        <w:rPr>
          <w:rFonts w:ascii="Times New Roman" w:hAnsi="Times New Roman" w:cs="Times New Roman"/>
          <w:sz w:val="28"/>
          <w:szCs w:val="28"/>
        </w:rPr>
        <w:t xml:space="preserve"> </w:t>
      </w:r>
      <w:r w:rsidR="00D913DB">
        <w:rPr>
          <w:rFonts w:ascii="Times New Roman" w:hAnsi="Times New Roman" w:cs="Times New Roman"/>
          <w:color w:val="000000" w:themeColor="text1"/>
          <w:sz w:val="28"/>
          <w:szCs w:val="28"/>
        </w:rPr>
        <w:t>шифр простой замены</w:t>
      </w:r>
      <w:r>
        <w:rPr>
          <w:rFonts w:ascii="Times New Roman" w:hAnsi="Times New Roman" w:cs="Times New Roman"/>
          <w:color w:val="000000" w:themeColor="text1"/>
          <w:sz w:val="28"/>
          <w:szCs w:val="28"/>
        </w:rPr>
        <w:t>. Он</w:t>
      </w:r>
      <w:r w:rsidR="00B2209A">
        <w:rPr>
          <w:rFonts w:ascii="Times New Roman" w:hAnsi="Times New Roman" w:cs="Times New Roman"/>
          <w:color w:val="000000" w:themeColor="text1"/>
          <w:sz w:val="28"/>
          <w:szCs w:val="28"/>
        </w:rPr>
        <w:t xml:space="preserve"> относится к симметричным алгоритмам шифрования </w:t>
      </w:r>
      <w:r>
        <w:rPr>
          <w:rFonts w:ascii="Times New Roman" w:hAnsi="Times New Roman" w:cs="Times New Roman"/>
          <w:color w:val="000000" w:themeColor="text1"/>
          <w:sz w:val="28"/>
          <w:szCs w:val="28"/>
        </w:rPr>
        <w:t>подстановочного</w:t>
      </w:r>
      <w:r w:rsidR="00B2209A">
        <w:rPr>
          <w:rFonts w:ascii="Times New Roman" w:hAnsi="Times New Roman" w:cs="Times New Roman"/>
          <w:color w:val="000000" w:themeColor="text1"/>
          <w:sz w:val="28"/>
          <w:szCs w:val="28"/>
        </w:rPr>
        <w:t xml:space="preserve"> типа.</w:t>
      </w:r>
      <w:r w:rsidR="00BB726D">
        <w:rPr>
          <w:rFonts w:ascii="Times New Roman" w:hAnsi="Times New Roman" w:cs="Times New Roman"/>
          <w:color w:val="000000" w:themeColor="text1"/>
          <w:sz w:val="28"/>
          <w:szCs w:val="28"/>
        </w:rPr>
        <w:t xml:space="preserve"> К этому типу относятся, наверное, самый известный шифр</w:t>
      </w:r>
      <w:r w:rsidR="00D913DB">
        <w:rPr>
          <w:rFonts w:ascii="Times New Roman" w:hAnsi="Times New Roman" w:cs="Times New Roman"/>
          <w:color w:val="000000" w:themeColor="text1"/>
          <w:sz w:val="28"/>
          <w:szCs w:val="28"/>
        </w:rPr>
        <w:t xml:space="preserve"> </w:t>
      </w:r>
      <w:r w:rsidR="00D913DB" w:rsidRPr="007C64C1">
        <w:rPr>
          <w:rFonts w:ascii="Times New Roman" w:hAnsi="Times New Roman" w:cs="Times New Roman"/>
          <w:sz w:val="28"/>
          <w:szCs w:val="28"/>
        </w:rPr>
        <w:t>–</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шифр</w:t>
      </w:r>
      <w:proofErr w:type="spellEnd"/>
      <w:r>
        <w:rPr>
          <w:rFonts w:ascii="Times New Roman" w:hAnsi="Times New Roman" w:cs="Times New Roman"/>
          <w:color w:val="000000" w:themeColor="text1"/>
          <w:sz w:val="28"/>
          <w:szCs w:val="28"/>
        </w:rPr>
        <w:t xml:space="preserve"> Цезаря</w:t>
      </w:r>
      <w:r w:rsidR="00BB726D">
        <w:rPr>
          <w:rFonts w:ascii="Times New Roman" w:hAnsi="Times New Roman" w:cs="Times New Roman"/>
          <w:color w:val="000000" w:themeColor="text1"/>
          <w:sz w:val="28"/>
          <w:szCs w:val="28"/>
        </w:rPr>
        <w:t>, в котором</w:t>
      </w:r>
      <w:r>
        <w:rPr>
          <w:rFonts w:ascii="Times New Roman" w:hAnsi="Times New Roman" w:cs="Times New Roman"/>
          <w:color w:val="000000" w:themeColor="text1"/>
          <w:sz w:val="28"/>
          <w:szCs w:val="28"/>
        </w:rPr>
        <w:t xml:space="preserve"> каждый символ </w:t>
      </w:r>
      <w:r w:rsidR="00D913DB">
        <w:rPr>
          <w:rFonts w:ascii="Times New Roman" w:hAnsi="Times New Roman" w:cs="Times New Roman"/>
          <w:color w:val="000000" w:themeColor="text1"/>
          <w:sz w:val="28"/>
          <w:szCs w:val="28"/>
        </w:rPr>
        <w:t xml:space="preserve">алфавита </w:t>
      </w:r>
      <w:r>
        <w:rPr>
          <w:rFonts w:ascii="Times New Roman" w:hAnsi="Times New Roman" w:cs="Times New Roman"/>
          <w:color w:val="000000" w:themeColor="text1"/>
          <w:sz w:val="28"/>
          <w:szCs w:val="28"/>
        </w:rPr>
        <w:t xml:space="preserve">сдвигается </w:t>
      </w:r>
      <w:r w:rsidR="00BB726D">
        <w:rPr>
          <w:rFonts w:ascii="Times New Roman" w:hAnsi="Times New Roman" w:cs="Times New Roman"/>
          <w:color w:val="000000" w:themeColor="text1"/>
          <w:sz w:val="28"/>
          <w:szCs w:val="28"/>
        </w:rPr>
        <w:t xml:space="preserve">на три позиции правее. </w:t>
      </w:r>
      <w:r w:rsidR="00B2209A">
        <w:rPr>
          <w:rFonts w:ascii="Times New Roman" w:hAnsi="Times New Roman" w:cs="Times New Roman"/>
          <w:color w:val="000000" w:themeColor="text1"/>
          <w:sz w:val="28"/>
          <w:szCs w:val="28"/>
        </w:rPr>
        <w:t xml:space="preserve">Принцип работы </w:t>
      </w:r>
      <w:r w:rsidR="00BB726D">
        <w:rPr>
          <w:rFonts w:ascii="Times New Roman" w:hAnsi="Times New Roman" w:cs="Times New Roman"/>
          <w:color w:val="000000" w:themeColor="text1"/>
          <w:sz w:val="28"/>
          <w:szCs w:val="28"/>
        </w:rPr>
        <w:t>подстановочных</w:t>
      </w:r>
      <w:r w:rsidR="00355FFB">
        <w:rPr>
          <w:rFonts w:ascii="Times New Roman" w:hAnsi="Times New Roman" w:cs="Times New Roman"/>
          <w:color w:val="000000" w:themeColor="text1"/>
          <w:sz w:val="28"/>
          <w:szCs w:val="28"/>
        </w:rPr>
        <w:t xml:space="preserve"> шифров</w:t>
      </w:r>
      <w:r w:rsidR="00B2209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сводится к созданию таблицы шифрования (по определённому алгоритму), в которой каждой букве открытого текста соответствует единственная сопоставимая ей буква </w:t>
      </w:r>
      <w:proofErr w:type="spellStart"/>
      <w:r>
        <w:rPr>
          <w:rFonts w:ascii="Times New Roman" w:hAnsi="Times New Roman" w:cs="Times New Roman"/>
          <w:color w:val="000000" w:themeColor="text1"/>
          <w:sz w:val="28"/>
          <w:szCs w:val="28"/>
        </w:rPr>
        <w:t>шифротекста</w:t>
      </w:r>
      <w:proofErr w:type="spellEnd"/>
      <w:r>
        <w:rPr>
          <w:rFonts w:ascii="Times New Roman" w:hAnsi="Times New Roman" w:cs="Times New Roman"/>
          <w:color w:val="000000" w:themeColor="text1"/>
          <w:sz w:val="28"/>
          <w:szCs w:val="28"/>
        </w:rPr>
        <w:t xml:space="preserve">. Само же шифрование заключается в </w:t>
      </w:r>
      <w:r>
        <w:rPr>
          <w:rFonts w:ascii="Times New Roman" w:hAnsi="Times New Roman" w:cs="Times New Roman"/>
          <w:color w:val="000000" w:themeColor="text1"/>
          <w:sz w:val="28"/>
          <w:szCs w:val="28"/>
        </w:rPr>
        <w:lastRenderedPageBreak/>
        <w:t>замене букв согласно созданной таблице.</w:t>
      </w:r>
      <w:r w:rsidR="00355FFB">
        <w:rPr>
          <w:rFonts w:ascii="Times New Roman" w:hAnsi="Times New Roman" w:cs="Times New Roman"/>
          <w:color w:val="000000" w:themeColor="text1"/>
          <w:sz w:val="28"/>
          <w:szCs w:val="28"/>
        </w:rPr>
        <w:t xml:space="preserve"> </w:t>
      </w:r>
      <w:r w:rsidR="00A0652B">
        <w:rPr>
          <w:rFonts w:ascii="Times New Roman" w:hAnsi="Times New Roman" w:cs="Times New Roman"/>
          <w:color w:val="000000" w:themeColor="text1"/>
          <w:sz w:val="28"/>
          <w:szCs w:val="28"/>
        </w:rPr>
        <w:t>Как можно заметить, всё очень просто.</w:t>
      </w:r>
    </w:p>
    <w:p w:rsidR="00D913DB" w:rsidRDefault="00355FFB" w:rsidP="00D913DB">
      <w:pPr>
        <w:pStyle w:val="aa"/>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Отмечу также, что в шифрах замены не всегда подразумевается замена буквы на какую-то другую букву. Допускается использовать замену на число. Соответственно в создаваемой таблице каждой букве используемого алфавита приравнивается любое число</w:t>
      </w:r>
      <w:r w:rsidR="00D913DB">
        <w:rPr>
          <w:rFonts w:ascii="Times New Roman" w:hAnsi="Times New Roman" w:cs="Times New Roman"/>
          <w:color w:val="000000" w:themeColor="text1"/>
          <w:sz w:val="28"/>
          <w:szCs w:val="28"/>
        </w:rPr>
        <w:t>.</w:t>
      </w:r>
    </w:p>
    <w:p w:rsidR="00D913DB" w:rsidRDefault="00D913DB" w:rsidP="00D913D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color w:val="000000" w:themeColor="text1"/>
          <w:sz w:val="28"/>
          <w:szCs w:val="28"/>
        </w:rPr>
        <w:t>В разрабатываемой программе используется вариант замены буквы на букву</w:t>
      </w:r>
      <w:r w:rsidR="002C66B3">
        <w:rPr>
          <w:rFonts w:ascii="Times New Roman" w:hAnsi="Times New Roman" w:cs="Times New Roman"/>
          <w:sz w:val="28"/>
          <w:szCs w:val="28"/>
        </w:rPr>
        <w:t>, поэтому р</w:t>
      </w:r>
      <w:r>
        <w:rPr>
          <w:rFonts w:ascii="Times New Roman" w:hAnsi="Times New Roman" w:cs="Times New Roman"/>
          <w:sz w:val="28"/>
          <w:szCs w:val="28"/>
        </w:rPr>
        <w:t xml:space="preserve">ассмотрим </w:t>
      </w:r>
      <w:r w:rsidR="002C66B3">
        <w:rPr>
          <w:rFonts w:ascii="Times New Roman" w:hAnsi="Times New Roman" w:cs="Times New Roman"/>
          <w:sz w:val="28"/>
          <w:szCs w:val="28"/>
        </w:rPr>
        <w:t>принцип</w:t>
      </w:r>
      <w:r>
        <w:rPr>
          <w:rFonts w:ascii="Times New Roman" w:hAnsi="Times New Roman" w:cs="Times New Roman"/>
          <w:sz w:val="28"/>
          <w:szCs w:val="28"/>
        </w:rPr>
        <w:t xml:space="preserve"> </w:t>
      </w:r>
      <w:r w:rsidR="007D441F">
        <w:rPr>
          <w:rFonts w:ascii="Times New Roman" w:hAnsi="Times New Roman" w:cs="Times New Roman"/>
          <w:sz w:val="28"/>
          <w:szCs w:val="28"/>
        </w:rPr>
        <w:t xml:space="preserve">работы </w:t>
      </w:r>
      <w:r>
        <w:rPr>
          <w:rFonts w:ascii="Times New Roman" w:hAnsi="Times New Roman" w:cs="Times New Roman"/>
          <w:sz w:val="28"/>
          <w:szCs w:val="28"/>
        </w:rPr>
        <w:t>на основе шифра Цезаря</w:t>
      </w:r>
      <w:r w:rsidR="007D441F">
        <w:rPr>
          <w:rFonts w:ascii="Times New Roman" w:hAnsi="Times New Roman" w:cs="Times New Roman"/>
          <w:sz w:val="28"/>
          <w:szCs w:val="28"/>
        </w:rPr>
        <w:t>.</w:t>
      </w:r>
    </w:p>
    <w:p w:rsidR="00A0652B" w:rsidRDefault="00A0652B" w:rsidP="008D070F">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упрощения воспользуемся русским алфавитом, состоящим только из заглавных букв. Следуя принципу работы описанному выше создадим таблицу шифрования, где каждая буква алфав</w:t>
      </w:r>
      <w:r w:rsidR="008D070F">
        <w:rPr>
          <w:rFonts w:ascii="Times New Roman" w:hAnsi="Times New Roman" w:cs="Times New Roman"/>
          <w:sz w:val="28"/>
          <w:szCs w:val="28"/>
        </w:rPr>
        <w:t>ита сдвигается на три позиции в</w:t>
      </w:r>
      <w:r>
        <w:rPr>
          <w:rFonts w:ascii="Times New Roman" w:hAnsi="Times New Roman" w:cs="Times New Roman"/>
          <w:sz w:val="28"/>
          <w:szCs w:val="28"/>
        </w:rPr>
        <w:t>право</w:t>
      </w:r>
      <w:r w:rsidR="008D070F">
        <w:rPr>
          <w:rFonts w:ascii="Times New Roman" w:hAnsi="Times New Roman" w:cs="Times New Roman"/>
          <w:sz w:val="28"/>
          <w:szCs w:val="28"/>
        </w:rPr>
        <w:t>. Из этого следует, что выбранный нами ключ равен числу три</w:t>
      </w:r>
      <w:r>
        <w:rPr>
          <w:rFonts w:ascii="Times New Roman" w:hAnsi="Times New Roman" w:cs="Times New Roman"/>
          <w:sz w:val="28"/>
          <w:szCs w:val="28"/>
        </w:rPr>
        <w:t xml:space="preserve"> (рисунок 1.3).</w:t>
      </w:r>
    </w:p>
    <w:p w:rsidR="00A0652B" w:rsidRDefault="00F1430D" w:rsidP="008D070F">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34075" cy="666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666750"/>
                    </a:xfrm>
                    <a:prstGeom prst="rect">
                      <a:avLst/>
                    </a:prstGeom>
                    <a:noFill/>
                    <a:ln>
                      <a:noFill/>
                    </a:ln>
                  </pic:spPr>
                </pic:pic>
              </a:graphicData>
            </a:graphic>
          </wp:inline>
        </w:drawing>
      </w:r>
    </w:p>
    <w:p w:rsidR="00A0652B" w:rsidRPr="00417372" w:rsidRDefault="00A0652B" w:rsidP="00A0652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1.3</w:t>
      </w:r>
      <w:r w:rsidRPr="007C64C1">
        <w:rPr>
          <w:rFonts w:ascii="Times New Roman" w:hAnsi="Times New Roman" w:cs="Times New Roman"/>
          <w:sz w:val="28"/>
          <w:szCs w:val="28"/>
        </w:rPr>
        <w:t xml:space="preserve"> – </w:t>
      </w:r>
      <w:r w:rsidR="00344539">
        <w:rPr>
          <w:rFonts w:ascii="Times New Roman" w:hAnsi="Times New Roman" w:cs="Times New Roman"/>
          <w:sz w:val="28"/>
          <w:szCs w:val="28"/>
        </w:rPr>
        <w:t xml:space="preserve">Исходный и </w:t>
      </w:r>
      <w:r w:rsidR="0017314F">
        <w:rPr>
          <w:rFonts w:ascii="Times New Roman" w:hAnsi="Times New Roman" w:cs="Times New Roman"/>
          <w:sz w:val="28"/>
          <w:szCs w:val="28"/>
        </w:rPr>
        <w:t>изменённый</w:t>
      </w:r>
      <w:r w:rsidR="00344539">
        <w:rPr>
          <w:rFonts w:ascii="Times New Roman" w:hAnsi="Times New Roman" w:cs="Times New Roman"/>
          <w:sz w:val="28"/>
          <w:szCs w:val="28"/>
        </w:rPr>
        <w:t xml:space="preserve"> алфавиты</w:t>
      </w:r>
    </w:p>
    <w:p w:rsidR="00AA14C9" w:rsidRPr="00AA14C9" w:rsidRDefault="008D070F" w:rsidP="00AA14C9">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Теперь, глядя на рисунок мы чётко видим, как будут </w:t>
      </w:r>
      <w:proofErr w:type="spellStart"/>
      <w:r>
        <w:rPr>
          <w:rFonts w:ascii="Times New Roman" w:hAnsi="Times New Roman" w:cs="Times New Roman"/>
          <w:sz w:val="28"/>
          <w:szCs w:val="28"/>
        </w:rPr>
        <w:t>взаимозаменяться</w:t>
      </w:r>
      <w:proofErr w:type="spellEnd"/>
      <w:r>
        <w:rPr>
          <w:rFonts w:ascii="Times New Roman" w:hAnsi="Times New Roman" w:cs="Times New Roman"/>
          <w:sz w:val="28"/>
          <w:szCs w:val="28"/>
        </w:rPr>
        <w:t xml:space="preserve"> буквы при шифровании и дешифровании текста. При шифровании буква «А» будет заменена на «Г», «Б» на «Д» и так далее</w:t>
      </w:r>
      <w:r w:rsidR="00AA14C9">
        <w:rPr>
          <w:rFonts w:ascii="Times New Roman" w:hAnsi="Times New Roman" w:cs="Times New Roman"/>
          <w:sz w:val="28"/>
          <w:szCs w:val="28"/>
        </w:rPr>
        <w:t>, а при дешифровании обратно. Таким образом, зашифровав сообщение «ШИФР ЦЕЗАРЯ» мы получим «ЫЛЧУ ЩЗКГУВ».</w:t>
      </w: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proofErr w:type="spellStart"/>
      <w:r w:rsidRPr="0040677D">
        <w:rPr>
          <w:rFonts w:ascii="Times New Roman" w:hAnsi="Times New Roman" w:cs="Times New Roman"/>
          <w:i w:val="0"/>
          <w:color w:val="000000" w:themeColor="text1"/>
          <w:sz w:val="28"/>
        </w:rPr>
        <w:t>Полиалфавитный</w:t>
      </w:r>
      <w:proofErr w:type="spellEnd"/>
      <w:r w:rsidRPr="0040677D">
        <w:rPr>
          <w:rFonts w:ascii="Times New Roman" w:hAnsi="Times New Roman" w:cs="Times New Roman"/>
          <w:i w:val="0"/>
          <w:color w:val="000000" w:themeColor="text1"/>
          <w:sz w:val="28"/>
        </w:rPr>
        <w:t xml:space="preserve"> шифр</w:t>
      </w:r>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E6468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Исключающее ИЛИ (</w:t>
      </w:r>
      <w:r w:rsidRPr="0040677D">
        <w:rPr>
          <w:rFonts w:ascii="Times New Roman" w:hAnsi="Times New Roman" w:cs="Times New Roman"/>
          <w:i w:val="0"/>
          <w:color w:val="000000" w:themeColor="text1"/>
          <w:sz w:val="28"/>
          <w:lang w:val="en-US"/>
        </w:rPr>
        <w:t>XOR</w:t>
      </w:r>
      <w:r w:rsidRPr="0040677D">
        <w:rPr>
          <w:rFonts w:ascii="Times New Roman" w:hAnsi="Times New Roman" w:cs="Times New Roman"/>
          <w:i w:val="0"/>
          <w:color w:val="000000" w:themeColor="text1"/>
          <w:sz w:val="28"/>
        </w:rPr>
        <w:t>)</w:t>
      </w:r>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E6468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rPr>
      </w:pPr>
      <w:r w:rsidRPr="0040677D">
        <w:rPr>
          <w:rFonts w:ascii="Times New Roman" w:hAnsi="Times New Roman" w:cs="Times New Roman"/>
          <w:i w:val="0"/>
          <w:color w:val="000000" w:themeColor="text1"/>
          <w:sz w:val="28"/>
        </w:rPr>
        <w:t>Одноразовый блокнот</w:t>
      </w:r>
      <w:bookmarkStart w:id="3" w:name="_GoBack"/>
      <w:bookmarkEnd w:id="3"/>
    </w:p>
    <w:p w:rsidR="00A27B02" w:rsidRPr="00A27B02" w:rsidRDefault="00A27B02" w:rsidP="00A27B02">
      <w:pPr>
        <w:spacing w:after="0" w:line="360" w:lineRule="auto"/>
        <w:ind w:firstLine="709"/>
        <w:jc w:val="both"/>
        <w:rPr>
          <w:rFonts w:ascii="Times New Roman" w:hAnsi="Times New Roman" w:cs="Times New Roman"/>
          <w:sz w:val="24"/>
        </w:rPr>
      </w:pPr>
    </w:p>
    <w:p w:rsidR="0040677D" w:rsidRDefault="0040677D"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proofErr w:type="spellStart"/>
      <w:r w:rsidRPr="0040677D">
        <w:rPr>
          <w:rFonts w:ascii="Times New Roman" w:hAnsi="Times New Roman" w:cs="Times New Roman"/>
          <w:i w:val="0"/>
          <w:color w:val="000000" w:themeColor="text1"/>
          <w:sz w:val="28"/>
          <w:szCs w:val="28"/>
        </w:rPr>
        <w:lastRenderedPageBreak/>
        <w:t>Rivest</w:t>
      </w:r>
      <w:proofErr w:type="spellEnd"/>
      <w:r w:rsidRPr="0040677D">
        <w:rPr>
          <w:rFonts w:ascii="Times New Roman" w:hAnsi="Times New Roman" w:cs="Times New Roman"/>
          <w:i w:val="0"/>
          <w:color w:val="000000" w:themeColor="text1"/>
          <w:sz w:val="28"/>
          <w:szCs w:val="28"/>
        </w:rPr>
        <w:t xml:space="preserve">, </w:t>
      </w:r>
      <w:proofErr w:type="spellStart"/>
      <w:r w:rsidRPr="0040677D">
        <w:rPr>
          <w:rFonts w:ascii="Times New Roman" w:hAnsi="Times New Roman" w:cs="Times New Roman"/>
          <w:i w:val="0"/>
          <w:color w:val="000000" w:themeColor="text1"/>
          <w:sz w:val="28"/>
          <w:szCs w:val="28"/>
        </w:rPr>
        <w:t>Shamir</w:t>
      </w:r>
      <w:proofErr w:type="spellEnd"/>
      <w:r w:rsidRPr="0040677D">
        <w:rPr>
          <w:rFonts w:ascii="Times New Roman" w:hAnsi="Times New Roman" w:cs="Times New Roman"/>
          <w:i w:val="0"/>
          <w:color w:val="000000" w:themeColor="text1"/>
          <w:sz w:val="28"/>
          <w:szCs w:val="28"/>
        </w:rPr>
        <w:t xml:space="preserve">, </w:t>
      </w:r>
      <w:proofErr w:type="spellStart"/>
      <w:r w:rsidRPr="0040677D">
        <w:rPr>
          <w:rFonts w:ascii="Times New Roman" w:hAnsi="Times New Roman" w:cs="Times New Roman"/>
          <w:i w:val="0"/>
          <w:color w:val="000000" w:themeColor="text1"/>
          <w:sz w:val="28"/>
          <w:szCs w:val="28"/>
        </w:rPr>
        <w:t>Adleman</w:t>
      </w:r>
      <w:proofErr w:type="spellEnd"/>
      <w:r w:rsidRPr="0040677D">
        <w:rPr>
          <w:rFonts w:ascii="Times New Roman" w:hAnsi="Times New Roman" w:cs="Times New Roman"/>
          <w:i w:val="0"/>
          <w:color w:val="000000" w:themeColor="text1"/>
          <w:sz w:val="28"/>
          <w:szCs w:val="28"/>
        </w:rPr>
        <w:t xml:space="preserve"> (RSA)</w:t>
      </w:r>
    </w:p>
    <w:p w:rsidR="00A27B02" w:rsidRPr="00A27B02" w:rsidRDefault="00A27B02" w:rsidP="00A27B02">
      <w:pPr>
        <w:spacing w:after="0" w:line="360" w:lineRule="auto"/>
        <w:ind w:firstLine="709"/>
        <w:jc w:val="both"/>
        <w:rPr>
          <w:rFonts w:ascii="Times New Roman" w:hAnsi="Times New Roman" w:cs="Times New Roman"/>
          <w:sz w:val="24"/>
        </w:rPr>
      </w:pPr>
    </w:p>
    <w:p w:rsidR="00C368B5" w:rsidRDefault="00C368B5"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4" w:name="_Toc9607037"/>
      <w:r w:rsidRPr="001D74ED">
        <w:rPr>
          <w:rFonts w:ascii="Times New Roman" w:hAnsi="Times New Roman" w:cs="Times New Roman"/>
          <w:color w:val="000000" w:themeColor="text1"/>
          <w:sz w:val="28"/>
          <w:szCs w:val="28"/>
        </w:rPr>
        <w:t>Характеристика инструментальных средств разработки</w:t>
      </w:r>
    </w:p>
    <w:p w:rsidR="00C368B5" w:rsidRDefault="00C368B5"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Характеристика среды программирования</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Для написания программы использовалась среда программирования </w:t>
      </w:r>
      <w:proofErr w:type="spellStart"/>
      <w:r w:rsidRPr="00CD202B">
        <w:rPr>
          <w:rFonts w:ascii="Times New Roman" w:hAnsi="Times New Roman" w:cs="Times New Roman"/>
          <w:color w:val="000000" w:themeColor="text1"/>
          <w:sz w:val="28"/>
        </w:rPr>
        <w:t>Microsoft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2017, представляющая собой полный набор средств разработки для создания веб-приложений </w:t>
      </w:r>
      <w:proofErr w:type="spellStart"/>
      <w:r w:rsidRPr="00CD202B">
        <w:rPr>
          <w:rFonts w:ascii="Times New Roman" w:hAnsi="Times New Roman" w:cs="Times New Roman"/>
          <w:color w:val="000000" w:themeColor="text1"/>
          <w:sz w:val="28"/>
        </w:rPr>
        <w:t>Active</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Server</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Pages</w:t>
      </w:r>
      <w:proofErr w:type="spellEnd"/>
      <w:r w:rsidRPr="00CD202B">
        <w:rPr>
          <w:rFonts w:ascii="Times New Roman" w:hAnsi="Times New Roman" w:cs="Times New Roman"/>
          <w:color w:val="000000" w:themeColor="text1"/>
          <w:sz w:val="28"/>
        </w:rPr>
        <w:t xml:space="preserve"> (ASP), </w:t>
      </w:r>
      <w:proofErr w:type="spellStart"/>
      <w:r w:rsidRPr="00CD202B">
        <w:rPr>
          <w:rFonts w:ascii="Times New Roman" w:hAnsi="Times New Roman" w:cs="Times New Roman"/>
          <w:color w:val="000000" w:themeColor="text1"/>
          <w:sz w:val="28"/>
        </w:rPr>
        <w:t>eXtensible</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Markup</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Language</w:t>
      </w:r>
      <w:proofErr w:type="spellEnd"/>
      <w:r w:rsidRPr="00CD202B">
        <w:rPr>
          <w:rFonts w:ascii="Times New Roman" w:hAnsi="Times New Roman" w:cs="Times New Roman"/>
          <w:color w:val="000000" w:themeColor="text1"/>
          <w:sz w:val="28"/>
        </w:rPr>
        <w:t xml:space="preserve"> (XML), настольных приложений и мобильных приложений.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использует единую интегрированную среду разработки </w:t>
      </w:r>
      <w:proofErr w:type="spellStart"/>
      <w:r w:rsidRPr="00CD202B">
        <w:rPr>
          <w:rFonts w:ascii="Times New Roman" w:hAnsi="Times New Roman" w:cs="Times New Roman"/>
          <w:color w:val="000000" w:themeColor="text1"/>
          <w:sz w:val="28"/>
        </w:rPr>
        <w:t>Integrated</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Development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Environment</w:t>
      </w:r>
      <w:proofErr w:type="spellEnd"/>
      <w:r w:rsidRPr="00CD202B">
        <w:rPr>
          <w:rFonts w:ascii="Times New Roman" w:hAnsi="Times New Roman" w:cs="Times New Roman"/>
          <w:color w:val="000000" w:themeColor="text1"/>
          <w:sz w:val="28"/>
        </w:rPr>
        <w:t xml:space="preserve"> (IDE), которая позволяет совместно использовать средства и упрощает создание решений на базе нескольких языков. Кроме того, в этих языках используются функциональные возможности платформы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 которая позволяет получить доступ к ключевым технологиям, упрощающим разработку веб-приложений ASP и XML.</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proofErr w:type="spellStart"/>
      <w:r w:rsidRPr="00CD202B">
        <w:rPr>
          <w:rFonts w:ascii="Times New Roman" w:hAnsi="Times New Roman" w:cs="Times New Roman"/>
          <w:color w:val="000000" w:themeColor="text1"/>
          <w:sz w:val="28"/>
        </w:rPr>
        <w:t>Microsoft</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объединяет в себе огромное количество функций, позволяющих осуществлять разработки для </w:t>
      </w:r>
      <w:proofErr w:type="spellStart"/>
      <w:r w:rsidRPr="00CD202B">
        <w:rPr>
          <w:rFonts w:ascii="Times New Roman" w:hAnsi="Times New Roman" w:cs="Times New Roman"/>
          <w:color w:val="000000" w:themeColor="text1"/>
          <w:sz w:val="28"/>
        </w:rPr>
        <w:t>Windows</w:t>
      </w:r>
      <w:proofErr w:type="spellEnd"/>
      <w:r w:rsidRPr="00CD202B">
        <w:rPr>
          <w:rFonts w:ascii="Times New Roman" w:hAnsi="Times New Roman" w:cs="Times New Roman"/>
          <w:color w:val="000000" w:themeColor="text1"/>
          <w:sz w:val="28"/>
        </w:rPr>
        <w:t xml:space="preserve"> всех версий, Интернета, </w:t>
      </w:r>
      <w:proofErr w:type="spellStart"/>
      <w:r w:rsidRPr="00CD202B">
        <w:rPr>
          <w:rFonts w:ascii="Times New Roman" w:hAnsi="Times New Roman" w:cs="Times New Roman"/>
          <w:color w:val="000000" w:themeColor="text1"/>
          <w:sz w:val="28"/>
        </w:rPr>
        <w:t>SharePoint</w:t>
      </w:r>
      <w:proofErr w:type="spellEnd"/>
      <w:r w:rsidRPr="00CD202B">
        <w:rPr>
          <w:rFonts w:ascii="Times New Roman" w:hAnsi="Times New Roman" w:cs="Times New Roman"/>
          <w:color w:val="000000" w:themeColor="text1"/>
          <w:sz w:val="28"/>
        </w:rPr>
        <w:t xml:space="preserve">, различных мобильных устройств и облачных технологий. В </w:t>
      </w:r>
      <w:proofErr w:type="spellStart"/>
      <w:r w:rsidRPr="00CD202B">
        <w:rPr>
          <w:rFonts w:ascii="Times New Roman" w:hAnsi="Times New Roman" w:cs="Times New Roman"/>
          <w:color w:val="000000" w:themeColor="text1"/>
          <w:sz w:val="28"/>
        </w:rPr>
        <w:t>Visual</w:t>
      </w:r>
      <w:proofErr w:type="spellEnd"/>
      <w:r w:rsidRPr="00CD202B">
        <w:rPr>
          <w:rFonts w:ascii="Times New Roman" w:hAnsi="Times New Roman" w:cs="Times New Roman"/>
          <w:color w:val="000000" w:themeColor="text1"/>
          <w:sz w:val="28"/>
        </w:rPr>
        <w:t xml:space="preserve"> </w:t>
      </w:r>
      <w:proofErr w:type="spellStart"/>
      <w:r w:rsidRPr="00CD202B">
        <w:rPr>
          <w:rFonts w:ascii="Times New Roman" w:hAnsi="Times New Roman" w:cs="Times New Roman"/>
          <w:color w:val="000000" w:themeColor="text1"/>
          <w:sz w:val="28"/>
        </w:rPr>
        <w:t>Studio</w:t>
      </w:r>
      <w:proofErr w:type="spellEnd"/>
      <w:r w:rsidRPr="00CD202B">
        <w:rPr>
          <w:rFonts w:ascii="Times New Roman" w:hAnsi="Times New Roman" w:cs="Times New Roman"/>
          <w:color w:val="000000" w:themeColor="text1"/>
          <w:sz w:val="28"/>
        </w:rPr>
        <w:t xml:space="preserve"> реализуется новая среда разработчика, благодаря которой создавать приложения стало проще.</w:t>
      </w:r>
    </w:p>
    <w:p w:rsidR="00C368B5" w:rsidRDefault="00C368B5"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lang w:val="en-US"/>
        </w:rPr>
      </w:pPr>
      <w:r w:rsidRPr="00DF3CDF">
        <w:rPr>
          <w:rFonts w:ascii="Times New Roman" w:hAnsi="Times New Roman" w:cs="Times New Roman"/>
          <w:color w:val="000000" w:themeColor="text1"/>
          <w:sz w:val="28"/>
        </w:rPr>
        <w:t>Описание</w:t>
      </w:r>
      <w:r w:rsidRPr="00DF3CDF">
        <w:rPr>
          <w:rFonts w:ascii="Times New Roman" w:hAnsi="Times New Roman" w:cs="Times New Roman"/>
          <w:color w:val="000000" w:themeColor="text1"/>
          <w:sz w:val="28"/>
          <w:lang w:val="en-US"/>
        </w:rPr>
        <w:t xml:space="preserve"> </w:t>
      </w:r>
      <w:r w:rsidRPr="00DF3CDF">
        <w:rPr>
          <w:rFonts w:ascii="Times New Roman" w:hAnsi="Times New Roman" w:cs="Times New Roman"/>
          <w:color w:val="000000" w:themeColor="text1"/>
          <w:sz w:val="28"/>
        </w:rPr>
        <w:t>системы</w:t>
      </w:r>
      <w:r w:rsidRPr="00DF3CDF">
        <w:rPr>
          <w:rFonts w:ascii="Times New Roman" w:hAnsi="Times New Roman" w:cs="Times New Roman"/>
          <w:color w:val="000000" w:themeColor="text1"/>
          <w:sz w:val="28"/>
          <w:lang w:val="en-US"/>
        </w:rPr>
        <w:t xml:space="preserve"> Windows Presentation Foundation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 качестве системы для построения клиентских приложений была выбрана WPF.</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lastRenderedPageBreak/>
        <w:t xml:space="preserve">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w:t>
      </w:r>
      <w:proofErr w:type="spellStart"/>
      <w:r w:rsidRPr="00CD202B">
        <w:rPr>
          <w:rFonts w:ascii="Times New Roman" w:hAnsi="Times New Roman" w:cs="Times New Roman"/>
          <w:color w:val="000000" w:themeColor="text1"/>
          <w:sz w:val="28"/>
        </w:rPr>
        <w:t>eXtensible</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Application</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Markup</w:t>
      </w:r>
      <w:proofErr w:type="spellEnd"/>
      <w:r w:rsidRPr="00CD202B">
        <w:rPr>
          <w:rFonts w:ascii="Times New Roman" w:hAnsi="Times New Roman" w:cs="Times New Roman"/>
          <w:color w:val="000000" w:themeColor="text1"/>
          <w:sz w:val="28"/>
        </w:rPr>
        <w:t> </w:t>
      </w:r>
      <w:proofErr w:type="spellStart"/>
      <w:r w:rsidRPr="00CD202B">
        <w:rPr>
          <w:rFonts w:ascii="Times New Roman" w:hAnsi="Times New Roman" w:cs="Times New Roman"/>
          <w:color w:val="000000" w:themeColor="text1"/>
          <w:sz w:val="28"/>
        </w:rPr>
        <w:t>Language</w:t>
      </w:r>
      <w:proofErr w:type="spellEnd"/>
      <w:r w:rsidRPr="00CD202B">
        <w:rPr>
          <w:rFonts w:ascii="Times New Roman" w:hAnsi="Times New Roman" w:cs="Times New Roman"/>
          <w:color w:val="000000" w:themeColor="text1"/>
          <w:sz w:val="28"/>
        </w:rPr>
        <w:t xml:space="preserve">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входит в состав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 xml:space="preserve">, поэтому вы можете создавать приложения, включающие другие элементы библиотеки классов .NET </w:t>
      </w:r>
      <w:proofErr w:type="spellStart"/>
      <w:r w:rsidRPr="00CD202B">
        <w:rPr>
          <w:rFonts w:ascii="Times New Roman" w:hAnsi="Times New Roman" w:cs="Times New Roman"/>
          <w:color w:val="000000" w:themeColor="text1"/>
          <w:sz w:val="28"/>
        </w:rPr>
        <w:t>Framework</w:t>
      </w:r>
      <w:proofErr w:type="spellEnd"/>
      <w:r w:rsidRPr="00CD202B">
        <w:rPr>
          <w:rFonts w:ascii="Times New Roman" w:hAnsi="Times New Roman" w:cs="Times New Roman"/>
          <w:color w:val="000000" w:themeColor="text1"/>
          <w:sz w:val="28"/>
        </w:rPr>
        <w:t>.</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 xml:space="preserve">При разработке поведения приложения главной задачей является обеспечение реакции на действия пользователя, включая обработку событий (таких как выбор пункта меню или нажатие на кнопку), и вызов в ответ бизнес-логики и логики доступа к данным. В WPF такое поведение реализуется в коде, связанном с разметкой. Этот код называется кодом программной части. </w:t>
      </w:r>
    </w:p>
    <w:p w:rsidR="00CD202B" w:rsidRPr="00CD202B" w:rsidRDefault="00CD202B" w:rsidP="00CD202B">
      <w:pPr>
        <w:spacing w:after="0" w:line="360" w:lineRule="auto"/>
        <w:ind w:firstLine="709"/>
        <w:jc w:val="both"/>
        <w:rPr>
          <w:rFonts w:ascii="Times New Roman" w:hAnsi="Times New Roman" w:cs="Times New Roman"/>
          <w:color w:val="000000" w:themeColor="text1"/>
          <w:sz w:val="28"/>
        </w:rPr>
      </w:pPr>
      <w:r w:rsidRPr="00CD202B">
        <w:rPr>
          <w:rFonts w:ascii="Times New Roman" w:hAnsi="Times New Roman" w:cs="Times New Roman"/>
          <w:color w:val="000000" w:themeColor="text1"/>
          <w:sz w:val="28"/>
        </w:rPr>
        <w:t>Возможности взаимодействия с пользователем, обеспечиваемые моделью приложения, реализуются с помощью сконструированных элементов управления. В WPF элемент управления – это общий термин, который относится к категории классов WPF, размещаемых в окне или на странице, имеющих пользовательский интерфейс и реализующих некоторое поведение.</w:t>
      </w:r>
    </w:p>
    <w:bookmarkEnd w:id="4"/>
    <w:p w:rsidR="00DF3CDF" w:rsidRDefault="00DF3CDF"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Описание языка программирования</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shd w:val="clear" w:color="auto" w:fill="FFFFFF"/>
        </w:rPr>
        <w:t>В качестве языка программирования был выбран язык С#</w:t>
      </w:r>
      <w:r w:rsidRPr="00C66562">
        <w:rPr>
          <w:rFonts w:ascii="Times New Roman" w:hAnsi="Times New Roman" w:cs="Times New Roman"/>
          <w:sz w:val="28"/>
        </w:rPr>
        <w:t xml:space="preserve"> </w:t>
      </w:r>
      <w:r>
        <w:rPr>
          <w:rFonts w:ascii="Times New Roman" w:hAnsi="Times New Roman" w:cs="Times New Roman"/>
          <w:sz w:val="28"/>
        </w:rPr>
        <w:t xml:space="preserve">версии 7.0. </w:t>
      </w:r>
      <w:r>
        <w:rPr>
          <w:rFonts w:ascii="Times New Roman" w:hAnsi="Times New Roman" w:cs="Times New Roman"/>
          <w:sz w:val="28"/>
          <w:lang w:val="en-US"/>
        </w:rPr>
        <w:t>NET</w:t>
      </w:r>
      <w:r w:rsidRPr="008D6A3A">
        <w:rPr>
          <w:rFonts w:ascii="Times New Roman" w:hAnsi="Times New Roman" w:cs="Times New Roman"/>
          <w:sz w:val="28"/>
        </w:rPr>
        <w:t xml:space="preserve"> </w:t>
      </w:r>
      <w:r>
        <w:rPr>
          <w:rFonts w:ascii="Times New Roman" w:hAnsi="Times New Roman" w:cs="Times New Roman"/>
          <w:sz w:val="28"/>
          <w:lang w:val="en-US"/>
        </w:rPr>
        <w:t>Framework</w:t>
      </w:r>
      <w:r>
        <w:rPr>
          <w:rFonts w:ascii="Times New Roman" w:hAnsi="Times New Roman" w:cs="Times New Roman"/>
          <w:sz w:val="28"/>
        </w:rPr>
        <w:t xml:space="preserve"> 4.7.1</w:t>
      </w:r>
      <w:r w:rsidRPr="00C66562">
        <w:rPr>
          <w:rFonts w:ascii="Times New Roman" w:hAnsi="Times New Roman" w:cs="Times New Roman"/>
          <w:sz w:val="28"/>
          <w:szCs w:val="28"/>
          <w:shd w:val="clear" w:color="auto" w:fill="FFFFFF"/>
        </w:rPr>
        <w:t>.</w:t>
      </w:r>
    </w:p>
    <w:p w:rsidR="00CD202B" w:rsidRPr="00C66562" w:rsidRDefault="00CD202B" w:rsidP="00CD202B">
      <w:pPr>
        <w:spacing w:after="0" w:line="360" w:lineRule="auto"/>
        <w:ind w:firstLine="709"/>
        <w:contextualSpacing/>
        <w:jc w:val="both"/>
        <w:rPr>
          <w:rStyle w:val="apple-converted-space"/>
          <w:rFonts w:ascii="Times New Roman" w:hAnsi="Times New Roman" w:cs="Times New Roman"/>
          <w:sz w:val="28"/>
          <w:szCs w:val="28"/>
        </w:rPr>
      </w:pPr>
      <w:r w:rsidRPr="00C66562">
        <w:rPr>
          <w:rStyle w:val="ad"/>
          <w:rFonts w:ascii="Times New Roman" w:hAnsi="Times New Roman" w:cs="Times New Roman"/>
          <w:b w:val="0"/>
          <w:sz w:val="28"/>
          <w:szCs w:val="28"/>
        </w:rPr>
        <w:t>Язык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 xml:space="preserve">появился на свет в июне 2000 г., в результате кропотливой работы большой группы разработчиков компании </w:t>
      </w:r>
      <w:proofErr w:type="spellStart"/>
      <w:r w:rsidRPr="00C66562">
        <w:rPr>
          <w:rFonts w:ascii="Times New Roman" w:hAnsi="Times New Roman" w:cs="Times New Roman"/>
          <w:sz w:val="28"/>
          <w:szCs w:val="28"/>
        </w:rPr>
        <w:t>Microsoft</w:t>
      </w:r>
      <w:proofErr w:type="spellEnd"/>
      <w:r w:rsidRPr="00C66562">
        <w:rPr>
          <w:rFonts w:ascii="Times New Roman" w:hAnsi="Times New Roman" w:cs="Times New Roman"/>
          <w:sz w:val="28"/>
          <w:szCs w:val="28"/>
        </w:rPr>
        <w:t>, возглавляемой</w:t>
      </w:r>
      <w:r w:rsidRPr="00C66562">
        <w:rPr>
          <w:rStyle w:val="apple-converted-space"/>
          <w:rFonts w:ascii="Times New Roman" w:hAnsi="Times New Roman" w:cs="Times New Roman"/>
          <w:sz w:val="28"/>
          <w:szCs w:val="28"/>
        </w:rPr>
        <w:t> </w:t>
      </w:r>
      <w:r w:rsidRPr="00C66562">
        <w:rPr>
          <w:rStyle w:val="ac"/>
          <w:rFonts w:ascii="Times New Roman" w:hAnsi="Times New Roman" w:cs="Times New Roman"/>
          <w:i w:val="0"/>
          <w:sz w:val="28"/>
          <w:szCs w:val="28"/>
        </w:rPr>
        <w:t xml:space="preserve">Андерсом </w:t>
      </w:r>
      <w:proofErr w:type="spellStart"/>
      <w:r w:rsidRPr="00C66562">
        <w:rPr>
          <w:rStyle w:val="ac"/>
          <w:rFonts w:ascii="Times New Roman" w:hAnsi="Times New Roman" w:cs="Times New Roman"/>
          <w:i w:val="0"/>
          <w:sz w:val="28"/>
          <w:szCs w:val="28"/>
        </w:rPr>
        <w:t>Хейлсбергом</w:t>
      </w:r>
      <w:proofErr w:type="spellEnd"/>
      <w:r w:rsidRPr="00C66562">
        <w:rPr>
          <w:rStyle w:val="apple-converted-space"/>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Fonts w:ascii="Times New Roman" w:hAnsi="Times New Roman" w:cs="Times New Roman"/>
          <w:sz w:val="28"/>
          <w:szCs w:val="28"/>
        </w:rPr>
        <w:t>Создание инструментария для разработчиков с их полноценной поддержкой является одной из главных задач нового</w:t>
      </w:r>
      <w:r w:rsidRPr="00C66562">
        <w:rPr>
          <w:rStyle w:val="apple-converted-space"/>
          <w:rFonts w:ascii="Times New Roman" w:hAnsi="Times New Roman" w:cs="Times New Roman"/>
          <w:sz w:val="28"/>
          <w:szCs w:val="28"/>
        </w:rPr>
        <w:t> </w:t>
      </w:r>
      <w:r w:rsidRPr="0024093C">
        <w:rPr>
          <w:rStyle w:val="ac"/>
          <w:rFonts w:ascii="Times New Roman" w:hAnsi="Times New Roman" w:cs="Times New Roman"/>
          <w:i w:val="0"/>
          <w:sz w:val="28"/>
          <w:szCs w:val="28"/>
        </w:rPr>
        <w:t>языка</w:t>
      </w:r>
      <w:r w:rsidRPr="00C66562">
        <w:rPr>
          <w:rStyle w:val="ac"/>
          <w:rFonts w:ascii="Times New Roman" w:hAnsi="Times New Roman" w:cs="Times New Roman"/>
          <w:sz w:val="28"/>
          <w:szCs w:val="28"/>
        </w:rPr>
        <w:t xml:space="preserve"> </w:t>
      </w:r>
      <w:r w:rsidRPr="0024093C">
        <w:rPr>
          <w:rStyle w:val="ac"/>
          <w:rFonts w:ascii="Times New Roman" w:hAnsi="Times New Roman" w:cs="Times New Roman"/>
          <w:i w:val="0"/>
          <w:sz w:val="28"/>
          <w:szCs w:val="28"/>
        </w:rPr>
        <w:t>C#</w:t>
      </w:r>
      <w:r w:rsidRPr="00C66562">
        <w:rPr>
          <w:rFonts w:ascii="Times New Roman" w:hAnsi="Times New Roman" w:cs="Times New Roman"/>
          <w:sz w:val="28"/>
          <w:szCs w:val="28"/>
        </w:rPr>
        <w:t>.</w:t>
      </w:r>
    </w:p>
    <w:p w:rsidR="00CD202B" w:rsidRPr="00C66562" w:rsidRDefault="00CD202B" w:rsidP="00CD202B">
      <w:pPr>
        <w:spacing w:after="0" w:line="360" w:lineRule="auto"/>
        <w:ind w:firstLine="709"/>
        <w:contextualSpacing/>
        <w:jc w:val="both"/>
        <w:rPr>
          <w:rFonts w:ascii="Times New Roman" w:hAnsi="Times New Roman" w:cs="Times New Roman"/>
          <w:sz w:val="28"/>
          <w:szCs w:val="28"/>
        </w:rPr>
      </w:pPr>
      <w:r w:rsidRPr="00C66562">
        <w:rPr>
          <w:rStyle w:val="ad"/>
          <w:rFonts w:ascii="Times New Roman" w:hAnsi="Times New Roman" w:cs="Times New Roman"/>
          <w:b w:val="0"/>
          <w:sz w:val="28"/>
          <w:szCs w:val="28"/>
        </w:rPr>
        <w:lastRenderedPageBreak/>
        <w:t>Авторы C#</w:t>
      </w:r>
      <w:r w:rsidRPr="00C66562">
        <w:rPr>
          <w:rStyle w:val="apple-converted-space"/>
          <w:rFonts w:ascii="Times New Roman" w:hAnsi="Times New Roman" w:cs="Times New Roman"/>
          <w:sz w:val="28"/>
          <w:szCs w:val="28"/>
        </w:rPr>
        <w:t> </w:t>
      </w:r>
      <w:r w:rsidRPr="00C66562">
        <w:rPr>
          <w:rFonts w:ascii="Times New Roman" w:hAnsi="Times New Roman" w:cs="Times New Roman"/>
          <w:sz w:val="28"/>
          <w:szCs w:val="28"/>
        </w:rPr>
        <w:t>стремились создать язык, сочетающий простоту и выразительность современных объектно-ориентированных языков c богатством возможностей и мощью C++.</w:t>
      </w:r>
    </w:p>
    <w:p w:rsidR="00CD202B" w:rsidRPr="00C66562" w:rsidRDefault="00CD202B" w:rsidP="00CD202B">
      <w:pPr>
        <w:spacing w:after="0" w:line="360" w:lineRule="auto"/>
        <w:ind w:firstLine="709"/>
        <w:contextualSpacing/>
        <w:jc w:val="both"/>
        <w:rPr>
          <w:rFonts w:ascii="Times New Roman" w:hAnsi="Times New Roman" w:cs="Times New Roman"/>
          <w:sz w:val="28"/>
          <w:szCs w:val="28"/>
          <w:shd w:val="clear" w:color="auto" w:fill="FFFFFF"/>
        </w:rPr>
      </w:pPr>
      <w:r w:rsidRPr="00C66562">
        <w:rPr>
          <w:rFonts w:ascii="Times New Roman" w:hAnsi="Times New Roman" w:cs="Times New Roman"/>
          <w:bCs/>
          <w:sz w:val="28"/>
          <w:szCs w:val="28"/>
        </w:rPr>
        <w:t>Особенности С#:</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rPr>
      </w:pPr>
      <w:r w:rsidRPr="00C66562">
        <w:rPr>
          <w:rFonts w:ascii="Times New Roman" w:hAnsi="Times New Roman" w:cs="Times New Roman"/>
          <w:sz w:val="28"/>
          <w:szCs w:val="28"/>
          <w:highlight w:val="white"/>
        </w:rPr>
        <w:t>п</w:t>
      </w:r>
      <w:r w:rsidRPr="00C66562">
        <w:rPr>
          <w:rFonts w:ascii="Times New Roman" w:eastAsia="Times New Roman" w:hAnsi="Times New Roman" w:cs="Times New Roman"/>
          <w:sz w:val="28"/>
          <w:szCs w:val="28"/>
        </w:rPr>
        <w:t>олная поддержка классов и объектно-ориентированного программирования, включая наследование интерфейсов и реализаций, виртуальных функций и перегрузки операторов</w:t>
      </w:r>
      <w:r w:rsidRPr="00C66562">
        <w:rPr>
          <w:rFonts w:ascii="Times New Roman" w:hAnsi="Times New Roman" w:cs="Times New Roman"/>
          <w:sz w:val="28"/>
          <w:szCs w:val="28"/>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hAnsi="Times New Roman" w:cs="Times New Roman"/>
          <w:sz w:val="28"/>
          <w:szCs w:val="28"/>
        </w:rPr>
        <w:t>п</w:t>
      </w:r>
      <w:r w:rsidRPr="00C66562">
        <w:rPr>
          <w:rFonts w:ascii="Times New Roman" w:eastAsia="Times New Roman" w:hAnsi="Times New Roman" w:cs="Times New Roman"/>
          <w:sz w:val="28"/>
          <w:szCs w:val="28"/>
        </w:rPr>
        <w:t>олный и хорошо определенный набор основных типов</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встроенная поддержка автоматической генерации XML-документации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возможность отметки классов и методов атрибутами, определяемыми пользователем. Это может быть полезно при документировании и способно воздействовать на процесс компиляции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автоматическое освобождение динамически распределенной памяти</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полный доступ к библиотеке базовых классов .NET, а также легкий доступ к </w:t>
      </w:r>
      <w:proofErr w:type="spellStart"/>
      <w:r w:rsidRPr="00C66562">
        <w:rPr>
          <w:rFonts w:ascii="Times New Roman" w:eastAsia="Times New Roman" w:hAnsi="Times New Roman" w:cs="Times New Roman"/>
          <w:sz w:val="28"/>
          <w:szCs w:val="28"/>
        </w:rPr>
        <w:t>Windows</w:t>
      </w:r>
      <w:proofErr w:type="spellEnd"/>
      <w:r w:rsidRPr="00C66562">
        <w:rPr>
          <w:rFonts w:ascii="Times New Roman" w:eastAsia="Times New Roman" w:hAnsi="Times New Roman" w:cs="Times New Roman"/>
          <w:sz w:val="28"/>
          <w:szCs w:val="28"/>
        </w:rPr>
        <w:t xml:space="preserve"> </w:t>
      </w:r>
      <w:r>
        <w:rPr>
          <w:rFonts w:ascii="Times New Roman" w:hAnsi="Times New Roman" w:cs="Times New Roman"/>
          <w:sz w:val="28"/>
          <w:lang w:val="en-US"/>
        </w:rPr>
        <w:t>A</w:t>
      </w:r>
      <w:proofErr w:type="spellStart"/>
      <w:r w:rsidRPr="00BE0977">
        <w:rPr>
          <w:rFonts w:ascii="Times New Roman" w:hAnsi="Times New Roman" w:cs="Times New Roman"/>
          <w:sz w:val="28"/>
        </w:rPr>
        <w:t>pplication</w:t>
      </w:r>
      <w:proofErr w:type="spellEnd"/>
      <w:r w:rsidRPr="00BE0977">
        <w:rPr>
          <w:rFonts w:ascii="Times New Roman" w:hAnsi="Times New Roman" w:cs="Times New Roman"/>
          <w:sz w:val="28"/>
        </w:rPr>
        <w:t> </w:t>
      </w:r>
      <w:r>
        <w:rPr>
          <w:rFonts w:ascii="Times New Roman" w:hAnsi="Times New Roman" w:cs="Times New Roman"/>
          <w:sz w:val="28"/>
          <w:lang w:val="en-US"/>
        </w:rPr>
        <w:t>P</w:t>
      </w:r>
      <w:proofErr w:type="spellStart"/>
      <w:r w:rsidRPr="00BE0977">
        <w:rPr>
          <w:rFonts w:ascii="Times New Roman" w:hAnsi="Times New Roman" w:cs="Times New Roman"/>
          <w:sz w:val="28"/>
        </w:rPr>
        <w:t>rogramming</w:t>
      </w:r>
      <w:proofErr w:type="spellEnd"/>
      <w:r w:rsidRPr="00BE0977">
        <w:rPr>
          <w:rFonts w:ascii="Times New Roman" w:hAnsi="Times New Roman" w:cs="Times New Roman"/>
          <w:sz w:val="28"/>
        </w:rPr>
        <w:t> </w:t>
      </w:r>
      <w:r>
        <w:rPr>
          <w:rFonts w:ascii="Times New Roman" w:hAnsi="Times New Roman" w:cs="Times New Roman"/>
          <w:sz w:val="28"/>
          <w:lang w:val="en-US"/>
        </w:rPr>
        <w:t>I</w:t>
      </w:r>
      <w:proofErr w:type="spellStart"/>
      <w:r>
        <w:rPr>
          <w:rFonts w:ascii="Times New Roman" w:hAnsi="Times New Roman" w:cs="Times New Roman"/>
          <w:sz w:val="28"/>
        </w:rPr>
        <w:t>nterface</w:t>
      </w:r>
      <w:proofErr w:type="spellEnd"/>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указатели и прямой доступ к памяти, если они необходимы. Однако язык разработан таким образом, что практически во всех случаях можно обойтись и без этого</w:t>
      </w:r>
      <w:r w:rsidRPr="00C66562">
        <w:rPr>
          <w:rFonts w:ascii="Times New Roman" w:hAnsi="Times New Roman" w:cs="Times New Roman"/>
          <w:sz w:val="28"/>
          <w:szCs w:val="28"/>
          <w:shd w:val="clear" w:color="auto" w:fill="FFFFFF"/>
        </w:rPr>
        <w:t>;</w:t>
      </w:r>
    </w:p>
    <w:p w:rsidR="00CD202B" w:rsidRPr="00C66562"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подде</w:t>
      </w:r>
      <w:r>
        <w:rPr>
          <w:rFonts w:ascii="Times New Roman" w:eastAsia="Times New Roman" w:hAnsi="Times New Roman" w:cs="Times New Roman"/>
          <w:sz w:val="28"/>
          <w:szCs w:val="28"/>
        </w:rPr>
        <w:t>ржка свойств и событий в стиле V</w:t>
      </w:r>
      <w:proofErr w:type="spellStart"/>
      <w:r>
        <w:rPr>
          <w:rFonts w:ascii="Times New Roman" w:eastAsia="Times New Roman" w:hAnsi="Times New Roman" w:cs="Times New Roman"/>
          <w:sz w:val="28"/>
          <w:szCs w:val="28"/>
          <w:lang w:val="en-US"/>
        </w:rPr>
        <w:t>isual</w:t>
      </w:r>
      <w:proofErr w:type="spellEnd"/>
      <w:r w:rsidRPr="00BE097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w:t>
      </w:r>
      <w:proofErr w:type="spellStart"/>
      <w:r>
        <w:rPr>
          <w:rFonts w:ascii="Times New Roman" w:eastAsia="Times New Roman" w:hAnsi="Times New Roman" w:cs="Times New Roman"/>
          <w:sz w:val="28"/>
          <w:szCs w:val="28"/>
          <w:lang w:val="en-US"/>
        </w:rPr>
        <w:t>asic</w:t>
      </w:r>
      <w:proofErr w:type="spellEnd"/>
      <w:r w:rsidRPr="00C66562">
        <w:rPr>
          <w:rFonts w:ascii="Times New Roman" w:hAnsi="Times New Roman" w:cs="Times New Roman"/>
          <w:sz w:val="28"/>
          <w:szCs w:val="28"/>
          <w:shd w:val="clear" w:color="auto" w:fill="FFFFFF"/>
        </w:rPr>
        <w:t>;</w:t>
      </w:r>
    </w:p>
    <w:p w:rsid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66562">
        <w:rPr>
          <w:rFonts w:ascii="Times New Roman" w:eastAsia="Times New Roman" w:hAnsi="Times New Roman" w:cs="Times New Roman"/>
          <w:sz w:val="28"/>
          <w:szCs w:val="28"/>
        </w:rPr>
        <w:t xml:space="preserve">простое изменение ключей компиляции. Позволяет получать исполняемые файлы или библиотеки компонентов .NET, которые могут быть вызваны другим кодом так же, как элементы управления </w:t>
      </w:r>
      <w:proofErr w:type="spellStart"/>
      <w:r w:rsidRPr="00C66562">
        <w:rPr>
          <w:rFonts w:ascii="Times New Roman" w:eastAsia="Times New Roman" w:hAnsi="Times New Roman" w:cs="Times New Roman"/>
          <w:sz w:val="28"/>
          <w:szCs w:val="28"/>
        </w:rPr>
        <w:t>ActiveX</w:t>
      </w:r>
      <w:proofErr w:type="spellEnd"/>
      <w:r w:rsidRPr="00C66562">
        <w:rPr>
          <w:rFonts w:ascii="Times New Roman" w:hAnsi="Times New Roman" w:cs="Times New Roman"/>
          <w:sz w:val="28"/>
          <w:szCs w:val="28"/>
          <w:shd w:val="clear" w:color="auto" w:fill="FFFFFF"/>
        </w:rPr>
        <w:t>;</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lang w:val="en-US"/>
        </w:rPr>
      </w:pPr>
      <w:r w:rsidRPr="00FB07F4">
        <w:rPr>
          <w:rFonts w:ascii="Times New Roman" w:hAnsi="Times New Roman" w:cs="Times New Roman"/>
          <w:sz w:val="28"/>
        </w:rPr>
        <w:t>поддержк</w:t>
      </w:r>
      <w:r>
        <w:rPr>
          <w:rFonts w:ascii="Times New Roman" w:hAnsi="Times New Roman" w:cs="Times New Roman"/>
          <w:sz w:val="28"/>
        </w:rPr>
        <w:t>а</w:t>
      </w:r>
      <w:r w:rsidRPr="00C66562">
        <w:rPr>
          <w:rFonts w:ascii="Times New Roman" w:hAnsi="Times New Roman" w:cs="Times New Roman"/>
          <w:sz w:val="28"/>
          <w:lang w:val="en-US"/>
        </w:rPr>
        <w:t xml:space="preserve"> </w:t>
      </w:r>
      <w:r w:rsidRPr="00FB07F4">
        <w:rPr>
          <w:rFonts w:ascii="Times New Roman" w:hAnsi="Times New Roman" w:cs="Times New Roman"/>
          <w:sz w:val="28"/>
        </w:rPr>
        <w:t>как</w:t>
      </w:r>
      <w:r w:rsidRPr="00C66562">
        <w:rPr>
          <w:rFonts w:ascii="Times New Roman" w:hAnsi="Times New Roman" w:cs="Times New Roman"/>
          <w:sz w:val="28"/>
          <w:lang w:val="en-US"/>
        </w:rPr>
        <w:t xml:space="preserve"> Framework Class Library (FCL), </w:t>
      </w:r>
      <w:r w:rsidRPr="00FB07F4">
        <w:rPr>
          <w:rFonts w:ascii="Times New Roman" w:hAnsi="Times New Roman" w:cs="Times New Roman"/>
          <w:sz w:val="28"/>
        </w:rPr>
        <w:t>так</w:t>
      </w:r>
      <w:r w:rsidRPr="00C66562">
        <w:rPr>
          <w:rFonts w:ascii="Times New Roman" w:hAnsi="Times New Roman" w:cs="Times New Roman"/>
          <w:sz w:val="28"/>
          <w:lang w:val="en-US"/>
        </w:rPr>
        <w:t xml:space="preserve"> </w:t>
      </w:r>
      <w:r w:rsidRPr="00FB07F4">
        <w:rPr>
          <w:rFonts w:ascii="Times New Roman" w:hAnsi="Times New Roman" w:cs="Times New Roman"/>
          <w:sz w:val="28"/>
        </w:rPr>
        <w:t>и</w:t>
      </w:r>
      <w:r w:rsidRPr="00C66562">
        <w:rPr>
          <w:rFonts w:ascii="Times New Roman" w:hAnsi="Times New Roman" w:cs="Times New Roman"/>
          <w:sz w:val="28"/>
          <w:lang w:val="en-US"/>
        </w:rPr>
        <w:t xml:space="preserve"> Common Language Runtime (CLR);</w:t>
      </w:r>
    </w:p>
    <w:p w:rsidR="00CD202B" w:rsidRPr="00CD202B" w:rsidRDefault="00CD202B" w:rsidP="00CD202B">
      <w:pPr>
        <w:pStyle w:val="aa"/>
        <w:numPr>
          <w:ilvl w:val="0"/>
          <w:numId w:val="9"/>
        </w:numPr>
        <w:spacing w:after="0" w:line="360" w:lineRule="auto"/>
        <w:ind w:left="0" w:firstLine="709"/>
        <w:jc w:val="both"/>
        <w:rPr>
          <w:rFonts w:ascii="Times New Roman" w:hAnsi="Times New Roman" w:cs="Times New Roman"/>
          <w:sz w:val="28"/>
          <w:szCs w:val="28"/>
          <w:shd w:val="clear" w:color="auto" w:fill="FFFFFF"/>
        </w:rPr>
      </w:pPr>
      <w:r w:rsidRPr="00CD202B">
        <w:rPr>
          <w:rFonts w:ascii="Times New Roman" w:hAnsi="Times New Roman" w:cs="Times New Roman"/>
          <w:sz w:val="28"/>
          <w:szCs w:val="28"/>
          <w:shd w:val="clear" w:color="auto" w:fill="FFFFFF"/>
        </w:rPr>
        <w:t>воз</w:t>
      </w:r>
      <w:r w:rsidRPr="00CD202B">
        <w:rPr>
          <w:rFonts w:ascii="Times New Roman" w:eastAsia="Times New Roman" w:hAnsi="Times New Roman" w:cs="Times New Roman"/>
          <w:sz w:val="28"/>
          <w:szCs w:val="28"/>
        </w:rPr>
        <w:t xml:space="preserve">можность использования С# для написания динамических </w:t>
      </w:r>
      <w:proofErr w:type="spellStart"/>
      <w:r w:rsidRPr="00CD202B">
        <w:rPr>
          <w:rFonts w:ascii="Times New Roman" w:eastAsia="Times New Roman" w:hAnsi="Times New Roman" w:cs="Times New Roman"/>
          <w:sz w:val="28"/>
          <w:szCs w:val="28"/>
        </w:rPr>
        <w:t>web</w:t>
      </w:r>
      <w:proofErr w:type="spellEnd"/>
      <w:r w:rsidRPr="00CD202B">
        <w:rPr>
          <w:rFonts w:ascii="Times New Roman" w:eastAsia="Times New Roman" w:hAnsi="Times New Roman" w:cs="Times New Roman"/>
          <w:sz w:val="28"/>
          <w:szCs w:val="28"/>
        </w:rPr>
        <w:t>-страниц ASP.NET.</w:t>
      </w:r>
    </w:p>
    <w:p w:rsidR="00CD202B" w:rsidRPr="00CD202B" w:rsidRDefault="00636DB7" w:rsidP="00CD202B">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настоящее время </w:t>
      </w:r>
      <w:r>
        <w:rPr>
          <w:rFonts w:ascii="Times New Roman" w:hAnsi="Times New Roman" w:cs="Times New Roman"/>
          <w:sz w:val="28"/>
          <w:lang w:val="en-US"/>
        </w:rPr>
        <w:t>C</w:t>
      </w:r>
      <w:r w:rsidRPr="00636DB7">
        <w:rPr>
          <w:rFonts w:ascii="Times New Roman" w:hAnsi="Times New Roman" w:cs="Times New Roman"/>
          <w:sz w:val="28"/>
        </w:rPr>
        <w:t xml:space="preserve"># </w:t>
      </w:r>
      <w:r>
        <w:rPr>
          <w:rFonts w:ascii="Times New Roman" w:hAnsi="Times New Roman" w:cs="Times New Roman"/>
          <w:sz w:val="28"/>
        </w:rPr>
        <w:t>является одним из самых популярных языков программирования</w:t>
      </w:r>
      <w:r w:rsidR="00AF5D25">
        <w:rPr>
          <w:rFonts w:ascii="Times New Roman" w:hAnsi="Times New Roman" w:cs="Times New Roman"/>
          <w:sz w:val="28"/>
        </w:rPr>
        <w:t xml:space="preserve">. </w:t>
      </w:r>
      <w:r w:rsidR="00ED769F">
        <w:rPr>
          <w:rFonts w:ascii="Times New Roman" w:hAnsi="Times New Roman" w:cs="Times New Roman"/>
          <w:sz w:val="28"/>
        </w:rPr>
        <w:t xml:space="preserve">Он применяется в разработке компьютерных, мобильных </w:t>
      </w:r>
      <w:r w:rsidR="00ED769F">
        <w:rPr>
          <w:rFonts w:ascii="Times New Roman" w:hAnsi="Times New Roman" w:cs="Times New Roman"/>
          <w:sz w:val="28"/>
        </w:rPr>
        <w:lastRenderedPageBreak/>
        <w:t>и веб-приложений</w:t>
      </w:r>
      <w:r w:rsidR="00AF5D25">
        <w:rPr>
          <w:rFonts w:ascii="Times New Roman" w:hAnsi="Times New Roman" w:cs="Times New Roman"/>
          <w:sz w:val="28"/>
        </w:rPr>
        <w:t xml:space="preserve">. </w:t>
      </w:r>
      <w:r w:rsidR="00471889">
        <w:rPr>
          <w:rFonts w:ascii="Times New Roman" w:hAnsi="Times New Roman" w:cs="Times New Roman"/>
          <w:sz w:val="28"/>
        </w:rPr>
        <w:t>Также я</w:t>
      </w:r>
      <w:r w:rsidR="00AF5D25">
        <w:rPr>
          <w:rFonts w:ascii="Times New Roman" w:hAnsi="Times New Roman" w:cs="Times New Roman"/>
          <w:sz w:val="28"/>
        </w:rPr>
        <w:t>зык регулярно обновляется</w:t>
      </w:r>
      <w:r w:rsidR="00471889">
        <w:rPr>
          <w:rFonts w:ascii="Times New Roman" w:hAnsi="Times New Roman" w:cs="Times New Roman"/>
          <w:sz w:val="28"/>
        </w:rPr>
        <w:t xml:space="preserve"> и</w:t>
      </w:r>
      <w:r w:rsidR="006C3B55">
        <w:rPr>
          <w:rFonts w:ascii="Times New Roman" w:hAnsi="Times New Roman" w:cs="Times New Roman"/>
          <w:sz w:val="28"/>
        </w:rPr>
        <w:t xml:space="preserve"> имеет огромное количество документации, которая сильно </w:t>
      </w:r>
      <w:r w:rsidR="00471889">
        <w:rPr>
          <w:rFonts w:ascii="Times New Roman" w:hAnsi="Times New Roman" w:cs="Times New Roman"/>
          <w:sz w:val="28"/>
        </w:rPr>
        <w:t>упрощает</w:t>
      </w:r>
      <w:r w:rsidR="006C3B55">
        <w:rPr>
          <w:rFonts w:ascii="Times New Roman" w:hAnsi="Times New Roman" w:cs="Times New Roman"/>
          <w:sz w:val="28"/>
        </w:rPr>
        <w:t xml:space="preserve"> и ускоряет процесс разработки</w:t>
      </w:r>
      <w:r w:rsidR="00AF5D25">
        <w:rPr>
          <w:rFonts w:ascii="Times New Roman" w:hAnsi="Times New Roman" w:cs="Times New Roman"/>
          <w:sz w:val="28"/>
        </w:rPr>
        <w:t xml:space="preserve"> программ</w:t>
      </w:r>
      <w:r w:rsidR="00E847F9">
        <w:rPr>
          <w:rFonts w:ascii="Times New Roman" w:hAnsi="Times New Roman" w:cs="Times New Roman"/>
          <w:sz w:val="28"/>
        </w:rPr>
        <w:t xml:space="preserve"> на нём</w:t>
      </w:r>
      <w:r w:rsidR="00CD202B" w:rsidRPr="00CD202B">
        <w:rPr>
          <w:rFonts w:ascii="Times New Roman" w:hAnsi="Times New Roman" w:cs="Times New Roman"/>
          <w:sz w:val="28"/>
        </w:rPr>
        <w:t>.</w:t>
      </w:r>
    </w:p>
    <w:p w:rsidR="00D24FF1" w:rsidRPr="00DF3CDF" w:rsidRDefault="00DF3CDF"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rPr>
      </w:pPr>
      <w:r w:rsidRPr="00DF3CDF">
        <w:rPr>
          <w:rFonts w:ascii="Times New Roman" w:hAnsi="Times New Roman" w:cs="Times New Roman"/>
          <w:color w:val="000000" w:themeColor="text1"/>
          <w:sz w:val="28"/>
        </w:rPr>
        <w:t>Другие средства разработки</w:t>
      </w:r>
    </w:p>
    <w:p w:rsidR="00D707AE" w:rsidRDefault="00D707AE" w:rsidP="00CD202B">
      <w:pPr>
        <w:pStyle w:val="aa"/>
        <w:spacing w:after="0" w:line="360" w:lineRule="auto"/>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разработке программы использовал</w:t>
      </w:r>
      <w:r w:rsidR="00BB306B">
        <w:rPr>
          <w:rFonts w:ascii="Times New Roman" w:hAnsi="Times New Roman" w:cs="Times New Roman"/>
          <w:sz w:val="28"/>
          <w:szCs w:val="28"/>
          <w:shd w:val="clear" w:color="auto" w:fill="FFFFFF"/>
        </w:rPr>
        <w:t>о</w:t>
      </w:r>
      <w:r>
        <w:rPr>
          <w:rFonts w:ascii="Times New Roman" w:hAnsi="Times New Roman" w:cs="Times New Roman"/>
          <w:sz w:val="28"/>
          <w:szCs w:val="28"/>
          <w:shd w:val="clear" w:color="auto" w:fill="FFFFFF"/>
        </w:rPr>
        <w:t>сь</w:t>
      </w:r>
      <w:r w:rsidR="00BB306B">
        <w:rPr>
          <w:rFonts w:ascii="Times New Roman" w:hAnsi="Times New Roman" w:cs="Times New Roman"/>
          <w:sz w:val="28"/>
          <w:szCs w:val="28"/>
          <w:shd w:val="clear" w:color="auto" w:fill="FFFFFF"/>
        </w:rPr>
        <w:t xml:space="preserve"> пространство имён</w:t>
      </w:r>
      <w:r>
        <w:rPr>
          <w:rFonts w:ascii="Times New Roman" w:hAnsi="Times New Roman" w:cs="Times New Roman"/>
          <w:sz w:val="28"/>
          <w:szCs w:val="28"/>
          <w:shd w:val="clear" w:color="auto" w:fill="FFFFFF"/>
        </w:rPr>
        <w:t xml:space="preserve"> </w:t>
      </w:r>
      <w:proofErr w:type="spellStart"/>
      <w:r w:rsidRPr="00D707AE">
        <w:rPr>
          <w:rFonts w:ascii="Times New Roman" w:hAnsi="Times New Roman" w:cs="Times New Roman"/>
          <w:sz w:val="28"/>
          <w:szCs w:val="28"/>
          <w:shd w:val="clear" w:color="auto" w:fill="FFFFFF"/>
        </w:rPr>
        <w:t>System.Security.Cryptography</w:t>
      </w:r>
      <w:proofErr w:type="spellEnd"/>
      <w:r>
        <w:rPr>
          <w:rFonts w:ascii="Times New Roman" w:hAnsi="Times New Roman" w:cs="Times New Roman"/>
          <w:sz w:val="28"/>
          <w:szCs w:val="28"/>
          <w:shd w:val="clear" w:color="auto" w:fill="FFFFFF"/>
        </w:rPr>
        <w:t>.</w:t>
      </w:r>
    </w:p>
    <w:p w:rsidR="00D707AE" w:rsidRPr="00D707AE" w:rsidRDefault="00D707AE" w:rsidP="00CD202B">
      <w:pPr>
        <w:pStyle w:val="aa"/>
        <w:spacing w:after="0" w:line="360" w:lineRule="auto"/>
        <w:ind w:left="0" w:firstLine="709"/>
        <w:jc w:val="both"/>
        <w:rPr>
          <w:rFonts w:ascii="Times New Roman" w:hAnsi="Times New Roman" w:cs="Times New Roman"/>
          <w:sz w:val="28"/>
        </w:rPr>
      </w:pPr>
      <w:proofErr w:type="spellStart"/>
      <w:r w:rsidRPr="00D707AE">
        <w:rPr>
          <w:rFonts w:ascii="Times New Roman" w:hAnsi="Times New Roman" w:cs="Times New Roman"/>
          <w:sz w:val="28"/>
          <w:szCs w:val="28"/>
        </w:rPr>
        <w:t>System.Security.Cryptography</w:t>
      </w:r>
      <w:proofErr w:type="spellEnd"/>
      <w:r>
        <w:rPr>
          <w:rFonts w:ascii="Times New Roman" w:hAnsi="Times New Roman" w:cs="Times New Roman"/>
          <w:sz w:val="28"/>
          <w:szCs w:val="28"/>
        </w:rPr>
        <w:t xml:space="preserve"> </w:t>
      </w:r>
      <w:r w:rsidRPr="00D707AE">
        <w:rPr>
          <w:rFonts w:ascii="Times New Roman" w:hAnsi="Times New Roman" w:cs="Times New Roman"/>
          <w:sz w:val="28"/>
        </w:rPr>
        <w:t xml:space="preserve">предоставляет криптографические службы, включающие безопасное кодирование и декодирование данных, а также целый ряд других функций, таких как </w:t>
      </w:r>
      <w:proofErr w:type="spellStart"/>
      <w:r w:rsidRPr="00D707AE">
        <w:rPr>
          <w:rFonts w:ascii="Times New Roman" w:hAnsi="Times New Roman" w:cs="Times New Roman"/>
          <w:sz w:val="28"/>
        </w:rPr>
        <w:t>хэширование</w:t>
      </w:r>
      <w:proofErr w:type="spellEnd"/>
      <w:r w:rsidRPr="00D707AE">
        <w:rPr>
          <w:rFonts w:ascii="Times New Roman" w:hAnsi="Times New Roman" w:cs="Times New Roman"/>
          <w:sz w:val="28"/>
        </w:rPr>
        <w:t>, генерация случайных чисел и проверка подлинности сообщений.</w:t>
      </w:r>
    </w:p>
    <w:p w:rsidR="0024093C" w:rsidRPr="00F70E19" w:rsidRDefault="0024093C" w:rsidP="00CD202B">
      <w:pPr>
        <w:pStyle w:val="aa"/>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создания контекстной справки использовалась программа «</w:t>
      </w:r>
      <w:proofErr w:type="spellStart"/>
      <w:r>
        <w:rPr>
          <w:rFonts w:ascii="Times New Roman" w:hAnsi="Times New Roman" w:cs="Times New Roman"/>
          <w:sz w:val="28"/>
          <w:szCs w:val="28"/>
          <w:lang w:val="en-US"/>
        </w:rPr>
        <w:t>Htm</w:t>
      </w:r>
      <w:proofErr w:type="spellEnd"/>
      <w:r w:rsidRPr="0024093C">
        <w:rPr>
          <w:rFonts w:ascii="Times New Roman" w:hAnsi="Times New Roman" w:cs="Times New Roman"/>
          <w:sz w:val="28"/>
          <w:szCs w:val="28"/>
        </w:rPr>
        <w:t>2</w:t>
      </w:r>
      <w:r>
        <w:rPr>
          <w:rFonts w:ascii="Times New Roman" w:hAnsi="Times New Roman" w:cs="Times New Roman"/>
          <w:sz w:val="28"/>
          <w:szCs w:val="28"/>
          <w:lang w:val="en-US"/>
        </w:rPr>
        <w:t>chm</w:t>
      </w:r>
      <w:r>
        <w:rPr>
          <w:rFonts w:ascii="Times New Roman" w:hAnsi="Times New Roman" w:cs="Times New Roman"/>
          <w:sz w:val="28"/>
          <w:szCs w:val="28"/>
        </w:rPr>
        <w:t>»</w:t>
      </w:r>
      <w:r w:rsidRPr="0024093C">
        <w:rPr>
          <w:rFonts w:ascii="Times New Roman" w:hAnsi="Times New Roman" w:cs="Times New Roman"/>
          <w:sz w:val="28"/>
          <w:szCs w:val="28"/>
        </w:rPr>
        <w:t>.</w:t>
      </w:r>
      <w:r w:rsidR="00F70E19">
        <w:rPr>
          <w:rFonts w:ascii="Times New Roman" w:hAnsi="Times New Roman" w:cs="Times New Roman"/>
          <w:sz w:val="28"/>
          <w:szCs w:val="28"/>
        </w:rPr>
        <w:t xml:space="preserve"> </w:t>
      </w:r>
      <w:r>
        <w:rPr>
          <w:rFonts w:ascii="Times New Roman" w:hAnsi="Times New Roman" w:cs="Times New Roman"/>
          <w:sz w:val="28"/>
          <w:szCs w:val="28"/>
        </w:rPr>
        <w:t xml:space="preserve">Она представляет собой </w:t>
      </w:r>
      <w:hyperlink r:id="rId12" w:tooltip="Проприетарное программное обеспечение" w:history="1">
        <w:proofErr w:type="spellStart"/>
        <w:r w:rsidRPr="0024093C">
          <w:rPr>
            <w:rStyle w:val="a5"/>
            <w:rFonts w:ascii="Times New Roman" w:hAnsi="Times New Roman" w:cs="Times New Roman"/>
            <w:color w:val="000000" w:themeColor="text1"/>
            <w:sz w:val="28"/>
            <w:u w:val="none"/>
          </w:rPr>
          <w:t>проприетарный</w:t>
        </w:r>
        <w:proofErr w:type="spellEnd"/>
      </w:hyperlink>
      <w:r w:rsidRPr="0024093C">
        <w:rPr>
          <w:rFonts w:ascii="Times New Roman" w:hAnsi="Times New Roman" w:cs="Times New Roman"/>
          <w:color w:val="000000" w:themeColor="text1"/>
          <w:sz w:val="28"/>
        </w:rPr>
        <w:t> </w:t>
      </w:r>
      <w:hyperlink r:id="rId13" w:tooltip="Формат файлов" w:history="1">
        <w:r w:rsidRPr="0024093C">
          <w:rPr>
            <w:rStyle w:val="a5"/>
            <w:rFonts w:ascii="Times New Roman" w:hAnsi="Times New Roman" w:cs="Times New Roman"/>
            <w:color w:val="000000" w:themeColor="text1"/>
            <w:sz w:val="28"/>
            <w:u w:val="none"/>
          </w:rPr>
          <w:t>формат файлов</w:t>
        </w:r>
      </w:hyperlink>
      <w:r w:rsidRPr="0024093C">
        <w:rPr>
          <w:rFonts w:ascii="Times New Roman" w:hAnsi="Times New Roman" w:cs="Times New Roman"/>
          <w:color w:val="000000" w:themeColor="text1"/>
          <w:sz w:val="28"/>
        </w:rPr>
        <w:t> контекстной справки, разработанный корпорацией </w:t>
      </w:r>
      <w:proofErr w:type="spellStart"/>
      <w:r w:rsidR="00C54607">
        <w:fldChar w:fldCharType="begin"/>
      </w:r>
      <w:r w:rsidR="00C54607">
        <w:instrText xml:space="preserve"> HYPERLINK "https://ru.wikipedia.org/wiki/Microsoft" \o "Microsoft" </w:instrText>
      </w:r>
      <w:r w:rsidR="00C54607">
        <w:fldChar w:fldCharType="separate"/>
      </w:r>
      <w:r w:rsidRPr="0024093C">
        <w:rPr>
          <w:rStyle w:val="a5"/>
          <w:rFonts w:ascii="Times New Roman" w:hAnsi="Times New Roman" w:cs="Times New Roman"/>
          <w:color w:val="000000" w:themeColor="text1"/>
          <w:sz w:val="28"/>
          <w:u w:val="none"/>
        </w:rPr>
        <w:t>Microsoft</w:t>
      </w:r>
      <w:proofErr w:type="spellEnd"/>
      <w:r w:rsidR="00C54607">
        <w:rPr>
          <w:rStyle w:val="a5"/>
          <w:rFonts w:ascii="Times New Roman" w:hAnsi="Times New Roman" w:cs="Times New Roman"/>
          <w:color w:val="000000" w:themeColor="text1"/>
          <w:sz w:val="28"/>
          <w:u w:val="none"/>
        </w:rPr>
        <w:fldChar w:fldCharType="end"/>
      </w:r>
      <w:r w:rsidRPr="0024093C">
        <w:rPr>
          <w:rFonts w:ascii="Times New Roman" w:hAnsi="Times New Roman" w:cs="Times New Roman"/>
          <w:color w:val="000000" w:themeColor="text1"/>
          <w:sz w:val="28"/>
        </w:rPr>
        <w:t> и выпущенный в </w:t>
      </w:r>
      <w:hyperlink r:id="rId14" w:tooltip="1997 год" w:history="1">
        <w:r w:rsidRPr="0024093C">
          <w:rPr>
            <w:rStyle w:val="a5"/>
            <w:rFonts w:ascii="Times New Roman" w:hAnsi="Times New Roman" w:cs="Times New Roman"/>
            <w:color w:val="000000" w:themeColor="text1"/>
            <w:sz w:val="28"/>
            <w:u w:val="none"/>
          </w:rPr>
          <w:t>1997 году</w:t>
        </w:r>
      </w:hyperlink>
      <w:r w:rsidRPr="0024093C">
        <w:rPr>
          <w:rFonts w:ascii="Times New Roman" w:hAnsi="Times New Roman" w:cs="Times New Roman"/>
          <w:color w:val="000000" w:themeColor="text1"/>
          <w:sz w:val="28"/>
        </w:rPr>
        <w:t> в качестве замены формата </w:t>
      </w:r>
      <w:proofErr w:type="spellStart"/>
      <w:r w:rsidRPr="0024093C">
        <w:rPr>
          <w:rFonts w:ascii="Times New Roman" w:hAnsi="Times New Roman" w:cs="Times New Roman"/>
          <w:color w:val="000000" w:themeColor="text1"/>
          <w:sz w:val="28"/>
        </w:rPr>
        <w:fldChar w:fldCharType="begin"/>
      </w:r>
      <w:r w:rsidRPr="0024093C">
        <w:rPr>
          <w:rFonts w:ascii="Times New Roman" w:hAnsi="Times New Roman" w:cs="Times New Roman"/>
          <w:color w:val="000000" w:themeColor="text1"/>
          <w:sz w:val="28"/>
        </w:rPr>
        <w:instrText xml:space="preserve"> HYPERLINK "https://ru.wikipedia.org/wiki/WinHelp" \o "WinHelp" </w:instrText>
      </w:r>
      <w:r w:rsidRPr="0024093C">
        <w:rPr>
          <w:rFonts w:ascii="Times New Roman" w:hAnsi="Times New Roman" w:cs="Times New Roman"/>
          <w:color w:val="000000" w:themeColor="text1"/>
          <w:sz w:val="28"/>
        </w:rPr>
        <w:fldChar w:fldCharType="separate"/>
      </w:r>
      <w:r w:rsidRPr="0024093C">
        <w:rPr>
          <w:rStyle w:val="a5"/>
          <w:rFonts w:ascii="Times New Roman" w:hAnsi="Times New Roman" w:cs="Times New Roman"/>
          <w:color w:val="000000" w:themeColor="text1"/>
          <w:sz w:val="28"/>
          <w:u w:val="none"/>
        </w:rPr>
        <w:t>WinHelp</w:t>
      </w:r>
      <w:proofErr w:type="spellEnd"/>
      <w:r w:rsidRPr="0024093C">
        <w:rPr>
          <w:rFonts w:ascii="Times New Roman" w:hAnsi="Times New Roman" w:cs="Times New Roman"/>
          <w:color w:val="000000" w:themeColor="text1"/>
          <w:sz w:val="28"/>
        </w:rPr>
        <w:fldChar w:fldCharType="end"/>
      </w:r>
      <w:r w:rsidRPr="0024093C">
        <w:rPr>
          <w:rFonts w:ascii="Times New Roman" w:hAnsi="Times New Roman" w:cs="Times New Roman"/>
          <w:color w:val="000000" w:themeColor="text1"/>
          <w:sz w:val="28"/>
        </w:rPr>
        <w:t>. Содержит в себе набор HTML-страниц, может также включать в себя содержание со ссылками на страницы, предметный указатель, а также базу для </w:t>
      </w:r>
      <w:hyperlink r:id="rId15" w:tooltip="Полнотекстовый поиск" w:history="1">
        <w:r w:rsidRPr="0024093C">
          <w:rPr>
            <w:rStyle w:val="a5"/>
            <w:rFonts w:ascii="Times New Roman" w:hAnsi="Times New Roman" w:cs="Times New Roman"/>
            <w:color w:val="000000" w:themeColor="text1"/>
            <w:sz w:val="28"/>
            <w:u w:val="none"/>
          </w:rPr>
          <w:t>полнотекстового поиска</w:t>
        </w:r>
      </w:hyperlink>
      <w:r w:rsidRPr="0024093C">
        <w:rPr>
          <w:rFonts w:ascii="Times New Roman" w:hAnsi="Times New Roman" w:cs="Times New Roman"/>
          <w:color w:val="000000" w:themeColor="text1"/>
          <w:sz w:val="28"/>
        </w:rPr>
        <w:t> по содержимому страниц.</w:t>
      </w:r>
    </w:p>
    <w:p w:rsidR="0024093C" w:rsidRDefault="0024093C" w:rsidP="00CD202B">
      <w:pPr>
        <w:pStyle w:val="aa"/>
        <w:spacing w:after="0" w:line="360" w:lineRule="auto"/>
        <w:ind w:left="0"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Преи</w:t>
      </w:r>
      <w:r w:rsidR="00F70E19">
        <w:rPr>
          <w:rFonts w:ascii="Times New Roman" w:hAnsi="Times New Roman" w:cs="Times New Roman"/>
          <w:color w:val="000000" w:themeColor="text1"/>
          <w:sz w:val="28"/>
        </w:rPr>
        <w:t>муществами</w:t>
      </w:r>
      <w:r>
        <w:rPr>
          <w:rFonts w:ascii="Times New Roman" w:hAnsi="Times New Roman" w:cs="Times New Roman"/>
          <w:color w:val="000000" w:themeColor="text1"/>
          <w:sz w:val="28"/>
        </w:rPr>
        <w:t xml:space="preserve"> программы можно считать:</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sidRPr="0024093C">
        <w:rPr>
          <w:rFonts w:ascii="Times New Roman" w:hAnsi="Times New Roman" w:cs="Times New Roman"/>
          <w:color w:val="000000" w:themeColor="text1"/>
          <w:sz w:val="28"/>
          <w:szCs w:val="28"/>
        </w:rPr>
        <w:t>размер файла меньше, чем у обычного </w:t>
      </w:r>
      <w:hyperlink r:id="rId16" w:tooltip="HTML" w:history="1">
        <w:r w:rsidRPr="0024093C">
          <w:rPr>
            <w:rStyle w:val="a5"/>
            <w:rFonts w:ascii="Times New Roman" w:hAnsi="Times New Roman" w:cs="Times New Roman"/>
            <w:color w:val="000000" w:themeColor="text1"/>
            <w:sz w:val="28"/>
            <w:szCs w:val="28"/>
            <w:u w:val="none"/>
          </w:rPr>
          <w:t>HTML</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и</w:t>
      </w:r>
      <w:r w:rsidRPr="0024093C">
        <w:rPr>
          <w:rFonts w:ascii="Times New Roman" w:hAnsi="Times New Roman" w:cs="Times New Roman"/>
          <w:color w:val="000000" w:themeColor="text1"/>
          <w:sz w:val="28"/>
          <w:szCs w:val="28"/>
          <w:shd w:val="clear" w:color="auto" w:fill="FFFFFF"/>
        </w:rPr>
        <w:t>спользуются все возможности форматирования, имеющиеся в HTML и </w:t>
      </w:r>
      <w:hyperlink r:id="rId17" w:tooltip="Cascading Style Sheets" w:history="1">
        <w:r w:rsidRPr="0024093C">
          <w:rPr>
            <w:rStyle w:val="a5"/>
            <w:rFonts w:ascii="Times New Roman" w:hAnsi="Times New Roman" w:cs="Times New Roman"/>
            <w:color w:val="000000" w:themeColor="text1"/>
            <w:sz w:val="28"/>
            <w:szCs w:val="28"/>
            <w:u w:val="none"/>
            <w:shd w:val="clear" w:color="auto" w:fill="FFFFFF"/>
          </w:rPr>
          <w:t>CSS</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w:t>
      </w:r>
      <w:hyperlink r:id="rId18" w:tooltip="Полнотекстовый поиск" w:history="1">
        <w:r w:rsidRPr="0024093C">
          <w:rPr>
            <w:rStyle w:val="a5"/>
            <w:rFonts w:ascii="Times New Roman" w:hAnsi="Times New Roman" w:cs="Times New Roman"/>
            <w:color w:val="000000" w:themeColor="text1"/>
            <w:sz w:val="28"/>
            <w:szCs w:val="28"/>
            <w:u w:val="none"/>
            <w:shd w:val="clear" w:color="auto" w:fill="FFFFFF"/>
          </w:rPr>
          <w:t>полнотекстового поиска</w:t>
        </w:r>
      </w:hyperlink>
      <w:r w:rsidRPr="0024093C">
        <w:rPr>
          <w:rFonts w:ascii="Times New Roman" w:hAnsi="Times New Roman" w:cs="Times New Roman"/>
          <w:color w:val="000000" w:themeColor="text1"/>
          <w:sz w:val="28"/>
          <w:szCs w:val="28"/>
        </w:rPr>
        <w:t>;</w:t>
      </w:r>
    </w:p>
    <w:p w:rsidR="0024093C" w:rsidRPr="0024093C" w:rsidRDefault="0024093C" w:rsidP="00CD202B">
      <w:pPr>
        <w:pStyle w:val="aa"/>
        <w:numPr>
          <w:ilvl w:val="0"/>
          <w:numId w:val="7"/>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в</w:t>
      </w:r>
      <w:r w:rsidRPr="0024093C">
        <w:rPr>
          <w:rFonts w:ascii="Times New Roman" w:hAnsi="Times New Roman" w:cs="Times New Roman"/>
          <w:color w:val="000000" w:themeColor="text1"/>
          <w:sz w:val="28"/>
          <w:szCs w:val="28"/>
          <w:shd w:val="clear" w:color="auto" w:fill="FFFFFF"/>
        </w:rPr>
        <w:t>озможность просмотра множества .</w:t>
      </w:r>
      <w:proofErr w:type="spellStart"/>
      <w:r w:rsidRPr="0024093C">
        <w:rPr>
          <w:rFonts w:ascii="Times New Roman" w:hAnsi="Times New Roman" w:cs="Times New Roman"/>
          <w:color w:val="000000" w:themeColor="text1"/>
          <w:sz w:val="28"/>
          <w:szCs w:val="28"/>
          <w:shd w:val="clear" w:color="auto" w:fill="FFFFFF"/>
        </w:rPr>
        <w:t>chm</w:t>
      </w:r>
      <w:proofErr w:type="spellEnd"/>
      <w:r w:rsidRPr="0024093C">
        <w:rPr>
          <w:rFonts w:ascii="Times New Roman" w:hAnsi="Times New Roman" w:cs="Times New Roman"/>
          <w:color w:val="000000" w:themeColor="text1"/>
          <w:sz w:val="28"/>
          <w:szCs w:val="28"/>
          <w:shd w:val="clear" w:color="auto" w:fill="FFFFFF"/>
        </w:rPr>
        <w:t>-файлов как один, с общим содержанием и предметным указателем</w:t>
      </w:r>
      <w:r w:rsidRPr="0024093C">
        <w:rPr>
          <w:rFonts w:ascii="Times New Roman" w:hAnsi="Times New Roman" w:cs="Times New Roman"/>
          <w:color w:val="000000" w:themeColor="text1"/>
          <w:sz w:val="28"/>
          <w:szCs w:val="28"/>
        </w:rPr>
        <w:t>.</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Для построения схем и диаграмм при составлении технического задания и сопровождающей документации было решено использовать Draw.io. Draw.io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это сервис, предназначенный для формирования диаграмм и схем. Сервис разделён на три части </w:t>
      </w:r>
      <w:r w:rsidR="0024093C" w:rsidRPr="00511F78">
        <w:rPr>
          <w:rFonts w:ascii="Times New Roman" w:hAnsi="Times New Roman" w:cs="Times New Roman"/>
          <w:sz w:val="28"/>
          <w:szCs w:val="28"/>
        </w:rPr>
        <w:t>–</w:t>
      </w:r>
      <w:r w:rsidRPr="00A01C6F">
        <w:rPr>
          <w:rFonts w:ascii="Times New Roman" w:hAnsi="Times New Roman" w:cs="Times New Roman"/>
          <w:sz w:val="28"/>
        </w:rPr>
        <w:t xml:space="preserve"> меню, панель объектов и сам документ.</w:t>
      </w:r>
    </w:p>
    <w:p w:rsidR="00C66562" w:rsidRPr="00A01C6F"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С помощью веб-сервиса Draw.io можно создавать:</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0024093C">
        <w:rPr>
          <w:rFonts w:ascii="Times New Roman" w:hAnsi="Times New Roman" w:cs="Times New Roman"/>
          <w:sz w:val="28"/>
        </w:rPr>
        <w:t>иаграммы;</w:t>
      </w:r>
    </w:p>
    <w:p w:rsidR="00C66562" w:rsidRPr="00A01C6F" w:rsidRDefault="0024093C"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UML-модели;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в</w:t>
      </w:r>
      <w:r w:rsidR="0024093C">
        <w:rPr>
          <w:rFonts w:ascii="Times New Roman" w:hAnsi="Times New Roman" w:cs="Times New Roman"/>
          <w:sz w:val="28"/>
        </w:rPr>
        <w:t>ставка в диаграмму изображений;</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г</w:t>
      </w:r>
      <w:r w:rsidR="0024093C">
        <w:rPr>
          <w:rFonts w:ascii="Times New Roman" w:hAnsi="Times New Roman" w:cs="Times New Roman"/>
          <w:sz w:val="28"/>
        </w:rPr>
        <w:t>рафики;</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б</w:t>
      </w:r>
      <w:r w:rsidR="0024093C">
        <w:rPr>
          <w:rFonts w:ascii="Times New Roman" w:hAnsi="Times New Roman" w:cs="Times New Roman"/>
          <w:sz w:val="28"/>
        </w:rPr>
        <w:t>лок-схемы;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ф</w:t>
      </w:r>
      <w:r w:rsidR="0024093C">
        <w:rPr>
          <w:rFonts w:ascii="Times New Roman" w:hAnsi="Times New Roman" w:cs="Times New Roman"/>
          <w:sz w:val="28"/>
        </w:rPr>
        <w:t>ормы;</w:t>
      </w:r>
    </w:p>
    <w:p w:rsidR="00C66562" w:rsidRPr="00A01C6F" w:rsidRDefault="00C66562" w:rsidP="00CD202B">
      <w:pPr>
        <w:pStyle w:val="aa"/>
        <w:numPr>
          <w:ilvl w:val="0"/>
          <w:numId w:val="7"/>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д</w:t>
      </w:r>
      <w:r w:rsidRPr="00A01C6F">
        <w:rPr>
          <w:rFonts w:ascii="Times New Roman" w:hAnsi="Times New Roman" w:cs="Times New Roman"/>
          <w:sz w:val="28"/>
        </w:rPr>
        <w:t>ругое.</w:t>
      </w:r>
    </w:p>
    <w:p w:rsidR="007202F0" w:rsidRPr="007B4C19" w:rsidRDefault="00C66562" w:rsidP="00CD202B">
      <w:pPr>
        <w:spacing w:after="0" w:line="360" w:lineRule="auto"/>
        <w:ind w:firstLine="709"/>
        <w:jc w:val="both"/>
        <w:rPr>
          <w:rFonts w:ascii="Times New Roman" w:hAnsi="Times New Roman" w:cs="Times New Roman"/>
          <w:sz w:val="28"/>
        </w:rPr>
      </w:pPr>
      <w:r w:rsidRPr="00A01C6F">
        <w:rPr>
          <w:rFonts w:ascii="Times New Roman" w:hAnsi="Times New Roman" w:cs="Times New Roman"/>
          <w:sz w:val="28"/>
        </w:rPr>
        <w:t xml:space="preserve">Также доступен экспорт готовых схем в изображение </w:t>
      </w:r>
      <w:r>
        <w:rPr>
          <w:rFonts w:ascii="Times New Roman" w:hAnsi="Times New Roman" w:cs="Times New Roman"/>
          <w:sz w:val="28"/>
        </w:rPr>
        <w:t>и</w:t>
      </w:r>
      <w:r w:rsidRPr="00A01C6F">
        <w:rPr>
          <w:rFonts w:ascii="Times New Roman" w:hAnsi="Times New Roman" w:cs="Times New Roman"/>
          <w:sz w:val="28"/>
        </w:rPr>
        <w:t xml:space="preserve"> синхронизация полученных документов с </w:t>
      </w:r>
      <w:proofErr w:type="spellStart"/>
      <w:r w:rsidRPr="00A01C6F">
        <w:rPr>
          <w:rFonts w:ascii="Times New Roman" w:hAnsi="Times New Roman" w:cs="Times New Roman"/>
          <w:sz w:val="28"/>
        </w:rPr>
        <w:t>Google</w:t>
      </w:r>
      <w:proofErr w:type="spellEnd"/>
      <w:r w:rsidRPr="00A01C6F">
        <w:rPr>
          <w:rFonts w:ascii="Times New Roman" w:hAnsi="Times New Roman" w:cs="Times New Roman"/>
          <w:sz w:val="28"/>
        </w:rPr>
        <w:t xml:space="preserve"> Диском.</w:t>
      </w:r>
      <w:r w:rsidR="007202F0" w:rsidRPr="007B4C19">
        <w:rPr>
          <w:rFonts w:ascii="Times New Roman" w:hAnsi="Times New Roman" w:cs="Times New Roman"/>
          <w:color w:val="000000" w:themeColor="text1"/>
          <w:sz w:val="28"/>
          <w:szCs w:val="28"/>
        </w:rPr>
        <w:br w:type="page"/>
      </w:r>
    </w:p>
    <w:p w:rsidR="00D24FF1" w:rsidRPr="001D74ED" w:rsidRDefault="00D24FF1" w:rsidP="007B0BC0">
      <w:pPr>
        <w:pStyle w:val="1"/>
        <w:numPr>
          <w:ilvl w:val="0"/>
          <w:numId w:val="12"/>
        </w:numPr>
        <w:spacing w:before="0" w:after="360" w:line="360" w:lineRule="auto"/>
        <w:ind w:left="0" w:firstLine="709"/>
        <w:jc w:val="center"/>
        <w:rPr>
          <w:rFonts w:ascii="Times New Roman" w:hAnsi="Times New Roman" w:cs="Times New Roman"/>
          <w:color w:val="000000" w:themeColor="text1"/>
          <w:sz w:val="28"/>
          <w:szCs w:val="28"/>
        </w:rPr>
      </w:pPr>
      <w:bookmarkStart w:id="5" w:name="_Toc9607038"/>
      <w:r w:rsidRPr="001D74ED">
        <w:rPr>
          <w:rFonts w:ascii="Times New Roman" w:hAnsi="Times New Roman" w:cs="Times New Roman"/>
          <w:color w:val="000000" w:themeColor="text1"/>
          <w:sz w:val="28"/>
          <w:szCs w:val="28"/>
        </w:rPr>
        <w:lastRenderedPageBreak/>
        <w:t>Практическая часть</w:t>
      </w:r>
      <w:bookmarkEnd w:id="5"/>
    </w:p>
    <w:p w:rsidR="00C55FC8"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6" w:name="_Toc9607039"/>
      <w:r w:rsidRPr="004727C9">
        <w:rPr>
          <w:rFonts w:ascii="Times New Roman" w:hAnsi="Times New Roman" w:cs="Times New Roman"/>
          <w:color w:val="000000" w:themeColor="text1"/>
          <w:sz w:val="28"/>
          <w:szCs w:val="28"/>
        </w:rPr>
        <w:t>Постановка задачи</w:t>
      </w:r>
      <w:bookmarkEnd w:id="6"/>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входной информации включает в себя описание входных документов и/или входных данных задачи. Формы входных документов рекомендуется оформлять в виде приложения к пояснительной записке. Входных документов в задаче может не быть, например, при разработке компьютерных игр. В этом случае следует ограничиться описанием входных данных задачи. Описание входных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Описание выходных данных</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Описание выходной информации включает в себя описание выходных документов и/или выходных данных задачи. Формы выходных документов рекомендуется оформлять в виде приложения к пояснительной записке. Выходных документов в задаче также может не быть, в этом случае следует ограничиться описанием выходных данных задачи. Описание выходных данных рекомендуется оформлять в виде таблицы с полями: Наименование, Идентификатор, Тип данных, Размер.</w:t>
      </w:r>
    </w:p>
    <w:p w:rsidR="00691203" w:rsidRPr="004727C9" w:rsidRDefault="0069120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Математическая модель задачи</w:t>
      </w:r>
    </w:p>
    <w:p w:rsidR="00691203" w:rsidRPr="004727C9" w:rsidRDefault="00691203"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Математическая модель задачи включается в пояснительную записку только для задач вычислительного типа и содержит все формулы и уравнения, используемые при написании программного кода, с подробным описанием коэффициентов, входящих в их состав.</w:t>
      </w:r>
    </w:p>
    <w:p w:rsidR="00E24753" w:rsidRPr="004727C9" w:rsidRDefault="00E24753"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Требования к программному обеспечению</w:t>
      </w:r>
    </w:p>
    <w:p w:rsidR="00C55FC8" w:rsidRPr="004727C9" w:rsidRDefault="00C55FC8"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Что должна делать программа</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C55FC8" w:rsidRPr="004727C9" w:rsidRDefault="00C55FC8"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Нефункциональные требования</w:t>
      </w:r>
    </w:p>
    <w:p w:rsidR="00C55FC8" w:rsidRPr="004727C9" w:rsidRDefault="00A947B2"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Требования к интерфейсу, требования к реализации и требования к надежности. В требованиях к надежности необходимо указать способы защиты информации в программе</w:t>
      </w:r>
    </w:p>
    <w:p w:rsidR="00A947B2" w:rsidRPr="004727C9" w:rsidRDefault="00A947B2" w:rsidP="004727C9">
      <w:pPr>
        <w:spacing w:after="0" w:line="360" w:lineRule="auto"/>
        <w:ind w:firstLine="709"/>
        <w:jc w:val="both"/>
        <w:rPr>
          <w:rFonts w:ascii="Times New Roman" w:hAnsi="Times New Roman" w:cs="Times New Roman"/>
          <w:color w:val="000000" w:themeColor="text1"/>
          <w:sz w:val="28"/>
          <w:szCs w:val="28"/>
        </w:rPr>
      </w:pPr>
    </w:p>
    <w:p w:rsidR="007B30DE"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7" w:name="_Toc9607040"/>
      <w:r w:rsidRPr="004727C9">
        <w:rPr>
          <w:rFonts w:ascii="Times New Roman" w:hAnsi="Times New Roman" w:cs="Times New Roman"/>
          <w:color w:val="000000" w:themeColor="text1"/>
          <w:sz w:val="28"/>
          <w:szCs w:val="28"/>
        </w:rPr>
        <w:t>Анализ требований и определение спецификаций программного обеспечения</w:t>
      </w:r>
      <w:bookmarkEnd w:id="7"/>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содержит определенный набор моделей и диаграмм (в зависимости от используемого подхода к разработке ПО):</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функциональную диаграмму;</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потоков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«сущность-связь» (при наличии подключаемой к программе базы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модели данных;</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вариантов использования;</w:t>
      </w:r>
    </w:p>
    <w:p w:rsidR="00675D96" w:rsidRPr="004727C9" w:rsidRDefault="00675D96" w:rsidP="004727C9">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 диаграмму классов и другие.</w:t>
      </w:r>
    </w:p>
    <w:p w:rsidR="00AE2CCA" w:rsidRPr="004727C9" w:rsidRDefault="00675D96" w:rsidP="00335E87">
      <w:pPr>
        <w:spacing w:after="0" w:line="360" w:lineRule="auto"/>
        <w:ind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Перечисленные выше диаграммы и модели оформляются в виде рисунков и могут выноситься в приложения пояснительной записки.</w:t>
      </w: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вариантов использования</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потоков данных</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lastRenderedPageBreak/>
        <w:t>Функциональная диаграмма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Диаграмма классов</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8" w:name="_Toc9607041"/>
      <w:r w:rsidRPr="004727C9">
        <w:rPr>
          <w:rFonts w:ascii="Times New Roman" w:hAnsi="Times New Roman" w:cs="Times New Roman"/>
          <w:color w:val="000000" w:themeColor="text1"/>
          <w:sz w:val="28"/>
          <w:szCs w:val="28"/>
        </w:rPr>
        <w:t>Проектирование программного обеспечения</w:t>
      </w:r>
      <w:bookmarkEnd w:id="8"/>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Структурная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7B30DE" w:rsidRDefault="007B30DE"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Функциональная схема</w:t>
      </w:r>
    </w:p>
    <w:p w:rsidR="00335E87" w:rsidRPr="00335E87" w:rsidRDefault="00335E87" w:rsidP="00335E87">
      <w:pPr>
        <w:spacing w:after="0" w:line="360" w:lineRule="auto"/>
        <w:ind w:firstLine="709"/>
        <w:jc w:val="both"/>
        <w:rPr>
          <w:rFonts w:ascii="Times New Roman" w:hAnsi="Times New Roman" w:cs="Times New Roman"/>
          <w:sz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9" w:name="_Toc9607042"/>
      <w:r w:rsidRPr="004727C9">
        <w:rPr>
          <w:rFonts w:ascii="Times New Roman" w:hAnsi="Times New Roman" w:cs="Times New Roman"/>
          <w:color w:val="000000" w:themeColor="text1"/>
          <w:sz w:val="28"/>
          <w:szCs w:val="28"/>
        </w:rPr>
        <w:t>Разработка пользовательских интерфейсов</w:t>
      </w:r>
      <w:bookmarkEnd w:id="9"/>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представляет собой скриншоты интерфейсов всех составных частей программы (подсистем) с отображением диалоговых окон, управляющих элементов и полей ввода информации.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0" w:name="_Toc9607043"/>
      <w:r w:rsidRPr="004727C9">
        <w:rPr>
          <w:rFonts w:ascii="Times New Roman" w:hAnsi="Times New Roman" w:cs="Times New Roman"/>
          <w:color w:val="000000" w:themeColor="text1"/>
          <w:sz w:val="28"/>
          <w:szCs w:val="28"/>
        </w:rPr>
        <w:t>Тестирование и отладка программного обеспечения</w:t>
      </w:r>
      <w:bookmarkEnd w:id="10"/>
    </w:p>
    <w:p w:rsidR="00AE2CCA" w:rsidRDefault="007514A2" w:rsidP="004727C9">
      <w:pPr>
        <w:pStyle w:val="aa"/>
        <w:spacing w:after="0" w:line="360" w:lineRule="auto"/>
        <w:ind w:left="0" w:firstLine="709"/>
        <w:jc w:val="both"/>
        <w:rPr>
          <w:rFonts w:ascii="Times New Roman" w:eastAsia="TimesNewRoman" w:hAnsi="Times New Roman" w:cs="Times New Roman"/>
          <w:color w:val="FF0000"/>
          <w:sz w:val="28"/>
          <w:szCs w:val="28"/>
        </w:rPr>
      </w:pPr>
      <w:r w:rsidRPr="004727C9">
        <w:rPr>
          <w:rFonts w:ascii="Times New Roman" w:eastAsia="TimesNewRoman" w:hAnsi="Times New Roman" w:cs="Times New Roman"/>
          <w:color w:val="FF0000"/>
          <w:sz w:val="28"/>
          <w:szCs w:val="28"/>
        </w:rPr>
        <w:t xml:space="preserve">содержит примеры ввода в программу как верных, так и ошибочных входных данных с указанием реакции программы. Реакцию программы необходимо оформлять в виде скриншотов. Тестовые данные рекомендуется оформлять в виде таблицы с полями: № операции, Входные данные, Вводимое значение, Реакция программы. Также данный подраздел должен содержать краткий анализ приведенных в таблице тестовых данных, а также выводы о соответствии работы программного средства функциональным и нефункциональным требованиям, заявленным в </w:t>
      </w:r>
      <w:proofErr w:type="spellStart"/>
      <w:r w:rsidRPr="004727C9">
        <w:rPr>
          <w:rFonts w:ascii="Times New Roman" w:eastAsia="TimesNewRoman" w:hAnsi="Times New Roman" w:cs="Times New Roman"/>
          <w:color w:val="FF0000"/>
          <w:sz w:val="28"/>
          <w:szCs w:val="28"/>
        </w:rPr>
        <w:t>предпроектном</w:t>
      </w:r>
      <w:proofErr w:type="spellEnd"/>
      <w:r w:rsidRPr="004727C9">
        <w:rPr>
          <w:rFonts w:ascii="Times New Roman" w:eastAsia="TimesNewRoman" w:hAnsi="Times New Roman" w:cs="Times New Roman"/>
          <w:color w:val="FF0000"/>
          <w:sz w:val="28"/>
          <w:szCs w:val="28"/>
        </w:rPr>
        <w:t xml:space="preserve"> обследовании.</w:t>
      </w:r>
    </w:p>
    <w:p w:rsidR="00335E87" w:rsidRPr="00335E87" w:rsidRDefault="00335E87" w:rsidP="004727C9">
      <w:pPr>
        <w:pStyle w:val="aa"/>
        <w:spacing w:after="0" w:line="360" w:lineRule="auto"/>
        <w:ind w:left="0" w:firstLine="709"/>
        <w:jc w:val="both"/>
        <w:rPr>
          <w:rFonts w:ascii="Times New Roman" w:hAnsi="Times New Roman" w:cs="Times New Roman"/>
          <w:sz w:val="28"/>
          <w:szCs w:val="28"/>
        </w:rPr>
      </w:pPr>
    </w:p>
    <w:p w:rsidR="00D24FF1" w:rsidRPr="004727C9" w:rsidRDefault="00D24FF1" w:rsidP="007B0BC0">
      <w:pPr>
        <w:pStyle w:val="2"/>
        <w:numPr>
          <w:ilvl w:val="1"/>
          <w:numId w:val="12"/>
        </w:numPr>
        <w:spacing w:before="120" w:after="120" w:line="360" w:lineRule="auto"/>
        <w:ind w:left="0" w:firstLine="709"/>
        <w:jc w:val="both"/>
        <w:rPr>
          <w:rFonts w:ascii="Times New Roman" w:hAnsi="Times New Roman" w:cs="Times New Roman"/>
          <w:color w:val="000000" w:themeColor="text1"/>
          <w:sz w:val="28"/>
          <w:szCs w:val="28"/>
        </w:rPr>
      </w:pPr>
      <w:bookmarkStart w:id="11" w:name="_Toc9607044"/>
      <w:r w:rsidRPr="004727C9">
        <w:rPr>
          <w:rFonts w:ascii="Times New Roman" w:hAnsi="Times New Roman" w:cs="Times New Roman"/>
          <w:color w:val="000000" w:themeColor="text1"/>
          <w:sz w:val="28"/>
          <w:szCs w:val="28"/>
        </w:rPr>
        <w:lastRenderedPageBreak/>
        <w:t>Руководство по использованию программы</w:t>
      </w:r>
      <w:bookmarkEnd w:id="11"/>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системного программиста</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Общие сведения о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«Общие сведения о программе» должны быть указаны назначение и функции программы и сведения о технических и программных средствах, обеспечивающих выполнение данной программы.</w:t>
      </w:r>
    </w:p>
    <w:p w:rsidR="003374F7" w:rsidRPr="004727C9" w:rsidRDefault="003374F7" w:rsidP="00335E87">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Структура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«Структура программы» должны быть приведены сведения о структуре программы, ее составных частях, о связях между составными частями и связях с другими программами.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Настройка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«Настройка программы» должно быть приведено описание действий по настройке программы на условия конкретного применения.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Проверка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«Проверка программы» должны быть приведено описание способов проверки, позволяющих дать общее заключение о работоспособности программы (контрольные примеры, методы прогона, результаты).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Дополнительные возможности</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«Дополнительные возможности» должно быть приведено описание дополнительных разделов функциональных возможностей программы и способов их выбора.</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 системному программисту</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системному программисту» должны быть указаны тексты сообщений, выдаваемых в ходе выполнения настройки, проверки программы, а также в ходе выполнения программы, описание их содержания и действий,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программиста</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и условия применения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и условия применения программы» должны быть указаны назначение и функции, выполняемые программой,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Характеристики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«Характеристики программы» должно быть приведено описание основных характеристик и особенностей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Обращение к программе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«Обращение к программе» должно быть приведено описание процедур вызова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Входные и выходные данные</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«Входные и выходные данные» должно быть приведено описание организации, используемой входной и выходной информации.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lastRenderedPageBreak/>
        <w:t>Сообщения</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должны быть указаны тексты сообщений, выдаваемых программисту или пользователю в ходе выполнения программы, описание их содержания и действия, которые необходимо предпринять по этим сообщениям.</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3"/>
        <w:numPr>
          <w:ilvl w:val="2"/>
          <w:numId w:val="12"/>
        </w:numPr>
        <w:spacing w:before="120" w:after="120" w:line="360" w:lineRule="auto"/>
        <w:ind w:left="0" w:firstLine="709"/>
        <w:jc w:val="both"/>
        <w:rPr>
          <w:rFonts w:ascii="Times New Roman" w:hAnsi="Times New Roman" w:cs="Times New Roman"/>
          <w:color w:val="000000" w:themeColor="text1"/>
          <w:sz w:val="28"/>
          <w:szCs w:val="28"/>
        </w:rPr>
      </w:pPr>
      <w:r w:rsidRPr="004727C9">
        <w:rPr>
          <w:rFonts w:ascii="Times New Roman" w:hAnsi="Times New Roman" w:cs="Times New Roman"/>
          <w:color w:val="000000" w:themeColor="text1"/>
          <w:sz w:val="28"/>
          <w:szCs w:val="28"/>
        </w:rPr>
        <w:t>Руководство пользователя</w:t>
      </w: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Назначение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«Назначение программы» должны быть указаны сведения о назначении программы и информация, достаточная для понимания функций программы и ее эксплуатации.</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Условия выполнения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«Условия выполнения программ» должны быть указаны условия, необходимые для выполнения программы (системные требования).</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Выполнение программы</w:t>
      </w:r>
    </w:p>
    <w:p w:rsidR="003374F7" w:rsidRPr="004727C9" w:rsidRDefault="003374F7" w:rsidP="004727C9">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«Выполнение программы» должна быть указана последовательность действий оператора, обеспечивающих загрузку, запуск, выполнение и завершение программы, должно быть приведено описание функций, формата и возможных вариантов команд, с помощью которых оператор осуществляет загрузку и управляет выполнением программы, а также описание реакции программы.</w:t>
      </w:r>
    </w:p>
    <w:p w:rsidR="003374F7" w:rsidRPr="004727C9" w:rsidRDefault="003374F7" w:rsidP="004727C9">
      <w:pPr>
        <w:spacing w:after="0" w:line="360" w:lineRule="auto"/>
        <w:ind w:firstLine="709"/>
        <w:jc w:val="both"/>
        <w:rPr>
          <w:rFonts w:ascii="Times New Roman" w:hAnsi="Times New Roman" w:cs="Times New Roman"/>
          <w:color w:val="000000" w:themeColor="text1"/>
          <w:sz w:val="28"/>
          <w:szCs w:val="28"/>
        </w:rPr>
      </w:pPr>
    </w:p>
    <w:p w:rsidR="003374F7" w:rsidRPr="004727C9" w:rsidRDefault="003374F7" w:rsidP="007B0BC0">
      <w:pPr>
        <w:pStyle w:val="4"/>
        <w:numPr>
          <w:ilvl w:val="3"/>
          <w:numId w:val="12"/>
        </w:numPr>
        <w:spacing w:before="120" w:after="120" w:line="360" w:lineRule="auto"/>
        <w:ind w:left="0" w:firstLine="709"/>
        <w:jc w:val="both"/>
        <w:rPr>
          <w:rFonts w:ascii="Times New Roman" w:hAnsi="Times New Roman" w:cs="Times New Roman"/>
          <w:i w:val="0"/>
          <w:color w:val="000000" w:themeColor="text1"/>
          <w:sz w:val="28"/>
          <w:szCs w:val="28"/>
        </w:rPr>
      </w:pPr>
      <w:r w:rsidRPr="004727C9">
        <w:rPr>
          <w:rFonts w:ascii="Times New Roman" w:hAnsi="Times New Roman" w:cs="Times New Roman"/>
          <w:i w:val="0"/>
          <w:color w:val="000000" w:themeColor="text1"/>
          <w:sz w:val="28"/>
          <w:szCs w:val="28"/>
        </w:rPr>
        <w:t>Сообщения пользователю</w:t>
      </w:r>
    </w:p>
    <w:p w:rsidR="003374F7" w:rsidRDefault="003374F7" w:rsidP="00335E87">
      <w:pPr>
        <w:pStyle w:val="aa"/>
        <w:spacing w:after="0" w:line="360" w:lineRule="auto"/>
        <w:ind w:left="0" w:firstLine="709"/>
        <w:jc w:val="both"/>
        <w:rPr>
          <w:rFonts w:ascii="Times New Roman" w:hAnsi="Times New Roman" w:cs="Times New Roman"/>
          <w:color w:val="FF0000"/>
          <w:sz w:val="28"/>
          <w:szCs w:val="28"/>
        </w:rPr>
      </w:pPr>
      <w:r w:rsidRPr="004727C9">
        <w:rPr>
          <w:rFonts w:ascii="Times New Roman" w:hAnsi="Times New Roman" w:cs="Times New Roman"/>
          <w:color w:val="FF0000"/>
          <w:sz w:val="28"/>
          <w:szCs w:val="28"/>
        </w:rPr>
        <w:t>В пункте «Сообщения пользователю» должны быть приведены тексты сообщений, выдаваемых в ходе выполнения программы, описание их содержания и соответствующие действия пользователя.</w:t>
      </w:r>
    </w:p>
    <w:p w:rsidR="00335E87" w:rsidRPr="00335E87" w:rsidRDefault="00335E87" w:rsidP="00335E87">
      <w:pPr>
        <w:pStyle w:val="aa"/>
        <w:spacing w:after="0" w:line="360" w:lineRule="auto"/>
        <w:ind w:left="0" w:firstLine="709"/>
        <w:jc w:val="both"/>
        <w:rPr>
          <w:rFonts w:ascii="Times New Roman" w:hAnsi="Times New Roman" w:cs="Times New Roman"/>
          <w:sz w:val="28"/>
          <w:szCs w:val="28"/>
        </w:rPr>
      </w:pPr>
    </w:p>
    <w:p w:rsidR="007202F0" w:rsidRPr="001D74ED" w:rsidRDefault="007202F0" w:rsidP="00082FC3">
      <w:pPr>
        <w:spacing w:after="0" w:line="360" w:lineRule="auto"/>
        <w:ind w:firstLine="709"/>
        <w:rPr>
          <w:rFonts w:ascii="Times New Roman" w:hAnsi="Times New Roman" w:cs="Times New Roman"/>
          <w:color w:val="000000" w:themeColor="text1"/>
          <w:sz w:val="28"/>
          <w:szCs w:val="28"/>
        </w:rPr>
      </w:pPr>
      <w:r w:rsidRPr="001D74ED">
        <w:rPr>
          <w:rFonts w:ascii="Times New Roman" w:hAnsi="Times New Roman" w:cs="Times New Roman"/>
          <w:color w:val="000000" w:themeColor="text1"/>
          <w:sz w:val="28"/>
          <w:szCs w:val="28"/>
        </w:rP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2" w:name="_Toc9607045"/>
      <w:r w:rsidRPr="001D74ED">
        <w:rPr>
          <w:rFonts w:ascii="Times New Roman" w:hAnsi="Times New Roman" w:cs="Times New Roman"/>
          <w:color w:val="000000" w:themeColor="text1"/>
          <w:sz w:val="28"/>
          <w:szCs w:val="28"/>
        </w:rPr>
        <w:lastRenderedPageBreak/>
        <w:t>Заключение</w:t>
      </w:r>
      <w:bookmarkEnd w:id="12"/>
    </w:p>
    <w:p w:rsidR="007202F0" w:rsidRPr="007514A2" w:rsidRDefault="007514A2" w:rsidP="007514A2">
      <w:pPr>
        <w:spacing w:after="0" w:line="360" w:lineRule="auto"/>
        <w:ind w:firstLine="709"/>
        <w:jc w:val="both"/>
        <w:rPr>
          <w:rFonts w:ascii="Times New Roman" w:hAnsi="Times New Roman" w:cs="Times New Roman"/>
          <w:color w:val="FF0000"/>
          <w:sz w:val="28"/>
        </w:rPr>
      </w:pPr>
      <w:r w:rsidRPr="007514A2">
        <w:rPr>
          <w:rFonts w:ascii="Times New Roman" w:hAnsi="Times New Roman" w:cs="Times New Roman"/>
          <w:color w:val="FF0000"/>
          <w:sz w:val="28"/>
        </w:rPr>
        <w:t>//заключение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3" w:name="_Toc9607046"/>
      <w:r w:rsidRPr="001D74ED">
        <w:rPr>
          <w:rFonts w:ascii="Times New Roman" w:hAnsi="Times New Roman" w:cs="Times New Roman"/>
          <w:color w:val="000000" w:themeColor="text1"/>
          <w:sz w:val="28"/>
          <w:szCs w:val="28"/>
        </w:rPr>
        <w:lastRenderedPageBreak/>
        <w:t>Список литературы</w:t>
      </w:r>
      <w:bookmarkEnd w:id="13"/>
    </w:p>
    <w:p w:rsidR="007202F0" w:rsidRPr="007514A2" w:rsidRDefault="007514A2" w:rsidP="007202F0">
      <w:pPr>
        <w:rPr>
          <w:color w:val="FF0000"/>
        </w:rPr>
      </w:pPr>
      <w:r w:rsidRPr="007514A2">
        <w:rPr>
          <w:color w:val="FF0000"/>
        </w:rPr>
        <w:t>//список литературы в алфавитном порядке</w:t>
      </w:r>
    </w:p>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4" w:name="_Toc9607047"/>
      <w:r w:rsidRPr="001D74ED">
        <w:rPr>
          <w:rFonts w:ascii="Times New Roman" w:hAnsi="Times New Roman" w:cs="Times New Roman"/>
          <w:color w:val="000000" w:themeColor="text1"/>
          <w:sz w:val="28"/>
          <w:szCs w:val="28"/>
        </w:rPr>
        <w:lastRenderedPageBreak/>
        <w:t>Приложение А</w:t>
      </w:r>
      <w:bookmarkEnd w:id="14"/>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5" w:name="_Toc9607048"/>
      <w:r w:rsidRPr="001D74ED">
        <w:rPr>
          <w:rFonts w:ascii="Times New Roman" w:hAnsi="Times New Roman" w:cs="Times New Roman"/>
          <w:color w:val="000000" w:themeColor="text1"/>
          <w:sz w:val="28"/>
          <w:szCs w:val="28"/>
        </w:rPr>
        <w:lastRenderedPageBreak/>
        <w:t>Приложение Б</w:t>
      </w:r>
      <w:bookmarkEnd w:id="15"/>
    </w:p>
    <w:p w:rsidR="007202F0" w:rsidRDefault="007202F0" w:rsidP="007202F0"/>
    <w:p w:rsidR="007202F0" w:rsidRDefault="007202F0" w:rsidP="007202F0">
      <w:r>
        <w:br w:type="page"/>
      </w:r>
    </w:p>
    <w:p w:rsidR="00D24FF1" w:rsidRPr="001D74ED" w:rsidRDefault="00D24FF1" w:rsidP="007514A2">
      <w:pPr>
        <w:pStyle w:val="1"/>
        <w:spacing w:before="0" w:after="360" w:line="360" w:lineRule="auto"/>
        <w:ind w:firstLine="709"/>
        <w:jc w:val="center"/>
        <w:rPr>
          <w:rFonts w:ascii="Times New Roman" w:hAnsi="Times New Roman" w:cs="Times New Roman"/>
          <w:color w:val="000000" w:themeColor="text1"/>
          <w:sz w:val="28"/>
          <w:szCs w:val="28"/>
        </w:rPr>
      </w:pPr>
      <w:bookmarkStart w:id="16" w:name="_Toc9607049"/>
      <w:r w:rsidRPr="001D74ED">
        <w:rPr>
          <w:rFonts w:ascii="Times New Roman" w:hAnsi="Times New Roman" w:cs="Times New Roman"/>
          <w:color w:val="000000" w:themeColor="text1"/>
          <w:sz w:val="28"/>
          <w:szCs w:val="28"/>
        </w:rPr>
        <w:lastRenderedPageBreak/>
        <w:t>Приложение В</w:t>
      </w:r>
      <w:bookmarkEnd w:id="16"/>
    </w:p>
    <w:p w:rsidR="007202F0" w:rsidRPr="007202F0" w:rsidRDefault="007202F0" w:rsidP="007202F0"/>
    <w:sectPr w:rsidR="007202F0" w:rsidRPr="007202F0" w:rsidSect="00B8579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859" w:rsidRDefault="001E6859" w:rsidP="00B85797">
      <w:pPr>
        <w:spacing w:after="0" w:line="240" w:lineRule="auto"/>
      </w:pPr>
      <w:r>
        <w:separator/>
      </w:r>
    </w:p>
  </w:endnote>
  <w:endnote w:type="continuationSeparator" w:id="0">
    <w:p w:rsidR="001E6859" w:rsidRDefault="001E6859" w:rsidP="00B85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MS Gothic"/>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743317"/>
      <w:docPartObj>
        <w:docPartGallery w:val="Page Numbers (Bottom of Page)"/>
        <w:docPartUnique/>
      </w:docPartObj>
    </w:sdtPr>
    <w:sdtEndPr>
      <w:rPr>
        <w:rFonts w:ascii="Times New Roman" w:hAnsi="Times New Roman" w:cs="Times New Roman"/>
        <w:sz w:val="28"/>
      </w:rPr>
    </w:sdtEndPr>
    <w:sdtContent>
      <w:p w:rsidR="008D070F" w:rsidRPr="00B85797" w:rsidRDefault="008D070F">
        <w:pPr>
          <w:pStyle w:val="a8"/>
          <w:jc w:val="center"/>
          <w:rPr>
            <w:rFonts w:ascii="Times New Roman" w:hAnsi="Times New Roman" w:cs="Times New Roman"/>
            <w:sz w:val="28"/>
          </w:rPr>
        </w:pPr>
        <w:r w:rsidRPr="00B85797">
          <w:rPr>
            <w:rFonts w:ascii="Times New Roman" w:hAnsi="Times New Roman" w:cs="Times New Roman"/>
            <w:sz w:val="28"/>
          </w:rPr>
          <w:fldChar w:fldCharType="begin"/>
        </w:r>
        <w:r w:rsidRPr="00B85797">
          <w:rPr>
            <w:rFonts w:ascii="Times New Roman" w:hAnsi="Times New Roman" w:cs="Times New Roman"/>
            <w:sz w:val="28"/>
          </w:rPr>
          <w:instrText>PAGE   \* MERGEFORMAT</w:instrText>
        </w:r>
        <w:r w:rsidRPr="00B85797">
          <w:rPr>
            <w:rFonts w:ascii="Times New Roman" w:hAnsi="Times New Roman" w:cs="Times New Roman"/>
            <w:sz w:val="28"/>
          </w:rPr>
          <w:fldChar w:fldCharType="separate"/>
        </w:r>
        <w:r w:rsidR="00E6468D">
          <w:rPr>
            <w:rFonts w:ascii="Times New Roman" w:hAnsi="Times New Roman" w:cs="Times New Roman"/>
            <w:noProof/>
            <w:sz w:val="28"/>
          </w:rPr>
          <w:t>12</w:t>
        </w:r>
        <w:r w:rsidRPr="00B85797">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859" w:rsidRDefault="001E6859" w:rsidP="00B85797">
      <w:pPr>
        <w:spacing w:after="0" w:line="240" w:lineRule="auto"/>
      </w:pPr>
      <w:r>
        <w:separator/>
      </w:r>
    </w:p>
  </w:footnote>
  <w:footnote w:type="continuationSeparator" w:id="0">
    <w:p w:rsidR="001E6859" w:rsidRDefault="001E6859" w:rsidP="00B85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1236A"/>
    <w:multiLevelType w:val="hybridMultilevel"/>
    <w:tmpl w:val="AF2A7FA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5222C6"/>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5254E4"/>
    <w:multiLevelType w:val="multilevel"/>
    <w:tmpl w:val="79449BA2"/>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791FD1"/>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501054"/>
    <w:multiLevelType w:val="hybridMultilevel"/>
    <w:tmpl w:val="12C6A02A"/>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082ADC"/>
    <w:multiLevelType w:val="hybridMultilevel"/>
    <w:tmpl w:val="B846E814"/>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32A59F9"/>
    <w:multiLevelType w:val="hybridMultilevel"/>
    <w:tmpl w:val="891C684C"/>
    <w:lvl w:ilvl="0" w:tplc="8CAAE8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8C1C8D"/>
    <w:multiLevelType w:val="multilevel"/>
    <w:tmpl w:val="26888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3C4F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181AFB"/>
    <w:multiLevelType w:val="hybridMultilevel"/>
    <w:tmpl w:val="9700619A"/>
    <w:lvl w:ilvl="0" w:tplc="8CAAE8C8">
      <w:start w:val="1"/>
      <w:numFmt w:val="bullet"/>
      <w:lvlText w:val="-"/>
      <w:lvlJc w:val="left"/>
      <w:pPr>
        <w:ind w:left="1429" w:hanging="360"/>
      </w:pPr>
      <w:rPr>
        <w:rFonts w:ascii="Times New Roman" w:hAnsi="Times New Roman" w:cs="Times New Roman"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79D517A"/>
    <w:multiLevelType w:val="multilevel"/>
    <w:tmpl w:val="1CECDA36"/>
    <w:lvl w:ilvl="0">
      <w:start w:val="1"/>
      <w:numFmt w:val="decimal"/>
      <w:lvlText w:val="%1."/>
      <w:lvlJc w:val="left"/>
      <w:pPr>
        <w:ind w:left="720" w:hanging="360"/>
      </w:pPr>
      <w:rPr>
        <w:rFonts w:hint="default"/>
      </w:rPr>
    </w:lvl>
    <w:lvl w:ilvl="1">
      <w:start w:val="1"/>
      <w:numFmt w:val="decimal"/>
      <w:isLgl/>
      <w:lvlText w:val="%1.%2"/>
      <w:lvlJc w:val="left"/>
      <w:pPr>
        <w:ind w:left="975" w:hanging="42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775"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525" w:hanging="1800"/>
      </w:pPr>
      <w:rPr>
        <w:rFonts w:hint="default"/>
      </w:rPr>
    </w:lvl>
    <w:lvl w:ilvl="8">
      <w:start w:val="1"/>
      <w:numFmt w:val="decimal"/>
      <w:isLgl/>
      <w:lvlText w:val="%1.%2.%3.%4.%5.%6.%7.%8.%9"/>
      <w:lvlJc w:val="left"/>
      <w:pPr>
        <w:ind w:left="4080" w:hanging="2160"/>
      </w:pPr>
      <w:rPr>
        <w:rFonts w:hint="default"/>
      </w:rPr>
    </w:lvl>
  </w:abstractNum>
  <w:abstractNum w:abstractNumId="11" w15:restartNumberingAfterBreak="0">
    <w:nsid w:val="7B972FD0"/>
    <w:multiLevelType w:val="multilevel"/>
    <w:tmpl w:val="CEE84C1E"/>
    <w:lvl w:ilvl="0">
      <w:start w:val="1"/>
      <w:numFmt w:val="decimal"/>
      <w:lvlText w:val="Глава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8"/>
  </w:num>
  <w:num w:numId="3">
    <w:abstractNumId w:val="2"/>
  </w:num>
  <w:num w:numId="4">
    <w:abstractNumId w:val="7"/>
  </w:num>
  <w:num w:numId="5">
    <w:abstractNumId w:val="4"/>
  </w:num>
  <w:num w:numId="6">
    <w:abstractNumId w:val="0"/>
  </w:num>
  <w:num w:numId="7">
    <w:abstractNumId w:val="5"/>
  </w:num>
  <w:num w:numId="8">
    <w:abstractNumId w:val="9"/>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B0"/>
    <w:rsid w:val="000022AD"/>
    <w:rsid w:val="00003EEA"/>
    <w:rsid w:val="000257B8"/>
    <w:rsid w:val="00032A5D"/>
    <w:rsid w:val="00057706"/>
    <w:rsid w:val="00073FD6"/>
    <w:rsid w:val="00082FC3"/>
    <w:rsid w:val="000A0F63"/>
    <w:rsid w:val="000C26B0"/>
    <w:rsid w:val="000D1609"/>
    <w:rsid w:val="00111A7A"/>
    <w:rsid w:val="001177A0"/>
    <w:rsid w:val="001208F3"/>
    <w:rsid w:val="00153AA3"/>
    <w:rsid w:val="00156670"/>
    <w:rsid w:val="00162A3D"/>
    <w:rsid w:val="00167514"/>
    <w:rsid w:val="001679CD"/>
    <w:rsid w:val="0017314F"/>
    <w:rsid w:val="001809A2"/>
    <w:rsid w:val="00193D9F"/>
    <w:rsid w:val="001D74ED"/>
    <w:rsid w:val="001E6859"/>
    <w:rsid w:val="00206279"/>
    <w:rsid w:val="00222AC0"/>
    <w:rsid w:val="0024093C"/>
    <w:rsid w:val="0026367F"/>
    <w:rsid w:val="00281182"/>
    <w:rsid w:val="00292390"/>
    <w:rsid w:val="0029773C"/>
    <w:rsid w:val="002A21C4"/>
    <w:rsid w:val="002C66B3"/>
    <w:rsid w:val="002D0094"/>
    <w:rsid w:val="002E59AB"/>
    <w:rsid w:val="002F7182"/>
    <w:rsid w:val="00303D2D"/>
    <w:rsid w:val="003111FF"/>
    <w:rsid w:val="00327FD4"/>
    <w:rsid w:val="00335E87"/>
    <w:rsid w:val="003374F7"/>
    <w:rsid w:val="00344539"/>
    <w:rsid w:val="00355FFB"/>
    <w:rsid w:val="003B58D2"/>
    <w:rsid w:val="003D3D7D"/>
    <w:rsid w:val="003E3F89"/>
    <w:rsid w:val="0040677D"/>
    <w:rsid w:val="00417372"/>
    <w:rsid w:val="00470FA8"/>
    <w:rsid w:val="00471889"/>
    <w:rsid w:val="004727C9"/>
    <w:rsid w:val="004A5861"/>
    <w:rsid w:val="004B0494"/>
    <w:rsid w:val="00593A86"/>
    <w:rsid w:val="00593E37"/>
    <w:rsid w:val="005B3169"/>
    <w:rsid w:val="005B4E5C"/>
    <w:rsid w:val="005E0F11"/>
    <w:rsid w:val="00613844"/>
    <w:rsid w:val="00615991"/>
    <w:rsid w:val="006236D0"/>
    <w:rsid w:val="0063282A"/>
    <w:rsid w:val="006359B1"/>
    <w:rsid w:val="00636DB7"/>
    <w:rsid w:val="006529F3"/>
    <w:rsid w:val="00671BA8"/>
    <w:rsid w:val="00675D96"/>
    <w:rsid w:val="00682885"/>
    <w:rsid w:val="00691203"/>
    <w:rsid w:val="006931E4"/>
    <w:rsid w:val="006C3B55"/>
    <w:rsid w:val="006C6B37"/>
    <w:rsid w:val="006C73BE"/>
    <w:rsid w:val="007202F0"/>
    <w:rsid w:val="007329EF"/>
    <w:rsid w:val="007514A2"/>
    <w:rsid w:val="00763D45"/>
    <w:rsid w:val="00763EF0"/>
    <w:rsid w:val="00776D57"/>
    <w:rsid w:val="007B0BC0"/>
    <w:rsid w:val="007B30DE"/>
    <w:rsid w:val="007B4C19"/>
    <w:rsid w:val="007B6C34"/>
    <w:rsid w:val="007C64C1"/>
    <w:rsid w:val="007D441F"/>
    <w:rsid w:val="007F6E57"/>
    <w:rsid w:val="00821A01"/>
    <w:rsid w:val="008377F0"/>
    <w:rsid w:val="00873FE5"/>
    <w:rsid w:val="008B37AB"/>
    <w:rsid w:val="008B50DA"/>
    <w:rsid w:val="008D070F"/>
    <w:rsid w:val="008D22DA"/>
    <w:rsid w:val="008E19DD"/>
    <w:rsid w:val="008F6457"/>
    <w:rsid w:val="009129F9"/>
    <w:rsid w:val="009436CA"/>
    <w:rsid w:val="00963A04"/>
    <w:rsid w:val="00A0652B"/>
    <w:rsid w:val="00A27B02"/>
    <w:rsid w:val="00A323FD"/>
    <w:rsid w:val="00A40A53"/>
    <w:rsid w:val="00A74EB6"/>
    <w:rsid w:val="00A90ADC"/>
    <w:rsid w:val="00A947B2"/>
    <w:rsid w:val="00AA005C"/>
    <w:rsid w:val="00AA14C9"/>
    <w:rsid w:val="00AC7BEF"/>
    <w:rsid w:val="00AD427A"/>
    <w:rsid w:val="00AE001F"/>
    <w:rsid w:val="00AE2CCA"/>
    <w:rsid w:val="00AE7254"/>
    <w:rsid w:val="00AF5D25"/>
    <w:rsid w:val="00B054D3"/>
    <w:rsid w:val="00B07C05"/>
    <w:rsid w:val="00B101B9"/>
    <w:rsid w:val="00B2209A"/>
    <w:rsid w:val="00B4599B"/>
    <w:rsid w:val="00B52FD7"/>
    <w:rsid w:val="00B7490A"/>
    <w:rsid w:val="00B85797"/>
    <w:rsid w:val="00B9116E"/>
    <w:rsid w:val="00B96A15"/>
    <w:rsid w:val="00BB306B"/>
    <w:rsid w:val="00BB726D"/>
    <w:rsid w:val="00BC0E7C"/>
    <w:rsid w:val="00BC6352"/>
    <w:rsid w:val="00BE0977"/>
    <w:rsid w:val="00BF3914"/>
    <w:rsid w:val="00C06C62"/>
    <w:rsid w:val="00C35010"/>
    <w:rsid w:val="00C368B5"/>
    <w:rsid w:val="00C54607"/>
    <w:rsid w:val="00C55FC8"/>
    <w:rsid w:val="00C641A4"/>
    <w:rsid w:val="00C66562"/>
    <w:rsid w:val="00CC540A"/>
    <w:rsid w:val="00CD202B"/>
    <w:rsid w:val="00D07671"/>
    <w:rsid w:val="00D24FF1"/>
    <w:rsid w:val="00D50CF4"/>
    <w:rsid w:val="00D517E5"/>
    <w:rsid w:val="00D707AE"/>
    <w:rsid w:val="00D8083E"/>
    <w:rsid w:val="00D913DB"/>
    <w:rsid w:val="00DA1681"/>
    <w:rsid w:val="00DA27B9"/>
    <w:rsid w:val="00DC3B77"/>
    <w:rsid w:val="00DD6180"/>
    <w:rsid w:val="00DF09EE"/>
    <w:rsid w:val="00DF3CDF"/>
    <w:rsid w:val="00DF5E3F"/>
    <w:rsid w:val="00E24753"/>
    <w:rsid w:val="00E4400B"/>
    <w:rsid w:val="00E6468D"/>
    <w:rsid w:val="00E776BC"/>
    <w:rsid w:val="00E847F9"/>
    <w:rsid w:val="00EA6CC2"/>
    <w:rsid w:val="00ED0FFE"/>
    <w:rsid w:val="00ED769F"/>
    <w:rsid w:val="00F05F32"/>
    <w:rsid w:val="00F1430D"/>
    <w:rsid w:val="00F152A6"/>
    <w:rsid w:val="00F35EAF"/>
    <w:rsid w:val="00F42CB6"/>
    <w:rsid w:val="00F545E4"/>
    <w:rsid w:val="00F57980"/>
    <w:rsid w:val="00F6433B"/>
    <w:rsid w:val="00F70E19"/>
    <w:rsid w:val="00F90490"/>
    <w:rsid w:val="00F941CC"/>
    <w:rsid w:val="00FA1173"/>
    <w:rsid w:val="00FC7BA8"/>
    <w:rsid w:val="00FF3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18BF"/>
  <w15:chartTrackingRefBased/>
  <w15:docId w15:val="{DDBD4A2D-2939-47C1-9B6E-E21DDC9A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F89"/>
    <w:pPr>
      <w:spacing w:after="200" w:line="276" w:lineRule="auto"/>
    </w:pPr>
  </w:style>
  <w:style w:type="paragraph" w:styleId="1">
    <w:name w:val="heading 1"/>
    <w:basedOn w:val="a"/>
    <w:next w:val="a"/>
    <w:link w:val="10"/>
    <w:uiPriority w:val="9"/>
    <w:qFormat/>
    <w:rsid w:val="00720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202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55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55F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02F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202F0"/>
    <w:rPr>
      <w:rFonts w:asciiTheme="majorHAnsi" w:eastAsiaTheme="majorEastAsia" w:hAnsiTheme="majorHAnsi" w:cstheme="majorBidi"/>
      <w:color w:val="2E74B5" w:themeColor="accent1" w:themeShade="BF"/>
      <w:sz w:val="26"/>
      <w:szCs w:val="26"/>
    </w:rPr>
  </w:style>
  <w:style w:type="paragraph" w:styleId="a3">
    <w:name w:val="Balloon Text"/>
    <w:basedOn w:val="a"/>
    <w:link w:val="a4"/>
    <w:uiPriority w:val="99"/>
    <w:semiHidden/>
    <w:unhideWhenUsed/>
    <w:rsid w:val="007202F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7202F0"/>
    <w:rPr>
      <w:rFonts w:ascii="Segoe UI" w:hAnsi="Segoe UI" w:cs="Segoe UI"/>
      <w:sz w:val="18"/>
      <w:szCs w:val="18"/>
    </w:rPr>
  </w:style>
  <w:style w:type="paragraph" w:styleId="11">
    <w:name w:val="toc 1"/>
    <w:basedOn w:val="a"/>
    <w:next w:val="a"/>
    <w:autoRedefine/>
    <w:uiPriority w:val="39"/>
    <w:unhideWhenUsed/>
    <w:rsid w:val="00156670"/>
    <w:pPr>
      <w:spacing w:before="360" w:after="0"/>
    </w:pPr>
    <w:rPr>
      <w:rFonts w:asciiTheme="majorHAnsi" w:hAnsiTheme="majorHAnsi" w:cstheme="majorHAnsi"/>
      <w:b/>
      <w:bCs/>
      <w:caps/>
      <w:sz w:val="24"/>
      <w:szCs w:val="24"/>
    </w:rPr>
  </w:style>
  <w:style w:type="paragraph" w:styleId="21">
    <w:name w:val="toc 2"/>
    <w:basedOn w:val="a"/>
    <w:next w:val="a"/>
    <w:autoRedefine/>
    <w:uiPriority w:val="39"/>
    <w:unhideWhenUsed/>
    <w:rsid w:val="00156670"/>
    <w:pPr>
      <w:spacing w:before="240" w:after="0"/>
    </w:pPr>
    <w:rPr>
      <w:rFonts w:cstheme="minorHAnsi"/>
      <w:b/>
      <w:bCs/>
      <w:sz w:val="20"/>
      <w:szCs w:val="20"/>
    </w:rPr>
  </w:style>
  <w:style w:type="character" w:styleId="a5">
    <w:name w:val="Hyperlink"/>
    <w:basedOn w:val="a0"/>
    <w:uiPriority w:val="99"/>
    <w:unhideWhenUsed/>
    <w:rsid w:val="00156670"/>
    <w:rPr>
      <w:color w:val="0563C1" w:themeColor="hyperlink"/>
      <w:u w:val="single"/>
    </w:rPr>
  </w:style>
  <w:style w:type="paragraph" w:styleId="31">
    <w:name w:val="toc 3"/>
    <w:basedOn w:val="a"/>
    <w:next w:val="a"/>
    <w:autoRedefine/>
    <w:uiPriority w:val="39"/>
    <w:unhideWhenUsed/>
    <w:rsid w:val="00082FC3"/>
    <w:pPr>
      <w:spacing w:after="0"/>
      <w:ind w:left="220"/>
    </w:pPr>
    <w:rPr>
      <w:rFonts w:cstheme="minorHAnsi"/>
      <w:sz w:val="20"/>
      <w:szCs w:val="20"/>
    </w:rPr>
  </w:style>
  <w:style w:type="paragraph" w:styleId="41">
    <w:name w:val="toc 4"/>
    <w:basedOn w:val="a"/>
    <w:next w:val="a"/>
    <w:autoRedefine/>
    <w:uiPriority w:val="39"/>
    <w:unhideWhenUsed/>
    <w:rsid w:val="00082FC3"/>
    <w:pPr>
      <w:spacing w:after="0"/>
      <w:ind w:left="440"/>
    </w:pPr>
    <w:rPr>
      <w:rFonts w:cstheme="minorHAnsi"/>
      <w:sz w:val="20"/>
      <w:szCs w:val="20"/>
    </w:rPr>
  </w:style>
  <w:style w:type="paragraph" w:styleId="5">
    <w:name w:val="toc 5"/>
    <w:basedOn w:val="a"/>
    <w:next w:val="a"/>
    <w:autoRedefine/>
    <w:uiPriority w:val="39"/>
    <w:unhideWhenUsed/>
    <w:rsid w:val="00082FC3"/>
    <w:pPr>
      <w:spacing w:after="0"/>
      <w:ind w:left="660"/>
    </w:pPr>
    <w:rPr>
      <w:rFonts w:cstheme="minorHAnsi"/>
      <w:sz w:val="20"/>
      <w:szCs w:val="20"/>
    </w:rPr>
  </w:style>
  <w:style w:type="paragraph" w:styleId="6">
    <w:name w:val="toc 6"/>
    <w:basedOn w:val="a"/>
    <w:next w:val="a"/>
    <w:autoRedefine/>
    <w:uiPriority w:val="39"/>
    <w:unhideWhenUsed/>
    <w:rsid w:val="00082FC3"/>
    <w:pPr>
      <w:spacing w:after="0"/>
      <w:ind w:left="880"/>
    </w:pPr>
    <w:rPr>
      <w:rFonts w:cstheme="minorHAnsi"/>
      <w:sz w:val="20"/>
      <w:szCs w:val="20"/>
    </w:rPr>
  </w:style>
  <w:style w:type="paragraph" w:styleId="7">
    <w:name w:val="toc 7"/>
    <w:basedOn w:val="a"/>
    <w:next w:val="a"/>
    <w:autoRedefine/>
    <w:uiPriority w:val="39"/>
    <w:unhideWhenUsed/>
    <w:rsid w:val="00082FC3"/>
    <w:pPr>
      <w:spacing w:after="0"/>
      <w:ind w:left="1100"/>
    </w:pPr>
    <w:rPr>
      <w:rFonts w:cstheme="minorHAnsi"/>
      <w:sz w:val="20"/>
      <w:szCs w:val="20"/>
    </w:rPr>
  </w:style>
  <w:style w:type="paragraph" w:styleId="8">
    <w:name w:val="toc 8"/>
    <w:basedOn w:val="a"/>
    <w:next w:val="a"/>
    <w:autoRedefine/>
    <w:uiPriority w:val="39"/>
    <w:unhideWhenUsed/>
    <w:rsid w:val="00082FC3"/>
    <w:pPr>
      <w:spacing w:after="0"/>
      <w:ind w:left="1320"/>
    </w:pPr>
    <w:rPr>
      <w:rFonts w:cstheme="minorHAnsi"/>
      <w:sz w:val="20"/>
      <w:szCs w:val="20"/>
    </w:rPr>
  </w:style>
  <w:style w:type="paragraph" w:styleId="9">
    <w:name w:val="toc 9"/>
    <w:basedOn w:val="a"/>
    <w:next w:val="a"/>
    <w:autoRedefine/>
    <w:uiPriority w:val="39"/>
    <w:unhideWhenUsed/>
    <w:rsid w:val="00082FC3"/>
    <w:pPr>
      <w:spacing w:after="0"/>
      <w:ind w:left="1540"/>
    </w:pPr>
    <w:rPr>
      <w:rFonts w:cstheme="minorHAnsi"/>
      <w:sz w:val="20"/>
      <w:szCs w:val="20"/>
    </w:rPr>
  </w:style>
  <w:style w:type="paragraph" w:styleId="a6">
    <w:name w:val="header"/>
    <w:basedOn w:val="a"/>
    <w:link w:val="a7"/>
    <w:uiPriority w:val="99"/>
    <w:unhideWhenUsed/>
    <w:rsid w:val="00B857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5797"/>
  </w:style>
  <w:style w:type="paragraph" w:styleId="a8">
    <w:name w:val="footer"/>
    <w:basedOn w:val="a"/>
    <w:link w:val="a9"/>
    <w:uiPriority w:val="99"/>
    <w:unhideWhenUsed/>
    <w:rsid w:val="00B857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5797"/>
  </w:style>
  <w:style w:type="character" w:customStyle="1" w:styleId="apple-converted-space">
    <w:name w:val="apple-converted-space"/>
    <w:basedOn w:val="a0"/>
    <w:rsid w:val="00AE2CCA"/>
  </w:style>
  <w:style w:type="paragraph" w:styleId="aa">
    <w:name w:val="List Paragraph"/>
    <w:basedOn w:val="a"/>
    <w:uiPriority w:val="99"/>
    <w:qFormat/>
    <w:rsid w:val="00675D96"/>
    <w:pPr>
      <w:ind w:left="720"/>
      <w:contextualSpacing/>
    </w:pPr>
  </w:style>
  <w:style w:type="paragraph" w:styleId="ab">
    <w:name w:val="Normal (Web)"/>
    <w:basedOn w:val="a"/>
    <w:uiPriority w:val="99"/>
    <w:unhideWhenUsed/>
    <w:rsid w:val="007514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55FC8"/>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55FC8"/>
    <w:rPr>
      <w:rFonts w:asciiTheme="majorHAnsi" w:eastAsiaTheme="majorEastAsia" w:hAnsiTheme="majorHAnsi" w:cstheme="majorBidi"/>
      <w:i/>
      <w:iCs/>
      <w:color w:val="2E74B5" w:themeColor="accent1" w:themeShade="BF"/>
    </w:rPr>
  </w:style>
  <w:style w:type="character" w:customStyle="1" w:styleId="sentence">
    <w:name w:val="sentence"/>
    <w:basedOn w:val="a0"/>
    <w:rsid w:val="00593A86"/>
  </w:style>
  <w:style w:type="character" w:styleId="ac">
    <w:name w:val="Emphasis"/>
    <w:basedOn w:val="a0"/>
    <w:uiPriority w:val="20"/>
    <w:qFormat/>
    <w:rsid w:val="00C66562"/>
    <w:rPr>
      <w:i/>
      <w:iCs/>
    </w:rPr>
  </w:style>
  <w:style w:type="character" w:styleId="ad">
    <w:name w:val="Strong"/>
    <w:basedOn w:val="a0"/>
    <w:uiPriority w:val="22"/>
    <w:qFormat/>
    <w:rsid w:val="00C66562"/>
    <w:rPr>
      <w:b/>
      <w:bCs/>
    </w:rPr>
  </w:style>
  <w:style w:type="paragraph" w:customStyle="1" w:styleId="Style1">
    <w:name w:val="Style1"/>
    <w:basedOn w:val="a"/>
    <w:uiPriority w:val="99"/>
    <w:rsid w:val="00E4400B"/>
    <w:pPr>
      <w:widowControl w:val="0"/>
      <w:autoSpaceDE w:val="0"/>
      <w:autoSpaceDN w:val="0"/>
      <w:adjustRightInd w:val="0"/>
      <w:spacing w:after="0" w:line="331" w:lineRule="exact"/>
      <w:jc w:val="center"/>
    </w:pPr>
    <w:rPr>
      <w:rFonts w:ascii="Times New Roman" w:eastAsia="Times New Roman" w:hAnsi="Times New Roman" w:cs="Times New Roman"/>
      <w:sz w:val="24"/>
      <w:szCs w:val="24"/>
      <w:lang w:eastAsia="ru-RU"/>
    </w:rPr>
  </w:style>
  <w:style w:type="paragraph" w:customStyle="1" w:styleId="Style7">
    <w:name w:val="Style7"/>
    <w:basedOn w:val="a"/>
    <w:uiPriority w:val="99"/>
    <w:rsid w:val="00E4400B"/>
    <w:pPr>
      <w:widowControl w:val="0"/>
      <w:autoSpaceDE w:val="0"/>
      <w:autoSpaceDN w:val="0"/>
      <w:adjustRightInd w:val="0"/>
      <w:spacing w:after="0" w:line="240" w:lineRule="auto"/>
      <w:jc w:val="both"/>
    </w:pPr>
    <w:rPr>
      <w:rFonts w:ascii="Times New Roman" w:eastAsia="Times New Roman" w:hAnsi="Times New Roman" w:cs="Times New Roman"/>
      <w:sz w:val="24"/>
      <w:szCs w:val="24"/>
      <w:lang w:eastAsia="ru-RU"/>
    </w:rPr>
  </w:style>
  <w:style w:type="character" w:customStyle="1" w:styleId="FontStyle22">
    <w:name w:val="Font Style22"/>
    <w:uiPriority w:val="99"/>
    <w:rsid w:val="00E4400B"/>
    <w:rPr>
      <w:rFonts w:ascii="Times New Roman" w:hAnsi="Times New Roman" w:cs="Times New Roman"/>
      <w:sz w:val="26"/>
      <w:szCs w:val="26"/>
    </w:rPr>
  </w:style>
  <w:style w:type="character" w:customStyle="1" w:styleId="mwe-math-mathml-inline">
    <w:name w:val="mwe-math-mathml-inline"/>
    <w:basedOn w:val="a0"/>
    <w:rsid w:val="00615991"/>
  </w:style>
  <w:style w:type="table" w:styleId="ae">
    <w:name w:val="Table Grid"/>
    <w:basedOn w:val="a1"/>
    <w:uiPriority w:val="39"/>
    <w:rsid w:val="00417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D0%A4%D0%BE%D1%80%D0%BC%D0%B0%D1%82_%D1%84%D0%B0%D0%B9%D0%BB%D0%BE%D0%B2" TargetMode="External"/><Relationship Id="rId18" Type="http://schemas.openxmlformats.org/officeDocument/2006/relationships/hyperlink" Target="https://ru.wikipedia.org/wiki/%D0%9F%D0%BE%D0%BB%D0%BD%D0%BE%D1%82%D0%B5%D0%BA%D1%81%D1%82%D0%BE%D0%B2%D1%8B%D0%B9_%D0%BF%D0%BE%D0%B8%D1%81%D0%B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F%D1%80%D0%BE%D0%BF%D1%80%D0%B8%D0%B5%D1%82%D0%B0%D1%80%D0%BD%D0%BE%D0%B5_%D0%BF%D1%80%D0%BE%D0%B3%D1%80%D0%B0%D0%BC%D0%BC%D0%BD%D0%BE%D0%B5_%D0%BE%D0%B1%D0%B5%D1%81%D0%BF%D0%B5%D1%87%D0%B5%D0%BD%D0%B8%D0%B5" TargetMode="External"/><Relationship Id="rId17" Type="http://schemas.openxmlformats.org/officeDocument/2006/relationships/hyperlink" Target="https://ru.wikipedia.org/wiki/Cascading_Style_Sheets" TargetMode="External"/><Relationship Id="rId2" Type="http://schemas.openxmlformats.org/officeDocument/2006/relationships/numbering" Target="numbering.xml"/><Relationship Id="rId16" Type="http://schemas.openxmlformats.org/officeDocument/2006/relationships/hyperlink" Target="https://ru.wikipedia.org/wiki/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u.wikipedia.org/wiki/%D0%9F%D0%BE%D0%BB%D0%BD%D0%BE%D1%82%D0%B5%D0%BA%D1%81%D1%82%D0%BE%D0%B2%D1%8B%D0%B9_%D0%BF%D0%BE%D0%B8%D1%81%D0%BA"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1997_%D0%B3%D0%BE%D0%B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ADA2C-2B22-4259-8F50-9FCBF9592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28</Pages>
  <Words>4211</Words>
  <Characters>24005</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Черников</dc:creator>
  <cp:keywords/>
  <dc:description/>
  <cp:lastModifiedBy>Алексей Черников</cp:lastModifiedBy>
  <cp:revision>114</cp:revision>
  <cp:lastPrinted>2019-05-31T18:22:00Z</cp:lastPrinted>
  <dcterms:created xsi:type="dcterms:W3CDTF">2019-05-24T12:36:00Z</dcterms:created>
  <dcterms:modified xsi:type="dcterms:W3CDTF">2019-05-31T22:04:00Z</dcterms:modified>
</cp:coreProperties>
</file>