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B6BC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023F08DE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4743D376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10143329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71FB557A" w14:textId="77777777"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14:paraId="520B2241" w14:textId="77777777"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14:paraId="102DF80D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E91B56E" w14:textId="6ED0C0B6" w:rsidR="009C69E1" w:rsidRPr="00A250C2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F120F9">
        <w:rPr>
          <w:rFonts w:ascii="Times New Roman" w:hAnsi="Times New Roman" w:cs="Times New Roman"/>
          <w:sz w:val="32"/>
          <w:szCs w:val="32"/>
        </w:rPr>
        <w:t>7</w:t>
      </w:r>
    </w:p>
    <w:p w14:paraId="46EA2B55" w14:textId="77777777" w:rsidR="006332E8" w:rsidRPr="00142E9C" w:rsidRDefault="00F60196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142E9C">
        <w:rPr>
          <w:rFonts w:ascii="Times New Roman" w:hAnsi="Times New Roman" w:cs="Times New Roman"/>
          <w:sz w:val="28"/>
          <w:szCs w:val="32"/>
        </w:rPr>
        <w:t>Вариант №</w:t>
      </w:r>
      <w:r w:rsidR="00563BC2">
        <w:rPr>
          <w:rFonts w:ascii="Times New Roman" w:hAnsi="Times New Roman" w:cs="Times New Roman"/>
          <w:sz w:val="28"/>
          <w:szCs w:val="32"/>
        </w:rPr>
        <w:t>20</w:t>
      </w:r>
    </w:p>
    <w:p w14:paraId="208D24B6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1C622DF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934AD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4E3EA2A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69B3927" w14:textId="77777777" w:rsidR="00142E9C" w:rsidRPr="00DF3AD8" w:rsidRDefault="00142E9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EC7C9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7A746439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26310F">
        <w:rPr>
          <w:rFonts w:ascii="Times New Roman" w:hAnsi="Times New Roman" w:cs="Times New Roman"/>
          <w:sz w:val="32"/>
          <w:szCs w:val="32"/>
        </w:rPr>
        <w:t>4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5E35E7D3" w14:textId="77777777" w:rsidR="009C69E1" w:rsidRPr="00DF3AD8" w:rsidRDefault="00563BC2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</w:t>
      </w:r>
      <w:r w:rsidR="00892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 w:rsidR="00892534">
        <w:rPr>
          <w:rFonts w:ascii="Times New Roman" w:hAnsi="Times New Roman" w:cs="Times New Roman"/>
          <w:sz w:val="32"/>
          <w:szCs w:val="32"/>
        </w:rPr>
        <w:t>.</w:t>
      </w:r>
    </w:p>
    <w:p w14:paraId="550B7313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334A8F8C" w14:textId="77777777"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563B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563BC2">
        <w:rPr>
          <w:rFonts w:ascii="Times New Roman" w:hAnsi="Times New Roman" w:cs="Times New Roman"/>
          <w:sz w:val="32"/>
          <w:szCs w:val="32"/>
        </w:rPr>
        <w:t>.</w:t>
      </w:r>
    </w:p>
    <w:p w14:paraId="4E71BA10" w14:textId="77777777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14:paraId="7BFBC73C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5173752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66B1F544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41B1F8C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F9622A4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DBBACD2" w14:textId="77777777"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13E1B375" w14:textId="507DC3B7" w:rsidR="00563BC2" w:rsidRPr="00A250C2" w:rsidRDefault="00563BC2" w:rsidP="00563BC2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F120F9">
        <w:rPr>
          <w:b/>
          <w:bCs/>
          <w:color w:val="000000"/>
          <w:sz w:val="36"/>
          <w:szCs w:val="36"/>
        </w:rPr>
        <w:t>7</w:t>
      </w:r>
    </w:p>
    <w:p w14:paraId="54AE47B3" w14:textId="77777777" w:rsidR="00563BC2" w:rsidRDefault="00563BC2" w:rsidP="00563BC2">
      <w:pPr>
        <w:pStyle w:val="ab"/>
        <w:shd w:val="clear" w:color="auto" w:fill="FFFFFF"/>
        <w:spacing w:before="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14:paraId="7DB3820E" w14:textId="1C8F63BE" w:rsidR="00563BC2" w:rsidRDefault="00563BC2" w:rsidP="00A370E8">
      <w:pPr>
        <w:pStyle w:val="ab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Условие задачи представлено на рисунке </w:t>
      </w:r>
      <w:r w:rsidRPr="00324698">
        <w:rPr>
          <w:color w:val="000000"/>
          <w:sz w:val="28"/>
          <w:szCs w:val="28"/>
        </w:rPr>
        <w:t>1</w:t>
      </w:r>
    </w:p>
    <w:p w14:paraId="43F23E06" w14:textId="2615B90A" w:rsidR="005969C0" w:rsidRPr="00F120F9" w:rsidRDefault="005969C0" w:rsidP="00A370E8">
      <w:pPr>
        <w:pStyle w:val="ab"/>
        <w:shd w:val="clear" w:color="auto" w:fill="FFFFFF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</w:t>
      </w:r>
      <w:r w:rsidR="00F120F9">
        <w:rPr>
          <w:color w:val="000000"/>
          <w:sz w:val="28"/>
          <w:szCs w:val="28"/>
        </w:rPr>
        <w:t>полосу загрузки (</w:t>
      </w:r>
      <w:r w:rsidR="00F120F9">
        <w:rPr>
          <w:color w:val="000000"/>
          <w:sz w:val="28"/>
          <w:szCs w:val="28"/>
          <w:lang w:val="en-US"/>
        </w:rPr>
        <w:t>Progress</w:t>
      </w:r>
      <w:r w:rsidR="00F120F9" w:rsidRPr="00441791">
        <w:rPr>
          <w:color w:val="000000"/>
          <w:sz w:val="28"/>
          <w:szCs w:val="28"/>
        </w:rPr>
        <w:t xml:space="preserve"> </w:t>
      </w:r>
      <w:r w:rsidR="00F120F9">
        <w:rPr>
          <w:color w:val="000000"/>
          <w:sz w:val="28"/>
          <w:szCs w:val="28"/>
          <w:lang w:val="en-US"/>
        </w:rPr>
        <w:t>Bar</w:t>
      </w:r>
      <w:r w:rsidR="00F120F9">
        <w:rPr>
          <w:color w:val="000000"/>
          <w:sz w:val="28"/>
          <w:szCs w:val="28"/>
        </w:rPr>
        <w:t>)</w:t>
      </w:r>
      <w:r w:rsidR="00F120F9" w:rsidRPr="00441791">
        <w:rPr>
          <w:color w:val="000000"/>
          <w:sz w:val="28"/>
          <w:szCs w:val="28"/>
        </w:rPr>
        <w:t xml:space="preserve"> </w:t>
      </w:r>
      <w:r w:rsidR="00441791">
        <w:rPr>
          <w:color w:val="000000"/>
          <w:sz w:val="28"/>
          <w:szCs w:val="28"/>
        </w:rPr>
        <w:t>с возможностями запуска, остановки и отчистки</w:t>
      </w:r>
      <w:r w:rsidR="00A06CF3">
        <w:rPr>
          <w:color w:val="000000"/>
          <w:sz w:val="28"/>
          <w:szCs w:val="28"/>
        </w:rPr>
        <w:t xml:space="preserve"> загрузочной полосы по нажатию соответствующей кнопки</w:t>
      </w:r>
      <w:r w:rsidR="00441791">
        <w:rPr>
          <w:color w:val="000000"/>
          <w:sz w:val="28"/>
          <w:szCs w:val="28"/>
        </w:rPr>
        <w:t>.</w:t>
      </w:r>
    </w:p>
    <w:p w14:paraId="6A915F46" w14:textId="77777777" w:rsidR="00563BC2" w:rsidRPr="008B6420" w:rsidRDefault="00563BC2" w:rsidP="00563BC2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8B6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14:paraId="6600FAEF" w14:textId="77777777" w:rsidR="00563BC2" w:rsidRDefault="00563BC2" w:rsidP="00563BC2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8B642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7C7B46D2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using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System</w:t>
      </w:r>
      <w:proofErr w:type="spellEnd"/>
      <w:r w:rsidRPr="00AC4BF9">
        <w:rPr>
          <w:rFonts w:ascii="Times New Roman" w:hAnsi="Times New Roman" w:cs="Times New Roman"/>
          <w:sz w:val="24"/>
        </w:rPr>
        <w:t>;</w:t>
      </w:r>
    </w:p>
    <w:p w14:paraId="2058DEDA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using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System.Collections.Generic</w:t>
      </w:r>
      <w:proofErr w:type="spellEnd"/>
      <w:r w:rsidRPr="00AC4BF9">
        <w:rPr>
          <w:rFonts w:ascii="Times New Roman" w:hAnsi="Times New Roman" w:cs="Times New Roman"/>
          <w:sz w:val="24"/>
        </w:rPr>
        <w:t>;</w:t>
      </w:r>
    </w:p>
    <w:p w14:paraId="0C6A0EB7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using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System.ComponentModel</w:t>
      </w:r>
      <w:proofErr w:type="spellEnd"/>
      <w:r w:rsidRPr="00AC4BF9">
        <w:rPr>
          <w:rFonts w:ascii="Times New Roman" w:hAnsi="Times New Roman" w:cs="Times New Roman"/>
          <w:sz w:val="24"/>
        </w:rPr>
        <w:t>;</w:t>
      </w:r>
    </w:p>
    <w:p w14:paraId="5BC33AD3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using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System.Data</w:t>
      </w:r>
      <w:proofErr w:type="spellEnd"/>
      <w:r w:rsidRPr="00AC4BF9">
        <w:rPr>
          <w:rFonts w:ascii="Times New Roman" w:hAnsi="Times New Roman" w:cs="Times New Roman"/>
          <w:sz w:val="24"/>
        </w:rPr>
        <w:t>;</w:t>
      </w:r>
    </w:p>
    <w:p w14:paraId="6BB4A144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using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System.Drawing</w:t>
      </w:r>
      <w:proofErr w:type="spellEnd"/>
      <w:r w:rsidRPr="00AC4BF9">
        <w:rPr>
          <w:rFonts w:ascii="Times New Roman" w:hAnsi="Times New Roman" w:cs="Times New Roman"/>
          <w:sz w:val="24"/>
        </w:rPr>
        <w:t>;</w:t>
      </w:r>
    </w:p>
    <w:p w14:paraId="0B9BAE22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using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System.Linq</w:t>
      </w:r>
      <w:proofErr w:type="spellEnd"/>
      <w:r w:rsidRPr="00AC4BF9">
        <w:rPr>
          <w:rFonts w:ascii="Times New Roman" w:hAnsi="Times New Roman" w:cs="Times New Roman"/>
          <w:sz w:val="24"/>
        </w:rPr>
        <w:t>;</w:t>
      </w:r>
    </w:p>
    <w:p w14:paraId="6E740EB6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using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System.Text</w:t>
      </w:r>
      <w:proofErr w:type="spellEnd"/>
      <w:r w:rsidRPr="00AC4BF9">
        <w:rPr>
          <w:rFonts w:ascii="Times New Roman" w:hAnsi="Times New Roman" w:cs="Times New Roman"/>
          <w:sz w:val="24"/>
        </w:rPr>
        <w:t>;</w:t>
      </w:r>
    </w:p>
    <w:p w14:paraId="75655D71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using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System.Threading.Tasks</w:t>
      </w:r>
      <w:proofErr w:type="spellEnd"/>
      <w:r w:rsidRPr="00AC4BF9">
        <w:rPr>
          <w:rFonts w:ascii="Times New Roman" w:hAnsi="Times New Roman" w:cs="Times New Roman"/>
          <w:sz w:val="24"/>
        </w:rPr>
        <w:t>;</w:t>
      </w:r>
    </w:p>
    <w:p w14:paraId="48E6876F" w14:textId="3DA2E52A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using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System.Windows.Forms</w:t>
      </w:r>
      <w:proofErr w:type="spellEnd"/>
      <w:r w:rsidRPr="00AC4BF9">
        <w:rPr>
          <w:rFonts w:ascii="Times New Roman" w:hAnsi="Times New Roman" w:cs="Times New Roman"/>
          <w:sz w:val="24"/>
        </w:rPr>
        <w:t>;</w:t>
      </w:r>
    </w:p>
    <w:p w14:paraId="4EE67FE5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proofErr w:type="spellStart"/>
      <w:r w:rsidRPr="00AC4BF9">
        <w:rPr>
          <w:rFonts w:ascii="Times New Roman" w:hAnsi="Times New Roman" w:cs="Times New Roman"/>
          <w:sz w:val="24"/>
        </w:rPr>
        <w:t>namespace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WindowsFormsApplication2</w:t>
      </w:r>
    </w:p>
    <w:p w14:paraId="7BC55479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>{</w:t>
      </w:r>
    </w:p>
    <w:p w14:paraId="5C468F74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C4BF9">
        <w:rPr>
          <w:rFonts w:ascii="Times New Roman" w:hAnsi="Times New Roman" w:cs="Times New Roman"/>
          <w:sz w:val="24"/>
        </w:rPr>
        <w:t>public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partial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class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PR</w:t>
      </w:r>
      <w:proofErr w:type="gramStart"/>
      <w:r w:rsidRPr="00AC4BF9">
        <w:rPr>
          <w:rFonts w:ascii="Times New Roman" w:hAnsi="Times New Roman" w:cs="Times New Roman"/>
          <w:sz w:val="24"/>
        </w:rPr>
        <w:t>5 :</w:t>
      </w:r>
      <w:proofErr w:type="gram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Form</w:t>
      </w:r>
      <w:proofErr w:type="spellEnd"/>
    </w:p>
    <w:p w14:paraId="19FA4BC1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{</w:t>
      </w:r>
    </w:p>
    <w:p w14:paraId="3238F332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C4BF9">
        <w:rPr>
          <w:rFonts w:ascii="Times New Roman" w:hAnsi="Times New Roman" w:cs="Times New Roman"/>
          <w:sz w:val="24"/>
        </w:rPr>
        <w:t>Timer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time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C4BF9">
        <w:rPr>
          <w:rFonts w:ascii="Times New Roman" w:hAnsi="Times New Roman" w:cs="Times New Roman"/>
          <w:sz w:val="24"/>
        </w:rPr>
        <w:t>new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C4BF9">
        <w:rPr>
          <w:rFonts w:ascii="Times New Roman" w:hAnsi="Times New Roman" w:cs="Times New Roman"/>
          <w:sz w:val="24"/>
        </w:rPr>
        <w:t>Timer</w:t>
      </w:r>
      <w:proofErr w:type="spellEnd"/>
      <w:r w:rsidRPr="00AC4BF9">
        <w:rPr>
          <w:rFonts w:ascii="Times New Roman" w:hAnsi="Times New Roman" w:cs="Times New Roman"/>
          <w:sz w:val="24"/>
        </w:rPr>
        <w:t>(</w:t>
      </w:r>
      <w:proofErr w:type="gramEnd"/>
      <w:r w:rsidRPr="00AC4BF9">
        <w:rPr>
          <w:rFonts w:ascii="Times New Roman" w:hAnsi="Times New Roman" w:cs="Times New Roman"/>
          <w:sz w:val="24"/>
        </w:rPr>
        <w:t>);</w:t>
      </w:r>
    </w:p>
    <w:p w14:paraId="4DD694F6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C4BF9">
        <w:rPr>
          <w:rFonts w:ascii="Times New Roman" w:hAnsi="Times New Roman" w:cs="Times New Roman"/>
          <w:sz w:val="24"/>
        </w:rPr>
        <w:t>public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PR5() </w:t>
      </w:r>
    </w:p>
    <w:p w14:paraId="3C1D8C5E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{ </w:t>
      </w:r>
    </w:p>
    <w:p w14:paraId="549EB44F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C4BF9">
        <w:rPr>
          <w:rFonts w:ascii="Times New Roman" w:hAnsi="Times New Roman" w:cs="Times New Roman"/>
          <w:sz w:val="24"/>
        </w:rPr>
        <w:t>InitializeComponent</w:t>
      </w:r>
      <w:proofErr w:type="spellEnd"/>
      <w:r w:rsidRPr="00AC4BF9">
        <w:rPr>
          <w:rFonts w:ascii="Times New Roman" w:hAnsi="Times New Roman" w:cs="Times New Roman"/>
          <w:sz w:val="24"/>
        </w:rPr>
        <w:t>(</w:t>
      </w:r>
      <w:proofErr w:type="gramEnd"/>
      <w:r w:rsidRPr="00AC4BF9">
        <w:rPr>
          <w:rFonts w:ascii="Times New Roman" w:hAnsi="Times New Roman" w:cs="Times New Roman"/>
          <w:sz w:val="24"/>
        </w:rPr>
        <w:t xml:space="preserve">); </w:t>
      </w:r>
    </w:p>
    <w:p w14:paraId="67782372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}</w:t>
      </w:r>
    </w:p>
    <w:p w14:paraId="06F4CA13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C4BF9">
        <w:rPr>
          <w:rFonts w:ascii="Times New Roman" w:hAnsi="Times New Roman" w:cs="Times New Roman"/>
          <w:sz w:val="24"/>
        </w:rPr>
        <w:t>private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void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button1_</w:t>
      </w:r>
      <w:proofErr w:type="gramStart"/>
      <w:r w:rsidRPr="00AC4BF9">
        <w:rPr>
          <w:rFonts w:ascii="Times New Roman" w:hAnsi="Times New Roman" w:cs="Times New Roman"/>
          <w:sz w:val="24"/>
        </w:rPr>
        <w:t>Click(</w:t>
      </w:r>
      <w:proofErr w:type="spellStart"/>
      <w:proofErr w:type="gramEnd"/>
      <w:r w:rsidRPr="00AC4BF9">
        <w:rPr>
          <w:rFonts w:ascii="Times New Roman" w:hAnsi="Times New Roman" w:cs="Times New Roman"/>
          <w:sz w:val="24"/>
        </w:rPr>
        <w:t>object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sender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4BF9">
        <w:rPr>
          <w:rFonts w:ascii="Times New Roman" w:hAnsi="Times New Roman" w:cs="Times New Roman"/>
          <w:sz w:val="24"/>
        </w:rPr>
        <w:t>EventArgs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e) </w:t>
      </w:r>
    </w:p>
    <w:p w14:paraId="77F8DF77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{</w:t>
      </w:r>
    </w:p>
    <w:p w14:paraId="21A1CAA6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C4BF9">
        <w:rPr>
          <w:rFonts w:ascii="Times New Roman" w:hAnsi="Times New Roman" w:cs="Times New Roman"/>
          <w:sz w:val="24"/>
        </w:rPr>
        <w:t>time.Interval</w:t>
      </w:r>
      <w:proofErr w:type="spellEnd"/>
      <w:proofErr w:type="gramEnd"/>
      <w:r w:rsidRPr="00AC4BF9">
        <w:rPr>
          <w:rFonts w:ascii="Times New Roman" w:hAnsi="Times New Roman" w:cs="Times New Roman"/>
          <w:sz w:val="24"/>
        </w:rPr>
        <w:t xml:space="preserve"> = 250; </w:t>
      </w:r>
    </w:p>
    <w:p w14:paraId="56E803DE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C4BF9">
        <w:rPr>
          <w:rFonts w:ascii="Times New Roman" w:hAnsi="Times New Roman" w:cs="Times New Roman"/>
          <w:sz w:val="24"/>
        </w:rPr>
        <w:t>time.Tick</w:t>
      </w:r>
      <w:proofErr w:type="spellEnd"/>
      <w:proofErr w:type="gramEnd"/>
      <w:r w:rsidRPr="00AC4BF9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AC4BF9">
        <w:rPr>
          <w:rFonts w:ascii="Times New Roman" w:hAnsi="Times New Roman" w:cs="Times New Roman"/>
          <w:sz w:val="24"/>
        </w:rPr>
        <w:t>new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EventHandler</w:t>
      </w:r>
      <w:proofErr w:type="spellEnd"/>
      <w:r w:rsidRPr="00AC4BF9">
        <w:rPr>
          <w:rFonts w:ascii="Times New Roman" w:hAnsi="Times New Roman" w:cs="Times New Roman"/>
          <w:sz w:val="24"/>
        </w:rPr>
        <w:t>(</w:t>
      </w:r>
      <w:proofErr w:type="spellStart"/>
      <w:r w:rsidRPr="00AC4BF9">
        <w:rPr>
          <w:rFonts w:ascii="Times New Roman" w:hAnsi="Times New Roman" w:cs="Times New Roman"/>
          <w:sz w:val="24"/>
        </w:rPr>
        <w:t>IncreaseProgressBar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); </w:t>
      </w:r>
    </w:p>
    <w:p w14:paraId="1DE93304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C4BF9">
        <w:rPr>
          <w:rFonts w:ascii="Times New Roman" w:hAnsi="Times New Roman" w:cs="Times New Roman"/>
          <w:sz w:val="24"/>
        </w:rPr>
        <w:t>time.Start</w:t>
      </w:r>
      <w:proofErr w:type="spellEnd"/>
      <w:proofErr w:type="gramEnd"/>
      <w:r w:rsidRPr="00AC4BF9">
        <w:rPr>
          <w:rFonts w:ascii="Times New Roman" w:hAnsi="Times New Roman" w:cs="Times New Roman"/>
          <w:sz w:val="24"/>
        </w:rPr>
        <w:t xml:space="preserve">(); </w:t>
      </w:r>
    </w:p>
    <w:p w14:paraId="1656F25A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} </w:t>
      </w:r>
    </w:p>
    <w:p w14:paraId="209C2EA1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C4BF9">
        <w:rPr>
          <w:rFonts w:ascii="Times New Roman" w:hAnsi="Times New Roman" w:cs="Times New Roman"/>
          <w:sz w:val="24"/>
        </w:rPr>
        <w:t>private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void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C4BF9">
        <w:rPr>
          <w:rFonts w:ascii="Times New Roman" w:hAnsi="Times New Roman" w:cs="Times New Roman"/>
          <w:sz w:val="24"/>
        </w:rPr>
        <w:t>IncreaseProgressBar</w:t>
      </w:r>
      <w:proofErr w:type="spellEnd"/>
      <w:r w:rsidRPr="00AC4BF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C4BF9">
        <w:rPr>
          <w:rFonts w:ascii="Times New Roman" w:hAnsi="Times New Roman" w:cs="Times New Roman"/>
          <w:sz w:val="24"/>
        </w:rPr>
        <w:t>object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sender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4BF9">
        <w:rPr>
          <w:rFonts w:ascii="Times New Roman" w:hAnsi="Times New Roman" w:cs="Times New Roman"/>
          <w:sz w:val="24"/>
        </w:rPr>
        <w:t>EventArgs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e) </w:t>
      </w:r>
    </w:p>
    <w:p w14:paraId="22B5985A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{ </w:t>
      </w:r>
    </w:p>
    <w:p w14:paraId="2BA28193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progressBar1.Increment(1); </w:t>
      </w:r>
    </w:p>
    <w:p w14:paraId="1451A5D1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toolStripStatusLabel1.Text = progressBar1.Value.</w:t>
      </w:r>
      <w:proofErr w:type="gramStart"/>
      <w:r w:rsidRPr="00AC4BF9">
        <w:rPr>
          <w:rFonts w:ascii="Times New Roman" w:hAnsi="Times New Roman" w:cs="Times New Roman"/>
          <w:sz w:val="24"/>
        </w:rPr>
        <w:t>ToString(</w:t>
      </w:r>
      <w:proofErr w:type="gramEnd"/>
      <w:r w:rsidRPr="00AC4BF9">
        <w:rPr>
          <w:rFonts w:ascii="Times New Roman" w:hAnsi="Times New Roman" w:cs="Times New Roman"/>
          <w:sz w:val="24"/>
        </w:rPr>
        <w:t xml:space="preserve">) + "% Выполнено"; </w:t>
      </w:r>
    </w:p>
    <w:p w14:paraId="1B530C5C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AC4BF9">
        <w:rPr>
          <w:rFonts w:ascii="Times New Roman" w:hAnsi="Times New Roman" w:cs="Times New Roman"/>
          <w:sz w:val="24"/>
        </w:rPr>
        <w:t>if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(progressBar1.Value == progressBar1.Maximum) </w:t>
      </w:r>
    </w:p>
    <w:p w14:paraId="5C0DD932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{ </w:t>
      </w:r>
    </w:p>
    <w:p w14:paraId="1A5240B6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C4BF9">
        <w:rPr>
          <w:rFonts w:ascii="Times New Roman" w:hAnsi="Times New Roman" w:cs="Times New Roman"/>
          <w:sz w:val="24"/>
        </w:rPr>
        <w:t>time.Stop</w:t>
      </w:r>
      <w:proofErr w:type="spellEnd"/>
      <w:proofErr w:type="gramEnd"/>
      <w:r w:rsidRPr="00AC4BF9">
        <w:rPr>
          <w:rFonts w:ascii="Times New Roman" w:hAnsi="Times New Roman" w:cs="Times New Roman"/>
          <w:sz w:val="24"/>
        </w:rPr>
        <w:t>();</w:t>
      </w:r>
    </w:p>
    <w:p w14:paraId="60894F05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    progressBar1.Value = 0; </w:t>
      </w:r>
    </w:p>
    <w:p w14:paraId="0EA968E8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}</w:t>
      </w:r>
    </w:p>
    <w:p w14:paraId="142A49F3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} </w:t>
      </w:r>
    </w:p>
    <w:p w14:paraId="3563B590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C4BF9">
        <w:rPr>
          <w:rFonts w:ascii="Times New Roman" w:hAnsi="Times New Roman" w:cs="Times New Roman"/>
          <w:sz w:val="24"/>
        </w:rPr>
        <w:t>private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void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button2_</w:t>
      </w:r>
      <w:proofErr w:type="gramStart"/>
      <w:r w:rsidRPr="00AC4BF9">
        <w:rPr>
          <w:rFonts w:ascii="Times New Roman" w:hAnsi="Times New Roman" w:cs="Times New Roman"/>
          <w:sz w:val="24"/>
        </w:rPr>
        <w:t>Click(</w:t>
      </w:r>
      <w:proofErr w:type="spellStart"/>
      <w:proofErr w:type="gramEnd"/>
      <w:r w:rsidRPr="00AC4BF9">
        <w:rPr>
          <w:rFonts w:ascii="Times New Roman" w:hAnsi="Times New Roman" w:cs="Times New Roman"/>
          <w:sz w:val="24"/>
        </w:rPr>
        <w:t>object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sender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4BF9">
        <w:rPr>
          <w:rFonts w:ascii="Times New Roman" w:hAnsi="Times New Roman" w:cs="Times New Roman"/>
          <w:sz w:val="24"/>
        </w:rPr>
        <w:t>EventArgs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e) </w:t>
      </w:r>
    </w:p>
    <w:p w14:paraId="4D391753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{ </w:t>
      </w:r>
    </w:p>
    <w:p w14:paraId="2240A5F8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AC4BF9">
        <w:rPr>
          <w:rFonts w:ascii="Times New Roman" w:hAnsi="Times New Roman" w:cs="Times New Roman"/>
          <w:sz w:val="24"/>
        </w:rPr>
        <w:t>time.Stop</w:t>
      </w:r>
      <w:proofErr w:type="spellEnd"/>
      <w:proofErr w:type="gramEnd"/>
      <w:r w:rsidRPr="00AC4BF9">
        <w:rPr>
          <w:rFonts w:ascii="Times New Roman" w:hAnsi="Times New Roman" w:cs="Times New Roman"/>
          <w:sz w:val="24"/>
        </w:rPr>
        <w:t xml:space="preserve">(); </w:t>
      </w:r>
    </w:p>
    <w:p w14:paraId="252BD444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} </w:t>
      </w:r>
    </w:p>
    <w:p w14:paraId="1D7AFEE2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C4BF9">
        <w:rPr>
          <w:rFonts w:ascii="Times New Roman" w:hAnsi="Times New Roman" w:cs="Times New Roman"/>
          <w:sz w:val="24"/>
        </w:rPr>
        <w:t>private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void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button3_</w:t>
      </w:r>
      <w:proofErr w:type="gramStart"/>
      <w:r w:rsidRPr="00AC4BF9">
        <w:rPr>
          <w:rFonts w:ascii="Times New Roman" w:hAnsi="Times New Roman" w:cs="Times New Roman"/>
          <w:sz w:val="24"/>
        </w:rPr>
        <w:t>Click(</w:t>
      </w:r>
      <w:proofErr w:type="spellStart"/>
      <w:proofErr w:type="gramEnd"/>
      <w:r w:rsidRPr="00AC4BF9">
        <w:rPr>
          <w:rFonts w:ascii="Times New Roman" w:hAnsi="Times New Roman" w:cs="Times New Roman"/>
          <w:sz w:val="24"/>
        </w:rPr>
        <w:t>object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4BF9">
        <w:rPr>
          <w:rFonts w:ascii="Times New Roman" w:hAnsi="Times New Roman" w:cs="Times New Roman"/>
          <w:sz w:val="24"/>
        </w:rPr>
        <w:t>sender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4BF9">
        <w:rPr>
          <w:rFonts w:ascii="Times New Roman" w:hAnsi="Times New Roman" w:cs="Times New Roman"/>
          <w:sz w:val="24"/>
        </w:rPr>
        <w:t>EventArgs</w:t>
      </w:r>
      <w:proofErr w:type="spellEnd"/>
      <w:r w:rsidRPr="00AC4BF9">
        <w:rPr>
          <w:rFonts w:ascii="Times New Roman" w:hAnsi="Times New Roman" w:cs="Times New Roman"/>
          <w:sz w:val="24"/>
        </w:rPr>
        <w:t xml:space="preserve"> e) </w:t>
      </w:r>
    </w:p>
    <w:p w14:paraId="1290F733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lastRenderedPageBreak/>
        <w:t xml:space="preserve">        { </w:t>
      </w:r>
    </w:p>
    <w:p w14:paraId="5E6823DC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progressBar1.Value = 0; </w:t>
      </w:r>
    </w:p>
    <w:p w14:paraId="5C34A1EF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    toolStripStatusLabel1.Text = "0"; </w:t>
      </w:r>
    </w:p>
    <w:p w14:paraId="6A35470E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    } </w:t>
      </w:r>
    </w:p>
    <w:p w14:paraId="18F3E03F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 xml:space="preserve">    }</w:t>
      </w:r>
    </w:p>
    <w:p w14:paraId="5EEE8389" w14:textId="77777777" w:rsidR="00AC4BF9" w:rsidRPr="00AC4BF9" w:rsidRDefault="00AC4BF9" w:rsidP="00AC4BF9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AC4BF9">
        <w:rPr>
          <w:rFonts w:ascii="Times New Roman" w:hAnsi="Times New Roman" w:cs="Times New Roman"/>
          <w:sz w:val="24"/>
        </w:rPr>
        <w:t>}</w:t>
      </w:r>
    </w:p>
    <w:p w14:paraId="3B79E5CE" w14:textId="174C8FE2" w:rsidR="00820DD2" w:rsidRPr="00AC4BF9" w:rsidRDefault="00820DD2" w:rsidP="00820DD2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  <w:lang w:val="en-US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</w:t>
      </w:r>
      <w:r w:rsidRPr="00AC4BF9">
        <w:rPr>
          <w:rFonts w:ascii="Times New Roman" w:eastAsia="Calibri" w:hAnsi="Times New Roman" w:cs="Times New Roman"/>
          <w:b/>
          <w:sz w:val="36"/>
          <w:szCs w:val="20"/>
          <w:lang w:val="en-US"/>
        </w:rPr>
        <w:t>:</w:t>
      </w:r>
    </w:p>
    <w:p w14:paraId="4E71E5EE" w14:textId="24B3FE62" w:rsidR="00820DD2" w:rsidRPr="00820DD2" w:rsidRDefault="00820DD2" w:rsidP="00820DD2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задачи №1 представлен на рисунке</w:t>
      </w:r>
      <w:r w:rsidRPr="00820DD2">
        <w:rPr>
          <w:color w:val="000000"/>
          <w:sz w:val="28"/>
          <w:szCs w:val="28"/>
        </w:rPr>
        <w:t xml:space="preserve"> 2</w:t>
      </w:r>
      <w:r w:rsidR="00AD0871">
        <w:rPr>
          <w:color w:val="000000"/>
          <w:sz w:val="28"/>
          <w:szCs w:val="28"/>
        </w:rPr>
        <w:t>, 3, 4, 5</w:t>
      </w:r>
    </w:p>
    <w:p w14:paraId="028EA9FD" w14:textId="018E7695" w:rsidR="00563BC2" w:rsidRDefault="00AD0871" w:rsidP="00783BA3">
      <w:pPr>
        <w:pStyle w:val="ab"/>
        <w:shd w:val="clear" w:color="auto" w:fill="FFFFFF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bookmarkStart w:id="0" w:name="_GoBack"/>
      <w:r>
        <w:rPr>
          <w:noProof/>
          <w:color w:val="000000"/>
          <w:sz w:val="28"/>
          <w:szCs w:val="28"/>
        </w:rPr>
        <w:drawing>
          <wp:inline distT="0" distB="0" distL="0" distR="0" wp14:anchorId="04341084" wp14:editId="616883A0">
            <wp:extent cx="224790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1C102C" w14:textId="6639723E" w:rsidR="00820DD2" w:rsidRDefault="00820DD2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A13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139F6">
        <w:rPr>
          <w:rFonts w:ascii="Times New Roman" w:hAnsi="Times New Roman" w:cs="Times New Roman"/>
          <w:sz w:val="28"/>
          <w:szCs w:val="28"/>
        </w:rPr>
        <w:t>–</w:t>
      </w:r>
      <w:r w:rsidR="00A139F6"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AD0871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A139F6">
        <w:rPr>
          <w:rFonts w:ascii="Times New Roman" w:hAnsi="Times New Roman" w:cs="Times New Roman"/>
          <w:sz w:val="28"/>
          <w:szCs w:val="28"/>
        </w:rPr>
        <w:t>программы</w:t>
      </w:r>
    </w:p>
    <w:p w14:paraId="44E0B074" w14:textId="7C4AE907" w:rsidR="0091412C" w:rsidRDefault="0091412C" w:rsidP="00956B9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1C527" wp14:editId="5C3BC6EA">
            <wp:extent cx="224790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E1EC" w14:textId="162FE354" w:rsidR="00A04E21" w:rsidRDefault="00A04E21" w:rsidP="00A04E2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F92FBD">
        <w:rPr>
          <w:rFonts w:ascii="Times New Roman" w:hAnsi="Times New Roman" w:cs="Times New Roman"/>
          <w:sz w:val="28"/>
          <w:szCs w:val="28"/>
        </w:rPr>
        <w:t xml:space="preserve">начало </w:t>
      </w:r>
      <w:r w:rsidR="003E2A18">
        <w:rPr>
          <w:rFonts w:ascii="Times New Roman" w:hAnsi="Times New Roman" w:cs="Times New Roman"/>
          <w:sz w:val="28"/>
          <w:szCs w:val="28"/>
        </w:rPr>
        <w:t>загрузки</w:t>
      </w:r>
    </w:p>
    <w:p w14:paraId="41015CC9" w14:textId="670C0DE8" w:rsidR="0091412C" w:rsidRPr="00A139F6" w:rsidRDefault="00F92FBD" w:rsidP="00A04E21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C66192B" wp14:editId="092B8EA5">
            <wp:extent cx="224790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1A47" w14:textId="0D0D7718" w:rsidR="00A04E21" w:rsidRDefault="00A04E21" w:rsidP="00A04E2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F92FBD">
        <w:rPr>
          <w:rFonts w:ascii="Times New Roman" w:hAnsi="Times New Roman" w:cs="Times New Roman"/>
          <w:sz w:val="28"/>
          <w:szCs w:val="28"/>
        </w:rPr>
        <w:t>остановка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FBD">
        <w:rPr>
          <w:rFonts w:ascii="Times New Roman" w:hAnsi="Times New Roman" w:cs="Times New Roman"/>
          <w:sz w:val="28"/>
          <w:szCs w:val="28"/>
        </w:rPr>
        <w:t>загрузки</w:t>
      </w:r>
    </w:p>
    <w:p w14:paraId="589E7DAD" w14:textId="028FC983" w:rsidR="003E2A18" w:rsidRDefault="0000315C" w:rsidP="00A04E21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03DBFA5" wp14:editId="2120CE1C">
            <wp:extent cx="224790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9B15" w14:textId="1EA3CD73" w:rsidR="00A04E21" w:rsidRPr="00A139F6" w:rsidRDefault="00A04E21" w:rsidP="00A04E21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39F6">
        <w:rPr>
          <w:rFonts w:ascii="Times New Roman" w:hAnsi="Times New Roman" w:cs="Times New Roman"/>
          <w:sz w:val="28"/>
          <w:szCs w:val="28"/>
        </w:rPr>
        <w:t xml:space="preserve"> </w:t>
      </w:r>
      <w:r w:rsidR="003E2A18">
        <w:rPr>
          <w:rFonts w:ascii="Times New Roman" w:hAnsi="Times New Roman" w:cs="Times New Roman"/>
          <w:sz w:val="28"/>
          <w:szCs w:val="28"/>
        </w:rPr>
        <w:t>очистка</w:t>
      </w:r>
    </w:p>
    <w:sectPr w:rsidR="00A04E21" w:rsidRPr="00A139F6" w:rsidSect="00324B1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4E0CA" w14:textId="77777777" w:rsidR="0073637D" w:rsidRDefault="0073637D" w:rsidP="00324B1F">
      <w:pPr>
        <w:spacing w:after="0" w:line="240" w:lineRule="auto"/>
      </w:pPr>
      <w:r>
        <w:separator/>
      </w:r>
    </w:p>
  </w:endnote>
  <w:endnote w:type="continuationSeparator" w:id="0">
    <w:p w14:paraId="33908BA9" w14:textId="77777777" w:rsidR="0073637D" w:rsidRDefault="0073637D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EB67C" w14:textId="77777777" w:rsidR="00324B1F" w:rsidRDefault="00324B1F">
    <w:pPr>
      <w:pStyle w:val="a9"/>
      <w:jc w:val="right"/>
    </w:pPr>
  </w:p>
  <w:p w14:paraId="447BBD24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0390" w14:textId="77777777" w:rsidR="00324B1F" w:rsidRDefault="00324B1F">
    <w:pPr>
      <w:pStyle w:val="a9"/>
      <w:jc w:val="right"/>
    </w:pPr>
  </w:p>
  <w:p w14:paraId="30018082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BC2DC" w14:textId="77777777" w:rsidR="0073637D" w:rsidRDefault="0073637D" w:rsidP="00324B1F">
      <w:pPr>
        <w:spacing w:after="0" w:line="240" w:lineRule="auto"/>
      </w:pPr>
      <w:r>
        <w:separator/>
      </w:r>
    </w:p>
  </w:footnote>
  <w:footnote w:type="continuationSeparator" w:id="0">
    <w:p w14:paraId="0C5F3E47" w14:textId="77777777" w:rsidR="0073637D" w:rsidRDefault="0073637D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E1"/>
    <w:rsid w:val="0000315C"/>
    <w:rsid w:val="000545A8"/>
    <w:rsid w:val="00142E9C"/>
    <w:rsid w:val="00182CEE"/>
    <w:rsid w:val="001B5FBE"/>
    <w:rsid w:val="001C597A"/>
    <w:rsid w:val="0023427C"/>
    <w:rsid w:val="00241C5B"/>
    <w:rsid w:val="0026310F"/>
    <w:rsid w:val="002667D8"/>
    <w:rsid w:val="0029796D"/>
    <w:rsid w:val="002D3415"/>
    <w:rsid w:val="002E71E4"/>
    <w:rsid w:val="00324B1F"/>
    <w:rsid w:val="003A544F"/>
    <w:rsid w:val="003E2A18"/>
    <w:rsid w:val="00441791"/>
    <w:rsid w:val="0049446F"/>
    <w:rsid w:val="004A0A65"/>
    <w:rsid w:val="004C1C64"/>
    <w:rsid w:val="004D01E3"/>
    <w:rsid w:val="00525AB3"/>
    <w:rsid w:val="00563BC2"/>
    <w:rsid w:val="005969C0"/>
    <w:rsid w:val="006332E8"/>
    <w:rsid w:val="0069062E"/>
    <w:rsid w:val="00690646"/>
    <w:rsid w:val="006B1A4F"/>
    <w:rsid w:val="00717E5A"/>
    <w:rsid w:val="0073637D"/>
    <w:rsid w:val="0073781A"/>
    <w:rsid w:val="00776636"/>
    <w:rsid w:val="00783BA3"/>
    <w:rsid w:val="007A7C32"/>
    <w:rsid w:val="0080481C"/>
    <w:rsid w:val="00820DD2"/>
    <w:rsid w:val="0084443C"/>
    <w:rsid w:val="008607E3"/>
    <w:rsid w:val="00892534"/>
    <w:rsid w:val="008B6420"/>
    <w:rsid w:val="0091412C"/>
    <w:rsid w:val="00956B9C"/>
    <w:rsid w:val="009A7337"/>
    <w:rsid w:val="009C69E1"/>
    <w:rsid w:val="009F00DA"/>
    <w:rsid w:val="00A04E21"/>
    <w:rsid w:val="00A06CF3"/>
    <w:rsid w:val="00A10961"/>
    <w:rsid w:val="00A139F6"/>
    <w:rsid w:val="00A222CA"/>
    <w:rsid w:val="00A250C2"/>
    <w:rsid w:val="00A370E8"/>
    <w:rsid w:val="00AB1B1F"/>
    <w:rsid w:val="00AC4BF9"/>
    <w:rsid w:val="00AD0871"/>
    <w:rsid w:val="00B1249B"/>
    <w:rsid w:val="00B17E1B"/>
    <w:rsid w:val="00B32483"/>
    <w:rsid w:val="00BA1FAC"/>
    <w:rsid w:val="00BB02DB"/>
    <w:rsid w:val="00BB2AAC"/>
    <w:rsid w:val="00C30989"/>
    <w:rsid w:val="00CD7997"/>
    <w:rsid w:val="00CF0276"/>
    <w:rsid w:val="00D463B7"/>
    <w:rsid w:val="00D70E6C"/>
    <w:rsid w:val="00D949E8"/>
    <w:rsid w:val="00E21895"/>
    <w:rsid w:val="00E537FA"/>
    <w:rsid w:val="00E74928"/>
    <w:rsid w:val="00E9246D"/>
    <w:rsid w:val="00E97809"/>
    <w:rsid w:val="00F120F9"/>
    <w:rsid w:val="00F12564"/>
    <w:rsid w:val="00F203BB"/>
    <w:rsid w:val="00F37C80"/>
    <w:rsid w:val="00F60196"/>
    <w:rsid w:val="00F92FBD"/>
    <w:rsid w:val="00FA4BF9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E929C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5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FF63C-F4EE-4A8A-881E-99FBFE99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28</cp:revision>
  <cp:lastPrinted>2018-09-19T12:03:00Z</cp:lastPrinted>
  <dcterms:created xsi:type="dcterms:W3CDTF">2018-09-18T10:43:00Z</dcterms:created>
  <dcterms:modified xsi:type="dcterms:W3CDTF">2018-11-10T14:20:00Z</dcterms:modified>
</cp:coreProperties>
</file>