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em4x2tj3sztl" w:id="0"/>
      <w:bookmarkEnd w:id="0"/>
      <w:r w:rsidDel="00000000" w:rsidR="00000000" w:rsidRPr="00000000">
        <w:rPr>
          <w:rtl w:val="0"/>
        </w:rPr>
        <w:t xml:space="preserve">Implement the application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ASP.NET Web.APi + AngularJs + SQLite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First page: </w:t>
      </w:r>
      <w:r w:rsidDel="00000000" w:rsidR="00000000" w:rsidRPr="00000000">
        <w:rPr>
          <w:b w:val="1"/>
          <w:rtl w:val="0"/>
        </w:rPr>
        <w:t xml:space="preserve">list of all users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Second page:</w:t>
      </w:r>
      <w:r w:rsidDel="00000000" w:rsidR="00000000" w:rsidRPr="00000000">
        <w:rPr>
          <w:b w:val="1"/>
          <w:rtl w:val="0"/>
        </w:rPr>
        <w:t xml:space="preserve"> single user page</w:t>
      </w:r>
      <w:r w:rsidDel="00000000" w:rsidR="00000000" w:rsidRPr="00000000">
        <w:rPr>
          <w:rtl w:val="0"/>
        </w:rPr>
        <w:t xml:space="preserve"> with the list of pets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Important</w:t>
      </w:r>
      <w:r w:rsidDel="00000000" w:rsidR="00000000" w:rsidRPr="00000000">
        <w:rPr>
          <w:i w:val="1"/>
          <w:sz w:val="20"/>
          <w:szCs w:val="20"/>
          <w:rtl w:val="0"/>
        </w:rPr>
        <w:t xml:space="preserve">: Make sure project will run succefully on another developer PC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upload completed test task</w:t>
      </w:r>
      <w:r w:rsidDel="00000000" w:rsidR="00000000" w:rsidRPr="00000000">
        <w:rPr>
          <w:rtl w:val="0"/>
        </w:rPr>
        <w:t xml:space="preserve"> to: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https://www.dropbox.com/request/ZPvC9jQnPlkboIKdEZrD</w:t>
        </w:r>
      </w:hyperlink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*- We will be notified once you complete upload, and please make sure First&amp;Last Name are correct</w:t>
      </w:r>
    </w:p>
    <w:sectPr>
      <w:pgSz w:h="16838" w:w="11906"/>
      <w:pgMar w:bottom="566.9291338582677" w:top="566.9291338582677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yperlink" Target="https://www.dropbox.com/request/ZPvC9jQnPlkboIKdEZrD" TargetMode="External"/></Relationships>
</file>