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526F" w14:textId="2C821313" w:rsidR="00483BE8" w:rsidRPr="007D630B" w:rsidRDefault="00C04DBF" w:rsidP="00666A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F0E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0E69" w:rsidRPr="002F0E69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="002F0E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6A6A">
        <w:rPr>
          <w:rFonts w:ascii="Times New Roman" w:hAnsi="Times New Roman" w:cs="Times New Roman"/>
          <w:b/>
          <w:bCs/>
          <w:sz w:val="28"/>
          <w:szCs w:val="28"/>
        </w:rPr>
        <w:t>информационного окна -</w:t>
      </w:r>
      <w:r w:rsidR="002F0E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6A6A" w:rsidRPr="007D6A6A">
        <w:rPr>
          <w:rFonts w:ascii="Times New Roman" w:hAnsi="Times New Roman" w:cs="Times New Roman"/>
          <w:b/>
          <w:bCs/>
          <w:sz w:val="28"/>
          <w:szCs w:val="28"/>
        </w:rPr>
        <w:t>InformationSpecialistsWindow</w:t>
      </w:r>
    </w:p>
    <w:p w14:paraId="2A5A55DC" w14:textId="68992609" w:rsidR="00336070" w:rsidRPr="0030303F" w:rsidRDefault="00547C6F" w:rsidP="00336070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</w:t>
      </w:r>
      <w:r w:rsidR="007D6A6A">
        <w:rPr>
          <w:rFonts w:ascii="Times New Roman" w:hAnsi="Times New Roman" w:cs="Times New Roman"/>
          <w:sz w:val="28"/>
          <w:szCs w:val="28"/>
        </w:rPr>
        <w:t xml:space="preserve"> информационного окна необходимо создать базовое окно «</w:t>
      </w:r>
      <w:r w:rsidR="007D6A6A" w:rsidRPr="007D6A6A">
        <w:rPr>
          <w:rFonts w:ascii="Times New Roman" w:hAnsi="Times New Roman" w:cs="Times New Roman"/>
          <w:sz w:val="28"/>
          <w:szCs w:val="28"/>
        </w:rPr>
        <w:t>InformationSpecialistsWindow</w:t>
      </w:r>
      <w:r w:rsidR="007D6A6A">
        <w:rPr>
          <w:rFonts w:ascii="Times New Roman" w:hAnsi="Times New Roman" w:cs="Times New Roman"/>
          <w:sz w:val="28"/>
          <w:szCs w:val="28"/>
        </w:rPr>
        <w:t>», а также пять пользовательских элементов, которые будут содержать информация о каждом специалисте</w:t>
      </w:r>
      <w:r w:rsidR="00BC73B6">
        <w:rPr>
          <w:rFonts w:ascii="Times New Roman" w:hAnsi="Times New Roman" w:cs="Times New Roman"/>
          <w:sz w:val="28"/>
          <w:szCs w:val="28"/>
        </w:rPr>
        <w:t>.</w:t>
      </w:r>
    </w:p>
    <w:p w14:paraId="1D040236" w14:textId="1A044B41" w:rsidR="00336070" w:rsidRDefault="00C04DBF" w:rsidP="00740544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79900" wp14:editId="5A87779B">
            <wp:extent cx="2673985" cy="24841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FD90" w14:textId="680CC6C0" w:rsidR="00246E6B" w:rsidRDefault="00246E6B" w:rsidP="00246E6B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246E6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04DBF">
        <w:rPr>
          <w:rFonts w:ascii="Times New Roman" w:hAnsi="Times New Roman" w:cs="Times New Roman"/>
          <w:sz w:val="24"/>
          <w:szCs w:val="24"/>
        </w:rPr>
        <w:t>4</w:t>
      </w:r>
      <w:r w:rsidRPr="00246E6B">
        <w:rPr>
          <w:rFonts w:ascii="Times New Roman" w:hAnsi="Times New Roman" w:cs="Times New Roman"/>
          <w:sz w:val="24"/>
          <w:szCs w:val="24"/>
        </w:rPr>
        <w:t xml:space="preserve">.1 – </w:t>
      </w:r>
      <w:r w:rsidR="008C602E">
        <w:rPr>
          <w:rFonts w:ascii="Times New Roman" w:hAnsi="Times New Roman" w:cs="Times New Roman"/>
          <w:sz w:val="24"/>
          <w:szCs w:val="24"/>
        </w:rPr>
        <w:t>Пользовательские элементы управления</w:t>
      </w:r>
    </w:p>
    <w:p w14:paraId="0D10C9A5" w14:textId="3F9B5016" w:rsidR="008C602E" w:rsidRDefault="008C602E" w:rsidP="008C602E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«</w:t>
      </w:r>
      <w:r w:rsidRPr="008C602E">
        <w:rPr>
          <w:rFonts w:ascii="Times New Roman" w:hAnsi="Times New Roman" w:cs="Times New Roman"/>
          <w:sz w:val="28"/>
          <w:szCs w:val="28"/>
        </w:rPr>
        <w:t>TherapistInfoControl</w:t>
      </w:r>
      <w:r>
        <w:rPr>
          <w:rFonts w:ascii="Times New Roman" w:hAnsi="Times New Roman" w:cs="Times New Roman"/>
          <w:sz w:val="28"/>
          <w:szCs w:val="28"/>
        </w:rPr>
        <w:t>» (реализация представлена</w:t>
      </w:r>
      <w:r w:rsidR="00C04DBF">
        <w:rPr>
          <w:rFonts w:ascii="Times New Roman" w:hAnsi="Times New Roman" w:cs="Times New Roman"/>
          <w:sz w:val="28"/>
          <w:szCs w:val="28"/>
        </w:rPr>
        <w:t xml:space="preserve"> на Рисунке 4.1 – 4.</w:t>
      </w:r>
      <w:r w:rsidR="0024288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данный пользовательский будет содержать информация о «с</w:t>
      </w:r>
      <w:r w:rsidRPr="008C602E">
        <w:rPr>
          <w:rFonts w:ascii="Times New Roman" w:hAnsi="Times New Roman" w:cs="Times New Roman"/>
          <w:sz w:val="28"/>
          <w:szCs w:val="28"/>
        </w:rPr>
        <w:t>томатолог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C602E">
        <w:rPr>
          <w:rFonts w:ascii="Times New Roman" w:hAnsi="Times New Roman" w:cs="Times New Roman"/>
          <w:sz w:val="28"/>
          <w:szCs w:val="28"/>
        </w:rPr>
        <w:t>-терапевт</w:t>
      </w:r>
      <w:r>
        <w:rPr>
          <w:rFonts w:ascii="Times New Roman" w:hAnsi="Times New Roman" w:cs="Times New Roman"/>
          <w:sz w:val="28"/>
          <w:szCs w:val="28"/>
        </w:rPr>
        <w:t>е»</w:t>
      </w:r>
    </w:p>
    <w:p w14:paraId="7949C606" w14:textId="2F2C5D25" w:rsidR="00C04DBF" w:rsidRDefault="00C04DBF" w:rsidP="00C04DBF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848C59" wp14:editId="2F958519">
            <wp:extent cx="5241231" cy="2932981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339" cy="2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E1A80" w14:textId="316963A4" w:rsidR="00C04DBF" w:rsidRDefault="00C04DBF" w:rsidP="00C04DBF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246E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46E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6E6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Разметка «</w:t>
      </w:r>
      <w:r w:rsidRPr="00C04DBF">
        <w:rPr>
          <w:rFonts w:ascii="Times New Roman" w:hAnsi="Times New Roman" w:cs="Times New Roman"/>
          <w:sz w:val="24"/>
          <w:szCs w:val="24"/>
        </w:rPr>
        <w:t>TherapistInfoControl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320622C" w14:textId="799F2226" w:rsidR="00DA37A3" w:rsidRDefault="00DA37A3" w:rsidP="00C04DBF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322305" wp14:editId="4AC8BCF6">
            <wp:extent cx="3511239" cy="344918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72" cy="345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0FDB" w14:textId="037B7F43" w:rsidR="00DA37A3" w:rsidRDefault="00DA37A3" w:rsidP="00DA37A3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246E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46E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46E6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Разметка «</w:t>
      </w:r>
      <w:r w:rsidRPr="00C04DBF">
        <w:rPr>
          <w:rFonts w:ascii="Times New Roman" w:hAnsi="Times New Roman" w:cs="Times New Roman"/>
          <w:sz w:val="24"/>
          <w:szCs w:val="24"/>
        </w:rPr>
        <w:t>TherapistInfoControl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134214F" w14:textId="07EEBCAD" w:rsidR="00DA37A3" w:rsidRDefault="00DA37A3" w:rsidP="00DA37A3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0A756" wp14:editId="05CB92CF">
            <wp:extent cx="5348089" cy="3189617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818" cy="319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0AA1" w14:textId="0C964B0C" w:rsidR="00DA37A3" w:rsidRDefault="00DA37A3" w:rsidP="00DA37A3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246E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46E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46E6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Результат разметки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C04DBF">
        <w:rPr>
          <w:rFonts w:ascii="Times New Roman" w:hAnsi="Times New Roman" w:cs="Times New Roman"/>
          <w:sz w:val="24"/>
          <w:szCs w:val="24"/>
        </w:rPr>
        <w:t>TherapistInfoControl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CC8FEAE" w14:textId="697C6B40" w:rsidR="00DA37A3" w:rsidRDefault="00A5530F" w:rsidP="00A5530F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остальные пользовательские элементы будут имеет схожую разметку, то на Рисунках 4.5 – 4.8 представлены итоговые результаты разметок.</w:t>
      </w:r>
    </w:p>
    <w:p w14:paraId="652B59C1" w14:textId="076CD65B" w:rsidR="00A5530F" w:rsidRDefault="00A5530F" w:rsidP="00A5530F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51F124" wp14:editId="28D166D6">
            <wp:extent cx="4364379" cy="259081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687" cy="259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056B" w14:textId="3C1D4479" w:rsidR="00A5530F" w:rsidRDefault="00A5530F" w:rsidP="00A5530F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246E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46E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46E6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Результат разметки «</w:t>
      </w:r>
      <w:r w:rsidRPr="00A5530F">
        <w:rPr>
          <w:rFonts w:ascii="Times New Roman" w:hAnsi="Times New Roman" w:cs="Times New Roman"/>
          <w:sz w:val="24"/>
          <w:szCs w:val="24"/>
        </w:rPr>
        <w:t>OrthodontistInfoControl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5681F79" w14:textId="51A98F51" w:rsidR="00A5530F" w:rsidRDefault="008F6C4A" w:rsidP="00A5530F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FB8DFE" wp14:editId="72F09953">
            <wp:extent cx="4493574" cy="2690160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056" cy="269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59CE" w14:textId="6244D8A5" w:rsidR="008F6C4A" w:rsidRDefault="008F6C4A" w:rsidP="008F6C4A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246E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46E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46E6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Результат разметки «</w:t>
      </w:r>
      <w:r w:rsidRPr="008F6C4A">
        <w:rPr>
          <w:rFonts w:ascii="Times New Roman" w:hAnsi="Times New Roman" w:cs="Times New Roman"/>
          <w:sz w:val="24"/>
          <w:szCs w:val="24"/>
        </w:rPr>
        <w:t>OrthopedicInfoControl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0EBFE80" w14:textId="19642BC2" w:rsidR="008F6C4A" w:rsidRDefault="00D27F45" w:rsidP="00A5530F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474C1" wp14:editId="53F87012">
            <wp:extent cx="4559030" cy="271415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626" cy="272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31A9" w14:textId="5673E84C" w:rsidR="00D27F45" w:rsidRDefault="00D27F45" w:rsidP="00D27F45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246E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46E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246E6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Результат разметки «</w:t>
      </w:r>
      <w:r w:rsidRPr="00D27F45">
        <w:rPr>
          <w:rFonts w:ascii="Times New Roman" w:hAnsi="Times New Roman" w:cs="Times New Roman"/>
          <w:sz w:val="24"/>
          <w:szCs w:val="24"/>
        </w:rPr>
        <w:t>PeriodontistInfoControl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2EF67A7" w14:textId="1560FFDE" w:rsidR="00D27F45" w:rsidRDefault="005917FD" w:rsidP="00A5530F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CB862B" wp14:editId="6FFAC4D2">
            <wp:extent cx="5305425" cy="313118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F3E41" w14:textId="787BAB4E" w:rsidR="005917FD" w:rsidRDefault="005917FD" w:rsidP="005917FD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246E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46E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46E6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Результат разметки «</w:t>
      </w:r>
      <w:r w:rsidRPr="005917FD">
        <w:rPr>
          <w:rFonts w:ascii="Times New Roman" w:hAnsi="Times New Roman" w:cs="Times New Roman"/>
          <w:sz w:val="24"/>
          <w:szCs w:val="24"/>
        </w:rPr>
        <w:t>SurgeonInfoControl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544B5CC" w14:textId="2B107418" w:rsidR="005917FD" w:rsidRDefault="0094393E" w:rsidP="0094393E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9439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переходим</w:t>
      </w:r>
      <w:r w:rsidRPr="009439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4393E">
        <w:rPr>
          <w:rFonts w:ascii="Times New Roman" w:hAnsi="Times New Roman" w:cs="Times New Roman"/>
          <w:sz w:val="28"/>
          <w:szCs w:val="28"/>
        </w:rPr>
        <w:t xml:space="preserve"> «</w:t>
      </w:r>
      <w:r w:rsidRPr="0094393E">
        <w:rPr>
          <w:rFonts w:ascii="Times New Roman" w:hAnsi="Times New Roman" w:cs="Times New Roman"/>
          <w:sz w:val="28"/>
          <w:szCs w:val="28"/>
          <w:lang w:val="en-US"/>
        </w:rPr>
        <w:t>InformationSpecialistsWindow</w:t>
      </w:r>
      <w:r w:rsidRPr="009439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94393E">
        <w:rPr>
          <w:rFonts w:ascii="Times New Roman" w:hAnsi="Times New Roman" w:cs="Times New Roman"/>
          <w:sz w:val="28"/>
          <w:szCs w:val="28"/>
        </w:rPr>
        <w:t>»</w:t>
      </w:r>
      <w:r w:rsidR="00F76ED3">
        <w:rPr>
          <w:rFonts w:ascii="Times New Roman" w:hAnsi="Times New Roman" w:cs="Times New Roman"/>
          <w:sz w:val="28"/>
          <w:szCs w:val="28"/>
        </w:rPr>
        <w:t xml:space="preserve"> (реадизация разметы представлена на Рисунке 4.9 –</w:t>
      </w:r>
      <w:r w:rsidR="00BE026B">
        <w:rPr>
          <w:rFonts w:ascii="Times New Roman" w:hAnsi="Times New Roman" w:cs="Times New Roman"/>
          <w:sz w:val="28"/>
          <w:szCs w:val="28"/>
        </w:rPr>
        <w:t xml:space="preserve"> 4.11</w:t>
      </w:r>
      <w:r w:rsidR="00F76ED3">
        <w:rPr>
          <w:rFonts w:ascii="Times New Roman" w:hAnsi="Times New Roman" w:cs="Times New Roman"/>
          <w:sz w:val="28"/>
          <w:szCs w:val="28"/>
        </w:rPr>
        <w:t>)</w:t>
      </w:r>
      <w:r w:rsidRPr="009439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439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94393E">
        <w:rPr>
          <w:rFonts w:ascii="Times New Roman" w:hAnsi="Times New Roman" w:cs="Times New Roman"/>
          <w:sz w:val="28"/>
          <w:szCs w:val="28"/>
        </w:rPr>
        <w:t xml:space="preserve"> «</w:t>
      </w:r>
      <w:r w:rsidRPr="0094393E">
        <w:rPr>
          <w:rFonts w:ascii="Times New Roman" w:hAnsi="Times New Roman" w:cs="Times New Roman"/>
          <w:sz w:val="28"/>
          <w:szCs w:val="28"/>
          <w:lang w:val="en-US"/>
        </w:rPr>
        <w:t>materialDesign</w:t>
      </w:r>
      <w:r w:rsidRPr="0094393E">
        <w:rPr>
          <w:rFonts w:ascii="Times New Roman" w:hAnsi="Times New Roman" w:cs="Times New Roman"/>
          <w:sz w:val="28"/>
          <w:szCs w:val="28"/>
        </w:rPr>
        <w:t>:</w:t>
      </w:r>
      <w:r w:rsidRPr="0094393E">
        <w:rPr>
          <w:rFonts w:ascii="Times New Roman" w:hAnsi="Times New Roman" w:cs="Times New Roman"/>
          <w:sz w:val="28"/>
          <w:szCs w:val="28"/>
          <w:lang w:val="en-US"/>
        </w:rPr>
        <w:t>Transitioner</w:t>
      </w:r>
      <w:r w:rsidRPr="0094393E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подключаем</w:t>
      </w:r>
      <w:r w:rsidRPr="009439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пользовательские элементы один за одним разделяя их «</w:t>
      </w:r>
      <w:r w:rsidRPr="0094393E">
        <w:rPr>
          <w:rFonts w:ascii="Times New Roman" w:hAnsi="Times New Roman" w:cs="Times New Roman"/>
          <w:sz w:val="28"/>
          <w:szCs w:val="28"/>
        </w:rPr>
        <w:t>materialDesign:TransitionerSlide.BackwardWipe</w:t>
      </w:r>
      <w:r>
        <w:rPr>
          <w:rFonts w:ascii="Times New Roman" w:hAnsi="Times New Roman" w:cs="Times New Roman"/>
          <w:sz w:val="28"/>
          <w:szCs w:val="28"/>
        </w:rPr>
        <w:t>». Данные теги позволят нам создать слайдер с плавной анимацией.</w:t>
      </w:r>
    </w:p>
    <w:p w14:paraId="5C794B89" w14:textId="265AB476" w:rsidR="00F76ED3" w:rsidRDefault="00F76ED3" w:rsidP="00F76ED3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D845C9" wp14:editId="6B17C3D2">
            <wp:extent cx="4314254" cy="3631721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351" cy="36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CCA7C" w14:textId="35793665" w:rsidR="00F76ED3" w:rsidRDefault="00F76ED3" w:rsidP="00F76ED3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246E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46E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246E6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Размета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F76ED3">
        <w:rPr>
          <w:rFonts w:ascii="Times New Roman" w:hAnsi="Times New Roman" w:cs="Times New Roman"/>
          <w:sz w:val="24"/>
          <w:szCs w:val="24"/>
        </w:rPr>
        <w:t>InformationSpecialistsWindow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0C9CCCA" w14:textId="75C92B3E" w:rsidR="00F76ED3" w:rsidRDefault="00F76ED3" w:rsidP="00F76ED3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575DD3" wp14:editId="2A61056B">
            <wp:extent cx="4676520" cy="4589253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491" cy="459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DC761" w14:textId="5A563FD0" w:rsidR="00F76ED3" w:rsidRDefault="00F76ED3" w:rsidP="00F76ED3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246E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46E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246E6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Размета «</w:t>
      </w:r>
      <w:r w:rsidRPr="00F76ED3">
        <w:rPr>
          <w:rFonts w:ascii="Times New Roman" w:hAnsi="Times New Roman" w:cs="Times New Roman"/>
          <w:sz w:val="24"/>
          <w:szCs w:val="24"/>
        </w:rPr>
        <w:t>InformationSpecialistsWindow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18CE1EF" w14:textId="07429057" w:rsidR="00F76ED3" w:rsidRDefault="00BE026B" w:rsidP="00F76ED3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15B10" wp14:editId="3BEA4C63">
            <wp:extent cx="4692925" cy="183390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19" cy="184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50F3" w14:textId="727F53FE" w:rsidR="00BE026B" w:rsidRDefault="00BE026B" w:rsidP="00BE026B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246E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46E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46E6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Размета «</w:t>
      </w:r>
      <w:r w:rsidRPr="00F76ED3">
        <w:rPr>
          <w:rFonts w:ascii="Times New Roman" w:hAnsi="Times New Roman" w:cs="Times New Roman"/>
          <w:sz w:val="24"/>
          <w:szCs w:val="24"/>
        </w:rPr>
        <w:t>InformationSpecialistsWindow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5757B0A" w14:textId="5043BE73" w:rsidR="00257577" w:rsidRPr="00AC46DA" w:rsidRDefault="00AB4FF7" w:rsidP="00DA37A3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реализация </w:t>
      </w:r>
      <w:r w:rsidR="00D27F45" w:rsidRPr="00D27F45">
        <w:rPr>
          <w:rFonts w:ascii="Times New Roman" w:hAnsi="Times New Roman" w:cs="Times New Roman"/>
          <w:sz w:val="28"/>
          <w:szCs w:val="28"/>
        </w:rPr>
        <w:t xml:space="preserve">информационного окна </w:t>
      </w:r>
      <w:r>
        <w:rPr>
          <w:rFonts w:ascii="Times New Roman" w:hAnsi="Times New Roman" w:cs="Times New Roman"/>
          <w:sz w:val="28"/>
          <w:szCs w:val="28"/>
        </w:rPr>
        <w:t>закончена.</w:t>
      </w:r>
    </w:p>
    <w:sectPr w:rsidR="00257577" w:rsidRPr="00AC46DA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07AF0" w14:textId="77777777" w:rsidR="009A2141" w:rsidRDefault="009A2141" w:rsidP="00905BD2">
      <w:pPr>
        <w:spacing w:after="0" w:line="240" w:lineRule="auto"/>
      </w:pPr>
      <w:r>
        <w:separator/>
      </w:r>
    </w:p>
  </w:endnote>
  <w:endnote w:type="continuationSeparator" w:id="0">
    <w:p w14:paraId="00F98CF1" w14:textId="77777777" w:rsidR="009A2141" w:rsidRDefault="009A2141" w:rsidP="0090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2020806"/>
      <w:docPartObj>
        <w:docPartGallery w:val="Page Numbers (Bottom of Page)"/>
        <w:docPartUnique/>
      </w:docPartObj>
    </w:sdtPr>
    <w:sdtEndPr/>
    <w:sdtContent>
      <w:p w14:paraId="64EFDEC7" w14:textId="4B52519F" w:rsidR="00905BD2" w:rsidRDefault="00905BD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E2AC6A" w14:textId="77777777" w:rsidR="00905BD2" w:rsidRDefault="00905B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7DE57" w14:textId="77777777" w:rsidR="009A2141" w:rsidRDefault="009A2141" w:rsidP="00905BD2">
      <w:pPr>
        <w:spacing w:after="0" w:line="240" w:lineRule="auto"/>
      </w:pPr>
      <w:r>
        <w:separator/>
      </w:r>
    </w:p>
  </w:footnote>
  <w:footnote w:type="continuationSeparator" w:id="0">
    <w:p w14:paraId="0D3D2ECA" w14:textId="77777777" w:rsidR="009A2141" w:rsidRDefault="009A2141" w:rsidP="00905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971CC"/>
    <w:multiLevelType w:val="hybridMultilevel"/>
    <w:tmpl w:val="F332570A"/>
    <w:lvl w:ilvl="0" w:tplc="87C4022C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A1"/>
    <w:rsid w:val="00013E05"/>
    <w:rsid w:val="00016D10"/>
    <w:rsid w:val="00092873"/>
    <w:rsid w:val="000D71B5"/>
    <w:rsid w:val="00176493"/>
    <w:rsid w:val="001849D6"/>
    <w:rsid w:val="00193961"/>
    <w:rsid w:val="001A3BAC"/>
    <w:rsid w:val="001D65AF"/>
    <w:rsid w:val="001E4B55"/>
    <w:rsid w:val="00230152"/>
    <w:rsid w:val="002301A0"/>
    <w:rsid w:val="00231E7E"/>
    <w:rsid w:val="0024288F"/>
    <w:rsid w:val="00246E6B"/>
    <w:rsid w:val="00255A96"/>
    <w:rsid w:val="00257577"/>
    <w:rsid w:val="002A7BFA"/>
    <w:rsid w:val="002F0E69"/>
    <w:rsid w:val="0030303F"/>
    <w:rsid w:val="00333E28"/>
    <w:rsid w:val="003345E0"/>
    <w:rsid w:val="00336070"/>
    <w:rsid w:val="00365C5D"/>
    <w:rsid w:val="003B7E6D"/>
    <w:rsid w:val="003C2754"/>
    <w:rsid w:val="003D545D"/>
    <w:rsid w:val="003E02BE"/>
    <w:rsid w:val="003E6CF8"/>
    <w:rsid w:val="003F1F65"/>
    <w:rsid w:val="003F7E9B"/>
    <w:rsid w:val="00441139"/>
    <w:rsid w:val="00483247"/>
    <w:rsid w:val="00483BE8"/>
    <w:rsid w:val="004E5F68"/>
    <w:rsid w:val="00536DDE"/>
    <w:rsid w:val="00547C6F"/>
    <w:rsid w:val="005917FD"/>
    <w:rsid w:val="00591D45"/>
    <w:rsid w:val="005A03E9"/>
    <w:rsid w:val="005A0463"/>
    <w:rsid w:val="005B6DD7"/>
    <w:rsid w:val="005C2D8F"/>
    <w:rsid w:val="005C355B"/>
    <w:rsid w:val="005E6A98"/>
    <w:rsid w:val="005F069C"/>
    <w:rsid w:val="00624A5D"/>
    <w:rsid w:val="00636852"/>
    <w:rsid w:val="006377DD"/>
    <w:rsid w:val="00666AFA"/>
    <w:rsid w:val="00696568"/>
    <w:rsid w:val="00696CCD"/>
    <w:rsid w:val="006A0F57"/>
    <w:rsid w:val="006B364C"/>
    <w:rsid w:val="006C3E12"/>
    <w:rsid w:val="006E7866"/>
    <w:rsid w:val="0071777D"/>
    <w:rsid w:val="00740544"/>
    <w:rsid w:val="00742B62"/>
    <w:rsid w:val="00790AF8"/>
    <w:rsid w:val="007B77E6"/>
    <w:rsid w:val="007D630B"/>
    <w:rsid w:val="007D6A6A"/>
    <w:rsid w:val="007E0EE6"/>
    <w:rsid w:val="00812414"/>
    <w:rsid w:val="008265A1"/>
    <w:rsid w:val="00847E94"/>
    <w:rsid w:val="00860976"/>
    <w:rsid w:val="00865C35"/>
    <w:rsid w:val="008C602E"/>
    <w:rsid w:val="008E029D"/>
    <w:rsid w:val="008E1291"/>
    <w:rsid w:val="008F6C4A"/>
    <w:rsid w:val="00905BD2"/>
    <w:rsid w:val="00933323"/>
    <w:rsid w:val="0094393E"/>
    <w:rsid w:val="009514C4"/>
    <w:rsid w:val="00996CDE"/>
    <w:rsid w:val="009A2141"/>
    <w:rsid w:val="009E0865"/>
    <w:rsid w:val="00A268C3"/>
    <w:rsid w:val="00A43F09"/>
    <w:rsid w:val="00A5530F"/>
    <w:rsid w:val="00A97249"/>
    <w:rsid w:val="00AA4790"/>
    <w:rsid w:val="00AB4FF7"/>
    <w:rsid w:val="00AC46DA"/>
    <w:rsid w:val="00AD0626"/>
    <w:rsid w:val="00B31AB8"/>
    <w:rsid w:val="00B6149F"/>
    <w:rsid w:val="00B646C3"/>
    <w:rsid w:val="00B70865"/>
    <w:rsid w:val="00B857C2"/>
    <w:rsid w:val="00BB5A32"/>
    <w:rsid w:val="00BC73B6"/>
    <w:rsid w:val="00BE026B"/>
    <w:rsid w:val="00BF28ED"/>
    <w:rsid w:val="00C04DBF"/>
    <w:rsid w:val="00C34BB4"/>
    <w:rsid w:val="00C9226B"/>
    <w:rsid w:val="00CC3695"/>
    <w:rsid w:val="00CD488A"/>
    <w:rsid w:val="00CF4BB2"/>
    <w:rsid w:val="00D1024F"/>
    <w:rsid w:val="00D27F45"/>
    <w:rsid w:val="00DA37A3"/>
    <w:rsid w:val="00DD7A21"/>
    <w:rsid w:val="00E4410C"/>
    <w:rsid w:val="00EC34ED"/>
    <w:rsid w:val="00F04F9B"/>
    <w:rsid w:val="00F0610E"/>
    <w:rsid w:val="00F35EC6"/>
    <w:rsid w:val="00F52D76"/>
    <w:rsid w:val="00F64D95"/>
    <w:rsid w:val="00F76ED3"/>
    <w:rsid w:val="00F92BA2"/>
    <w:rsid w:val="00F9517E"/>
    <w:rsid w:val="00FB676E"/>
    <w:rsid w:val="00FE31CB"/>
    <w:rsid w:val="00FF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7BA81"/>
  <w15:chartTrackingRefBased/>
  <w15:docId w15:val="{849C37DF-B1B5-49CE-8409-06D887F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AF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5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5BD2"/>
  </w:style>
  <w:style w:type="paragraph" w:styleId="a6">
    <w:name w:val="footer"/>
    <w:basedOn w:val="a"/>
    <w:link w:val="a7"/>
    <w:uiPriority w:val="99"/>
    <w:unhideWhenUsed/>
    <w:rsid w:val="00905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5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89</cp:revision>
  <dcterms:created xsi:type="dcterms:W3CDTF">2022-08-20T15:49:00Z</dcterms:created>
  <dcterms:modified xsi:type="dcterms:W3CDTF">2022-08-29T16:25:00Z</dcterms:modified>
</cp:coreProperties>
</file>