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C1B" w:rsidRDefault="00C74C1B" w:rsidP="00C74C1B">
      <w:pPr>
        <w:pStyle w:val="a4"/>
      </w:pPr>
      <w:r>
        <w:t>Министерство образования и науки Российской Федерации</w:t>
      </w:r>
    </w:p>
    <w:p w:rsidR="00C74C1B" w:rsidRDefault="00C74C1B" w:rsidP="00C74C1B">
      <w:pPr>
        <w:pStyle w:val="a4"/>
      </w:pPr>
      <w:r>
        <w:t>Федеральное государственное автономное образовательное учреждение</w:t>
      </w:r>
      <w:r>
        <w:br/>
        <w:t xml:space="preserve">высшего образования </w:t>
      </w:r>
    </w:p>
    <w:p w:rsidR="00C74C1B" w:rsidRDefault="00C74C1B" w:rsidP="00C74C1B">
      <w:pPr>
        <w:pStyle w:val="a4"/>
        <w:rPr>
          <w:b/>
        </w:rPr>
      </w:pPr>
      <w:r>
        <w:rPr>
          <w:b/>
        </w:rPr>
        <w:t>«Национальный исследовательский Нижегородский государственный университет им. Н.И. Лобачевского»</w:t>
      </w:r>
    </w:p>
    <w:p w:rsidR="00C74C1B" w:rsidRDefault="00C74C1B" w:rsidP="00C74C1B">
      <w:pPr>
        <w:pStyle w:val="a4"/>
        <w:rPr>
          <w:b/>
        </w:rPr>
      </w:pPr>
    </w:p>
    <w:p w:rsidR="00C74C1B" w:rsidRDefault="00C74C1B" w:rsidP="00C74C1B">
      <w:pPr>
        <w:pStyle w:val="a4"/>
        <w:rPr>
          <w:b/>
        </w:rPr>
      </w:pPr>
      <w:r>
        <w:rPr>
          <w:b/>
        </w:rPr>
        <w:t>Институт Информационных технологий, математики и механики</w:t>
      </w:r>
    </w:p>
    <w:p w:rsidR="00C74C1B" w:rsidRDefault="00C74C1B" w:rsidP="00C74C1B">
      <w:pPr>
        <w:pStyle w:val="a4"/>
        <w:rPr>
          <w:b/>
        </w:rPr>
      </w:pPr>
      <w:r>
        <w:rPr>
          <w:b/>
        </w:rPr>
        <w:t>Кафедра: программной инженерии</w:t>
      </w: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  <w:rPr>
          <w:sz w:val="36"/>
          <w:szCs w:val="36"/>
        </w:rPr>
      </w:pPr>
      <w:r>
        <w:rPr>
          <w:sz w:val="36"/>
          <w:szCs w:val="36"/>
        </w:rPr>
        <w:t xml:space="preserve">Отчет </w:t>
      </w:r>
      <w:r w:rsidR="007941E6">
        <w:rPr>
          <w:sz w:val="36"/>
          <w:szCs w:val="36"/>
        </w:rPr>
        <w:t>по лабораторным работам по курсу</w:t>
      </w:r>
      <w:r>
        <w:rPr>
          <w:sz w:val="36"/>
          <w:szCs w:val="36"/>
        </w:rPr>
        <w:t xml:space="preserve"> «Компьютерное моделирование вероятностных процессов»:</w:t>
      </w:r>
    </w:p>
    <w:p w:rsidR="00C74C1B" w:rsidRDefault="00C74C1B" w:rsidP="00C74C1B">
      <w:pPr>
        <w:pStyle w:val="a4"/>
        <w:rPr>
          <w:sz w:val="36"/>
          <w:szCs w:val="36"/>
        </w:rPr>
      </w:pPr>
    </w:p>
    <w:p w:rsidR="00C74C1B" w:rsidRDefault="00C74C1B" w:rsidP="00C74C1B">
      <w:pPr>
        <w:pStyle w:val="a4"/>
        <w:rPr>
          <w:sz w:val="36"/>
          <w:szCs w:val="36"/>
        </w:rPr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  <w:rPr>
          <w:b/>
        </w:rPr>
      </w:pPr>
    </w:p>
    <w:p w:rsidR="00C74C1B" w:rsidRDefault="00C74C1B" w:rsidP="00C74C1B">
      <w:pPr>
        <w:pStyle w:val="a4"/>
        <w:rPr>
          <w:b/>
        </w:rPr>
      </w:pPr>
    </w:p>
    <w:p w:rsidR="00C74C1B" w:rsidRDefault="00C74C1B" w:rsidP="00C74C1B">
      <w:pPr>
        <w:pStyle w:val="a4"/>
        <w:jc w:val="right"/>
      </w:pPr>
      <w:r>
        <w:rPr>
          <w:b/>
        </w:rPr>
        <w:t>Выполнил:</w:t>
      </w:r>
      <w:r>
        <w:t xml:space="preserve"> студент группы 381603-3</w:t>
      </w:r>
    </w:p>
    <w:p w:rsidR="00C74C1B" w:rsidRDefault="00C74C1B" w:rsidP="00C74C1B">
      <w:pPr>
        <w:pStyle w:val="a4"/>
        <w:jc w:val="right"/>
      </w:pPr>
      <w:proofErr w:type="spellStart"/>
      <w:r>
        <w:t>Кумин</w:t>
      </w:r>
      <w:proofErr w:type="spellEnd"/>
    </w:p>
    <w:p w:rsidR="00C74C1B" w:rsidRDefault="00C74C1B" w:rsidP="00C74C1B">
      <w:pPr>
        <w:pStyle w:val="a4"/>
        <w:jc w:val="right"/>
      </w:pPr>
      <w:r>
        <w:t>Алексей Александрович</w:t>
      </w:r>
    </w:p>
    <w:p w:rsidR="00C74C1B" w:rsidRDefault="00C74C1B" w:rsidP="00C74C1B">
      <w:pPr>
        <w:pStyle w:val="a4"/>
        <w:ind w:left="2832" w:firstLine="708"/>
      </w:pPr>
      <w:r>
        <w:t>Подпись</w:t>
      </w: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  <w:ind w:left="4956" w:firstLine="708"/>
        <w:jc w:val="both"/>
        <w:rPr>
          <w:b/>
        </w:rPr>
      </w:pPr>
      <w:r>
        <w:rPr>
          <w:b/>
        </w:rPr>
        <w:t>Преподаватель:</w:t>
      </w:r>
    </w:p>
    <w:p w:rsidR="00C74C1B" w:rsidRDefault="00C74C1B" w:rsidP="00C74C1B">
      <w:pPr>
        <w:pStyle w:val="a4"/>
        <w:ind w:left="4956" w:firstLine="708"/>
        <w:jc w:val="both"/>
      </w:pPr>
      <w:r>
        <w:t>Ассистент</w:t>
      </w:r>
    </w:p>
    <w:p w:rsidR="00C74C1B" w:rsidRDefault="00C74C1B" w:rsidP="00C74C1B">
      <w:pPr>
        <w:pStyle w:val="a4"/>
        <w:ind w:left="2832" w:firstLine="708"/>
        <w:jc w:val="right"/>
      </w:pPr>
      <w:proofErr w:type="spellStart"/>
      <w:r>
        <w:t>Кочеганова</w:t>
      </w:r>
      <w:proofErr w:type="spellEnd"/>
      <w:r>
        <w:t xml:space="preserve"> Мария Анатольевна </w:t>
      </w:r>
    </w:p>
    <w:p w:rsidR="00C74C1B" w:rsidRDefault="00C74C1B" w:rsidP="00C74C1B">
      <w:pPr>
        <w:pStyle w:val="a4"/>
        <w:ind w:left="2832" w:firstLine="708"/>
      </w:pPr>
      <w:r>
        <w:t>Подпись</w:t>
      </w: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</w:p>
    <w:p w:rsidR="00C74C1B" w:rsidRDefault="00C74C1B" w:rsidP="00C74C1B">
      <w:pPr>
        <w:pStyle w:val="a4"/>
      </w:pPr>
      <w:r>
        <w:t>Нижний Новгород</w:t>
      </w:r>
    </w:p>
    <w:p w:rsidR="00C74C1B" w:rsidRDefault="00C74C1B" w:rsidP="00C74C1B">
      <w:pPr>
        <w:pStyle w:val="a4"/>
      </w:pPr>
      <w:r>
        <w:t>2019</w:t>
      </w:r>
    </w:p>
    <w:p w:rsidR="00C74C1B" w:rsidRDefault="00C74C1B">
      <w:pPr>
        <w:spacing w:after="200" w:line="276" w:lineRule="auto"/>
        <w:ind w:firstLine="0"/>
        <w:jc w:val="left"/>
      </w:pPr>
      <w:r>
        <w:br w:type="page"/>
      </w:r>
    </w:p>
    <w:sdt>
      <w:sdtPr>
        <w:id w:val="92854492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4"/>
          <w:szCs w:val="22"/>
          <w:lang w:eastAsia="en-US"/>
        </w:rPr>
      </w:sdtEndPr>
      <w:sdtContent>
        <w:p w:rsidR="007941E6" w:rsidRPr="007941E6" w:rsidRDefault="007941E6" w:rsidP="007941E6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941E6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941E6" w:rsidRDefault="007941E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47375" w:history="1">
            <w:r w:rsidRPr="009311EE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Лабораторная работа 1 - Поэтапное моделирование эксперимента.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76" w:history="1">
            <w:r w:rsidRPr="009311EE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77" w:history="1">
            <w:r w:rsidRPr="009311EE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78" w:history="1">
            <w:r w:rsidRPr="009311EE">
              <w:rPr>
                <w:rStyle w:val="ad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Генератор случайных величин, используемый для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79" w:history="1">
            <w:r w:rsidRPr="009311EE">
              <w:rPr>
                <w:rStyle w:val="ad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Моделирование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80" w:history="1">
            <w:r w:rsidRPr="009311EE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Функции, используемые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81" w:history="1">
            <w:r w:rsidRPr="009311EE">
              <w:rPr>
                <w:rStyle w:val="ad"/>
                <w:noProof/>
                <w:lang w:val="en-US"/>
              </w:rPr>
              <w:t>1.3.1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Функция моделирования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82" w:history="1">
            <w:r w:rsidRPr="009311EE">
              <w:rPr>
                <w:rStyle w:val="ad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 xml:space="preserve">Функция вычисления относительной частоты при проведении </w:t>
            </w:r>
            <w:r w:rsidRPr="009311EE">
              <w:rPr>
                <w:rStyle w:val="ad"/>
                <w:noProof/>
                <w:lang w:val="en-US"/>
              </w:rPr>
              <w:t>N</w:t>
            </w:r>
            <w:r w:rsidRPr="009311EE">
              <w:rPr>
                <w:rStyle w:val="ad"/>
                <w:noProof/>
              </w:rPr>
              <w:t xml:space="preserve">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83" w:history="1">
            <w:r w:rsidRPr="009311EE">
              <w:rPr>
                <w:rStyle w:val="ad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Аналитическое вычисление вероятности (вычислительная часть)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84" w:history="1">
            <w:r w:rsidRPr="009311EE">
              <w:rPr>
                <w:rStyle w:val="ad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Проведение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85" w:history="1">
            <w:r w:rsidRPr="009311EE">
              <w:rPr>
                <w:rStyle w:val="ad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86" w:history="1">
            <w:r w:rsidRPr="009311EE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Лабораторная работа 2 – Вычисление значения определенного интеграла методами Монте – Карло.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87" w:history="1">
            <w:r w:rsidRPr="009311EE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88" w:history="1">
            <w:r w:rsidRPr="009311EE">
              <w:rPr>
                <w:rStyle w:val="ad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Задача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89" w:history="1">
            <w:r w:rsidRPr="009311EE">
              <w:rPr>
                <w:rStyle w:val="ad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Задача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90" w:history="1">
            <w:r w:rsidRPr="009311EE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91" w:history="1">
            <w:r w:rsidRPr="009311EE">
              <w:rPr>
                <w:rStyle w:val="ad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Датчик случайных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92" w:history="1">
            <w:r w:rsidRPr="009311EE">
              <w:rPr>
                <w:rStyle w:val="ad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Метод Монте-Карло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93" w:history="1">
            <w:r w:rsidRPr="009311EE">
              <w:rPr>
                <w:rStyle w:val="ad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Метод Монте-Карло 2 (вычисление интеграла методом Монте-Карло с помощью усреднения подынтегральной функции)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94" w:history="1">
            <w:r w:rsidRPr="009311EE">
              <w:rPr>
                <w:rStyle w:val="ad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Моделирование случайных 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95" w:history="1">
            <w:r w:rsidRPr="009311EE">
              <w:rPr>
                <w:rStyle w:val="ad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Функции, используемые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96" w:history="1">
            <w:r w:rsidRPr="009311EE">
              <w:rPr>
                <w:rStyle w:val="ad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Функция моделирования с.в. на отрезке [</w:t>
            </w:r>
            <w:r w:rsidRPr="009311EE">
              <w:rPr>
                <w:rStyle w:val="ad"/>
                <w:noProof/>
                <w:lang w:val="en-US"/>
              </w:rPr>
              <w:t>a</w:t>
            </w:r>
            <w:r w:rsidRPr="009311EE">
              <w:rPr>
                <w:rStyle w:val="ad"/>
                <w:noProof/>
              </w:rPr>
              <w:t>,</w:t>
            </w:r>
            <w:r w:rsidRPr="009311EE">
              <w:rPr>
                <w:rStyle w:val="ad"/>
                <w:noProof/>
                <w:lang w:val="en-US"/>
              </w:rPr>
              <w:t>b</w:t>
            </w:r>
            <w:r w:rsidRPr="009311EE">
              <w:rPr>
                <w:rStyle w:val="ad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97" w:history="1">
            <w:r w:rsidRPr="009311EE">
              <w:rPr>
                <w:rStyle w:val="ad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Метод Монте-Карло 1 для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98" w:history="1">
            <w:r w:rsidRPr="009311EE">
              <w:rPr>
                <w:rStyle w:val="ad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Метод Монте-Карло 2 для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399" w:history="1">
            <w:r w:rsidRPr="009311EE">
              <w:rPr>
                <w:rStyle w:val="ad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Вычисление интегралов аналитически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00" w:history="1">
            <w:r w:rsidRPr="009311EE">
              <w:rPr>
                <w:rStyle w:val="ad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Интеграл 1 рода (для задачи 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01" w:history="1">
            <w:r w:rsidRPr="009311EE">
              <w:rPr>
                <w:rStyle w:val="ad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Интеграл 3 рода (для задачи 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02" w:history="1">
            <w:r w:rsidRPr="009311EE">
              <w:rPr>
                <w:rStyle w:val="ad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Проведение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03" w:history="1">
            <w:r w:rsidRPr="009311EE">
              <w:rPr>
                <w:rStyle w:val="ad"/>
                <w:noProof/>
              </w:rPr>
              <w:t>2.5.1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Для задачи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04" w:history="1">
            <w:r w:rsidRPr="009311EE">
              <w:rPr>
                <w:rStyle w:val="ad"/>
                <w:noProof/>
              </w:rPr>
              <w:t>2.5.2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Для задачи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05" w:history="1">
            <w:r w:rsidRPr="009311EE">
              <w:rPr>
                <w:rStyle w:val="ad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06" w:history="1">
            <w:r w:rsidRPr="009311EE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Лабораторная работа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07" w:history="1">
            <w:r w:rsidRPr="009311EE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08" w:history="1">
            <w:r w:rsidRPr="009311EE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09" w:history="1">
            <w:r w:rsidRPr="009311EE">
              <w:rPr>
                <w:rStyle w:val="ad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Датчик случайных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10" w:history="1">
            <w:r w:rsidRPr="009311EE">
              <w:rPr>
                <w:rStyle w:val="ad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Метод обратной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11" w:history="1">
            <w:r w:rsidRPr="009311EE">
              <w:rPr>
                <w:rStyle w:val="ad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 xml:space="preserve">Моделирование случайной величины на </w:t>
            </w:r>
            <w:r w:rsidRPr="009311EE">
              <w:rPr>
                <w:rStyle w:val="ad"/>
                <w:noProof/>
                <w:lang w:val="en-US"/>
              </w:rPr>
              <w:t>[0,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12" w:history="1">
            <w:r w:rsidRPr="009311EE">
              <w:rPr>
                <w:rStyle w:val="ad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Понятия основных статистических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13" w:history="1">
            <w:r w:rsidRPr="009311EE">
              <w:rPr>
                <w:rStyle w:val="ad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Вычислительная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14" w:history="1">
            <w:r w:rsidRPr="009311EE">
              <w:rPr>
                <w:rStyle w:val="ad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Метод обратной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15" w:history="1">
            <w:r w:rsidRPr="009311EE">
              <w:rPr>
                <w:rStyle w:val="ad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Математическое ожидание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16" w:history="1">
            <w:r w:rsidRPr="009311EE">
              <w:rPr>
                <w:rStyle w:val="ad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Мода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17" w:history="1">
            <w:r w:rsidRPr="009311EE">
              <w:rPr>
                <w:rStyle w:val="ad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Медиана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18" w:history="1">
            <w:r w:rsidRPr="009311EE">
              <w:rPr>
                <w:rStyle w:val="ad"/>
                <w:noProof/>
              </w:rPr>
              <w:t>3.3.5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Дисперсия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19" w:history="1">
            <w:r w:rsidRPr="009311EE">
              <w:rPr>
                <w:rStyle w:val="ad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Функции, используемые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20" w:history="1">
            <w:r w:rsidRPr="009311EE">
              <w:rPr>
                <w:rStyle w:val="ad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Функции реализации случайных величин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21" w:history="1">
            <w:r w:rsidRPr="009311EE">
              <w:rPr>
                <w:rStyle w:val="ad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Нахождение вариационного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22" w:history="1">
            <w:r w:rsidRPr="009311EE">
              <w:rPr>
                <w:rStyle w:val="ad"/>
                <w:noProof/>
              </w:rPr>
              <w:t>3.4.3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Математическое ожидание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23" w:history="1">
            <w:r w:rsidRPr="009311EE">
              <w:rPr>
                <w:rStyle w:val="ad"/>
                <w:noProof/>
              </w:rPr>
              <w:t>3.4.4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Мода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24" w:history="1">
            <w:r w:rsidRPr="009311EE">
              <w:rPr>
                <w:rStyle w:val="ad"/>
                <w:noProof/>
              </w:rPr>
              <w:t>3.4.5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Дисперсия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25" w:history="1">
            <w:r w:rsidRPr="009311EE">
              <w:rPr>
                <w:rStyle w:val="ad"/>
                <w:noProof/>
              </w:rPr>
              <w:t>3.4.6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Медиана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26" w:history="1">
            <w:r w:rsidRPr="009311EE">
              <w:rPr>
                <w:rStyle w:val="ad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</w:rPr>
              <w:t>Проведение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27" w:history="1">
            <w:r w:rsidRPr="009311EE">
              <w:rPr>
                <w:rStyle w:val="ad"/>
                <w:noProof/>
                <w:lang w:eastAsia="ru-RU"/>
              </w:rPr>
              <w:t>3.6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  <w:lang w:eastAsia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35847428" w:history="1">
            <w:r w:rsidRPr="009311EE">
              <w:rPr>
                <w:rStyle w:val="ad"/>
                <w:noProof/>
                <w:lang w:eastAsia="ru-RU"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311EE">
              <w:rPr>
                <w:rStyle w:val="ad"/>
                <w:noProof/>
                <w:lang w:eastAsia="ru-RU"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1E6" w:rsidRDefault="007941E6">
          <w:r>
            <w:rPr>
              <w:b/>
              <w:bCs/>
            </w:rPr>
            <w:fldChar w:fldCharType="end"/>
          </w:r>
        </w:p>
      </w:sdtContent>
    </w:sdt>
    <w:p w:rsidR="00CD462D" w:rsidRDefault="00CD462D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CD462D" w:rsidRDefault="007E5716" w:rsidP="00CD462D">
      <w:pPr>
        <w:pStyle w:val="1"/>
      </w:pPr>
      <w:bookmarkStart w:id="0" w:name="_Toc535847375"/>
      <w:r>
        <w:lastRenderedPageBreak/>
        <w:t>Лабораторная работа</w:t>
      </w:r>
      <w:r w:rsidR="00CD462D">
        <w:t xml:space="preserve"> 1</w:t>
      </w:r>
      <w:r>
        <w:t xml:space="preserve"> - </w:t>
      </w:r>
      <w:r w:rsidR="000F56A5">
        <w:t>Поэтапное моделирование эксперимента</w:t>
      </w:r>
      <w:r>
        <w:t>.</w:t>
      </w:r>
      <w:bookmarkEnd w:id="0"/>
    </w:p>
    <w:p w:rsidR="00CD462D" w:rsidRDefault="00CD462D" w:rsidP="00CD462D">
      <w:pPr>
        <w:pStyle w:val="2"/>
      </w:pPr>
      <w:bookmarkStart w:id="1" w:name="_Toc535847376"/>
      <w:r>
        <w:t>Постановка задачи</w:t>
      </w:r>
      <w:bookmarkEnd w:id="1"/>
    </w:p>
    <w:p w:rsidR="000F56A5" w:rsidRDefault="005136B2" w:rsidP="000F56A5">
      <w:r>
        <w:t>15 э</w:t>
      </w:r>
      <w:r w:rsidR="000F56A5">
        <w:t xml:space="preserve">кзаменационных билетов содержат по 2 вопроса, которые не повторяются. Билет берет студент, который </w:t>
      </w:r>
      <w:r>
        <w:t xml:space="preserve">знает только 25 вопросов. Для успешной сдачи экзамена достаточно ответить на два вопроса из своего билета или на один вопрос из своего билета и на указанные дополнительный вопрос из другого билета. </w:t>
      </w:r>
    </w:p>
    <w:p w:rsidR="005136B2" w:rsidRDefault="005136B2" w:rsidP="000F56A5">
      <w:r>
        <w:t xml:space="preserve">Повторить эксперимент (путем моделирования) </w:t>
      </w:r>
      <w:r>
        <w:rPr>
          <w:lang w:val="en-US"/>
        </w:rPr>
        <w:t>N</w:t>
      </w:r>
      <w:r w:rsidRPr="005136B2">
        <w:t xml:space="preserve"> </w:t>
      </w:r>
      <w:r>
        <w:t xml:space="preserve">раз в одних и тех же условиях и найти относительную частоту события </w:t>
      </w:r>
      <w:r>
        <w:rPr>
          <w:lang w:val="en-US"/>
        </w:rPr>
        <w:t>A</w:t>
      </w:r>
      <w:r>
        <w:t xml:space="preserve"> = </w:t>
      </w:r>
      <w:r w:rsidRPr="005136B2">
        <w:t>{</w:t>
      </w:r>
      <w:r>
        <w:t>студент сдаст экзамен</w:t>
      </w:r>
      <w:r w:rsidRPr="005136B2">
        <w:t>}</w:t>
      </w:r>
      <w:r>
        <w:t>.</w:t>
      </w:r>
    </w:p>
    <w:p w:rsidR="005136B2" w:rsidRDefault="005136B2" w:rsidP="000F56A5">
      <w:r>
        <w:t>Найти вероятность события А теоретически.</w:t>
      </w:r>
    </w:p>
    <w:p w:rsidR="005136B2" w:rsidRDefault="005136B2" w:rsidP="000F56A5">
      <w:r>
        <w:t xml:space="preserve">Величина </w:t>
      </w:r>
      <w:r>
        <w:rPr>
          <w:lang w:val="en-US"/>
        </w:rPr>
        <w:t>N</w:t>
      </w:r>
      <w:r w:rsidRPr="005136B2">
        <w:t xml:space="preserve"> </w:t>
      </w:r>
      <w:r>
        <w:t>вводится с клавиатуры.</w:t>
      </w:r>
    </w:p>
    <w:p w:rsidR="005136B2" w:rsidRPr="005136B2" w:rsidRDefault="005136B2" w:rsidP="000F56A5">
      <w:r w:rsidRPr="005136B2">
        <w:rPr>
          <w:i/>
        </w:rPr>
        <w:t>Входные данные:</w:t>
      </w:r>
      <w:r>
        <w:t xml:space="preserve"> </w:t>
      </w:r>
      <w:r>
        <w:rPr>
          <w:lang w:val="en-US"/>
        </w:rPr>
        <w:t>N</w:t>
      </w:r>
      <w:r w:rsidRPr="005136B2">
        <w:t xml:space="preserve"> –</w:t>
      </w:r>
      <w:r>
        <w:t xml:space="preserve"> кол-во повторений эксперимента</w:t>
      </w:r>
      <w:r w:rsidRPr="005136B2">
        <w:t>.</w:t>
      </w:r>
    </w:p>
    <w:p w:rsidR="005136B2" w:rsidRDefault="005136B2" w:rsidP="000F56A5">
      <w:r w:rsidRPr="005136B2">
        <w:rPr>
          <w:i/>
        </w:rPr>
        <w:t>Выходные данные:</w:t>
      </w:r>
      <w:r>
        <w:t xml:space="preserve"> Относительная частота события </w:t>
      </w:r>
      <w:r>
        <w:rPr>
          <w:lang w:val="en-US"/>
        </w:rPr>
        <w:t>A</w:t>
      </w:r>
      <w:r w:rsidRPr="005136B2">
        <w:t>.</w:t>
      </w:r>
    </w:p>
    <w:p w:rsidR="0075291B" w:rsidRPr="005136B2" w:rsidRDefault="0075291B" w:rsidP="000F56A5"/>
    <w:p w:rsidR="00CD462D" w:rsidRDefault="00354DE3" w:rsidP="00354DE3">
      <w:pPr>
        <w:pStyle w:val="2"/>
      </w:pPr>
      <w:bookmarkStart w:id="2" w:name="_Toc535847377"/>
      <w:r>
        <w:t>Теоретическая часть</w:t>
      </w:r>
      <w:bookmarkEnd w:id="2"/>
    </w:p>
    <w:p w:rsidR="00354DE3" w:rsidRDefault="00354DE3" w:rsidP="00354DE3">
      <w:pPr>
        <w:pStyle w:val="3"/>
      </w:pPr>
      <w:bookmarkStart w:id="3" w:name="_Toc535847378"/>
      <w:r>
        <w:t>Генератор случайных величин</w:t>
      </w:r>
      <w:r w:rsidR="00AA64AE" w:rsidRPr="00AA64AE">
        <w:t>, используемый для решения задачи</w:t>
      </w:r>
      <w:bookmarkEnd w:id="3"/>
    </w:p>
    <w:p w:rsidR="00354DE3" w:rsidRDefault="00354DE3" w:rsidP="00354DE3">
      <w:r>
        <w:t xml:space="preserve">Для создания случайных чисел, необходимых для моделирования эксперимента, в языке программирования </w:t>
      </w:r>
      <w:r>
        <w:rPr>
          <w:lang w:val="en-US"/>
        </w:rPr>
        <w:t>C</w:t>
      </w:r>
      <w:r w:rsidRPr="00354DE3">
        <w:t xml:space="preserve">++ </w:t>
      </w:r>
      <w:r>
        <w:t xml:space="preserve">будем использовать генератор случайных чисел </w:t>
      </w:r>
      <w:proofErr w:type="gramStart"/>
      <w:r>
        <w:rPr>
          <w:lang w:val="en-US"/>
        </w:rPr>
        <w:t>rand</w:t>
      </w:r>
      <w:r w:rsidRPr="00354DE3">
        <w:t>(</w:t>
      </w:r>
      <w:proofErr w:type="gramEnd"/>
      <w:r w:rsidRPr="00354DE3">
        <w:t>).</w:t>
      </w:r>
      <w:r w:rsidR="006D49F7" w:rsidRPr="006D49F7">
        <w:t xml:space="preserve"> </w:t>
      </w:r>
      <w:r w:rsidR="006D49F7">
        <w:t>Данная функция выводит с равной вероятностью</w:t>
      </w:r>
      <w:r w:rsidR="001C38BD">
        <w:t xml:space="preserve"> целые</w:t>
      </w:r>
      <w:r w:rsidR="006D49F7">
        <w:t xml:space="preserve"> числа из диапазона </w:t>
      </w:r>
      <w:r w:rsidR="006D49F7" w:rsidRPr="006D49F7">
        <w:t>[</w:t>
      </w:r>
      <w:proofErr w:type="gramStart"/>
      <w:r w:rsidR="006D49F7" w:rsidRPr="006D49F7">
        <w:t>0..</w:t>
      </w:r>
      <w:proofErr w:type="gramEnd"/>
      <w:r w:rsidR="006D49F7">
        <w:rPr>
          <w:lang w:val="en-US"/>
        </w:rPr>
        <w:t>RAND</w:t>
      </w:r>
      <w:r w:rsidR="006D49F7" w:rsidRPr="006D49F7">
        <w:t>_</w:t>
      </w:r>
      <w:r w:rsidR="006D49F7">
        <w:rPr>
          <w:lang w:val="en-US"/>
        </w:rPr>
        <w:t>MAX</w:t>
      </w:r>
      <w:r w:rsidR="006D49F7" w:rsidRPr="006D49F7">
        <w:t xml:space="preserve">], </w:t>
      </w:r>
      <w:r w:rsidR="006D49F7">
        <w:t xml:space="preserve">где </w:t>
      </w:r>
      <w:r w:rsidR="006D49F7">
        <w:rPr>
          <w:lang w:val="en-US"/>
        </w:rPr>
        <w:t>RAND</w:t>
      </w:r>
      <w:r w:rsidR="006D49F7" w:rsidRPr="006D49F7">
        <w:t>_</w:t>
      </w:r>
      <w:r w:rsidR="006D49F7">
        <w:rPr>
          <w:lang w:val="en-US"/>
        </w:rPr>
        <w:t>MAX</w:t>
      </w:r>
      <w:r w:rsidR="006D49F7">
        <w:t xml:space="preserve"> = 32767(Для </w:t>
      </w:r>
      <w:r w:rsidR="006D49F7">
        <w:rPr>
          <w:lang w:val="en-US"/>
        </w:rPr>
        <w:t>Microsoft</w:t>
      </w:r>
      <w:r w:rsidR="006D49F7" w:rsidRPr="006D49F7">
        <w:t xml:space="preserve"> </w:t>
      </w:r>
      <w:r w:rsidR="006D49F7">
        <w:rPr>
          <w:lang w:val="en-US"/>
        </w:rPr>
        <w:t>Visual</w:t>
      </w:r>
      <w:r w:rsidR="006D49F7" w:rsidRPr="006D49F7">
        <w:t xml:space="preserve"> </w:t>
      </w:r>
      <w:r w:rsidR="006D49F7">
        <w:rPr>
          <w:lang w:val="en-US"/>
        </w:rPr>
        <w:t>Studio</w:t>
      </w:r>
      <w:r w:rsidR="006D49F7" w:rsidRPr="006D49F7">
        <w:t xml:space="preserve">). </w:t>
      </w:r>
      <w:r w:rsidR="006D49F7">
        <w:t xml:space="preserve">Сама функция </w:t>
      </w:r>
      <w:proofErr w:type="gramStart"/>
      <w:r w:rsidR="006D49F7">
        <w:rPr>
          <w:lang w:val="en-US"/>
        </w:rPr>
        <w:t>rand</w:t>
      </w:r>
      <w:r w:rsidR="006D49F7" w:rsidRPr="006D49F7">
        <w:t>(</w:t>
      </w:r>
      <w:proofErr w:type="gramEnd"/>
      <w:r w:rsidR="006D49F7" w:rsidRPr="006D49F7">
        <w:t xml:space="preserve">) </w:t>
      </w:r>
      <w:r w:rsidR="006D49F7">
        <w:t>один раз генерирует случайн</w:t>
      </w:r>
      <w:r w:rsidR="00173BAA">
        <w:t>ое число</w:t>
      </w:r>
      <w:r w:rsidR="006D49F7">
        <w:t xml:space="preserve">, а при последующих запусках программы </w:t>
      </w:r>
      <w:r w:rsidR="00173BAA">
        <w:t>отображает эти же самое число</w:t>
      </w:r>
      <w:r w:rsidR="006D49F7">
        <w:t xml:space="preserve">. Чтобы получать при </w:t>
      </w:r>
      <w:r w:rsidR="00173BAA">
        <w:t xml:space="preserve">каждом запуске программы разные </w:t>
      </w:r>
      <w:r w:rsidR="006D49F7">
        <w:t xml:space="preserve">числа необходимо воспользоваться функцией </w:t>
      </w:r>
      <w:proofErr w:type="spellStart"/>
      <w:proofErr w:type="gramStart"/>
      <w:r w:rsidR="006D49F7">
        <w:rPr>
          <w:lang w:val="en-US"/>
        </w:rPr>
        <w:t>srand</w:t>
      </w:r>
      <w:proofErr w:type="spellEnd"/>
      <w:r w:rsidR="006D49F7" w:rsidRPr="006D49F7">
        <w:t>(</w:t>
      </w:r>
      <w:proofErr w:type="gramEnd"/>
      <w:r w:rsidR="006D49F7">
        <w:rPr>
          <w:lang w:val="en-US"/>
        </w:rPr>
        <w:t>unsigned</w:t>
      </w:r>
      <w:r w:rsidR="006D49F7" w:rsidRPr="006D49F7">
        <w:t xml:space="preserve"> </w:t>
      </w:r>
      <w:proofErr w:type="spellStart"/>
      <w:r w:rsidR="006D49F7">
        <w:rPr>
          <w:lang w:val="en-US"/>
        </w:rPr>
        <w:t>int</w:t>
      </w:r>
      <w:proofErr w:type="spellEnd"/>
      <w:r w:rsidR="006D49F7" w:rsidRPr="006D49F7">
        <w:t xml:space="preserve"> </w:t>
      </w:r>
      <w:r w:rsidR="001C38BD">
        <w:rPr>
          <w:lang w:val="en-US"/>
        </w:rPr>
        <w:t>seed</w:t>
      </w:r>
      <w:r w:rsidR="006D49F7" w:rsidRPr="006D49F7">
        <w:t xml:space="preserve">), </w:t>
      </w:r>
      <w:r w:rsidR="006D49F7">
        <w:t xml:space="preserve">которая принимает на вход целое положительное число типа </w:t>
      </w:r>
      <w:r w:rsidR="006D49F7">
        <w:rPr>
          <w:lang w:val="en-US"/>
        </w:rPr>
        <w:t>unsigned</w:t>
      </w:r>
      <w:r w:rsidR="006D49F7" w:rsidRPr="006D49F7">
        <w:t xml:space="preserve"> </w:t>
      </w:r>
      <w:proofErr w:type="spellStart"/>
      <w:r w:rsidR="006D49F7">
        <w:rPr>
          <w:lang w:val="en-US"/>
        </w:rPr>
        <w:t>int</w:t>
      </w:r>
      <w:proofErr w:type="spellEnd"/>
      <w:r w:rsidR="00173BAA">
        <w:t xml:space="preserve"> </w:t>
      </w:r>
      <w:r w:rsidR="001C38BD">
        <w:t xml:space="preserve">(семя генератора – </w:t>
      </w:r>
      <w:r w:rsidR="001C38BD">
        <w:rPr>
          <w:lang w:val="en-US"/>
        </w:rPr>
        <w:t>seed</w:t>
      </w:r>
      <w:r w:rsidR="001C38BD" w:rsidRPr="001C38BD">
        <w:t xml:space="preserve">) </w:t>
      </w:r>
      <w:r w:rsidR="001C38BD">
        <w:t>и на</w:t>
      </w:r>
      <w:r w:rsidR="00173BAA">
        <w:t xml:space="preserve"> этой</w:t>
      </w:r>
      <w:r w:rsidR="001C38BD">
        <w:t xml:space="preserve"> основе</w:t>
      </w:r>
      <w:r w:rsidR="00173BAA">
        <w:t xml:space="preserve"> </w:t>
      </w:r>
      <w:r w:rsidR="00173BAA">
        <w:rPr>
          <w:lang w:val="en-US"/>
        </w:rPr>
        <w:t>rand</w:t>
      </w:r>
      <w:r w:rsidR="00173BAA" w:rsidRPr="00173BAA">
        <w:t>()</w:t>
      </w:r>
      <w:r w:rsidR="001C38BD">
        <w:t xml:space="preserve"> </w:t>
      </w:r>
      <w:r w:rsidR="00173BAA">
        <w:t>генерирует</w:t>
      </w:r>
      <w:r w:rsidR="001C38BD">
        <w:t xml:space="preserve"> случайные числа</w:t>
      </w:r>
      <w:r w:rsidR="006D49F7" w:rsidRPr="006D49F7">
        <w:t xml:space="preserve">. </w:t>
      </w:r>
      <w:r w:rsidR="001C38BD">
        <w:t xml:space="preserve">Чтобы каждый раз </w:t>
      </w:r>
      <w:r w:rsidR="00173BAA">
        <w:t xml:space="preserve">выводились </w:t>
      </w:r>
      <w:r w:rsidR="001C38BD">
        <w:t xml:space="preserve">разные числа, необходимо чтобы аргумент </w:t>
      </w:r>
      <w:proofErr w:type="spellStart"/>
      <w:proofErr w:type="gramStart"/>
      <w:r w:rsidR="001C38BD">
        <w:rPr>
          <w:lang w:val="en-US"/>
        </w:rPr>
        <w:t>srand</w:t>
      </w:r>
      <w:proofErr w:type="spellEnd"/>
      <w:r w:rsidR="001C38BD" w:rsidRPr="001C38BD">
        <w:t>(</w:t>
      </w:r>
      <w:proofErr w:type="gramEnd"/>
      <w:r w:rsidR="001C38BD" w:rsidRPr="001C38BD">
        <w:t xml:space="preserve">) </w:t>
      </w:r>
      <w:r w:rsidR="001C38BD">
        <w:t xml:space="preserve">менялся. Для этого будем использовать функцию </w:t>
      </w:r>
      <w:proofErr w:type="gramStart"/>
      <w:r w:rsidR="001C38BD">
        <w:rPr>
          <w:lang w:val="en-US"/>
        </w:rPr>
        <w:t>time</w:t>
      </w:r>
      <w:r w:rsidR="001C38BD" w:rsidRPr="001C38BD">
        <w:t>(</w:t>
      </w:r>
      <w:proofErr w:type="gramEnd"/>
      <w:r w:rsidR="001C38BD" w:rsidRPr="001C38BD">
        <w:t xml:space="preserve">0), которая возвращает текущее </w:t>
      </w:r>
      <w:r w:rsidR="001C38BD">
        <w:t>календарное время в секундах</w:t>
      </w:r>
      <w:r w:rsidR="001C38BD" w:rsidRPr="001C38BD">
        <w:t xml:space="preserve"> (</w:t>
      </w:r>
      <w:proofErr w:type="spellStart"/>
      <w:r w:rsidR="001C38BD">
        <w:rPr>
          <w:lang w:val="en-US"/>
        </w:rPr>
        <w:t>srand</w:t>
      </w:r>
      <w:proofErr w:type="spellEnd"/>
      <w:r w:rsidR="001C38BD" w:rsidRPr="001C38BD">
        <w:t>(</w:t>
      </w:r>
      <w:r w:rsidR="001C38BD">
        <w:rPr>
          <w:lang w:val="en-US"/>
        </w:rPr>
        <w:t>time</w:t>
      </w:r>
      <w:r w:rsidR="001C38BD" w:rsidRPr="001C38BD">
        <w:t>(0)))</w:t>
      </w:r>
      <w:r w:rsidR="001C38BD">
        <w:t xml:space="preserve">. Для использования этой функции необходимо подключить библиотеку </w:t>
      </w:r>
      <w:r w:rsidR="001C38BD" w:rsidRPr="001C38BD">
        <w:t>&lt;</w:t>
      </w:r>
      <w:proofErr w:type="spellStart"/>
      <w:r w:rsidR="001C38BD">
        <w:rPr>
          <w:lang w:val="en-US"/>
        </w:rPr>
        <w:t>ctime</w:t>
      </w:r>
      <w:proofErr w:type="spellEnd"/>
      <w:r w:rsidR="001C38BD" w:rsidRPr="001C38BD">
        <w:t xml:space="preserve">&gt;, </w:t>
      </w:r>
      <w:r w:rsidR="00173BAA">
        <w:t>а для двух предыдущих функций</w:t>
      </w:r>
      <w:r w:rsidR="001C38BD" w:rsidRPr="001C38BD">
        <w:t xml:space="preserve"> </w:t>
      </w:r>
      <w:r w:rsidR="00173BAA">
        <w:t xml:space="preserve">- </w:t>
      </w:r>
      <w:r w:rsidR="001C38BD" w:rsidRPr="001C38BD">
        <w:t>&lt;</w:t>
      </w:r>
      <w:r w:rsidR="001C38BD">
        <w:rPr>
          <w:lang w:val="en-US"/>
        </w:rPr>
        <w:t>random</w:t>
      </w:r>
      <w:r w:rsidR="001C38BD" w:rsidRPr="001C38BD">
        <w:t xml:space="preserve">&gt;. </w:t>
      </w:r>
      <w:r w:rsidR="001C38BD">
        <w:t xml:space="preserve">Таким образом при каждом запуске программы </w:t>
      </w:r>
      <w:proofErr w:type="gramStart"/>
      <w:r w:rsidR="001C38BD">
        <w:rPr>
          <w:lang w:val="en-US"/>
        </w:rPr>
        <w:t>rand</w:t>
      </w:r>
      <w:r w:rsidR="001C38BD" w:rsidRPr="001C38BD">
        <w:t>(</w:t>
      </w:r>
      <w:proofErr w:type="gramEnd"/>
      <w:r w:rsidR="001C38BD" w:rsidRPr="001C38BD">
        <w:t xml:space="preserve">) </w:t>
      </w:r>
      <w:r w:rsidR="001C38BD">
        <w:t>будет возвращать разные</w:t>
      </w:r>
      <w:r w:rsidR="00173BAA">
        <w:t xml:space="preserve"> целые случайные</w:t>
      </w:r>
      <w:r w:rsidR="001C38BD">
        <w:t xml:space="preserve"> числ</w:t>
      </w:r>
      <w:r w:rsidR="00173BAA">
        <w:t>а</w:t>
      </w:r>
      <w:r w:rsidR="001C38BD">
        <w:t xml:space="preserve"> с равной вероятностью в промежутке</w:t>
      </w:r>
      <w:r w:rsidR="00AA64AE">
        <w:t xml:space="preserve"> </w:t>
      </w:r>
      <w:r w:rsidR="00AA64AE" w:rsidRPr="00AA64AE">
        <w:t>[0..</w:t>
      </w:r>
      <w:r w:rsidR="00AA64AE">
        <w:rPr>
          <w:lang w:val="en-US"/>
        </w:rPr>
        <w:t>RAND</w:t>
      </w:r>
      <w:r w:rsidR="00AA64AE" w:rsidRPr="00AA64AE">
        <w:t>_</w:t>
      </w:r>
      <w:r w:rsidR="00AA64AE">
        <w:rPr>
          <w:lang w:val="en-US"/>
        </w:rPr>
        <w:t>MAX</w:t>
      </w:r>
      <w:r w:rsidR="00AA64AE" w:rsidRPr="00AA64AE">
        <w:t xml:space="preserve">]. </w:t>
      </w:r>
    </w:p>
    <w:p w:rsidR="00AA64AE" w:rsidRPr="007941E6" w:rsidRDefault="00AA64AE" w:rsidP="00354DE3">
      <w:pPr>
        <w:rPr>
          <w:i/>
          <w:lang w:val="en-US"/>
        </w:rPr>
      </w:pPr>
      <w:r w:rsidRPr="00173BAA">
        <w:rPr>
          <w:i/>
        </w:rPr>
        <w:t>Пример</w:t>
      </w:r>
      <w:r w:rsidRPr="007941E6">
        <w:rPr>
          <w:i/>
          <w:lang w:val="en-US"/>
        </w:rPr>
        <w:t>:</w:t>
      </w:r>
    </w:p>
    <w:p w:rsidR="00AA64AE" w:rsidRPr="007941E6" w:rsidRDefault="00AA64AE" w:rsidP="00AA64AE">
      <w:pPr>
        <w:rPr>
          <w:lang w:val="en-US"/>
        </w:rPr>
      </w:pPr>
      <w:r w:rsidRPr="007941E6">
        <w:rPr>
          <w:lang w:val="en-US"/>
        </w:rPr>
        <w:lastRenderedPageBreak/>
        <w:t>#include &lt;random&gt;</w:t>
      </w:r>
    </w:p>
    <w:p w:rsidR="00AA64AE" w:rsidRPr="007941E6" w:rsidRDefault="00AA64AE" w:rsidP="00AA64AE">
      <w:pPr>
        <w:rPr>
          <w:lang w:val="en-US"/>
        </w:rPr>
      </w:pPr>
      <w:r w:rsidRPr="007941E6">
        <w:rPr>
          <w:lang w:val="en-US"/>
        </w:rPr>
        <w:t>#include &lt;</w:t>
      </w:r>
      <w:proofErr w:type="spellStart"/>
      <w:r w:rsidRPr="007941E6">
        <w:rPr>
          <w:lang w:val="en-US"/>
        </w:rPr>
        <w:t>ctime</w:t>
      </w:r>
      <w:proofErr w:type="spellEnd"/>
      <w:r w:rsidRPr="007941E6">
        <w:rPr>
          <w:lang w:val="en-US"/>
        </w:rPr>
        <w:t>&gt;</w:t>
      </w:r>
    </w:p>
    <w:p w:rsidR="00AA64AE" w:rsidRPr="007941E6" w:rsidRDefault="00AA64AE" w:rsidP="00AA64AE">
      <w:pPr>
        <w:rPr>
          <w:lang w:val="en-US"/>
        </w:rPr>
      </w:pPr>
      <w:proofErr w:type="spellStart"/>
      <w:r w:rsidRPr="007941E6">
        <w:rPr>
          <w:lang w:val="en-US"/>
        </w:rPr>
        <w:t>int</w:t>
      </w:r>
      <w:proofErr w:type="spellEnd"/>
      <w:r w:rsidRPr="007941E6">
        <w:rPr>
          <w:lang w:val="en-US"/>
        </w:rPr>
        <w:t xml:space="preserve"> </w:t>
      </w:r>
      <w:proofErr w:type="gramStart"/>
      <w:r w:rsidRPr="007941E6">
        <w:rPr>
          <w:lang w:val="en-US"/>
        </w:rPr>
        <w:t>main(</w:t>
      </w:r>
      <w:proofErr w:type="gramEnd"/>
      <w:r w:rsidRPr="007941E6">
        <w:rPr>
          <w:lang w:val="en-US"/>
        </w:rPr>
        <w:t>)</w:t>
      </w:r>
    </w:p>
    <w:p w:rsidR="00AA64AE" w:rsidRPr="007941E6" w:rsidRDefault="00AA64AE" w:rsidP="00AA64AE">
      <w:pPr>
        <w:rPr>
          <w:lang w:val="en-US"/>
        </w:rPr>
      </w:pPr>
      <w:r w:rsidRPr="007941E6">
        <w:rPr>
          <w:lang w:val="en-US"/>
        </w:rPr>
        <w:t>{</w:t>
      </w:r>
    </w:p>
    <w:p w:rsidR="00AA64AE" w:rsidRPr="007941E6" w:rsidRDefault="00AA64AE" w:rsidP="00AA64AE">
      <w:pPr>
        <w:ind w:left="707"/>
        <w:rPr>
          <w:lang w:val="en-US"/>
        </w:rPr>
      </w:pPr>
      <w:proofErr w:type="spellStart"/>
      <w:r w:rsidRPr="007941E6">
        <w:rPr>
          <w:lang w:val="en-US"/>
        </w:rPr>
        <w:t>srand</w:t>
      </w:r>
      <w:proofErr w:type="spellEnd"/>
      <w:r w:rsidRPr="007941E6">
        <w:rPr>
          <w:lang w:val="en-US"/>
        </w:rPr>
        <w:t>(</w:t>
      </w:r>
      <w:proofErr w:type="gramStart"/>
      <w:r w:rsidRPr="007941E6">
        <w:rPr>
          <w:lang w:val="en-US"/>
        </w:rPr>
        <w:t>time(</w:t>
      </w:r>
      <w:proofErr w:type="gramEnd"/>
      <w:r w:rsidRPr="007941E6">
        <w:rPr>
          <w:lang w:val="en-US"/>
        </w:rPr>
        <w:t>0));</w:t>
      </w:r>
    </w:p>
    <w:p w:rsidR="00AA64AE" w:rsidRPr="007941E6" w:rsidRDefault="00AA64AE" w:rsidP="00AA64AE">
      <w:pPr>
        <w:ind w:left="707"/>
        <w:rPr>
          <w:lang w:val="en-US"/>
        </w:rPr>
      </w:pPr>
      <w:proofErr w:type="spellStart"/>
      <w:r w:rsidRPr="007941E6">
        <w:rPr>
          <w:lang w:val="en-US"/>
        </w:rPr>
        <w:t>int</w:t>
      </w:r>
      <w:proofErr w:type="spellEnd"/>
      <w:r w:rsidRPr="007941E6">
        <w:rPr>
          <w:lang w:val="en-US"/>
        </w:rPr>
        <w:t xml:space="preserve"> a = </w:t>
      </w:r>
      <w:proofErr w:type="gramStart"/>
      <w:r w:rsidRPr="007941E6">
        <w:rPr>
          <w:lang w:val="en-US"/>
        </w:rPr>
        <w:t>rand(</w:t>
      </w:r>
      <w:proofErr w:type="gramEnd"/>
      <w:r w:rsidRPr="007941E6">
        <w:rPr>
          <w:lang w:val="en-US"/>
        </w:rPr>
        <w:t>);</w:t>
      </w:r>
    </w:p>
    <w:p w:rsidR="00AA64AE" w:rsidRDefault="00AA64AE" w:rsidP="00AA64AE">
      <w:r w:rsidRPr="00AA64AE">
        <w:t>}</w:t>
      </w:r>
    </w:p>
    <w:p w:rsidR="0075291B" w:rsidRDefault="0075291B" w:rsidP="00AA64AE"/>
    <w:p w:rsidR="00AA64AE" w:rsidRDefault="00AA64AE" w:rsidP="00AA64AE">
      <w:pPr>
        <w:pStyle w:val="3"/>
      </w:pPr>
      <w:bookmarkStart w:id="4" w:name="_Toc535847379"/>
      <w:r>
        <w:t>Моделирование эксперимента</w:t>
      </w:r>
      <w:bookmarkEnd w:id="4"/>
    </w:p>
    <w:p w:rsidR="00AA64AE" w:rsidRDefault="00AA64AE" w:rsidP="00AA64AE">
      <w:r>
        <w:t>Моделирование эксперимента происходит в несколько этапов:</w:t>
      </w:r>
    </w:p>
    <w:p w:rsidR="00AA64AE" w:rsidRDefault="00B43EF8" w:rsidP="00AA64AE">
      <w:pPr>
        <w:pStyle w:val="ae"/>
        <w:numPr>
          <w:ilvl w:val="0"/>
          <w:numId w:val="6"/>
        </w:numPr>
      </w:pPr>
      <w:r>
        <w:t>Чтобы представить нужное нам событие будем использовать вектор</w:t>
      </w:r>
      <w:r w:rsidR="002B4E76">
        <w:t xml:space="preserve"> </w:t>
      </w:r>
      <w:r w:rsidR="002B4E76">
        <w:rPr>
          <w:lang w:val="en-US"/>
        </w:rPr>
        <w:t>w</w:t>
      </w:r>
      <w:r>
        <w:t xml:space="preserve"> размерности 3, где первый элемент вектора </w:t>
      </w:r>
      <w:proofErr w:type="gramStart"/>
      <w:r>
        <w:rPr>
          <w:lang w:val="en-US"/>
        </w:rPr>
        <w:t>w</w:t>
      </w:r>
      <w:r w:rsidRPr="00B43EF8">
        <w:t>[</w:t>
      </w:r>
      <w:proofErr w:type="gramEnd"/>
      <w:r w:rsidRPr="00B43EF8">
        <w:t xml:space="preserve">0] </w:t>
      </w:r>
      <w:r>
        <w:t>–</w:t>
      </w:r>
      <w:r w:rsidRPr="00B43EF8">
        <w:t xml:space="preserve"> </w:t>
      </w:r>
      <w:r>
        <w:t xml:space="preserve">первый вопрос из доставшегося студенту билета, </w:t>
      </w:r>
      <w:r>
        <w:rPr>
          <w:lang w:val="en-US"/>
        </w:rPr>
        <w:t>w</w:t>
      </w:r>
      <w:r w:rsidRPr="00B43EF8">
        <w:t xml:space="preserve">[1] </w:t>
      </w:r>
      <w:r>
        <w:t>–</w:t>
      </w:r>
      <w:r w:rsidRPr="00B43EF8">
        <w:t xml:space="preserve"> </w:t>
      </w:r>
      <w:r>
        <w:t xml:space="preserve">второй вопрос, </w:t>
      </w:r>
      <w:r>
        <w:rPr>
          <w:lang w:val="en-US"/>
        </w:rPr>
        <w:t>w</w:t>
      </w:r>
      <w:r w:rsidRPr="00B43EF8">
        <w:t xml:space="preserve">[2] </w:t>
      </w:r>
      <w:r>
        <w:t>–дополнительный вопрос.</w:t>
      </w:r>
    </w:p>
    <w:p w:rsidR="00B43EF8" w:rsidRPr="00B43EF8" w:rsidRDefault="00B43EF8" w:rsidP="00AA64AE">
      <w:pPr>
        <w:pStyle w:val="ae"/>
        <w:numPr>
          <w:ilvl w:val="0"/>
          <w:numId w:val="6"/>
        </w:numPr>
      </w:pPr>
      <w:r>
        <w:t>Пронумеруем вопросы: 1 – 0</w:t>
      </w:r>
      <w:r w:rsidRPr="002B4E76">
        <w:t>, 2 – 1, … 29 – 28, 30 –</w:t>
      </w:r>
      <w:r w:rsidR="002B4E76">
        <w:t xml:space="preserve"> 29, причем вопросы </w:t>
      </w:r>
      <w:proofErr w:type="gramStart"/>
      <w:r w:rsidR="002B4E76">
        <w:t>0</w:t>
      </w:r>
      <w:r w:rsidR="002B4E76" w:rsidRPr="002B4E76">
        <w:t>..</w:t>
      </w:r>
      <w:proofErr w:type="gramEnd"/>
      <w:r w:rsidR="002B4E76" w:rsidRPr="002B4E76">
        <w:t xml:space="preserve">24 </w:t>
      </w:r>
      <w:r w:rsidR="002B4E76">
        <w:t xml:space="preserve">те которые студент знает, а </w:t>
      </w:r>
      <w:r w:rsidR="002B4E76" w:rsidRPr="002B4E76">
        <w:t xml:space="preserve">25..29 </w:t>
      </w:r>
      <w:r w:rsidR="002B4E76">
        <w:t>не знает.</w:t>
      </w:r>
    </w:p>
    <w:p w:rsidR="00B43EF8" w:rsidRDefault="00B43EF8" w:rsidP="00AA64AE">
      <w:pPr>
        <w:pStyle w:val="ae"/>
        <w:numPr>
          <w:ilvl w:val="0"/>
          <w:numId w:val="6"/>
        </w:numPr>
      </w:pPr>
      <w:r>
        <w:t xml:space="preserve">Чтобы случайно с равной вероятностью получить число из промежутка </w:t>
      </w:r>
      <w:r w:rsidRPr="00B43EF8">
        <w:t>[</w:t>
      </w:r>
      <w:proofErr w:type="gramStart"/>
      <w:r>
        <w:t>0..</w:t>
      </w:r>
      <w:proofErr w:type="gramEnd"/>
      <w:r w:rsidRPr="00B43EF8">
        <w:t xml:space="preserve">29] </w:t>
      </w:r>
      <w:r>
        <w:t xml:space="preserve">применим генератор сл. ч. </w:t>
      </w:r>
      <w:r>
        <w:rPr>
          <w:lang w:val="en-US"/>
        </w:rPr>
        <w:t>rand</w:t>
      </w:r>
      <w:r w:rsidRPr="00B43EF8">
        <w:t xml:space="preserve">() </w:t>
      </w:r>
      <w:r>
        <w:t>и найдем остаток от деления от него:</w:t>
      </w:r>
    </w:p>
    <w:p w:rsidR="00B43EF8" w:rsidRDefault="00B43EF8" w:rsidP="00B43EF8">
      <w:pPr>
        <w:pStyle w:val="ae"/>
        <w:ind w:left="1069" w:firstLine="0"/>
        <w:rPr>
          <w:lang w:val="en-US"/>
        </w:rPr>
      </w:pPr>
      <w:proofErr w:type="gramStart"/>
      <w:r>
        <w:rPr>
          <w:lang w:val="en-US"/>
        </w:rPr>
        <w:t>w[</w:t>
      </w:r>
      <w:proofErr w:type="gramEnd"/>
      <w:r>
        <w:rPr>
          <w:lang w:val="en-US"/>
        </w:rPr>
        <w:t xml:space="preserve">0] = rand() % </w:t>
      </w:r>
      <w:r w:rsidR="002B4E76">
        <w:rPr>
          <w:lang w:val="en-US"/>
        </w:rPr>
        <w:t>30;</w:t>
      </w:r>
    </w:p>
    <w:p w:rsidR="002B4E76" w:rsidRPr="002B4E76" w:rsidRDefault="002B4E76" w:rsidP="002B4E76">
      <w:pPr>
        <w:pStyle w:val="ae"/>
        <w:numPr>
          <w:ilvl w:val="0"/>
          <w:numId w:val="6"/>
        </w:numPr>
      </w:pPr>
      <w:r>
        <w:t xml:space="preserve">Заполним вектор </w:t>
      </w:r>
      <w:r>
        <w:rPr>
          <w:lang w:val="en-US"/>
        </w:rPr>
        <w:t>w</w:t>
      </w:r>
      <w:r w:rsidRPr="002B4E76">
        <w:t xml:space="preserve"> </w:t>
      </w:r>
      <w:r>
        <w:t xml:space="preserve">этими случайными числами так, так чтобы элементы вектора не были равны, если </w:t>
      </w:r>
      <w:proofErr w:type="gramStart"/>
      <w:r>
        <w:rPr>
          <w:lang w:val="en-US"/>
        </w:rPr>
        <w:t>w</w:t>
      </w:r>
      <w:r>
        <w:t>[</w:t>
      </w:r>
      <w:proofErr w:type="gramEnd"/>
      <w:r>
        <w:t>1</w:t>
      </w:r>
      <w:r w:rsidRPr="002B4E76">
        <w:t xml:space="preserve">] = </w:t>
      </w:r>
      <w:r>
        <w:rPr>
          <w:lang w:val="en-US"/>
        </w:rPr>
        <w:t>w</w:t>
      </w:r>
      <w:r w:rsidRPr="002B4E76">
        <w:t>[0]</w:t>
      </w:r>
      <w:r w:rsidR="000A4D89" w:rsidRPr="000A4D89">
        <w:t>,</w:t>
      </w:r>
      <w:r w:rsidRPr="002B4E76">
        <w:t xml:space="preserve"> </w:t>
      </w:r>
      <w:r>
        <w:t xml:space="preserve">то генерируем </w:t>
      </w:r>
      <w:proofErr w:type="spellStart"/>
      <w:r>
        <w:t>сл.ч</w:t>
      </w:r>
      <w:proofErr w:type="spellEnd"/>
      <w:r>
        <w:t xml:space="preserve">. для </w:t>
      </w:r>
      <w:r>
        <w:rPr>
          <w:lang w:val="en-US"/>
        </w:rPr>
        <w:t>w</w:t>
      </w:r>
      <w:r w:rsidRPr="002B4E76">
        <w:t xml:space="preserve">[1] </w:t>
      </w:r>
      <w:r>
        <w:t xml:space="preserve">заново пока </w:t>
      </w:r>
      <w:r>
        <w:rPr>
          <w:lang w:val="en-US"/>
        </w:rPr>
        <w:t>w</w:t>
      </w:r>
      <w:r w:rsidRPr="002B4E76">
        <w:t xml:space="preserve">[1] </w:t>
      </w:r>
      <w:r>
        <w:t>и</w:t>
      </w:r>
      <w:r w:rsidRPr="002B4E76">
        <w:t xml:space="preserve"> </w:t>
      </w:r>
      <w:r>
        <w:rPr>
          <w:lang w:val="en-US"/>
        </w:rPr>
        <w:t>w</w:t>
      </w:r>
      <w:r w:rsidRPr="002B4E76">
        <w:t>[0]</w:t>
      </w:r>
      <w:r>
        <w:t xml:space="preserve"> не станут разными, так же поступим и с </w:t>
      </w:r>
      <w:r>
        <w:rPr>
          <w:lang w:val="en-US"/>
        </w:rPr>
        <w:t>w</w:t>
      </w:r>
      <w:r w:rsidRPr="002B4E76">
        <w:t>[2].</w:t>
      </w:r>
    </w:p>
    <w:p w:rsidR="002B4E76" w:rsidRDefault="002B4E76" w:rsidP="002B4E76">
      <w:pPr>
        <w:pStyle w:val="ae"/>
        <w:numPr>
          <w:ilvl w:val="0"/>
          <w:numId w:val="6"/>
        </w:numPr>
      </w:pPr>
      <w:r>
        <w:t xml:space="preserve">Таким образом если </w:t>
      </w:r>
      <w:proofErr w:type="gramStart"/>
      <w:r>
        <w:rPr>
          <w:lang w:val="en-US"/>
        </w:rPr>
        <w:t>w</w:t>
      </w:r>
      <w:r w:rsidRPr="002B4E76">
        <w:t>[</w:t>
      </w:r>
      <w:proofErr w:type="gramEnd"/>
      <w:r w:rsidRPr="002B4E76">
        <w:t xml:space="preserve">1] </w:t>
      </w:r>
      <w:r>
        <w:t>и</w:t>
      </w:r>
      <w:r w:rsidRPr="002B4E76">
        <w:t xml:space="preserve"> </w:t>
      </w:r>
      <w:r>
        <w:rPr>
          <w:lang w:val="en-US"/>
        </w:rPr>
        <w:t>w</w:t>
      </w:r>
      <w:r w:rsidRPr="002B4E76">
        <w:t xml:space="preserve">[2] = </w:t>
      </w:r>
      <w:r>
        <w:t xml:space="preserve">числу из промежутка </w:t>
      </w:r>
      <w:r w:rsidRPr="002B4E76">
        <w:t>[0..24]</w:t>
      </w:r>
      <w:r w:rsidR="000A4D89">
        <w:t>, то студент знает вопросы</w:t>
      </w:r>
      <w:r>
        <w:t xml:space="preserve"> из </w:t>
      </w:r>
      <w:r w:rsidR="000A4D89">
        <w:t>билета</w:t>
      </w:r>
      <w:r>
        <w:t xml:space="preserve"> и сдаст экзамен, если один из этих элементов </w:t>
      </w:r>
      <w:r w:rsidRPr="002B4E76">
        <w:t xml:space="preserve">= </w:t>
      </w:r>
      <w:r>
        <w:t xml:space="preserve">числу из промежутка </w:t>
      </w:r>
      <w:r w:rsidRPr="002B4E76">
        <w:t>[25..29]</w:t>
      </w:r>
      <w:r>
        <w:t xml:space="preserve">, то студент не знает одного вопроса из билета, и ему дается дополнительный вопрос </w:t>
      </w:r>
      <w:r>
        <w:rPr>
          <w:lang w:val="en-US"/>
        </w:rPr>
        <w:t>w</w:t>
      </w:r>
      <w:r w:rsidRPr="002B4E76">
        <w:t>[2]</w:t>
      </w:r>
      <w:r>
        <w:t xml:space="preserve">, если </w:t>
      </w:r>
      <w:r>
        <w:rPr>
          <w:lang w:val="en-US"/>
        </w:rPr>
        <w:t>w</w:t>
      </w:r>
      <w:r w:rsidRPr="002B4E76">
        <w:t xml:space="preserve">[2] = </w:t>
      </w:r>
      <w:r>
        <w:t xml:space="preserve">числу из промежутка </w:t>
      </w:r>
      <w:r w:rsidRPr="002B4E76">
        <w:t>[0..24]</w:t>
      </w:r>
      <w:r>
        <w:t>, то студент знает этот вопрос и сдаст экзамен,</w:t>
      </w:r>
      <w:r w:rsidR="000A4D89">
        <w:t xml:space="preserve"> а</w:t>
      </w:r>
      <w:r>
        <w:t xml:space="preserve"> во всех остальных случаях не сдаст.</w:t>
      </w:r>
    </w:p>
    <w:p w:rsidR="0075291B" w:rsidRDefault="0075291B" w:rsidP="0075291B"/>
    <w:p w:rsidR="0075291B" w:rsidRDefault="0075291B" w:rsidP="0075291B">
      <w:pPr>
        <w:pStyle w:val="2"/>
      </w:pPr>
      <w:bookmarkStart w:id="5" w:name="_Toc535847380"/>
      <w:r>
        <w:t>Функции</w:t>
      </w:r>
      <w:r w:rsidR="007E5716">
        <w:t xml:space="preserve">, </w:t>
      </w:r>
      <w:r>
        <w:t>используемые в программе</w:t>
      </w:r>
      <w:bookmarkEnd w:id="5"/>
    </w:p>
    <w:p w:rsidR="0075291B" w:rsidRDefault="0075291B" w:rsidP="0075291B">
      <w:pPr>
        <w:pStyle w:val="3"/>
        <w:rPr>
          <w:lang w:val="en-US"/>
        </w:rPr>
      </w:pPr>
      <w:bookmarkStart w:id="6" w:name="_Toc535847381"/>
      <w:r>
        <w:t>Функция моделирования эксперимента</w:t>
      </w:r>
      <w:bookmarkEnd w:id="6"/>
    </w:p>
    <w:p w:rsidR="0075291B" w:rsidRPr="0075291B" w:rsidRDefault="0075291B" w:rsidP="0075291B">
      <w:pPr>
        <w:pStyle w:val="a3"/>
      </w:pPr>
      <w:proofErr w:type="spellStart"/>
      <w:r w:rsidRPr="0075291B">
        <w:t>int</w:t>
      </w:r>
      <w:proofErr w:type="spellEnd"/>
      <w:r w:rsidRPr="0075291B">
        <w:t xml:space="preserve"> </w:t>
      </w:r>
      <w:proofErr w:type="spellStart"/>
      <w:proofErr w:type="gramStart"/>
      <w:r w:rsidRPr="0075291B">
        <w:t>Model</w:t>
      </w:r>
      <w:proofErr w:type="spellEnd"/>
      <w:r w:rsidRPr="0075291B">
        <w:t>(</w:t>
      </w:r>
      <w:proofErr w:type="gramEnd"/>
      <w:r w:rsidRPr="0075291B">
        <w:t>)</w:t>
      </w:r>
    </w:p>
    <w:p w:rsidR="0075291B" w:rsidRPr="0075291B" w:rsidRDefault="0075291B" w:rsidP="0075291B">
      <w:pPr>
        <w:pStyle w:val="a3"/>
      </w:pPr>
      <w:r w:rsidRPr="0075291B">
        <w:t>{</w:t>
      </w:r>
    </w:p>
    <w:p w:rsidR="0075291B" w:rsidRPr="0075291B" w:rsidRDefault="0075291B" w:rsidP="0075291B">
      <w:pPr>
        <w:pStyle w:val="a3"/>
      </w:pPr>
      <w:r w:rsidRPr="0075291B">
        <w:tab/>
      </w:r>
      <w:proofErr w:type="spellStart"/>
      <w:r w:rsidRPr="0075291B">
        <w:t>int</w:t>
      </w:r>
      <w:proofErr w:type="spellEnd"/>
      <w:r w:rsidRPr="0075291B">
        <w:t xml:space="preserve"> </w:t>
      </w:r>
      <w:proofErr w:type="gramStart"/>
      <w:r w:rsidRPr="0075291B">
        <w:t>w[</w:t>
      </w:r>
      <w:proofErr w:type="gramEnd"/>
      <w:r w:rsidRPr="0075291B">
        <w:t>3];</w:t>
      </w:r>
    </w:p>
    <w:p w:rsidR="0075291B" w:rsidRPr="0075291B" w:rsidRDefault="0075291B" w:rsidP="0075291B">
      <w:pPr>
        <w:pStyle w:val="a3"/>
      </w:pPr>
      <w:r w:rsidRPr="0075291B">
        <w:tab/>
      </w:r>
      <w:proofErr w:type="gramStart"/>
      <w:r w:rsidRPr="0075291B">
        <w:t>w[</w:t>
      </w:r>
      <w:proofErr w:type="gramEnd"/>
      <w:r w:rsidRPr="0075291B">
        <w:t xml:space="preserve">0] = </w:t>
      </w:r>
      <w:proofErr w:type="spellStart"/>
      <w:r w:rsidRPr="0075291B">
        <w:t>rand</w:t>
      </w:r>
      <w:proofErr w:type="spellEnd"/>
      <w:r w:rsidRPr="0075291B">
        <w:t>() % 30;</w:t>
      </w:r>
    </w:p>
    <w:p w:rsidR="0075291B" w:rsidRPr="0075291B" w:rsidRDefault="0075291B" w:rsidP="0075291B">
      <w:pPr>
        <w:pStyle w:val="a3"/>
      </w:pPr>
      <w:r w:rsidRPr="0075291B">
        <w:tab/>
      </w:r>
      <w:proofErr w:type="gramStart"/>
      <w:r w:rsidRPr="0075291B">
        <w:t>w[</w:t>
      </w:r>
      <w:proofErr w:type="gramEnd"/>
      <w:r w:rsidRPr="0075291B">
        <w:t xml:space="preserve">1] = </w:t>
      </w:r>
      <w:proofErr w:type="spellStart"/>
      <w:r w:rsidRPr="0075291B">
        <w:t>rand</w:t>
      </w:r>
      <w:proofErr w:type="spellEnd"/>
      <w:r w:rsidRPr="0075291B">
        <w:t>() % 30;</w:t>
      </w:r>
    </w:p>
    <w:p w:rsidR="0075291B" w:rsidRPr="0075291B" w:rsidRDefault="0075291B" w:rsidP="0075291B">
      <w:pPr>
        <w:pStyle w:val="a3"/>
      </w:pPr>
      <w:r w:rsidRPr="0075291B">
        <w:tab/>
      </w:r>
      <w:proofErr w:type="spellStart"/>
      <w:r w:rsidRPr="0075291B">
        <w:t>while</w:t>
      </w:r>
      <w:proofErr w:type="spellEnd"/>
      <w:r w:rsidRPr="0075291B">
        <w:t xml:space="preserve"> (</w:t>
      </w:r>
      <w:proofErr w:type="gramStart"/>
      <w:r w:rsidRPr="0075291B">
        <w:t>w[</w:t>
      </w:r>
      <w:proofErr w:type="gramEnd"/>
      <w:r w:rsidRPr="0075291B">
        <w:t>1] == w[0])</w:t>
      </w:r>
    </w:p>
    <w:p w:rsidR="0075291B" w:rsidRPr="0075291B" w:rsidRDefault="0075291B" w:rsidP="0075291B">
      <w:pPr>
        <w:pStyle w:val="a3"/>
      </w:pPr>
      <w:r w:rsidRPr="0075291B">
        <w:lastRenderedPageBreak/>
        <w:tab/>
      </w:r>
      <w:r w:rsidRPr="0075291B">
        <w:tab/>
      </w:r>
      <w:proofErr w:type="gramStart"/>
      <w:r w:rsidRPr="0075291B">
        <w:t>w[</w:t>
      </w:r>
      <w:proofErr w:type="gramEnd"/>
      <w:r w:rsidRPr="0075291B">
        <w:t xml:space="preserve">1] = </w:t>
      </w:r>
      <w:proofErr w:type="spellStart"/>
      <w:r w:rsidRPr="0075291B">
        <w:t>rand</w:t>
      </w:r>
      <w:proofErr w:type="spellEnd"/>
      <w:r w:rsidRPr="0075291B">
        <w:t>() % 30;</w:t>
      </w:r>
    </w:p>
    <w:p w:rsidR="0075291B" w:rsidRPr="0075291B" w:rsidRDefault="0075291B" w:rsidP="0075291B">
      <w:pPr>
        <w:pStyle w:val="a3"/>
      </w:pPr>
      <w:r w:rsidRPr="0075291B">
        <w:tab/>
      </w:r>
      <w:proofErr w:type="gramStart"/>
      <w:r w:rsidRPr="0075291B">
        <w:t>w[</w:t>
      </w:r>
      <w:proofErr w:type="gramEnd"/>
      <w:r w:rsidRPr="0075291B">
        <w:t xml:space="preserve">2] = </w:t>
      </w:r>
      <w:proofErr w:type="spellStart"/>
      <w:r w:rsidRPr="0075291B">
        <w:t>rand</w:t>
      </w:r>
      <w:proofErr w:type="spellEnd"/>
      <w:r w:rsidRPr="0075291B">
        <w:t>() % 30;</w:t>
      </w:r>
    </w:p>
    <w:p w:rsidR="0075291B" w:rsidRPr="007941E6" w:rsidRDefault="0075291B" w:rsidP="0075291B">
      <w:pPr>
        <w:pStyle w:val="a3"/>
        <w:rPr>
          <w:lang w:val="en-US"/>
        </w:rPr>
      </w:pPr>
      <w:r w:rsidRPr="0075291B">
        <w:tab/>
      </w:r>
      <w:r w:rsidRPr="007941E6">
        <w:rPr>
          <w:lang w:val="en-US"/>
        </w:rPr>
        <w:t>while ((</w:t>
      </w:r>
      <w:proofErr w:type="gramStart"/>
      <w:r w:rsidRPr="007941E6">
        <w:rPr>
          <w:lang w:val="en-US"/>
        </w:rPr>
        <w:t>w[</w:t>
      </w:r>
      <w:proofErr w:type="gramEnd"/>
      <w:r w:rsidRPr="007941E6">
        <w:rPr>
          <w:lang w:val="en-US"/>
        </w:rPr>
        <w:t>2] == w[0]) || (w[2] == w[1]))</w:t>
      </w:r>
    </w:p>
    <w:p w:rsidR="0075291B" w:rsidRPr="007941E6" w:rsidRDefault="0075291B" w:rsidP="0075291B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</w:r>
      <w:proofErr w:type="gramStart"/>
      <w:r w:rsidRPr="007941E6">
        <w:rPr>
          <w:lang w:val="en-US"/>
        </w:rPr>
        <w:t>w[</w:t>
      </w:r>
      <w:proofErr w:type="gramEnd"/>
      <w:r w:rsidRPr="007941E6">
        <w:rPr>
          <w:lang w:val="en-US"/>
        </w:rPr>
        <w:t>2] = rand() % 30;</w:t>
      </w:r>
    </w:p>
    <w:p w:rsidR="0075291B" w:rsidRPr="007941E6" w:rsidRDefault="0075291B" w:rsidP="0075291B">
      <w:pPr>
        <w:pStyle w:val="a3"/>
        <w:rPr>
          <w:lang w:val="en-US"/>
        </w:rPr>
      </w:pPr>
    </w:p>
    <w:p w:rsidR="0075291B" w:rsidRPr="007941E6" w:rsidRDefault="0075291B" w:rsidP="0075291B">
      <w:pPr>
        <w:pStyle w:val="a3"/>
        <w:rPr>
          <w:lang w:val="en-US"/>
        </w:rPr>
      </w:pPr>
      <w:r w:rsidRPr="007941E6">
        <w:rPr>
          <w:lang w:val="en-US"/>
        </w:rPr>
        <w:tab/>
        <w:t>if (((</w:t>
      </w:r>
      <w:proofErr w:type="gramStart"/>
      <w:r w:rsidRPr="007941E6">
        <w:rPr>
          <w:lang w:val="en-US"/>
        </w:rPr>
        <w:t>w[</w:t>
      </w:r>
      <w:proofErr w:type="gramEnd"/>
      <w:r w:rsidRPr="007941E6">
        <w:rPr>
          <w:lang w:val="en-US"/>
        </w:rPr>
        <w:t>0] &lt; 25) &amp;&amp; (w[1] &lt; 25)) || ((w[0] &lt; 25) &amp;&amp; (w[2] &lt; 25)) || ((w[1] &lt; 25) &amp;&amp; (w[2] &lt; 25)))</w:t>
      </w:r>
    </w:p>
    <w:p w:rsidR="0075291B" w:rsidRPr="007941E6" w:rsidRDefault="0075291B" w:rsidP="0075291B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  <w:t>return 1;</w:t>
      </w:r>
    </w:p>
    <w:p w:rsidR="0075291B" w:rsidRPr="0075291B" w:rsidRDefault="0075291B" w:rsidP="0075291B">
      <w:pPr>
        <w:pStyle w:val="a3"/>
      </w:pPr>
      <w:r w:rsidRPr="007941E6">
        <w:rPr>
          <w:lang w:val="en-US"/>
        </w:rPr>
        <w:tab/>
      </w:r>
      <w:proofErr w:type="spellStart"/>
      <w:r w:rsidRPr="0075291B">
        <w:t>else</w:t>
      </w:r>
      <w:proofErr w:type="spellEnd"/>
    </w:p>
    <w:p w:rsidR="0075291B" w:rsidRPr="0075291B" w:rsidRDefault="0075291B" w:rsidP="0075291B">
      <w:pPr>
        <w:pStyle w:val="a3"/>
      </w:pPr>
      <w:r w:rsidRPr="0075291B">
        <w:tab/>
      </w:r>
      <w:r w:rsidRPr="0075291B">
        <w:tab/>
      </w:r>
      <w:proofErr w:type="spellStart"/>
      <w:r w:rsidRPr="0075291B">
        <w:t>return</w:t>
      </w:r>
      <w:proofErr w:type="spellEnd"/>
      <w:r w:rsidRPr="0075291B">
        <w:t xml:space="preserve"> 0;</w:t>
      </w:r>
    </w:p>
    <w:p w:rsidR="0075291B" w:rsidRDefault="0075291B" w:rsidP="0075291B">
      <w:pPr>
        <w:pStyle w:val="a3"/>
      </w:pPr>
      <w:r w:rsidRPr="0075291B">
        <w:t>}</w:t>
      </w:r>
    </w:p>
    <w:p w:rsidR="0075291B" w:rsidRDefault="0075291B" w:rsidP="0075291B">
      <w:pPr>
        <w:pStyle w:val="3"/>
      </w:pPr>
      <w:bookmarkStart w:id="7" w:name="_Toc535847382"/>
      <w:r>
        <w:t xml:space="preserve">Функция вычисления относительной частоты при проведении </w:t>
      </w:r>
      <w:r>
        <w:rPr>
          <w:lang w:val="en-US"/>
        </w:rPr>
        <w:t>N</w:t>
      </w:r>
      <w:r w:rsidRPr="0075291B">
        <w:t xml:space="preserve"> </w:t>
      </w:r>
      <w:r>
        <w:t>экспериментов</w:t>
      </w:r>
      <w:bookmarkEnd w:id="7"/>
    </w:p>
    <w:p w:rsidR="0075291B" w:rsidRPr="0075291B" w:rsidRDefault="0075291B" w:rsidP="0075291B">
      <w:pPr>
        <w:pStyle w:val="a3"/>
        <w:rPr>
          <w:color w:val="000000"/>
          <w:lang w:val="en-US"/>
        </w:rPr>
      </w:pPr>
      <w:r w:rsidRPr="0075291B">
        <w:rPr>
          <w:lang w:val="en-US"/>
        </w:rPr>
        <w:t>double</w:t>
      </w:r>
      <w:r w:rsidRPr="0075291B">
        <w:rPr>
          <w:color w:val="000000"/>
          <w:lang w:val="en-US"/>
        </w:rPr>
        <w:t xml:space="preserve"> </w:t>
      </w:r>
      <w:proofErr w:type="spellStart"/>
      <w:proofErr w:type="gramStart"/>
      <w:r w:rsidRPr="0075291B">
        <w:rPr>
          <w:color w:val="000000"/>
          <w:lang w:val="en-US"/>
        </w:rPr>
        <w:t>vN</w:t>
      </w:r>
      <w:proofErr w:type="spellEnd"/>
      <w:r w:rsidRPr="0075291B">
        <w:rPr>
          <w:color w:val="000000"/>
          <w:lang w:val="en-US"/>
        </w:rPr>
        <w:t>(</w:t>
      </w:r>
      <w:proofErr w:type="spellStart"/>
      <w:proofErr w:type="gramEnd"/>
      <w:r w:rsidRPr="0075291B">
        <w:rPr>
          <w:lang w:val="en-US"/>
        </w:rPr>
        <w:t>int</w:t>
      </w:r>
      <w:proofErr w:type="spellEnd"/>
      <w:r w:rsidRPr="0075291B">
        <w:rPr>
          <w:color w:val="000000"/>
          <w:lang w:val="en-US"/>
        </w:rPr>
        <w:t xml:space="preserve"> </w:t>
      </w:r>
      <w:r w:rsidRPr="0075291B">
        <w:rPr>
          <w:color w:val="808080"/>
          <w:lang w:val="en-US"/>
        </w:rPr>
        <w:t>N</w:t>
      </w:r>
      <w:r w:rsidRPr="0075291B">
        <w:rPr>
          <w:color w:val="000000"/>
          <w:lang w:val="en-US"/>
        </w:rPr>
        <w:t>)</w:t>
      </w:r>
    </w:p>
    <w:p w:rsidR="0075291B" w:rsidRPr="0075291B" w:rsidRDefault="0075291B" w:rsidP="0075291B">
      <w:pPr>
        <w:pStyle w:val="a3"/>
        <w:rPr>
          <w:color w:val="000000"/>
          <w:lang w:val="en-US"/>
        </w:rPr>
      </w:pPr>
      <w:r w:rsidRPr="0075291B">
        <w:rPr>
          <w:color w:val="000000"/>
          <w:lang w:val="en-US"/>
        </w:rPr>
        <w:t>{</w:t>
      </w:r>
    </w:p>
    <w:p w:rsidR="0075291B" w:rsidRPr="0075291B" w:rsidRDefault="0075291B" w:rsidP="0075291B">
      <w:pPr>
        <w:pStyle w:val="a3"/>
        <w:rPr>
          <w:color w:val="000000"/>
          <w:lang w:val="en-US"/>
        </w:rPr>
      </w:pPr>
      <w:r w:rsidRPr="0075291B">
        <w:rPr>
          <w:color w:val="000000"/>
          <w:lang w:val="en-US"/>
        </w:rPr>
        <w:tab/>
      </w:r>
      <w:proofErr w:type="spellStart"/>
      <w:r w:rsidRPr="0075291B">
        <w:rPr>
          <w:color w:val="000000"/>
          <w:lang w:val="en-US"/>
        </w:rPr>
        <w:t>srand</w:t>
      </w:r>
      <w:proofErr w:type="spellEnd"/>
      <w:r w:rsidRPr="0075291B">
        <w:rPr>
          <w:color w:val="000000"/>
          <w:lang w:val="en-US"/>
        </w:rPr>
        <w:t>(</w:t>
      </w:r>
      <w:proofErr w:type="gramStart"/>
      <w:r w:rsidRPr="0075291B">
        <w:rPr>
          <w:color w:val="000000"/>
          <w:lang w:val="en-US"/>
        </w:rPr>
        <w:t>time(</w:t>
      </w:r>
      <w:proofErr w:type="gramEnd"/>
      <w:r w:rsidRPr="0075291B">
        <w:rPr>
          <w:color w:val="000000"/>
          <w:lang w:val="en-US"/>
        </w:rPr>
        <w:t>0));</w:t>
      </w:r>
    </w:p>
    <w:p w:rsidR="0075291B" w:rsidRPr="0075291B" w:rsidRDefault="0075291B" w:rsidP="0075291B">
      <w:pPr>
        <w:pStyle w:val="a3"/>
        <w:rPr>
          <w:color w:val="000000"/>
          <w:lang w:val="en-US"/>
        </w:rPr>
      </w:pPr>
      <w:r w:rsidRPr="0075291B">
        <w:rPr>
          <w:color w:val="000000"/>
          <w:lang w:val="en-US"/>
        </w:rPr>
        <w:tab/>
      </w:r>
      <w:proofErr w:type="spellStart"/>
      <w:r w:rsidRPr="0075291B">
        <w:rPr>
          <w:lang w:val="en-US"/>
        </w:rPr>
        <w:t>int</w:t>
      </w:r>
      <w:proofErr w:type="spellEnd"/>
      <w:r w:rsidRPr="0075291B">
        <w:rPr>
          <w:color w:val="000000"/>
          <w:lang w:val="en-US"/>
        </w:rPr>
        <w:t xml:space="preserve"> k = 0;</w:t>
      </w:r>
    </w:p>
    <w:p w:rsidR="0075291B" w:rsidRPr="0075291B" w:rsidRDefault="0075291B" w:rsidP="0075291B">
      <w:pPr>
        <w:pStyle w:val="a3"/>
        <w:rPr>
          <w:color w:val="000000"/>
          <w:lang w:val="en-US"/>
        </w:rPr>
      </w:pPr>
      <w:r w:rsidRPr="0075291B">
        <w:rPr>
          <w:color w:val="000000"/>
          <w:lang w:val="en-US"/>
        </w:rPr>
        <w:tab/>
      </w:r>
      <w:r w:rsidRPr="0075291B">
        <w:rPr>
          <w:lang w:val="en-US"/>
        </w:rPr>
        <w:t>for</w:t>
      </w:r>
      <w:r w:rsidRPr="0075291B">
        <w:rPr>
          <w:color w:val="000000"/>
          <w:lang w:val="en-US"/>
        </w:rPr>
        <w:t xml:space="preserve"> (</w:t>
      </w:r>
      <w:proofErr w:type="spellStart"/>
      <w:r w:rsidRPr="0075291B">
        <w:rPr>
          <w:lang w:val="en-US"/>
        </w:rPr>
        <w:t>int</w:t>
      </w:r>
      <w:proofErr w:type="spellEnd"/>
      <w:r w:rsidRPr="0075291B">
        <w:rPr>
          <w:color w:val="000000"/>
          <w:lang w:val="en-US"/>
        </w:rPr>
        <w:t xml:space="preserve"> </w:t>
      </w:r>
      <w:proofErr w:type="spellStart"/>
      <w:r w:rsidRPr="0075291B">
        <w:rPr>
          <w:color w:val="000000"/>
          <w:lang w:val="en-US"/>
        </w:rPr>
        <w:t>i</w:t>
      </w:r>
      <w:proofErr w:type="spellEnd"/>
      <w:r w:rsidRPr="0075291B">
        <w:rPr>
          <w:color w:val="000000"/>
          <w:lang w:val="en-US"/>
        </w:rPr>
        <w:t xml:space="preserve"> = 0; </w:t>
      </w:r>
      <w:proofErr w:type="spellStart"/>
      <w:r w:rsidRPr="0075291B">
        <w:rPr>
          <w:color w:val="000000"/>
          <w:lang w:val="en-US"/>
        </w:rPr>
        <w:t>i</w:t>
      </w:r>
      <w:proofErr w:type="spellEnd"/>
      <w:r w:rsidRPr="0075291B">
        <w:rPr>
          <w:color w:val="000000"/>
          <w:lang w:val="en-US"/>
        </w:rPr>
        <w:t xml:space="preserve"> &lt; </w:t>
      </w:r>
      <w:r w:rsidRPr="0075291B">
        <w:rPr>
          <w:color w:val="808080"/>
          <w:lang w:val="en-US"/>
        </w:rPr>
        <w:t>N</w:t>
      </w:r>
      <w:r w:rsidRPr="0075291B">
        <w:rPr>
          <w:color w:val="000000"/>
          <w:lang w:val="en-US"/>
        </w:rPr>
        <w:t xml:space="preserve">; </w:t>
      </w:r>
      <w:proofErr w:type="spellStart"/>
      <w:r w:rsidRPr="0075291B">
        <w:rPr>
          <w:color w:val="000000"/>
          <w:lang w:val="en-US"/>
        </w:rPr>
        <w:t>i</w:t>
      </w:r>
      <w:proofErr w:type="spellEnd"/>
      <w:r w:rsidRPr="0075291B">
        <w:rPr>
          <w:color w:val="000000"/>
          <w:lang w:val="en-US"/>
        </w:rPr>
        <w:t>++)</w:t>
      </w:r>
    </w:p>
    <w:p w:rsidR="0075291B" w:rsidRPr="0075291B" w:rsidRDefault="0075291B" w:rsidP="0075291B">
      <w:pPr>
        <w:pStyle w:val="a3"/>
        <w:rPr>
          <w:color w:val="000000"/>
          <w:lang w:val="en-US"/>
        </w:rPr>
      </w:pPr>
      <w:r w:rsidRPr="0075291B">
        <w:rPr>
          <w:color w:val="000000"/>
          <w:lang w:val="en-US"/>
        </w:rPr>
        <w:tab/>
      </w:r>
      <w:r w:rsidRPr="0075291B">
        <w:rPr>
          <w:color w:val="000000"/>
          <w:lang w:val="en-US"/>
        </w:rPr>
        <w:tab/>
        <w:t xml:space="preserve">k += </w:t>
      </w:r>
      <w:proofErr w:type="gramStart"/>
      <w:r w:rsidRPr="0075291B">
        <w:rPr>
          <w:color w:val="000000"/>
          <w:lang w:val="en-US"/>
        </w:rPr>
        <w:t>Model(</w:t>
      </w:r>
      <w:proofErr w:type="gramEnd"/>
      <w:r w:rsidRPr="0075291B">
        <w:rPr>
          <w:color w:val="000000"/>
          <w:lang w:val="en-US"/>
        </w:rPr>
        <w:t>);</w:t>
      </w:r>
    </w:p>
    <w:p w:rsidR="0075291B" w:rsidRPr="0075291B" w:rsidRDefault="0075291B" w:rsidP="0075291B">
      <w:pPr>
        <w:pStyle w:val="a3"/>
        <w:rPr>
          <w:color w:val="000000"/>
          <w:lang w:val="en-US"/>
        </w:rPr>
      </w:pPr>
      <w:r w:rsidRPr="0075291B">
        <w:rPr>
          <w:color w:val="000000"/>
          <w:lang w:val="en-US"/>
        </w:rPr>
        <w:tab/>
      </w:r>
      <w:r w:rsidRPr="0075291B">
        <w:rPr>
          <w:lang w:val="en-US"/>
        </w:rPr>
        <w:t>return</w:t>
      </w:r>
      <w:r w:rsidRPr="0075291B">
        <w:rPr>
          <w:color w:val="000000"/>
          <w:lang w:val="en-US"/>
        </w:rPr>
        <w:t xml:space="preserve"> (</w:t>
      </w:r>
      <w:r w:rsidRPr="0075291B">
        <w:rPr>
          <w:lang w:val="en-US"/>
        </w:rPr>
        <w:t>double</w:t>
      </w:r>
      <w:r w:rsidRPr="0075291B">
        <w:rPr>
          <w:color w:val="000000"/>
          <w:lang w:val="en-US"/>
        </w:rPr>
        <w:t xml:space="preserve">)k / </w:t>
      </w:r>
      <w:r w:rsidRPr="0075291B">
        <w:rPr>
          <w:lang w:val="en-US"/>
        </w:rPr>
        <w:t>double</w:t>
      </w:r>
      <w:r w:rsidRPr="0075291B">
        <w:rPr>
          <w:color w:val="000000"/>
          <w:lang w:val="en-US"/>
        </w:rPr>
        <w:t>(</w:t>
      </w:r>
      <w:r w:rsidRPr="0075291B">
        <w:rPr>
          <w:color w:val="808080"/>
          <w:lang w:val="en-US"/>
        </w:rPr>
        <w:t>N</w:t>
      </w:r>
      <w:r w:rsidRPr="0075291B">
        <w:rPr>
          <w:color w:val="000000"/>
          <w:lang w:val="en-US"/>
        </w:rPr>
        <w:t>);</w:t>
      </w:r>
    </w:p>
    <w:p w:rsidR="0075291B" w:rsidRDefault="0075291B" w:rsidP="0075291B">
      <w:pPr>
        <w:pStyle w:val="a3"/>
        <w:rPr>
          <w:color w:val="000000"/>
        </w:rPr>
      </w:pPr>
      <w:r>
        <w:rPr>
          <w:color w:val="000000"/>
        </w:rPr>
        <w:t>}</w:t>
      </w:r>
    </w:p>
    <w:p w:rsidR="0075291B" w:rsidRPr="0075291B" w:rsidRDefault="0075291B" w:rsidP="0075291B"/>
    <w:p w:rsidR="002B4E76" w:rsidRDefault="008041A2" w:rsidP="008041A2">
      <w:pPr>
        <w:pStyle w:val="2"/>
      </w:pPr>
      <w:bookmarkStart w:id="8" w:name="_Toc535847383"/>
      <w:r>
        <w:t>Аналитическое вычисление вероятности</w:t>
      </w:r>
      <w:r w:rsidR="006411B2" w:rsidRPr="006411B2">
        <w:t xml:space="preserve"> </w:t>
      </w:r>
      <w:r>
        <w:t>(вычислительная часть)</w:t>
      </w:r>
      <w:bookmarkEnd w:id="8"/>
    </w:p>
    <w:p w:rsidR="008041A2" w:rsidRDefault="008041A2" w:rsidP="008041A2">
      <w:r>
        <w:t xml:space="preserve">Для нахождения вероятности события </w:t>
      </w:r>
      <w:r>
        <w:rPr>
          <w:lang w:val="en-US"/>
        </w:rPr>
        <w:t>A</w:t>
      </w:r>
      <w:r>
        <w:t xml:space="preserve"> = </w:t>
      </w:r>
      <w:r w:rsidRPr="008041A2">
        <w:t>{</w:t>
      </w:r>
      <w:r>
        <w:t>студент сдаст экзамен</w:t>
      </w:r>
      <w:r w:rsidRPr="008041A2">
        <w:t>}</w:t>
      </w:r>
      <w:r>
        <w:t xml:space="preserve"> воспользуемся классическим определением вероятности</w:t>
      </w:r>
      <w:r w:rsidR="006411B2">
        <w:t>:</w:t>
      </w:r>
    </w:p>
    <w:p w:rsidR="006411B2" w:rsidRPr="006411B2" w:rsidRDefault="006411B2" w:rsidP="006411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6411B2" w:rsidRPr="006411B2" w:rsidRDefault="006411B2" w:rsidP="006411B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 w:rsidRPr="006411B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число </w:t>
      </w:r>
      <w:r w:rsidRPr="0075291B">
        <w:rPr>
          <w:rFonts w:eastAsiaTheme="minorEastAsia"/>
          <w:i/>
        </w:rPr>
        <w:t>несовместных равновероятных</w:t>
      </w:r>
      <w:r>
        <w:rPr>
          <w:rFonts w:eastAsiaTheme="minorEastAsia"/>
        </w:rPr>
        <w:t xml:space="preserve"> </w:t>
      </w:r>
      <w:r w:rsidRPr="0075291B">
        <w:rPr>
          <w:rFonts w:eastAsiaTheme="minorEastAsia"/>
          <w:i/>
        </w:rPr>
        <w:t>элементарных исходов</w:t>
      </w:r>
      <w:r>
        <w:rPr>
          <w:rFonts w:eastAsiaTheme="minorEastAsia"/>
        </w:rPr>
        <w:t xml:space="preserve">, благоприятствующих событию А, </w:t>
      </w:r>
      <w:r>
        <w:rPr>
          <w:rFonts w:eastAsiaTheme="minorEastAsia"/>
          <w:lang w:val="en-US"/>
        </w:rPr>
        <w:t>N</w:t>
      </w:r>
      <w:r w:rsidRPr="006411B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число всевозможных </w:t>
      </w:r>
      <w:r w:rsidRPr="0075291B">
        <w:rPr>
          <w:rFonts w:eastAsiaTheme="minorEastAsia"/>
          <w:i/>
        </w:rPr>
        <w:t>элементарных исходов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6411B2">
        <w:rPr>
          <w:rFonts w:eastAsiaTheme="minorEastAsia"/>
        </w:rPr>
        <w:t>.</w:t>
      </w:r>
    </w:p>
    <w:p w:rsidR="006411B2" w:rsidRDefault="006411B2" w:rsidP="006411B2">
      <w:pPr>
        <w:rPr>
          <w:rFonts w:cs="Times New Roman"/>
        </w:rPr>
      </w:pPr>
      <w:r>
        <w:t xml:space="preserve">Обозначим множество всех элементарных исходов - </w:t>
      </w:r>
      <w:r w:rsidRPr="006411B2">
        <w:rPr>
          <w:rFonts w:cs="Times New Roman"/>
        </w:rPr>
        <w:t>Ω</w:t>
      </w:r>
      <w:r>
        <w:t>,</w:t>
      </w:r>
      <w:r w:rsidRPr="006411B2">
        <w:t xml:space="preserve"> </w:t>
      </w:r>
      <w:r>
        <w:t xml:space="preserve">а элементарные исходы </w:t>
      </w:r>
      <w:proofErr w:type="gramStart"/>
      <w:r>
        <w:t xml:space="preserve">- </w:t>
      </w:r>
      <w:r>
        <w:rPr>
          <w:rFonts w:cs="Times New Roman"/>
        </w:rPr>
        <w:t>ꞷ</w:t>
      </w:r>
      <w:r w:rsidR="002D1437" w:rsidRPr="002D1437">
        <w:rPr>
          <w:rFonts w:cs="Times New Roman"/>
        </w:rPr>
        <w:t>,</w:t>
      </w:r>
      <w:proofErr w:type="gramEnd"/>
      <w:r w:rsidR="002D1437" w:rsidRPr="002D1437">
        <w:rPr>
          <w:rFonts w:cs="Times New Roman"/>
        </w:rPr>
        <w:t xml:space="preserve"> </w:t>
      </w:r>
      <w:r w:rsidR="002D1437">
        <w:rPr>
          <w:rFonts w:cs="Times New Roman"/>
        </w:rPr>
        <w:t>тогда:</w:t>
      </w:r>
    </w:p>
    <w:p w:rsidR="002D1437" w:rsidRPr="002D1437" w:rsidRDefault="002D1437" w:rsidP="006411B2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{ ω=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ϵ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2…29, 30</m:t>
              </m:r>
            </m:e>
          </m:d>
          <m:r>
            <w:rPr>
              <w:rFonts w:ascii="Cambria Math" w:hAnsi="Cambria Math"/>
            </w:rPr>
            <m:t xml:space="preserve"> }</m:t>
          </m:r>
        </m:oMath>
      </m:oMathPara>
    </w:p>
    <w:p w:rsidR="002D1437" w:rsidRPr="002D1437" w:rsidRDefault="002D1437" w:rsidP="002D1437">
      <w:pPr>
        <w:ind w:firstLine="0"/>
      </w:pPr>
      <w:r>
        <w:t xml:space="preserve">где </w:t>
      </w:r>
      <w:r>
        <w:rPr>
          <w:lang w:val="en-US"/>
        </w:rPr>
        <w:t>x</w:t>
      </w:r>
      <w:r w:rsidRPr="002D1437">
        <w:t xml:space="preserve"> – </w:t>
      </w:r>
      <w:r>
        <w:t xml:space="preserve">номер вопроса, тогда число всевозможных элементарных исходов, это мощность множества </w:t>
      </w:r>
      <w:r>
        <w:rPr>
          <w:rFonts w:cs="Times New Roman"/>
        </w:rPr>
        <w:t>Ω</w:t>
      </w:r>
      <w:r>
        <w:t>:</w:t>
      </w:r>
    </w:p>
    <w:p w:rsidR="002D1437" w:rsidRPr="002D1437" w:rsidRDefault="002D1437" w:rsidP="002D1437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=30*29*28-</m:t>
          </m:r>
          <m:r>
            <w:rPr>
              <w:rFonts w:ascii="Cambria Math" w:hAnsi="Cambria Math"/>
            </w:rPr>
            <m:t>по правилу умножения в комбинаторике</m:t>
          </m:r>
        </m:oMath>
      </m:oMathPara>
    </w:p>
    <w:p w:rsidR="002D1437" w:rsidRPr="002D1437" w:rsidRDefault="002D1437" w:rsidP="002D1437">
      <w:r>
        <w:t>Пусть 1, 2</w:t>
      </w:r>
      <w:r w:rsidRPr="002D1437">
        <w:t xml:space="preserve"> …</w:t>
      </w:r>
      <w:r>
        <w:t xml:space="preserve"> 24, 25 – вопросы, которые студент выучил, тогда событие </w:t>
      </w:r>
      <w:r>
        <w:rPr>
          <w:lang w:val="en-US"/>
        </w:rPr>
        <w:t>A</w:t>
      </w:r>
      <w:r>
        <w:t xml:space="preserve"> описывается:</w:t>
      </w:r>
    </w:p>
    <w:p w:rsidR="002D1437" w:rsidRPr="002D1437" w:rsidRDefault="002D1437" w:rsidP="002D1437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ω: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или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или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или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 или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или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 ϵ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1, 2…24, 25 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2D1437" w:rsidRPr="002D1437" w:rsidRDefault="002D1437" w:rsidP="002D1437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или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или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ϵ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2…29, 30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}</m:t>
          </m:r>
        </m:oMath>
      </m:oMathPara>
    </w:p>
    <w:p w:rsidR="002D1437" w:rsidRPr="002D1437" w:rsidRDefault="002D1437" w:rsidP="002D1437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=25*24*28+25*29*24+5*25*24</m:t>
          </m:r>
        </m:oMath>
      </m:oMathPara>
    </w:p>
    <w:p w:rsidR="002D1437" w:rsidRDefault="002D1437" w:rsidP="002D1437">
      <w:pPr>
        <w:rPr>
          <w:rFonts w:eastAsiaTheme="minorEastAsia"/>
        </w:rPr>
      </w:pPr>
      <w:r>
        <w:rPr>
          <w:rFonts w:eastAsiaTheme="minorEastAsia"/>
        </w:rPr>
        <w:t>Тогда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вероятность события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>:</w:t>
      </w:r>
    </w:p>
    <w:p w:rsidR="002D1437" w:rsidRPr="002D1437" w:rsidRDefault="002D1437" w:rsidP="002D143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|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25*24</m:t>
              </m:r>
            </m:num>
            <m:den>
              <m:r>
                <w:rPr>
                  <w:rFonts w:ascii="Cambria Math" w:hAnsi="Cambria Math"/>
                  <w:lang w:val="en-US"/>
                </w:rPr>
                <m:t>30*29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25*24</m:t>
              </m:r>
            </m:num>
            <m:den>
              <m:r>
                <w:rPr>
                  <w:rFonts w:ascii="Cambria Math" w:hAnsi="Cambria Math"/>
                  <w:lang w:val="en-US"/>
                </w:rPr>
                <m:t>30*28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5*25*24</m:t>
              </m:r>
            </m:num>
            <m:den>
              <m:r>
                <w:rPr>
                  <w:rFonts w:ascii="Cambria Math" w:hAnsi="Cambria Math"/>
                  <w:lang w:val="en-US"/>
                </w:rPr>
                <m:t>30*29*28</m:t>
              </m:r>
            </m:den>
          </m:f>
          <m:r>
            <w:rPr>
              <w:rFonts w:ascii="Cambria Math" w:hAnsi="Cambria Math"/>
              <w:lang w:val="en-US"/>
            </w:rPr>
            <m:t>=0,9359</m:t>
          </m:r>
        </m:oMath>
      </m:oMathPara>
    </w:p>
    <w:p w:rsidR="002D1437" w:rsidRDefault="001D313D" w:rsidP="001D313D">
      <w:pPr>
        <w:pStyle w:val="2"/>
        <w:rPr>
          <w:rFonts w:eastAsiaTheme="minorEastAsia"/>
        </w:rPr>
      </w:pPr>
      <w:bookmarkStart w:id="9" w:name="_Toc535847384"/>
      <w:r>
        <w:rPr>
          <w:rFonts w:eastAsiaTheme="minorEastAsia"/>
        </w:rPr>
        <w:t>Проведение экспериментов</w:t>
      </w:r>
      <w:bookmarkEnd w:id="9"/>
    </w:p>
    <w:p w:rsidR="005D6D48" w:rsidRDefault="005D6D48" w:rsidP="005D6D48">
      <w:r>
        <w:t>Относительная частота – это отношение числа экспериментов, удовлетворяющих событию, к общему числу проведенных экспериментов:</w:t>
      </w:r>
    </w:p>
    <w:p w:rsidR="005D6D48" w:rsidRPr="005D6D48" w:rsidRDefault="005D6D48" w:rsidP="005D6D48">
      <w:pPr>
        <w:rPr>
          <w:i/>
        </w:rPr>
      </w:pPr>
      <m:oMathPara>
        <m:oMath>
          <m:r>
            <w:rPr>
              <w:rFonts w:ascii="Cambria Math" w:hAnsi="Cambria Math"/>
            </w:rPr>
            <m:t>ϑ(</m:t>
          </m:r>
          <m:r>
            <w:rPr>
              <w:rFonts w:ascii="Cambria Math" w:hAnsi="Cambria Math"/>
              <w:lang w:val="en-US"/>
            </w:rPr>
            <m:t>A)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5D6D48" w:rsidRPr="005D6D48" w:rsidRDefault="005D6D48" w:rsidP="001D313D">
      <w:r>
        <w:t xml:space="preserve">Ниже представлена таблица кол-ва проведенных экспериментов и относительной частоты события </w:t>
      </w:r>
      <w:r>
        <w:rPr>
          <w:lang w:val="en-US"/>
        </w:rPr>
        <w:t>A</w:t>
      </w:r>
      <w:r w:rsidRPr="005D6D48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6D48" w:rsidTr="005D6D48">
        <w:tc>
          <w:tcPr>
            <w:tcW w:w="4672" w:type="dxa"/>
          </w:tcPr>
          <w:p w:rsidR="005D6D48" w:rsidRPr="005D6D48" w:rsidRDefault="005D6D48" w:rsidP="001D313D">
            <w:pPr>
              <w:ind w:firstLine="0"/>
            </w:pPr>
            <w:r>
              <w:rPr>
                <w:lang w:val="en-US"/>
              </w:rPr>
              <w:t xml:space="preserve">N – </w:t>
            </w:r>
            <w:r>
              <w:t>число проведенных экспериментов</w:t>
            </w:r>
          </w:p>
        </w:tc>
        <w:tc>
          <w:tcPr>
            <w:tcW w:w="4673" w:type="dxa"/>
          </w:tcPr>
          <w:p w:rsidR="005D6D48" w:rsidRPr="005D6D48" w:rsidRDefault="005D6D48" w:rsidP="001D313D">
            <w:pPr>
              <w:ind w:firstLine="0"/>
            </w:pPr>
            <w:r>
              <w:t xml:space="preserve">Относительная частота </w:t>
            </w:r>
            <w:proofErr w:type="spellStart"/>
            <w:r>
              <w:t>эксп</w:t>
            </w:r>
            <w:proofErr w:type="spellEnd"/>
            <w:r>
              <w:t>.</w:t>
            </w:r>
            <w:r w:rsidRPr="005D6D48">
              <w:t xml:space="preserve"> </w:t>
            </w:r>
            <w:r>
              <w:rPr>
                <w:lang w:val="en-US"/>
              </w:rPr>
              <w:t>A</w:t>
            </w:r>
            <w:r w:rsidR="000A4D89" w:rsidRPr="007941E6">
              <w:t xml:space="preserve"> </w:t>
            </w:r>
            <w:r w:rsidRPr="005D6D48">
              <w:t>(</w:t>
            </w:r>
            <w:r>
              <w:rPr>
                <w:rFonts w:cs="Times New Roman"/>
                <w:lang w:val="en-US"/>
              </w:rPr>
              <w:t>υ</w:t>
            </w:r>
            <w:r w:rsidRPr="007941E6">
              <w:rPr>
                <w:rFonts w:asciiTheme="minorBidi" w:hAnsiTheme="minorBidi"/>
              </w:rPr>
              <w:t>(</w:t>
            </w:r>
            <w:r>
              <w:rPr>
                <w:rFonts w:asciiTheme="minorBidi" w:hAnsiTheme="minorBidi"/>
                <w:lang w:val="en-US"/>
              </w:rPr>
              <w:t>A</w:t>
            </w:r>
            <w:r w:rsidRPr="007941E6">
              <w:rPr>
                <w:rFonts w:asciiTheme="minorBidi" w:hAnsiTheme="minorBidi"/>
              </w:rPr>
              <w:t>))</w:t>
            </w:r>
          </w:p>
        </w:tc>
      </w:tr>
      <w:tr w:rsidR="005D6D48" w:rsidTr="005D6D48">
        <w:tc>
          <w:tcPr>
            <w:tcW w:w="4672" w:type="dxa"/>
          </w:tcPr>
          <w:p w:rsidR="005D6D48" w:rsidRPr="005D6D48" w:rsidRDefault="005D6D48" w:rsidP="001D31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3" w:type="dxa"/>
          </w:tcPr>
          <w:p w:rsidR="005D6D48" w:rsidRPr="005D6D48" w:rsidRDefault="005D6D48" w:rsidP="001D31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5D6D48" w:rsidTr="005D6D48">
        <w:tc>
          <w:tcPr>
            <w:tcW w:w="4672" w:type="dxa"/>
          </w:tcPr>
          <w:p w:rsidR="005D6D48" w:rsidRPr="005D6D48" w:rsidRDefault="005D6D48" w:rsidP="001D31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673" w:type="dxa"/>
          </w:tcPr>
          <w:p w:rsidR="005D6D48" w:rsidRPr="005D6D48" w:rsidRDefault="005D6D48" w:rsidP="001D31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5D6D48" w:rsidTr="005D6D48">
        <w:tc>
          <w:tcPr>
            <w:tcW w:w="4672" w:type="dxa"/>
          </w:tcPr>
          <w:p w:rsidR="005D6D48" w:rsidRPr="005D6D48" w:rsidRDefault="005D6D48" w:rsidP="001D31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673" w:type="dxa"/>
          </w:tcPr>
          <w:p w:rsidR="005D6D48" w:rsidRPr="005D6D48" w:rsidRDefault="005D6D48" w:rsidP="001D31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0.932</w:t>
            </w:r>
          </w:p>
        </w:tc>
      </w:tr>
      <w:tr w:rsidR="005D6D48" w:rsidTr="005D6D48">
        <w:tc>
          <w:tcPr>
            <w:tcW w:w="4672" w:type="dxa"/>
          </w:tcPr>
          <w:p w:rsidR="005D6D48" w:rsidRPr="005D6D48" w:rsidRDefault="005D6D48" w:rsidP="001D31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673" w:type="dxa"/>
          </w:tcPr>
          <w:p w:rsidR="005D6D48" w:rsidRPr="005D6D48" w:rsidRDefault="005D6D48" w:rsidP="001D31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0.9372</w:t>
            </w:r>
          </w:p>
        </w:tc>
      </w:tr>
      <w:tr w:rsidR="005D6D48" w:rsidTr="005D6D48">
        <w:tc>
          <w:tcPr>
            <w:tcW w:w="4672" w:type="dxa"/>
          </w:tcPr>
          <w:p w:rsidR="005D6D48" w:rsidRPr="005D6D48" w:rsidRDefault="005D6D48" w:rsidP="001D31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4673" w:type="dxa"/>
          </w:tcPr>
          <w:p w:rsidR="005D6D48" w:rsidRPr="005D6D48" w:rsidRDefault="005D6D48" w:rsidP="001D31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0.93619</w:t>
            </w:r>
          </w:p>
        </w:tc>
      </w:tr>
      <w:tr w:rsidR="005D6D48" w:rsidTr="005D6D48">
        <w:tc>
          <w:tcPr>
            <w:tcW w:w="4672" w:type="dxa"/>
          </w:tcPr>
          <w:p w:rsidR="005D6D48" w:rsidRPr="005D6D48" w:rsidRDefault="005D6D48" w:rsidP="001D31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4673" w:type="dxa"/>
          </w:tcPr>
          <w:p w:rsidR="005D6D48" w:rsidRPr="005D6D48" w:rsidRDefault="005D6D48" w:rsidP="001D31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0.935942</w:t>
            </w:r>
          </w:p>
        </w:tc>
      </w:tr>
      <w:tr w:rsidR="005D6D48" w:rsidTr="005D6D48">
        <w:tc>
          <w:tcPr>
            <w:tcW w:w="4672" w:type="dxa"/>
          </w:tcPr>
          <w:p w:rsidR="005D6D48" w:rsidRPr="005D6D48" w:rsidRDefault="005D6D48" w:rsidP="001D31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10000000</w:t>
            </w:r>
          </w:p>
        </w:tc>
        <w:tc>
          <w:tcPr>
            <w:tcW w:w="4673" w:type="dxa"/>
          </w:tcPr>
          <w:p w:rsidR="005D6D48" w:rsidRDefault="005D6D48" w:rsidP="001D313D">
            <w:pPr>
              <w:ind w:firstLine="0"/>
            </w:pPr>
            <w:r w:rsidRPr="005D6D48">
              <w:t>0.935889</w:t>
            </w:r>
          </w:p>
        </w:tc>
      </w:tr>
    </w:tbl>
    <w:p w:rsidR="0075291B" w:rsidRDefault="0075291B" w:rsidP="0075291B"/>
    <w:p w:rsidR="001D313D" w:rsidRPr="005D6D48" w:rsidRDefault="005D6D48" w:rsidP="005D6D48">
      <w:pPr>
        <w:pStyle w:val="2"/>
      </w:pPr>
      <w:bookmarkStart w:id="10" w:name="_Toc535847385"/>
      <w:r>
        <w:t>Выводы</w:t>
      </w:r>
      <w:bookmarkEnd w:id="10"/>
    </w:p>
    <w:p w:rsidR="005D6D48" w:rsidRDefault="005D6D48" w:rsidP="005D6D48">
      <w:r>
        <w:t xml:space="preserve">Как видно из таблицы, чем больше проведено экспериментов, тем меньше разница между относительной частотой события </w:t>
      </w:r>
      <w:r>
        <w:rPr>
          <w:lang w:val="en-US"/>
        </w:rPr>
        <w:t>A</w:t>
      </w:r>
      <w:r w:rsidRPr="005D6D48">
        <w:t xml:space="preserve"> </w:t>
      </w:r>
      <w:r>
        <w:t>и его вероятностью, найденной аналитически. Говорят</w:t>
      </w:r>
      <w:r w:rsidR="0075291B">
        <w:t>,</w:t>
      </w:r>
      <w:r>
        <w:t xml:space="preserve"> что относительная частота</w:t>
      </w:r>
      <w:r w:rsidR="000A4D89">
        <w:t xml:space="preserve"> события</w:t>
      </w:r>
      <w:r>
        <w:t xml:space="preserve"> </w:t>
      </w:r>
      <w:r w:rsidR="000A4D89">
        <w:t>сходится к его вероятности по вероятности:</w:t>
      </w:r>
    </w:p>
    <w:p w:rsidR="000A4D89" w:rsidRPr="0075291B" w:rsidRDefault="000A4D89" w:rsidP="0075291B">
      <w:pPr>
        <w:rPr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∀E&gt;</m:t>
          </m:r>
          <m:r>
            <w:rPr>
              <w:rFonts w:ascii="Cambria Math" w:hAnsi="Cambria Math"/>
            </w:rPr>
            <m:t xml:space="preserve">0,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&gt;ε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⁡</m:t>
          </m:r>
        </m:oMath>
      </m:oMathPara>
    </w:p>
    <w:p w:rsidR="00CD462D" w:rsidRDefault="00CD462D">
      <w:pPr>
        <w:spacing w:after="200" w:line="276" w:lineRule="auto"/>
        <w:ind w:firstLine="0"/>
        <w:jc w:val="left"/>
      </w:pPr>
      <w:r>
        <w:br w:type="page"/>
      </w:r>
    </w:p>
    <w:p w:rsidR="00376159" w:rsidRDefault="007E5716" w:rsidP="00CD462D">
      <w:pPr>
        <w:pStyle w:val="1"/>
      </w:pPr>
      <w:bookmarkStart w:id="11" w:name="_Toc535847386"/>
      <w:r>
        <w:lastRenderedPageBreak/>
        <w:t>Лабораторная работа</w:t>
      </w:r>
      <w:r w:rsidR="00CD462D">
        <w:t xml:space="preserve"> 2</w:t>
      </w:r>
      <w:r>
        <w:t xml:space="preserve"> – Вычисление значения определенного интеграла методами Монте – Карло.</w:t>
      </w:r>
      <w:bookmarkEnd w:id="11"/>
    </w:p>
    <w:p w:rsidR="008E3761" w:rsidRPr="008E3761" w:rsidRDefault="00CD462D" w:rsidP="008E3761">
      <w:pPr>
        <w:pStyle w:val="2"/>
      </w:pPr>
      <w:bookmarkStart w:id="12" w:name="_Toc535847387"/>
      <w:r>
        <w:t>Постановка задачи</w:t>
      </w:r>
      <w:bookmarkEnd w:id="12"/>
    </w:p>
    <w:p w:rsidR="00161C18" w:rsidRDefault="00161C18" w:rsidP="00161C18">
      <w:pPr>
        <w:pStyle w:val="3"/>
      </w:pPr>
      <w:bookmarkStart w:id="13" w:name="_Toc535847388"/>
      <w:r>
        <w:t>Задача А</w:t>
      </w:r>
      <w:bookmarkEnd w:id="13"/>
    </w:p>
    <w:p w:rsidR="008E3761" w:rsidRDefault="008E3761" w:rsidP="008E3761">
      <w:pPr>
        <w:pStyle w:val="ae"/>
        <w:numPr>
          <w:ilvl w:val="0"/>
          <w:numId w:val="7"/>
        </w:numPr>
      </w:pPr>
      <w:r>
        <w:t>Реализовать 2 метода Монте-Карло для подсчета определенного интеграла вида</w:t>
      </w:r>
    </w:p>
    <w:p w:rsidR="008E3761" w:rsidRPr="008E3761" w:rsidRDefault="008E3761" w:rsidP="008E3761">
      <w:pPr>
        <w:pStyle w:val="ae"/>
        <w:ind w:left="1069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E3761" w:rsidRPr="008E3761" w:rsidRDefault="008E3761" w:rsidP="008E3761">
      <w:pPr>
        <w:pStyle w:val="ae"/>
        <w:numPr>
          <w:ilvl w:val="0"/>
          <w:numId w:val="7"/>
        </w:numPr>
      </w:pPr>
      <w:r>
        <w:rPr>
          <w:rFonts w:eastAsiaTheme="minorEastAsia"/>
        </w:rPr>
        <w:t>Посчитать точное значение интеграла аналитически</w:t>
      </w:r>
    </w:p>
    <w:p w:rsidR="008E3761" w:rsidRPr="008E3761" w:rsidRDefault="008E3761" w:rsidP="008E3761">
      <w:pPr>
        <w:pStyle w:val="ae"/>
        <w:numPr>
          <w:ilvl w:val="0"/>
          <w:numId w:val="7"/>
        </w:numPr>
      </w:pPr>
      <w:r>
        <w:rPr>
          <w:rFonts w:eastAsiaTheme="minorEastAsia"/>
        </w:rPr>
        <w:t>Провести серию из увеличивающегося количества испытаний и вывести результаты в таблицу следующего вида</w:t>
      </w:r>
    </w:p>
    <w:tbl>
      <w:tblPr>
        <w:tblStyle w:val="af0"/>
        <w:tblW w:w="0" w:type="auto"/>
        <w:tblInd w:w="1069" w:type="dxa"/>
        <w:tblLook w:val="04A0" w:firstRow="1" w:lastRow="0" w:firstColumn="1" w:lastColumn="0" w:noHBand="0" w:noVBand="1"/>
      </w:tblPr>
      <w:tblGrid>
        <w:gridCol w:w="2734"/>
        <w:gridCol w:w="2771"/>
        <w:gridCol w:w="2771"/>
      </w:tblGrid>
      <w:tr w:rsidR="008E3761" w:rsidTr="008E3761">
        <w:tc>
          <w:tcPr>
            <w:tcW w:w="3115" w:type="dxa"/>
          </w:tcPr>
          <w:p w:rsidR="008E3761" w:rsidRPr="008E3761" w:rsidRDefault="008E3761" w:rsidP="008E3761">
            <w:pPr>
              <w:pStyle w:val="ae"/>
              <w:ind w:left="0"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8E3761" w:rsidRPr="008E3761" w:rsidRDefault="008E3761" w:rsidP="008E3761">
            <w:pPr>
              <w:pStyle w:val="ae"/>
              <w:ind w:left="0"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|I-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acc>
              </m:oMath>
            </m:oMathPara>
          </w:p>
        </w:tc>
        <w:tc>
          <w:tcPr>
            <w:tcW w:w="3115" w:type="dxa"/>
          </w:tcPr>
          <w:p w:rsidR="008E3761" w:rsidRDefault="008E3761" w:rsidP="008E3761">
            <w:pPr>
              <w:pStyle w:val="ae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|I-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acc>
              </m:oMath>
            </m:oMathPara>
          </w:p>
        </w:tc>
      </w:tr>
    </w:tbl>
    <w:p w:rsidR="008E3761" w:rsidRPr="008E3761" w:rsidRDefault="008E3761" w:rsidP="008E3761">
      <w:pPr>
        <w:pStyle w:val="ae"/>
        <w:numPr>
          <w:ilvl w:val="0"/>
          <w:numId w:val="7"/>
        </w:numPr>
      </w:pPr>
      <w:r>
        <w:t>Вывести на экран графические представление 1го метода Монте-Карло (считающего частоту попадания под график функции) для заданного кол-ва испытаний.</w:t>
      </w:r>
    </w:p>
    <w:p w:rsidR="00161C18" w:rsidRDefault="00161C18" w:rsidP="00161C18">
      <w:pPr>
        <w:pStyle w:val="3"/>
      </w:pPr>
      <w:bookmarkStart w:id="14" w:name="_Toc535847389"/>
      <w:r>
        <w:t>Задача Б</w:t>
      </w:r>
      <w:bookmarkEnd w:id="14"/>
    </w:p>
    <w:p w:rsidR="008E3761" w:rsidRDefault="00451740" w:rsidP="00451740">
      <w:pPr>
        <w:pStyle w:val="ae"/>
        <w:numPr>
          <w:ilvl w:val="0"/>
          <w:numId w:val="8"/>
        </w:numPr>
      </w:pPr>
      <w:r>
        <w:t>Реализовать 2 метода Монте-Карло для подсчета определенного интеграла вида</w:t>
      </w:r>
    </w:p>
    <w:p w:rsidR="00451740" w:rsidRPr="00451740" w:rsidRDefault="00451740" w:rsidP="00451740">
      <w:pPr>
        <w:pStyle w:val="ae"/>
        <w:ind w:left="1069" w:firstLine="0"/>
        <w:rPr>
          <w:rFonts w:eastAsiaTheme="minorEastAsia"/>
        </w:rPr>
      </w:pPr>
      <m:oMathPara>
        <m:oMath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y, z</m:t>
                  </m:r>
                </m:e>
              </m:d>
              <m:r>
                <w:rPr>
                  <w:rFonts w:ascii="Cambria Math" w:hAnsi="Cambria Math"/>
                </w:rPr>
                <m:t>dxdydz</m:t>
              </m:r>
            </m:e>
          </m:nary>
        </m:oMath>
      </m:oMathPara>
    </w:p>
    <w:p w:rsidR="00451740" w:rsidRPr="00451740" w:rsidRDefault="00451740" w:rsidP="00451740">
      <w:pPr>
        <w:pStyle w:val="ae"/>
        <w:numPr>
          <w:ilvl w:val="0"/>
          <w:numId w:val="8"/>
        </w:numPr>
        <w:rPr>
          <w:lang w:val="en-US"/>
        </w:rPr>
      </w:pPr>
      <w:r>
        <w:t>Посчитать аналитическое значение интеграла</w:t>
      </w:r>
    </w:p>
    <w:p w:rsidR="00451740" w:rsidRDefault="00451740" w:rsidP="00451740">
      <w:pPr>
        <w:pStyle w:val="ae"/>
        <w:numPr>
          <w:ilvl w:val="0"/>
          <w:numId w:val="8"/>
        </w:numPr>
      </w:pPr>
      <w:r>
        <w:t>Провести серию из увеличивающегося кол-ва испытаний и вывести результаты в таблицу следующего вида</w:t>
      </w:r>
    </w:p>
    <w:tbl>
      <w:tblPr>
        <w:tblStyle w:val="af0"/>
        <w:tblW w:w="0" w:type="auto"/>
        <w:tblInd w:w="1069" w:type="dxa"/>
        <w:tblLook w:val="04A0" w:firstRow="1" w:lastRow="0" w:firstColumn="1" w:lastColumn="0" w:noHBand="0" w:noVBand="1"/>
      </w:tblPr>
      <w:tblGrid>
        <w:gridCol w:w="2734"/>
        <w:gridCol w:w="2771"/>
        <w:gridCol w:w="2771"/>
      </w:tblGrid>
      <w:tr w:rsidR="00451740" w:rsidTr="00264647">
        <w:tc>
          <w:tcPr>
            <w:tcW w:w="3115" w:type="dxa"/>
          </w:tcPr>
          <w:p w:rsidR="00451740" w:rsidRPr="008E3761" w:rsidRDefault="00451740" w:rsidP="00264647">
            <w:pPr>
              <w:pStyle w:val="ae"/>
              <w:ind w:left="0"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451740" w:rsidRPr="008E3761" w:rsidRDefault="00451740" w:rsidP="00264647">
            <w:pPr>
              <w:pStyle w:val="ae"/>
              <w:ind w:left="0"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|I-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acc>
              </m:oMath>
            </m:oMathPara>
          </w:p>
        </w:tc>
        <w:tc>
          <w:tcPr>
            <w:tcW w:w="3115" w:type="dxa"/>
          </w:tcPr>
          <w:p w:rsidR="00451740" w:rsidRDefault="00451740" w:rsidP="00264647">
            <w:pPr>
              <w:pStyle w:val="ae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|I-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acc>
              </m:oMath>
            </m:oMathPara>
          </w:p>
        </w:tc>
      </w:tr>
    </w:tbl>
    <w:p w:rsidR="00451740" w:rsidRDefault="00451740" w:rsidP="00451740">
      <w:pPr>
        <w:pStyle w:val="ae"/>
        <w:ind w:left="1069" w:firstLine="0"/>
      </w:pPr>
    </w:p>
    <w:p w:rsidR="00451740" w:rsidRDefault="00451740" w:rsidP="00451740">
      <w:r>
        <w:t xml:space="preserve">В качестве функций </w:t>
      </w:r>
      <w:r w:rsidRPr="00451740">
        <w:rPr>
          <w:i/>
          <w:lang w:val="en-US"/>
        </w:rPr>
        <w:t>f</w:t>
      </w:r>
      <w:r w:rsidRPr="00451740">
        <w:rPr>
          <w:i/>
        </w:rPr>
        <w:t>(</w:t>
      </w:r>
      <w:r w:rsidRPr="00451740">
        <w:rPr>
          <w:i/>
          <w:lang w:val="en-US"/>
        </w:rPr>
        <w:t>x</w:t>
      </w:r>
      <w:r w:rsidRPr="00451740">
        <w:rPr>
          <w:i/>
        </w:rPr>
        <w:t xml:space="preserve">), </w:t>
      </w:r>
      <w:proofErr w:type="gramStart"/>
      <w:r w:rsidRPr="00451740">
        <w:rPr>
          <w:i/>
          <w:lang w:val="en-US"/>
        </w:rPr>
        <w:t>f</w:t>
      </w:r>
      <w:r w:rsidRPr="00451740">
        <w:rPr>
          <w:i/>
        </w:rPr>
        <w:t>(</w:t>
      </w:r>
      <w:proofErr w:type="gramEnd"/>
      <w:r w:rsidRPr="00451740">
        <w:rPr>
          <w:i/>
          <w:lang w:val="en-US"/>
        </w:rPr>
        <w:t>x</w:t>
      </w:r>
      <w:r w:rsidRPr="00451740">
        <w:rPr>
          <w:i/>
        </w:rPr>
        <w:t>,</w:t>
      </w:r>
      <w:r>
        <w:rPr>
          <w:i/>
        </w:rPr>
        <w:t xml:space="preserve"> </w:t>
      </w:r>
      <w:r w:rsidRPr="00451740">
        <w:rPr>
          <w:i/>
          <w:lang w:val="en-US"/>
        </w:rPr>
        <w:t>y</w:t>
      </w:r>
      <w:r w:rsidRPr="00451740">
        <w:rPr>
          <w:i/>
        </w:rPr>
        <w:t>,</w:t>
      </w:r>
      <w:r>
        <w:rPr>
          <w:i/>
        </w:rPr>
        <w:t xml:space="preserve"> </w:t>
      </w:r>
      <w:r w:rsidRPr="00451740">
        <w:rPr>
          <w:i/>
          <w:lang w:val="en-US"/>
        </w:rPr>
        <w:t>z</w:t>
      </w:r>
      <w:r w:rsidRPr="00451740">
        <w:rPr>
          <w:i/>
        </w:rPr>
        <w:t>)</w:t>
      </w:r>
      <w:r w:rsidRPr="00451740">
        <w:t xml:space="preserve"> </w:t>
      </w:r>
      <w:r>
        <w:t>и соответствующих областей выбрать любые функции, для которых интегралы существуют и вычислимы алгебраически.</w:t>
      </w:r>
    </w:p>
    <w:p w:rsidR="00451740" w:rsidRPr="00451740" w:rsidRDefault="00451740" w:rsidP="00451740">
      <w:pPr>
        <w:spacing w:after="200" w:line="276" w:lineRule="auto"/>
        <w:ind w:firstLine="0"/>
        <w:jc w:val="left"/>
      </w:pPr>
      <w:r>
        <w:br w:type="page"/>
      </w:r>
    </w:p>
    <w:p w:rsidR="00161C18" w:rsidRPr="00161C18" w:rsidRDefault="00111C18" w:rsidP="00161C18">
      <w:pPr>
        <w:pStyle w:val="2"/>
      </w:pPr>
      <w:bookmarkStart w:id="15" w:name="_Toc535847390"/>
      <w:r>
        <w:lastRenderedPageBreak/>
        <w:t>Теоретическая часть</w:t>
      </w:r>
      <w:bookmarkEnd w:id="15"/>
    </w:p>
    <w:p w:rsidR="00111C18" w:rsidRDefault="00111C18" w:rsidP="00111C18">
      <w:pPr>
        <w:pStyle w:val="3"/>
      </w:pPr>
      <w:bookmarkStart w:id="16" w:name="_Toc535847391"/>
      <w:r>
        <w:t>Датчик случайных чисел</w:t>
      </w:r>
      <w:bookmarkEnd w:id="16"/>
    </w:p>
    <w:p w:rsidR="00451740" w:rsidRPr="00451740" w:rsidRDefault="00451740" w:rsidP="00451740">
      <w:r>
        <w:t>В качестве датчика случайных чисел возьмем</w:t>
      </w:r>
      <w:r w:rsidR="00DF58CB">
        <w:t xml:space="preserve"> функцию</w:t>
      </w:r>
      <w:r>
        <w:t xml:space="preserve"> </w:t>
      </w:r>
      <w:proofErr w:type="gramStart"/>
      <w:r>
        <w:rPr>
          <w:lang w:val="en-US"/>
        </w:rPr>
        <w:t>rand</w:t>
      </w:r>
      <w:r w:rsidRPr="00451740">
        <w:t>(</w:t>
      </w:r>
      <w:proofErr w:type="gramEnd"/>
      <w:r w:rsidRPr="00451740">
        <w:t>),</w:t>
      </w:r>
      <w:r>
        <w:t xml:space="preserve"> котор</w:t>
      </w:r>
      <w:r w:rsidR="00DF58CB">
        <w:t>ая</w:t>
      </w:r>
      <w:r>
        <w:t xml:space="preserve"> описывал</w:t>
      </w:r>
      <w:r w:rsidR="00DF58CB">
        <w:t>а</w:t>
      </w:r>
      <w:r>
        <w:t>с</w:t>
      </w:r>
      <w:r w:rsidR="00DF58CB">
        <w:t>ь</w:t>
      </w:r>
      <w:r>
        <w:t xml:space="preserve"> ранее (пункт 1.2.1.).</w:t>
      </w:r>
    </w:p>
    <w:p w:rsidR="00161C18" w:rsidRDefault="00111C18" w:rsidP="00161C18">
      <w:pPr>
        <w:pStyle w:val="3"/>
      </w:pPr>
      <w:bookmarkStart w:id="17" w:name="_Toc535847392"/>
      <w:r>
        <w:t>Метод Монте-Карло 1</w:t>
      </w:r>
      <w:bookmarkEnd w:id="17"/>
    </w:p>
    <w:p w:rsidR="00A13453" w:rsidRPr="00A13453" w:rsidRDefault="00A13453" w:rsidP="00A13453">
      <w:pPr>
        <w:pStyle w:val="ae"/>
        <w:numPr>
          <w:ilvl w:val="0"/>
          <w:numId w:val="11"/>
        </w:numPr>
      </w:pPr>
      <w:r>
        <w:t>Пусть</w:t>
      </w:r>
      <w:r w:rsidRPr="00A13453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A13453">
        <w:rPr>
          <w:rFonts w:eastAsiaTheme="minorEastAsia"/>
        </w:rPr>
        <w:t xml:space="preserve"> – независимые реализации случайных величин </w:t>
      </w:r>
      <w:r w:rsidR="002F06D2">
        <w:rPr>
          <w:rFonts w:eastAsiaTheme="minorEastAsia"/>
        </w:rPr>
        <w:t xml:space="preserve">(точек)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равномерно распределена 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A1345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A1345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</w:p>
    <w:p w:rsidR="00A13453" w:rsidRPr="00A13453" w:rsidRDefault="00A13453" w:rsidP="00A13453">
      <w:pPr>
        <w:pStyle w:val="ae"/>
        <w:ind w:left="1069"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с=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min⁡</m:t>
          </m:r>
          <m:r>
            <w:rPr>
              <w:rFonts w:ascii="Cambria Math" w:hAnsi="Cambria Math"/>
              <w:lang w:val="en-US"/>
            </w:rPr>
            <m:t>{0,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x∈[a,b]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f(x)}</m:t>
              </m:r>
            </m:e>
          </m:func>
        </m:oMath>
      </m:oMathPara>
    </w:p>
    <w:p w:rsidR="00A13453" w:rsidRPr="00A13453" w:rsidRDefault="00A13453" w:rsidP="00A13453">
      <w:pPr>
        <w:pStyle w:val="ae"/>
        <w:ind w:left="1069"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max⁡</m:t>
          </m:r>
          <m:r>
            <w:rPr>
              <w:rFonts w:ascii="Cambria Math" w:hAnsi="Cambria Math"/>
              <w:lang w:val="en-US"/>
            </w:rPr>
            <m:t>{0,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x∈[a,b]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f(x)}</m:t>
              </m:r>
            </m:e>
          </m:func>
        </m:oMath>
      </m:oMathPara>
    </w:p>
    <w:p w:rsidR="00A13453" w:rsidRDefault="00A13453" w:rsidP="00A13453">
      <w:pPr>
        <w:rPr>
          <w:rFonts w:eastAsiaTheme="minorEastAsia"/>
        </w:rPr>
      </w:pPr>
      <w:r>
        <w:t xml:space="preserve">Тогда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}</m:t>
        </m:r>
      </m:oMath>
      <w:r w:rsidR="002F06D2">
        <w:rPr>
          <w:rFonts w:eastAsiaTheme="minorEastAsia"/>
        </w:rPr>
        <w:t xml:space="preserve"> или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*[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]</m:t>
        </m:r>
      </m:oMath>
    </w:p>
    <w:p w:rsidR="00655912" w:rsidRDefault="00655912" w:rsidP="00A13453">
      <w:pPr>
        <w:rPr>
          <w:rFonts w:eastAsiaTheme="minorEastAsia"/>
        </w:rPr>
      </w:pPr>
      <w:r>
        <w:rPr>
          <w:rFonts w:eastAsiaTheme="minorEastAsia"/>
        </w:rPr>
        <w:t>В с</w:t>
      </w:r>
      <w:r w:rsidR="007941E6">
        <w:rPr>
          <w:rFonts w:eastAsiaTheme="minorEastAsia"/>
        </w:rPr>
        <w:t>лучае интеграла третьего рода</w:t>
      </w:r>
      <w:r w:rsidR="007941E6" w:rsidRPr="007941E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  <m:e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x,y,z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dxdydz</m:t>
                    </m:r>
                  </m:e>
                </m:nary>
              </m:e>
            </m:nary>
          </m:e>
        </m:nary>
      </m:oMath>
      <w:r w:rsidR="007941E6">
        <w:rPr>
          <w:rFonts w:eastAsiaTheme="minorEastAsia"/>
        </w:rPr>
        <w:t xml:space="preserve"> используются ве</w:t>
      </w:r>
      <w:proofErr w:type="spellStart"/>
      <w:r w:rsidR="007941E6">
        <w:rPr>
          <w:rFonts w:eastAsiaTheme="minorEastAsia"/>
        </w:rPr>
        <w:t>ктора</w:t>
      </w:r>
      <w:proofErr w:type="spellEnd"/>
      <w:r w:rsidR="007941E6">
        <w:rPr>
          <w:rFonts w:eastAsiaTheme="minorEastAsia"/>
        </w:rPr>
        <w:t xml:space="preserve"> размерности 4:</w:t>
      </w:r>
    </w:p>
    <w:p w:rsidR="007941E6" w:rsidRDefault="007941E6" w:rsidP="00A13453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 xml:space="preserve">≤h </m:t>
            </m:r>
          </m:e>
        </m:d>
        <m:r>
          <w:rPr>
            <w:rFonts w:ascii="Cambria Math" w:hAnsi="Cambria Math"/>
          </w:rPr>
          <m:t>,</m:t>
        </m:r>
      </m:oMath>
      <w:r w:rsidRPr="007941E6">
        <w:rPr>
          <w:rFonts w:eastAsiaTheme="minorEastAsia"/>
        </w:rPr>
        <w:t xml:space="preserve"> </w:t>
      </w:r>
      <w:r>
        <w:rPr>
          <w:rFonts w:eastAsiaTheme="minorEastAsia"/>
        </w:rPr>
        <w:t>где</w:t>
      </w:r>
    </w:p>
    <w:p w:rsidR="007941E6" w:rsidRPr="00A13453" w:rsidRDefault="007941E6" w:rsidP="007941E6">
      <w:pPr>
        <w:pStyle w:val="ae"/>
        <w:ind w:left="1069"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min⁡</m:t>
          </m:r>
          <m:r>
            <w:rPr>
              <w:rFonts w:ascii="Cambria Math" w:hAnsi="Cambria Math"/>
              <w:lang w:val="en-US"/>
            </w:rPr>
            <m:t>{0,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,z</m:t>
                  </m:r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f(x</m:t>
              </m:r>
              <m:r>
                <w:rPr>
                  <w:rFonts w:ascii="Cambria Math" w:hAnsi="Cambria Math"/>
                  <w:lang w:val="en-US"/>
                </w:rPr>
                <m:t>,y,z</m:t>
              </m:r>
              <m:r>
                <w:rPr>
                  <w:rFonts w:ascii="Cambria Math" w:hAnsi="Cambria Math"/>
                  <w:lang w:val="en-US"/>
                </w:rPr>
                <m:t>)}</m:t>
              </m:r>
            </m:e>
          </m:func>
        </m:oMath>
      </m:oMathPara>
    </w:p>
    <w:p w:rsidR="007941E6" w:rsidRPr="007941E6" w:rsidRDefault="007941E6" w:rsidP="007941E6">
      <w:pPr>
        <w:pStyle w:val="ae"/>
        <w:ind w:left="1069"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max⁡</m:t>
          </m:r>
          <m:r>
            <w:rPr>
              <w:rFonts w:ascii="Cambria Math" w:hAnsi="Cambria Math"/>
              <w:lang w:val="en-US"/>
            </w:rPr>
            <m:t>{0,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,y∈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c,d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,z∈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e,f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f(x</m:t>
              </m:r>
              <m:r>
                <w:rPr>
                  <w:rFonts w:ascii="Cambria Math" w:hAnsi="Cambria Math"/>
                  <w:lang w:val="en-US"/>
                </w:rPr>
                <m:t>,y,z</m:t>
              </m:r>
              <m:r>
                <w:rPr>
                  <w:rFonts w:ascii="Cambria Math" w:hAnsi="Cambria Math"/>
                  <w:lang w:val="en-US"/>
                </w:rPr>
                <m:t>)}</m:t>
              </m:r>
            </m:e>
          </m:func>
        </m:oMath>
      </m:oMathPara>
    </w:p>
    <w:p w:rsidR="002F06D2" w:rsidRPr="00264647" w:rsidRDefault="00264647" w:rsidP="002F06D2">
      <w:pPr>
        <w:pStyle w:val="ae"/>
        <w:numPr>
          <w:ilvl w:val="0"/>
          <w:numId w:val="11"/>
        </w:numPr>
      </w:pPr>
      <w:r>
        <w:t xml:space="preserve">Подсчитаем число точек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Pr="002646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они попали в </w:t>
      </w:r>
      <w:proofErr w:type="spellStart"/>
      <w:r>
        <w:rPr>
          <w:rFonts w:eastAsiaTheme="minorEastAsia"/>
        </w:rPr>
        <w:t>подграфик</w:t>
      </w:r>
      <w:proofErr w:type="spellEnd"/>
      <w:r>
        <w:rPr>
          <w:rFonts w:eastAsiaTheme="minorEastAsia"/>
        </w:rPr>
        <w:t xml:space="preserve"> функции </w:t>
      </w:r>
      <w:r>
        <w:rPr>
          <w:rFonts w:eastAsiaTheme="minorEastAsia"/>
          <w:lang w:val="en-US"/>
        </w:rPr>
        <w:t>f</w:t>
      </w:r>
      <w:r w:rsidRPr="00264647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264647">
        <w:rPr>
          <w:rFonts w:eastAsiaTheme="minorEastAsia"/>
        </w:rPr>
        <w:t>)</w:t>
      </w:r>
    </w:p>
    <w:p w:rsidR="00264647" w:rsidRPr="00264647" w:rsidRDefault="00264647" w:rsidP="00264647">
      <w:pPr>
        <w:pStyle w:val="ae"/>
        <w:numPr>
          <w:ilvl w:val="0"/>
          <w:numId w:val="11"/>
        </w:numPr>
      </w:pPr>
      <w:r>
        <w:t xml:space="preserve">Подсчитаем число точек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&lt;0</m:t>
        </m:r>
      </m:oMath>
      <w:r w:rsidRPr="002646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они попали в </w:t>
      </w:r>
      <w:proofErr w:type="spellStart"/>
      <w:r>
        <w:rPr>
          <w:rFonts w:eastAsiaTheme="minorEastAsia"/>
        </w:rPr>
        <w:t>подграфик</w:t>
      </w:r>
      <w:proofErr w:type="spellEnd"/>
      <w:r>
        <w:rPr>
          <w:rFonts w:eastAsiaTheme="minorEastAsia"/>
        </w:rPr>
        <w:t xml:space="preserve"> функции </w:t>
      </w:r>
      <w:r>
        <w:rPr>
          <w:rFonts w:eastAsiaTheme="minorEastAsia"/>
          <w:lang w:val="en-US"/>
        </w:rPr>
        <w:t>f</w:t>
      </w:r>
      <w:r w:rsidRPr="00264647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264647">
        <w:rPr>
          <w:rFonts w:eastAsiaTheme="minorEastAsia"/>
        </w:rPr>
        <w:t>)</w:t>
      </w:r>
    </w:p>
    <w:p w:rsidR="00264647" w:rsidRDefault="00264647" w:rsidP="002F06D2">
      <w:pPr>
        <w:pStyle w:val="ae"/>
        <w:numPr>
          <w:ilvl w:val="0"/>
          <w:numId w:val="11"/>
        </w:numPr>
      </w:pPr>
      <w:r>
        <w:t>Тогда интеграл будет вычисляться по формуле:</w:t>
      </w:r>
    </w:p>
    <w:p w:rsidR="00A13453" w:rsidRPr="007941E6" w:rsidRDefault="00264647" w:rsidP="007941E6">
      <w:pPr>
        <w:pStyle w:val="ae"/>
        <w:ind w:left="1069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(b-a)(d-c)</m:t>
          </m:r>
        </m:oMath>
      </m:oMathPara>
    </w:p>
    <w:p w:rsidR="00A13453" w:rsidRPr="007941E6" w:rsidRDefault="007941E6" w:rsidP="007941E6">
      <w:pPr>
        <w:pStyle w:val="ae"/>
        <w:ind w:left="1069"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dxdydz</m:t>
                      </m:r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(b-a)(d-c)</m:t>
                      </m:r>
                      <m:r>
                        <w:rPr>
                          <w:rFonts w:ascii="Cambria Math" w:hAnsi="Cambria Math"/>
                        </w:rPr>
                        <m:t>(f-e)(h-g)</m:t>
                      </m:r>
                    </m:e>
                  </m:nary>
                </m:e>
              </m:nary>
            </m:e>
          </m:nary>
        </m:oMath>
      </m:oMathPara>
    </w:p>
    <w:p w:rsidR="00161C18" w:rsidRDefault="00111C18" w:rsidP="00161C18">
      <w:pPr>
        <w:pStyle w:val="3"/>
      </w:pPr>
      <w:bookmarkStart w:id="18" w:name="_Toc535847393"/>
      <w:r>
        <w:t>Метод Монте-Карло 2 (вычисление интеграла методом Монте-Карло с помощью усреднения подынтегральной функции)</w:t>
      </w:r>
      <w:bookmarkEnd w:id="18"/>
    </w:p>
    <w:p w:rsidR="007941E6" w:rsidRDefault="007941E6" w:rsidP="007941E6">
      <w:pPr>
        <w:rPr>
          <w:rFonts w:eastAsiaTheme="minorEastAsia"/>
        </w:rPr>
      </w:pPr>
      <w:r w:rsidRPr="007941E6">
        <w:t xml:space="preserve">Пусть </w:t>
      </w:r>
      <m:oMath>
        <m:r>
          <w:rPr>
            <w:rFonts w:ascii="Cambria Math" w:hAnsi="Cambria Math"/>
          </w:rPr>
          <m:t>ξ</m:t>
        </m:r>
      </m:oMath>
      <w:r w:rsidRPr="007941E6">
        <w:rPr>
          <w:rFonts w:eastAsiaTheme="minorEastAsia"/>
        </w:rPr>
        <w:t xml:space="preserve"> -  </w:t>
      </w:r>
      <w:r>
        <w:rPr>
          <w:rFonts w:eastAsiaTheme="minorEastAsia"/>
        </w:rPr>
        <w:t xml:space="preserve">величина равномерно распределенная на </w:t>
      </w:r>
      <w:r w:rsidRPr="007941E6">
        <w:rPr>
          <w:rFonts w:eastAsiaTheme="minorEastAsia"/>
        </w:rPr>
        <w:t>[</w:t>
      </w:r>
      <w:r>
        <w:rPr>
          <w:rFonts w:eastAsiaTheme="minorEastAsia"/>
          <w:lang w:val="en-US"/>
        </w:rPr>
        <w:t>a</w:t>
      </w:r>
      <w:r w:rsidRPr="007941E6">
        <w:rPr>
          <w:rFonts w:eastAsiaTheme="minorEastAsia"/>
        </w:rPr>
        <w:t>,</w:t>
      </w:r>
      <w:r>
        <w:rPr>
          <w:rFonts w:eastAsiaTheme="minorEastAsia"/>
          <w:lang w:val="en-US"/>
        </w:rPr>
        <w:t>b</w:t>
      </w:r>
      <w:r w:rsidRPr="007941E6">
        <w:rPr>
          <w:rFonts w:eastAsiaTheme="minorEastAsia"/>
        </w:rPr>
        <w:t xml:space="preserve">], </w:t>
      </w:r>
      <w:r>
        <w:rPr>
          <w:rFonts w:eastAsiaTheme="minorEastAsia"/>
          <w:lang w:val="en-US"/>
        </w:rPr>
        <w:t>g</w:t>
      </w:r>
      <w:r w:rsidRPr="007941E6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7941E6">
        <w:rPr>
          <w:rFonts w:eastAsiaTheme="minorEastAsia"/>
        </w:rPr>
        <w:t xml:space="preserve">) </w:t>
      </w:r>
      <w:r>
        <w:rPr>
          <w:rFonts w:eastAsiaTheme="minorEastAsia"/>
        </w:rPr>
        <w:t>ее плотность, тогда</w:t>
      </w:r>
    </w:p>
    <w:p w:rsidR="007941E6" w:rsidRPr="007941E6" w:rsidRDefault="007941E6" w:rsidP="007941E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(a-b)</m:t>
                      </m:r>
                    </m:den>
                  </m:f>
                  <m:r>
                    <w:rPr>
                      <w:rFonts w:ascii="Cambria Math" w:hAnsi="Cambria Math"/>
                    </w:rPr>
                    <m:t>, x∈[a,b]</m:t>
                  </m:r>
                </m:e>
                <m:e>
                  <m:r>
                    <w:rPr>
                      <w:rFonts w:ascii="Cambria Math" w:hAnsi="Cambria Math"/>
                    </w:rPr>
                    <m:t>0, x∉[a,b]</m:t>
                  </m:r>
                </m:e>
              </m:eqArr>
            </m:e>
          </m:d>
        </m:oMath>
      </m:oMathPara>
    </w:p>
    <w:p w:rsidR="007941E6" w:rsidRPr="007941E6" w:rsidRDefault="007941E6" w:rsidP="007941E6">
      <w:pPr>
        <w:rPr>
          <w:rFonts w:eastAsiaTheme="minorEastAsia"/>
        </w:rPr>
      </w:pPr>
      <w:r>
        <w:rPr>
          <w:rFonts w:eastAsiaTheme="minorEastAsia"/>
        </w:rPr>
        <w:t xml:space="preserve">Тогда математическое ожидание от </w:t>
      </w:r>
      <w:proofErr w:type="spellStart"/>
      <w:r>
        <w:rPr>
          <w:rFonts w:eastAsiaTheme="minorEastAsia"/>
        </w:rPr>
        <w:t>с.в</w:t>
      </w:r>
      <w:proofErr w:type="spellEnd"/>
      <w:r>
        <w:rPr>
          <w:rFonts w:eastAsiaTheme="minorEastAsia"/>
        </w:rPr>
        <w:t>.</w:t>
      </w:r>
      <w:r w:rsidRPr="007941E6">
        <w:rPr>
          <w:rFonts w:eastAsiaTheme="minorEastAsia"/>
        </w:rPr>
        <w:t>:</w:t>
      </w:r>
    </w:p>
    <w:p w:rsidR="007941E6" w:rsidRPr="007941E6" w:rsidRDefault="007941E6" w:rsidP="007941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g(x)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(b-a)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(b-a)</m:t>
              </m:r>
            </m:den>
          </m:f>
        </m:oMath>
      </m:oMathPara>
    </w:p>
    <w:p w:rsidR="007941E6" w:rsidRPr="007941E6" w:rsidRDefault="007941E6" w:rsidP="007941E6">
      <w:pPr>
        <w:rPr>
          <w:rFonts w:eastAsiaTheme="minorEastAsia"/>
        </w:rPr>
      </w:pPr>
      <w:r>
        <w:rPr>
          <w:rFonts w:eastAsiaTheme="minorEastAsia"/>
        </w:rPr>
        <w:t xml:space="preserve">И интеграл </w:t>
      </w:r>
      <w:r>
        <w:rPr>
          <w:rFonts w:eastAsiaTheme="minorEastAsia"/>
          <w:lang w:val="en-US"/>
        </w:rPr>
        <w:t>I</w:t>
      </w:r>
      <w:r w:rsidRPr="007941E6">
        <w:rPr>
          <w:rFonts w:eastAsiaTheme="minorEastAsia"/>
        </w:rPr>
        <w:t xml:space="preserve"> </w:t>
      </w:r>
      <w:r>
        <w:rPr>
          <w:rFonts w:eastAsiaTheme="minorEastAsia"/>
        </w:rPr>
        <w:t>будет выражаться через статистическое математическое ожидание:</w:t>
      </w:r>
    </w:p>
    <w:p w:rsidR="007941E6" w:rsidRPr="007941E6" w:rsidRDefault="007941E6" w:rsidP="007941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Mf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)(b-a)</m:t>
              </m:r>
            </m:e>
          </m:nary>
        </m:oMath>
      </m:oMathPara>
    </w:p>
    <w:p w:rsidR="007E5716" w:rsidRDefault="007E5716" w:rsidP="007E5716">
      <w:pPr>
        <w:pStyle w:val="3"/>
      </w:pPr>
      <w:bookmarkStart w:id="19" w:name="_Toc535847394"/>
      <w:r>
        <w:t>Моделирование случайных точек</w:t>
      </w:r>
      <w:bookmarkEnd w:id="19"/>
    </w:p>
    <w:p w:rsidR="00161C18" w:rsidRDefault="007941E6" w:rsidP="00161C18">
      <w:r>
        <w:t xml:space="preserve">Пусть </w:t>
      </w:r>
      <w:r>
        <w:rPr>
          <w:lang w:val="en-US"/>
        </w:rPr>
        <w:t>x</w:t>
      </w:r>
      <w:r w:rsidRPr="007941E6">
        <w:t xml:space="preserve"> </w:t>
      </w:r>
      <w:r>
        <w:t xml:space="preserve">реализация </w:t>
      </w:r>
      <w:proofErr w:type="spellStart"/>
      <w:r>
        <w:t>случ</w:t>
      </w:r>
      <w:proofErr w:type="spellEnd"/>
      <w:r>
        <w:t>. вел.</w:t>
      </w:r>
      <w:r w:rsidRPr="007941E6">
        <w:t xml:space="preserve"> </w:t>
      </w:r>
      <m:oMath>
        <m:r>
          <w:rPr>
            <w:rFonts w:ascii="Cambria Math" w:hAnsi="Cambria Math"/>
          </w:rPr>
          <m:t>η</m:t>
        </m:r>
      </m:oMath>
      <w:r>
        <w:t xml:space="preserve"> равномерно распределенной на отрезке [</w:t>
      </w:r>
      <w:proofErr w:type="spellStart"/>
      <w:proofErr w:type="gramStart"/>
      <w:r>
        <w:t>a,b</w:t>
      </w:r>
      <w:proofErr w:type="spellEnd"/>
      <w:proofErr w:type="gramEnd"/>
      <w:r w:rsidRPr="007941E6">
        <w:t xml:space="preserve">], </w:t>
      </w:r>
      <w:r>
        <w:t xml:space="preserve">а </w:t>
      </w:r>
      <w:r>
        <w:rPr>
          <w:lang w:val="en-US"/>
        </w:rPr>
        <w:t>y</w:t>
      </w:r>
      <w:r w:rsidRPr="007941E6">
        <w:t xml:space="preserve"> </w:t>
      </w:r>
      <w:r>
        <w:t xml:space="preserve">– на </w:t>
      </w:r>
      <w:r w:rsidRPr="007941E6">
        <w:t xml:space="preserve">[0,1], </w:t>
      </w:r>
      <w:r>
        <w:t>тогда:</w:t>
      </w:r>
    </w:p>
    <w:p w:rsidR="007941E6" w:rsidRDefault="007941E6" w:rsidP="00161C18">
      <w:pPr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7941E6">
        <w:rPr>
          <w:rFonts w:eastAsiaTheme="minorEastAsia"/>
        </w:rPr>
        <w:t xml:space="preserve"> </w:t>
      </w:r>
      <w:r>
        <w:rPr>
          <w:rFonts w:eastAsiaTheme="minorEastAsia"/>
        </w:rPr>
        <w:t>по методу обратной функции.</w:t>
      </w:r>
    </w:p>
    <w:p w:rsidR="007941E6" w:rsidRPr="007941E6" w:rsidRDefault="007941E6" w:rsidP="00161C1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1,x≥b</m:t>
                  </m:r>
                </m:e>
              </m:eqArr>
              <m:r>
                <w:rPr>
                  <w:rFonts w:ascii="Cambria Math" w:hAnsi="Cambria Math"/>
                </w:rPr>
                <m:t>,x∈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</m:oMath>
      </m:oMathPara>
    </w:p>
    <w:p w:rsidR="007941E6" w:rsidRPr="007941E6" w:rsidRDefault="007941E6" w:rsidP="00161C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x-a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, x=a+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*y</m:t>
          </m:r>
        </m:oMath>
      </m:oMathPara>
    </w:p>
    <w:p w:rsidR="007941E6" w:rsidRDefault="007941E6" w:rsidP="00161C18">
      <w:pPr>
        <w:rPr>
          <w:rFonts w:eastAsiaTheme="minorEastAsia"/>
        </w:rPr>
      </w:pPr>
      <w:r>
        <w:rPr>
          <w:rFonts w:eastAsiaTheme="minorEastAsia"/>
        </w:rPr>
        <w:t xml:space="preserve">Таким образом моделирование х осуществляется с помощью у, а у в свою очередь моделируется с помощью функции </w:t>
      </w:r>
      <w:proofErr w:type="gramStart"/>
      <w:r>
        <w:rPr>
          <w:rFonts w:eastAsiaTheme="minorEastAsia"/>
          <w:lang w:val="en-US"/>
        </w:rPr>
        <w:t>rand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):</w:t>
      </w:r>
    </w:p>
    <w:p w:rsidR="007941E6" w:rsidRPr="007941E6" w:rsidRDefault="007941E6" w:rsidP="007941E6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rand()</m:t>
              </m:r>
            </m:num>
            <m:den>
              <m:r>
                <w:rPr>
                  <w:rFonts w:ascii="Cambria Math" w:hAnsi="Cambria Math"/>
                  <w:lang w:val="en-US"/>
                </w:rPr>
                <m:t>RAND_MAX</m:t>
              </m:r>
            </m:den>
          </m:f>
          <m:r>
            <w:rPr>
              <w:rFonts w:ascii="Cambria Math" w:hAnsi="Cambria Math"/>
              <w:lang w:val="en-US"/>
            </w:rPr>
            <m:t>∈[0, 1]</m:t>
          </m:r>
        </m:oMath>
      </m:oMathPara>
    </w:p>
    <w:p w:rsidR="007941E6" w:rsidRPr="007941E6" w:rsidRDefault="007941E6" w:rsidP="00161C18"/>
    <w:p w:rsidR="007E5716" w:rsidRDefault="007E5716" w:rsidP="007E5716">
      <w:pPr>
        <w:pStyle w:val="2"/>
      </w:pPr>
      <w:bookmarkStart w:id="20" w:name="_Toc535847395"/>
      <w:r>
        <w:t>Функции, используемые в программе</w:t>
      </w:r>
      <w:bookmarkEnd w:id="20"/>
    </w:p>
    <w:p w:rsidR="007E5716" w:rsidRPr="007941E6" w:rsidRDefault="007941E6" w:rsidP="007E5716">
      <w:pPr>
        <w:pStyle w:val="3"/>
      </w:pPr>
      <w:bookmarkStart w:id="21" w:name="_Toc535847396"/>
      <w:r>
        <w:t xml:space="preserve">Функция моделирования </w:t>
      </w:r>
      <w:proofErr w:type="spellStart"/>
      <w:r>
        <w:t>с.в</w:t>
      </w:r>
      <w:proofErr w:type="spellEnd"/>
      <w:r>
        <w:t xml:space="preserve">. на отрезке </w:t>
      </w:r>
      <w:r w:rsidRPr="007941E6">
        <w:t>[</w:t>
      </w:r>
      <w:proofErr w:type="gramStart"/>
      <w:r>
        <w:rPr>
          <w:lang w:val="en-US"/>
        </w:rPr>
        <w:t>a</w:t>
      </w:r>
      <w:r w:rsidRPr="007941E6">
        <w:t>,</w:t>
      </w:r>
      <w:r>
        <w:rPr>
          <w:lang w:val="en-US"/>
        </w:rPr>
        <w:t>b</w:t>
      </w:r>
      <w:proofErr w:type="gramEnd"/>
      <w:r w:rsidRPr="007941E6">
        <w:t>]</w:t>
      </w:r>
      <w:bookmarkEnd w:id="21"/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 xml:space="preserve"> </w:t>
      </w:r>
      <w:proofErr w:type="gramStart"/>
      <w:r w:rsidRPr="007941E6">
        <w:rPr>
          <w:color w:val="000000"/>
          <w:lang w:val="en-US"/>
        </w:rPr>
        <w:t>model(</w:t>
      </w:r>
      <w:proofErr w:type="gramEnd"/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 xml:space="preserve"> </w:t>
      </w:r>
      <w:r w:rsidRPr="007941E6">
        <w:rPr>
          <w:color w:val="808080"/>
          <w:lang w:val="en-US"/>
        </w:rPr>
        <w:t>a</w:t>
      </w:r>
      <w:r w:rsidRPr="007941E6">
        <w:rPr>
          <w:color w:val="000000"/>
          <w:lang w:val="en-US"/>
        </w:rPr>
        <w:t xml:space="preserve">, </w:t>
      </w:r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 xml:space="preserve"> </w:t>
      </w:r>
      <w:r w:rsidRPr="007941E6">
        <w:rPr>
          <w:color w:val="808080"/>
          <w:lang w:val="en-US"/>
        </w:rPr>
        <w:t>b</w:t>
      </w:r>
      <w:r w:rsidRPr="007941E6">
        <w:rPr>
          <w:color w:val="000000"/>
          <w:lang w:val="en-US"/>
        </w:rPr>
        <w:t>)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 w:rsidRPr="007941E6">
        <w:rPr>
          <w:color w:val="000000"/>
          <w:lang w:val="en-US"/>
        </w:rPr>
        <w:t>{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7941E6">
        <w:rPr>
          <w:lang w:val="en-US"/>
        </w:rPr>
        <w:t>return</w:t>
      </w:r>
      <w:r w:rsidRPr="007941E6">
        <w:rPr>
          <w:color w:val="000000"/>
          <w:lang w:val="en-US"/>
        </w:rPr>
        <w:t xml:space="preserve"> (</w:t>
      </w:r>
      <w:r w:rsidRPr="007941E6">
        <w:rPr>
          <w:color w:val="808080"/>
          <w:lang w:val="en-US"/>
        </w:rPr>
        <w:t>a</w:t>
      </w:r>
      <w:r w:rsidRPr="007941E6">
        <w:rPr>
          <w:color w:val="000000"/>
          <w:lang w:val="en-US"/>
        </w:rPr>
        <w:t xml:space="preserve"> + ((</w:t>
      </w:r>
      <w:r w:rsidRPr="007941E6">
        <w:rPr>
          <w:color w:val="808080"/>
          <w:lang w:val="en-US"/>
        </w:rPr>
        <w:t>b</w:t>
      </w:r>
      <w:r w:rsidRPr="007941E6">
        <w:rPr>
          <w:color w:val="000000"/>
          <w:lang w:val="en-US"/>
        </w:rPr>
        <w:t xml:space="preserve"> - </w:t>
      </w:r>
      <w:r w:rsidRPr="007941E6">
        <w:rPr>
          <w:color w:val="808080"/>
          <w:lang w:val="en-US"/>
        </w:rPr>
        <w:t>a</w:t>
      </w:r>
      <w:r w:rsidRPr="007941E6">
        <w:rPr>
          <w:color w:val="000000"/>
          <w:lang w:val="en-US"/>
        </w:rPr>
        <w:t>) / (</w:t>
      </w:r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>)</w:t>
      </w:r>
      <w:r w:rsidRPr="007941E6">
        <w:rPr>
          <w:color w:val="6F008A"/>
          <w:lang w:val="en-US"/>
        </w:rPr>
        <w:t>RAND_MAX</w:t>
      </w:r>
      <w:r w:rsidRPr="007941E6">
        <w:rPr>
          <w:color w:val="000000"/>
          <w:lang w:val="en-US"/>
        </w:rPr>
        <w:t>) * (</w:t>
      </w:r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>)</w:t>
      </w:r>
      <w:proofErr w:type="gramStart"/>
      <w:r w:rsidRPr="007941E6">
        <w:rPr>
          <w:color w:val="000000"/>
          <w:lang w:val="en-US"/>
        </w:rPr>
        <w:t>rand(</w:t>
      </w:r>
      <w:proofErr w:type="gramEnd"/>
      <w:r w:rsidRPr="007941E6">
        <w:rPr>
          <w:color w:val="000000"/>
          <w:lang w:val="en-US"/>
        </w:rPr>
        <w:t>));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 w:rsidRPr="007941E6">
        <w:rPr>
          <w:color w:val="000000"/>
          <w:lang w:val="en-US"/>
        </w:rPr>
        <w:t>}</w:t>
      </w:r>
    </w:p>
    <w:p w:rsidR="00161C18" w:rsidRDefault="007941E6" w:rsidP="007941E6">
      <w:pPr>
        <w:pStyle w:val="3"/>
      </w:pPr>
      <w:bookmarkStart w:id="22" w:name="_Toc535847397"/>
      <w:r>
        <w:t>Метод Монте-Карло 1 для интеграла первого рода</w:t>
      </w:r>
      <w:bookmarkEnd w:id="22"/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 xml:space="preserve"> MK1(</w:t>
      </w:r>
      <w:proofErr w:type="spellStart"/>
      <w:r w:rsidRPr="007941E6">
        <w:rPr>
          <w:lang w:val="en-US"/>
        </w:rPr>
        <w:t>int</w:t>
      </w:r>
      <w:proofErr w:type="spellEnd"/>
      <w:r w:rsidRPr="007941E6">
        <w:rPr>
          <w:color w:val="000000"/>
          <w:lang w:val="en-US"/>
        </w:rPr>
        <w:t xml:space="preserve"> </w:t>
      </w:r>
      <w:r w:rsidRPr="007941E6">
        <w:rPr>
          <w:color w:val="808080"/>
          <w:lang w:val="en-US"/>
        </w:rPr>
        <w:t>N</w:t>
      </w:r>
      <w:r w:rsidRPr="007941E6">
        <w:rPr>
          <w:color w:val="000000"/>
          <w:lang w:val="en-US"/>
        </w:rPr>
        <w:t xml:space="preserve">, </w:t>
      </w:r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 xml:space="preserve"> </w:t>
      </w:r>
      <w:r w:rsidRPr="007941E6">
        <w:rPr>
          <w:color w:val="808080"/>
          <w:lang w:val="en-US"/>
        </w:rPr>
        <w:t>a</w:t>
      </w:r>
      <w:r w:rsidRPr="007941E6">
        <w:rPr>
          <w:color w:val="000000"/>
          <w:lang w:val="en-US"/>
        </w:rPr>
        <w:t xml:space="preserve">, </w:t>
      </w:r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 xml:space="preserve"> </w:t>
      </w:r>
      <w:r w:rsidRPr="007941E6">
        <w:rPr>
          <w:color w:val="808080"/>
          <w:lang w:val="en-US"/>
        </w:rPr>
        <w:t>b</w:t>
      </w:r>
      <w:r w:rsidRPr="007941E6">
        <w:rPr>
          <w:color w:val="000000"/>
          <w:lang w:val="en-US"/>
        </w:rPr>
        <w:t xml:space="preserve">, </w:t>
      </w:r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 xml:space="preserve"> </w:t>
      </w:r>
      <w:proofErr w:type="spellStart"/>
      <w:r w:rsidRPr="007941E6">
        <w:rPr>
          <w:color w:val="808080"/>
          <w:lang w:val="en-US"/>
        </w:rPr>
        <w:t>Fmax</w:t>
      </w:r>
      <w:proofErr w:type="spellEnd"/>
      <w:r w:rsidRPr="007941E6">
        <w:rPr>
          <w:color w:val="000000"/>
          <w:lang w:val="en-US"/>
        </w:rPr>
        <w:t xml:space="preserve">, </w:t>
      </w:r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 xml:space="preserve"> </w:t>
      </w:r>
      <w:proofErr w:type="spellStart"/>
      <w:r w:rsidRPr="007941E6">
        <w:rPr>
          <w:color w:val="808080"/>
          <w:lang w:val="en-US"/>
        </w:rPr>
        <w:t>Fmin</w:t>
      </w:r>
      <w:proofErr w:type="spellEnd"/>
      <w:r w:rsidRPr="007941E6">
        <w:rPr>
          <w:color w:val="000000"/>
          <w:lang w:val="en-US"/>
        </w:rPr>
        <w:t>)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 w:rsidRPr="007941E6">
        <w:rPr>
          <w:color w:val="000000"/>
          <w:lang w:val="en-US"/>
        </w:rPr>
        <w:t>{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 xml:space="preserve"> x, f;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 w:rsidRPr="007941E6">
        <w:rPr>
          <w:lang w:val="en-US"/>
        </w:rPr>
        <w:t>int</w:t>
      </w:r>
      <w:proofErr w:type="spellEnd"/>
      <w:r w:rsidRPr="007941E6">
        <w:rPr>
          <w:color w:val="000000"/>
          <w:lang w:val="en-US"/>
        </w:rPr>
        <w:t xml:space="preserve"> m1 = 0, m2 = 0;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7941E6">
        <w:rPr>
          <w:lang w:val="en-US"/>
        </w:rPr>
        <w:t>for</w:t>
      </w:r>
      <w:r w:rsidRPr="007941E6">
        <w:rPr>
          <w:color w:val="000000"/>
          <w:lang w:val="en-US"/>
        </w:rPr>
        <w:t xml:space="preserve"> (</w:t>
      </w:r>
      <w:proofErr w:type="spellStart"/>
      <w:r w:rsidRPr="007941E6">
        <w:rPr>
          <w:lang w:val="en-US"/>
        </w:rPr>
        <w:t>int</w:t>
      </w:r>
      <w:proofErr w:type="spellEnd"/>
      <w:r w:rsidRPr="007941E6">
        <w:rPr>
          <w:color w:val="000000"/>
          <w:lang w:val="en-US"/>
        </w:rPr>
        <w:t xml:space="preserve"> </w:t>
      </w:r>
      <w:proofErr w:type="spellStart"/>
      <w:r w:rsidRPr="007941E6">
        <w:rPr>
          <w:color w:val="000000"/>
          <w:lang w:val="en-US"/>
        </w:rPr>
        <w:t>i</w:t>
      </w:r>
      <w:proofErr w:type="spellEnd"/>
      <w:r w:rsidRPr="007941E6">
        <w:rPr>
          <w:color w:val="000000"/>
          <w:lang w:val="en-US"/>
        </w:rPr>
        <w:t xml:space="preserve"> = 0; </w:t>
      </w:r>
      <w:proofErr w:type="spellStart"/>
      <w:r w:rsidRPr="007941E6">
        <w:rPr>
          <w:color w:val="000000"/>
          <w:lang w:val="en-US"/>
        </w:rPr>
        <w:t>i</w:t>
      </w:r>
      <w:proofErr w:type="spellEnd"/>
      <w:r w:rsidRPr="007941E6">
        <w:rPr>
          <w:color w:val="000000"/>
          <w:lang w:val="en-US"/>
        </w:rPr>
        <w:t xml:space="preserve"> &lt; </w:t>
      </w:r>
      <w:r w:rsidRPr="007941E6">
        <w:rPr>
          <w:color w:val="808080"/>
          <w:lang w:val="en-US"/>
        </w:rPr>
        <w:t>N</w:t>
      </w:r>
      <w:r w:rsidRPr="007941E6">
        <w:rPr>
          <w:color w:val="000000"/>
          <w:lang w:val="en-US"/>
        </w:rPr>
        <w:t xml:space="preserve">; </w:t>
      </w:r>
      <w:proofErr w:type="spellStart"/>
      <w:r w:rsidRPr="007941E6">
        <w:rPr>
          <w:color w:val="000000"/>
          <w:lang w:val="en-US"/>
        </w:rPr>
        <w:t>i</w:t>
      </w:r>
      <w:proofErr w:type="spellEnd"/>
      <w:r w:rsidRPr="007941E6">
        <w:rPr>
          <w:color w:val="000000"/>
          <w:lang w:val="en-US"/>
        </w:rPr>
        <w:t>++)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7941E6">
        <w:rPr>
          <w:color w:val="000000"/>
          <w:lang w:val="en-US"/>
        </w:rPr>
        <w:t>{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7941E6">
        <w:rPr>
          <w:color w:val="000000"/>
          <w:lang w:val="en-US"/>
        </w:rPr>
        <w:t xml:space="preserve">x = </w:t>
      </w:r>
      <w:proofErr w:type="gramStart"/>
      <w:r w:rsidRPr="007941E6">
        <w:rPr>
          <w:color w:val="000000"/>
          <w:lang w:val="en-US"/>
        </w:rPr>
        <w:t>model(</w:t>
      </w:r>
      <w:proofErr w:type="gramEnd"/>
      <w:r w:rsidRPr="007941E6">
        <w:rPr>
          <w:color w:val="808080"/>
          <w:lang w:val="en-US"/>
        </w:rPr>
        <w:t>a</w:t>
      </w:r>
      <w:r w:rsidRPr="007941E6">
        <w:rPr>
          <w:color w:val="000000"/>
          <w:lang w:val="en-US"/>
        </w:rPr>
        <w:t xml:space="preserve">, </w:t>
      </w:r>
      <w:r w:rsidRPr="007941E6">
        <w:rPr>
          <w:color w:val="808080"/>
          <w:lang w:val="en-US"/>
        </w:rPr>
        <w:t>b</w:t>
      </w:r>
      <w:r w:rsidRPr="007941E6">
        <w:rPr>
          <w:color w:val="000000"/>
          <w:lang w:val="en-US"/>
        </w:rPr>
        <w:t>);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7941E6">
        <w:rPr>
          <w:color w:val="000000"/>
          <w:lang w:val="en-US"/>
        </w:rPr>
        <w:t xml:space="preserve">f = </w:t>
      </w:r>
      <w:proofErr w:type="gramStart"/>
      <w:r w:rsidRPr="007941E6">
        <w:rPr>
          <w:color w:val="000000"/>
          <w:lang w:val="en-US"/>
        </w:rPr>
        <w:t>model(</w:t>
      </w:r>
      <w:proofErr w:type="spellStart"/>
      <w:proofErr w:type="gramEnd"/>
      <w:r w:rsidRPr="007941E6">
        <w:rPr>
          <w:color w:val="808080"/>
          <w:lang w:val="en-US"/>
        </w:rPr>
        <w:t>Fmin</w:t>
      </w:r>
      <w:proofErr w:type="spellEnd"/>
      <w:r w:rsidRPr="007941E6">
        <w:rPr>
          <w:color w:val="000000"/>
          <w:lang w:val="en-US"/>
        </w:rPr>
        <w:t xml:space="preserve">, </w:t>
      </w:r>
      <w:proofErr w:type="spellStart"/>
      <w:r w:rsidRPr="007941E6">
        <w:rPr>
          <w:color w:val="808080"/>
          <w:lang w:val="en-US"/>
        </w:rPr>
        <w:t>Fmax</w:t>
      </w:r>
      <w:proofErr w:type="spellEnd"/>
      <w:r w:rsidRPr="007941E6">
        <w:rPr>
          <w:color w:val="000000"/>
          <w:lang w:val="en-US"/>
        </w:rPr>
        <w:t>);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7941E6">
        <w:rPr>
          <w:lang w:val="en-US"/>
        </w:rPr>
        <w:t>if</w:t>
      </w:r>
      <w:r w:rsidRPr="007941E6">
        <w:rPr>
          <w:color w:val="000000"/>
          <w:lang w:val="en-US"/>
        </w:rPr>
        <w:t xml:space="preserve"> ((f &gt; 0) &amp;&amp; (f &lt;= F(x)))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7941E6">
        <w:rPr>
          <w:color w:val="000000"/>
          <w:lang w:val="en-US"/>
        </w:rPr>
        <w:tab/>
        <w:t>m1++;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7941E6">
        <w:rPr>
          <w:lang w:val="en-US"/>
        </w:rPr>
        <w:t>if</w:t>
      </w:r>
      <w:r w:rsidRPr="007941E6">
        <w:rPr>
          <w:color w:val="000000"/>
          <w:lang w:val="en-US"/>
        </w:rPr>
        <w:t xml:space="preserve"> ((f &lt; 0) &amp;&amp; (f &gt;= F(x)))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7941E6">
        <w:rPr>
          <w:color w:val="000000"/>
          <w:lang w:val="en-US"/>
        </w:rPr>
        <w:tab/>
        <w:t>m2++;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7941E6">
        <w:rPr>
          <w:color w:val="000000"/>
          <w:lang w:val="en-US"/>
        </w:rPr>
        <w:t>}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7941E6">
        <w:rPr>
          <w:lang w:val="en-US"/>
        </w:rPr>
        <w:t>return</w:t>
      </w:r>
      <w:r w:rsidRPr="007941E6">
        <w:rPr>
          <w:color w:val="000000"/>
          <w:lang w:val="en-US"/>
        </w:rPr>
        <w:t xml:space="preserve"> ((</w:t>
      </w:r>
      <w:r w:rsidRPr="007941E6">
        <w:rPr>
          <w:lang w:val="en-US"/>
        </w:rPr>
        <w:t>double</w:t>
      </w:r>
      <w:proofErr w:type="gramStart"/>
      <w:r w:rsidRPr="007941E6">
        <w:rPr>
          <w:color w:val="000000"/>
          <w:lang w:val="en-US"/>
        </w:rPr>
        <w:t>)(</w:t>
      </w:r>
      <w:proofErr w:type="gramEnd"/>
      <w:r w:rsidRPr="007941E6">
        <w:rPr>
          <w:color w:val="000000"/>
          <w:lang w:val="en-US"/>
        </w:rPr>
        <w:t>m1 - m2) / (</w:t>
      </w:r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>)</w:t>
      </w:r>
      <w:r w:rsidRPr="007941E6">
        <w:rPr>
          <w:color w:val="808080"/>
          <w:lang w:val="en-US"/>
        </w:rPr>
        <w:t>N</w:t>
      </w:r>
      <w:r w:rsidRPr="007941E6">
        <w:rPr>
          <w:color w:val="000000"/>
          <w:lang w:val="en-US"/>
        </w:rPr>
        <w:t>)*(</w:t>
      </w:r>
      <w:r w:rsidRPr="007941E6">
        <w:rPr>
          <w:color w:val="808080"/>
          <w:lang w:val="en-US"/>
        </w:rPr>
        <w:t>b</w:t>
      </w:r>
      <w:r w:rsidRPr="007941E6">
        <w:rPr>
          <w:color w:val="000000"/>
          <w:lang w:val="en-US"/>
        </w:rPr>
        <w:t xml:space="preserve"> - </w:t>
      </w:r>
      <w:r w:rsidRPr="007941E6">
        <w:rPr>
          <w:color w:val="808080"/>
          <w:lang w:val="en-US"/>
        </w:rPr>
        <w:t>a</w:t>
      </w:r>
      <w:r w:rsidRPr="007941E6">
        <w:rPr>
          <w:color w:val="000000"/>
          <w:lang w:val="en-US"/>
        </w:rPr>
        <w:t>)*(</w:t>
      </w:r>
      <w:proofErr w:type="spellStart"/>
      <w:r w:rsidRPr="007941E6">
        <w:rPr>
          <w:color w:val="808080"/>
          <w:lang w:val="en-US"/>
        </w:rPr>
        <w:t>Fmax</w:t>
      </w:r>
      <w:proofErr w:type="spellEnd"/>
      <w:r w:rsidRPr="007941E6">
        <w:rPr>
          <w:color w:val="000000"/>
          <w:lang w:val="en-US"/>
        </w:rPr>
        <w:t xml:space="preserve"> - </w:t>
      </w:r>
      <w:proofErr w:type="spellStart"/>
      <w:r w:rsidRPr="007941E6">
        <w:rPr>
          <w:color w:val="808080"/>
          <w:lang w:val="en-US"/>
        </w:rPr>
        <w:t>Fmin</w:t>
      </w:r>
      <w:proofErr w:type="spellEnd"/>
      <w:r w:rsidRPr="007941E6">
        <w:rPr>
          <w:color w:val="000000"/>
          <w:lang w:val="en-US"/>
        </w:rPr>
        <w:t>);</w:t>
      </w:r>
    </w:p>
    <w:p w:rsidR="007941E6" w:rsidRDefault="007941E6" w:rsidP="007941E6">
      <w:pPr>
        <w:pStyle w:val="a3"/>
        <w:rPr>
          <w:color w:val="000000"/>
        </w:rPr>
      </w:pPr>
      <w:r>
        <w:rPr>
          <w:color w:val="000000"/>
        </w:rPr>
        <w:t>}</w:t>
      </w:r>
    </w:p>
    <w:p w:rsidR="007941E6" w:rsidRDefault="007941E6" w:rsidP="007941E6">
      <w:pPr>
        <w:pStyle w:val="3"/>
      </w:pPr>
      <w:bookmarkStart w:id="23" w:name="_Toc535847398"/>
      <w:r>
        <w:lastRenderedPageBreak/>
        <w:t>Метод Монте-Карло 2 для интеграла первого рода</w:t>
      </w:r>
      <w:bookmarkEnd w:id="23"/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 xml:space="preserve"> MK2(</w:t>
      </w:r>
      <w:proofErr w:type="spellStart"/>
      <w:r w:rsidRPr="007941E6">
        <w:rPr>
          <w:lang w:val="en-US"/>
        </w:rPr>
        <w:t>int</w:t>
      </w:r>
      <w:proofErr w:type="spellEnd"/>
      <w:r w:rsidRPr="007941E6">
        <w:rPr>
          <w:color w:val="000000"/>
          <w:lang w:val="en-US"/>
        </w:rPr>
        <w:t xml:space="preserve"> </w:t>
      </w:r>
      <w:r w:rsidRPr="007941E6">
        <w:rPr>
          <w:color w:val="808080"/>
          <w:lang w:val="en-US"/>
        </w:rPr>
        <w:t>N</w:t>
      </w:r>
      <w:r w:rsidRPr="007941E6">
        <w:rPr>
          <w:color w:val="000000"/>
          <w:lang w:val="en-US"/>
        </w:rPr>
        <w:t xml:space="preserve">, </w:t>
      </w:r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 xml:space="preserve"> </w:t>
      </w:r>
      <w:r w:rsidRPr="007941E6">
        <w:rPr>
          <w:color w:val="808080"/>
          <w:lang w:val="en-US"/>
        </w:rPr>
        <w:t>a</w:t>
      </w:r>
      <w:r w:rsidRPr="007941E6">
        <w:rPr>
          <w:color w:val="000000"/>
          <w:lang w:val="en-US"/>
        </w:rPr>
        <w:t xml:space="preserve">, </w:t>
      </w:r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 xml:space="preserve"> </w:t>
      </w:r>
      <w:r w:rsidRPr="007941E6">
        <w:rPr>
          <w:color w:val="808080"/>
          <w:lang w:val="en-US"/>
        </w:rPr>
        <w:t>b</w:t>
      </w:r>
      <w:r w:rsidRPr="007941E6">
        <w:rPr>
          <w:color w:val="000000"/>
          <w:lang w:val="en-US"/>
        </w:rPr>
        <w:t>)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 w:rsidRPr="007941E6">
        <w:rPr>
          <w:color w:val="000000"/>
          <w:lang w:val="en-US"/>
        </w:rPr>
        <w:t>{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 xml:space="preserve"> x, f;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 xml:space="preserve"> </w:t>
      </w:r>
      <w:proofErr w:type="spellStart"/>
      <w:r w:rsidRPr="007941E6">
        <w:rPr>
          <w:color w:val="000000"/>
          <w:lang w:val="en-US"/>
        </w:rPr>
        <w:t>Mx</w:t>
      </w:r>
      <w:proofErr w:type="spellEnd"/>
      <w:r w:rsidRPr="007941E6">
        <w:rPr>
          <w:color w:val="000000"/>
          <w:lang w:val="en-US"/>
        </w:rPr>
        <w:t xml:space="preserve"> = 0;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7941E6">
        <w:rPr>
          <w:lang w:val="en-US"/>
        </w:rPr>
        <w:t>for</w:t>
      </w:r>
      <w:r w:rsidRPr="007941E6">
        <w:rPr>
          <w:color w:val="000000"/>
          <w:lang w:val="en-US"/>
        </w:rPr>
        <w:t xml:space="preserve"> (</w:t>
      </w:r>
      <w:proofErr w:type="spellStart"/>
      <w:r w:rsidRPr="007941E6">
        <w:rPr>
          <w:lang w:val="en-US"/>
        </w:rPr>
        <w:t>int</w:t>
      </w:r>
      <w:proofErr w:type="spellEnd"/>
      <w:r w:rsidRPr="007941E6">
        <w:rPr>
          <w:color w:val="000000"/>
          <w:lang w:val="en-US"/>
        </w:rPr>
        <w:t xml:space="preserve"> </w:t>
      </w:r>
      <w:proofErr w:type="spellStart"/>
      <w:r w:rsidRPr="007941E6">
        <w:rPr>
          <w:color w:val="000000"/>
          <w:lang w:val="en-US"/>
        </w:rPr>
        <w:t>i</w:t>
      </w:r>
      <w:proofErr w:type="spellEnd"/>
      <w:r w:rsidRPr="007941E6">
        <w:rPr>
          <w:color w:val="000000"/>
          <w:lang w:val="en-US"/>
        </w:rPr>
        <w:t xml:space="preserve"> = 0; </w:t>
      </w:r>
      <w:proofErr w:type="spellStart"/>
      <w:r w:rsidRPr="007941E6">
        <w:rPr>
          <w:color w:val="000000"/>
          <w:lang w:val="en-US"/>
        </w:rPr>
        <w:t>i</w:t>
      </w:r>
      <w:proofErr w:type="spellEnd"/>
      <w:r w:rsidRPr="007941E6">
        <w:rPr>
          <w:color w:val="000000"/>
          <w:lang w:val="en-US"/>
        </w:rPr>
        <w:t xml:space="preserve"> &lt; </w:t>
      </w:r>
      <w:r w:rsidRPr="007941E6">
        <w:rPr>
          <w:color w:val="808080"/>
          <w:lang w:val="en-US"/>
        </w:rPr>
        <w:t>N</w:t>
      </w:r>
      <w:r w:rsidRPr="007941E6">
        <w:rPr>
          <w:color w:val="000000"/>
          <w:lang w:val="en-US"/>
        </w:rPr>
        <w:t xml:space="preserve">; </w:t>
      </w:r>
      <w:proofErr w:type="spellStart"/>
      <w:r w:rsidRPr="007941E6">
        <w:rPr>
          <w:color w:val="000000"/>
          <w:lang w:val="en-US"/>
        </w:rPr>
        <w:t>i</w:t>
      </w:r>
      <w:proofErr w:type="spellEnd"/>
      <w:r w:rsidRPr="007941E6">
        <w:rPr>
          <w:color w:val="000000"/>
          <w:lang w:val="en-US"/>
        </w:rPr>
        <w:t>++)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7941E6">
        <w:rPr>
          <w:color w:val="000000"/>
          <w:lang w:val="en-US"/>
        </w:rPr>
        <w:t>{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7941E6">
        <w:rPr>
          <w:color w:val="000000"/>
          <w:lang w:val="en-US"/>
        </w:rPr>
        <w:t xml:space="preserve">x = </w:t>
      </w:r>
      <w:proofErr w:type="gramStart"/>
      <w:r w:rsidRPr="007941E6">
        <w:rPr>
          <w:color w:val="000000"/>
          <w:lang w:val="en-US"/>
        </w:rPr>
        <w:t>model(</w:t>
      </w:r>
      <w:proofErr w:type="gramEnd"/>
      <w:r w:rsidRPr="007941E6">
        <w:rPr>
          <w:color w:val="808080"/>
          <w:lang w:val="en-US"/>
        </w:rPr>
        <w:t>a</w:t>
      </w:r>
      <w:r w:rsidRPr="007941E6">
        <w:rPr>
          <w:color w:val="000000"/>
          <w:lang w:val="en-US"/>
        </w:rPr>
        <w:t xml:space="preserve">, </w:t>
      </w:r>
      <w:r w:rsidRPr="007941E6">
        <w:rPr>
          <w:color w:val="808080"/>
          <w:lang w:val="en-US"/>
        </w:rPr>
        <w:t>b</w:t>
      </w:r>
      <w:r w:rsidRPr="007941E6">
        <w:rPr>
          <w:color w:val="000000"/>
          <w:lang w:val="en-US"/>
        </w:rPr>
        <w:t>);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7941E6">
        <w:rPr>
          <w:color w:val="000000"/>
          <w:lang w:val="en-US"/>
        </w:rPr>
        <w:tab/>
      </w:r>
      <w:proofErr w:type="spellStart"/>
      <w:r w:rsidRPr="007941E6">
        <w:rPr>
          <w:color w:val="000000"/>
          <w:lang w:val="en-US"/>
        </w:rPr>
        <w:t>Mx</w:t>
      </w:r>
      <w:proofErr w:type="spellEnd"/>
      <w:r w:rsidRPr="007941E6">
        <w:rPr>
          <w:color w:val="000000"/>
          <w:lang w:val="en-US"/>
        </w:rPr>
        <w:t xml:space="preserve"> += F(x);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7941E6">
        <w:rPr>
          <w:color w:val="000000"/>
          <w:lang w:val="en-US"/>
        </w:rPr>
        <w:t>}</w:t>
      </w:r>
    </w:p>
    <w:p w:rsidR="007941E6" w:rsidRPr="007941E6" w:rsidRDefault="007941E6" w:rsidP="007941E6">
      <w:pPr>
        <w:pStyle w:val="a3"/>
        <w:rPr>
          <w:color w:val="000000"/>
          <w:lang w:val="en-US"/>
        </w:rPr>
      </w:pPr>
    </w:p>
    <w:p w:rsidR="007941E6" w:rsidRPr="007941E6" w:rsidRDefault="007941E6" w:rsidP="007941E6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7941E6">
        <w:rPr>
          <w:lang w:val="en-US"/>
        </w:rPr>
        <w:t>return</w:t>
      </w:r>
      <w:r w:rsidRPr="007941E6">
        <w:rPr>
          <w:color w:val="000000"/>
          <w:lang w:val="en-US"/>
        </w:rPr>
        <w:t xml:space="preserve"> </w:t>
      </w:r>
      <w:proofErr w:type="spellStart"/>
      <w:r w:rsidRPr="007941E6">
        <w:rPr>
          <w:color w:val="000000"/>
          <w:lang w:val="en-US"/>
        </w:rPr>
        <w:t>Mx</w:t>
      </w:r>
      <w:proofErr w:type="spellEnd"/>
      <w:r w:rsidRPr="007941E6">
        <w:rPr>
          <w:color w:val="000000"/>
          <w:lang w:val="en-US"/>
        </w:rPr>
        <w:t xml:space="preserve"> * (</w:t>
      </w:r>
      <w:r w:rsidRPr="007941E6">
        <w:rPr>
          <w:color w:val="808080"/>
          <w:lang w:val="en-US"/>
        </w:rPr>
        <w:t>b</w:t>
      </w:r>
      <w:r w:rsidRPr="007941E6">
        <w:rPr>
          <w:color w:val="000000"/>
          <w:lang w:val="en-US"/>
        </w:rPr>
        <w:t xml:space="preserve"> - </w:t>
      </w:r>
      <w:r w:rsidRPr="007941E6">
        <w:rPr>
          <w:color w:val="808080"/>
          <w:lang w:val="en-US"/>
        </w:rPr>
        <w:t>a</w:t>
      </w:r>
      <w:r w:rsidRPr="007941E6">
        <w:rPr>
          <w:color w:val="000000"/>
          <w:lang w:val="en-US"/>
        </w:rPr>
        <w:t>) / (</w:t>
      </w:r>
      <w:r w:rsidRPr="007941E6">
        <w:rPr>
          <w:lang w:val="en-US"/>
        </w:rPr>
        <w:t>double</w:t>
      </w:r>
      <w:r w:rsidRPr="007941E6">
        <w:rPr>
          <w:color w:val="000000"/>
          <w:lang w:val="en-US"/>
        </w:rPr>
        <w:t>)</w:t>
      </w:r>
      <w:r w:rsidRPr="007941E6">
        <w:rPr>
          <w:color w:val="808080"/>
          <w:lang w:val="en-US"/>
        </w:rPr>
        <w:t>N</w:t>
      </w:r>
      <w:r w:rsidRPr="007941E6">
        <w:rPr>
          <w:color w:val="000000"/>
          <w:lang w:val="en-US"/>
        </w:rPr>
        <w:t>;</w:t>
      </w:r>
    </w:p>
    <w:p w:rsidR="007941E6" w:rsidRPr="007941E6" w:rsidRDefault="007941E6" w:rsidP="007941E6">
      <w:pPr>
        <w:pStyle w:val="a3"/>
      </w:pPr>
      <w:r>
        <w:rPr>
          <w:color w:val="000000"/>
        </w:rPr>
        <w:t>}</w:t>
      </w:r>
    </w:p>
    <w:p w:rsidR="007E5716" w:rsidRDefault="007E5716" w:rsidP="007E5716">
      <w:pPr>
        <w:pStyle w:val="2"/>
      </w:pPr>
      <w:bookmarkStart w:id="24" w:name="_Toc535847399"/>
      <w:r>
        <w:t>Вычисление интегралов аналитически</w:t>
      </w:r>
      <w:bookmarkEnd w:id="24"/>
    </w:p>
    <w:p w:rsidR="00161C18" w:rsidRDefault="00161C18" w:rsidP="00161C18">
      <w:pPr>
        <w:pStyle w:val="3"/>
      </w:pPr>
      <w:bookmarkStart w:id="25" w:name="_Toc535847400"/>
      <w:r>
        <w:t>Интеграл 1 рода (для задачи А)</w:t>
      </w:r>
      <w:bookmarkEnd w:id="25"/>
    </w:p>
    <w:p w:rsidR="007941E6" w:rsidRPr="007941E6" w:rsidRDefault="007941E6" w:rsidP="007941E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48,6</m:t>
          </m:r>
        </m:oMath>
      </m:oMathPara>
    </w:p>
    <w:p w:rsidR="00161C18" w:rsidRDefault="00161C18" w:rsidP="00161C18">
      <w:pPr>
        <w:pStyle w:val="3"/>
      </w:pPr>
      <w:bookmarkStart w:id="26" w:name="_Toc535847401"/>
      <w:r>
        <w:t>Интеграл 3 рода (для задачи Б)</w:t>
      </w:r>
      <w:bookmarkEnd w:id="26"/>
    </w:p>
    <w:p w:rsidR="00161C18" w:rsidRPr="00161C18" w:rsidRDefault="007941E6" w:rsidP="00161C18">
      <m:oMathPara>
        <m:oMath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dxdydz</m:t>
                      </m:r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p>
                            <m:e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dxdydz=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161C18" w:rsidRDefault="00161C18" w:rsidP="00161C18">
      <w:pPr>
        <w:pStyle w:val="2"/>
      </w:pPr>
      <w:bookmarkStart w:id="27" w:name="_Toc535847402"/>
      <w:r>
        <w:t>Проведение экспериментов</w:t>
      </w:r>
      <w:bookmarkEnd w:id="27"/>
    </w:p>
    <w:p w:rsidR="00161C18" w:rsidRDefault="00161C18" w:rsidP="00161C18">
      <w:pPr>
        <w:pStyle w:val="3"/>
      </w:pPr>
      <w:bookmarkStart w:id="28" w:name="_Toc535847403"/>
      <w:r>
        <w:t>Для задачи А</w:t>
      </w:r>
      <w:bookmarkEnd w:id="28"/>
    </w:p>
    <w:p w:rsidR="007941E6" w:rsidRPr="007941E6" w:rsidRDefault="007941E6" w:rsidP="007941E6">
      <w:pPr>
        <w:ind w:firstLine="0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90.2pt;height:194.4pt">
            <v:imagedata r:id="rId8" o:title="screen1"/>
          </v:shape>
        </w:pict>
      </w:r>
    </w:p>
    <w:p w:rsidR="00161C18" w:rsidRDefault="00161C18" w:rsidP="00161C18">
      <w:pPr>
        <w:pStyle w:val="3"/>
      </w:pPr>
      <w:bookmarkStart w:id="29" w:name="_Toc535847404"/>
      <w:r>
        <w:lastRenderedPageBreak/>
        <w:t>Для задачи Б</w:t>
      </w:r>
      <w:bookmarkEnd w:id="29"/>
    </w:p>
    <w:p w:rsidR="00161C18" w:rsidRDefault="007941E6" w:rsidP="00161C18">
      <w:r>
        <w:rPr>
          <w:noProof/>
          <w:lang w:eastAsia="ru-RU"/>
        </w:rPr>
        <w:pict>
          <v:shape id="_x0000_i1032" type="#_x0000_t75" style="width:312pt;height:305.4pt">
            <v:imagedata r:id="rId9" o:title="screen2"/>
          </v:shape>
        </w:pict>
      </w:r>
    </w:p>
    <w:p w:rsidR="00161C18" w:rsidRDefault="00161C18" w:rsidP="00161C18">
      <w:pPr>
        <w:pStyle w:val="2"/>
      </w:pPr>
      <w:bookmarkStart w:id="30" w:name="_Toc535847405"/>
      <w:r>
        <w:t>Выводы</w:t>
      </w:r>
      <w:bookmarkEnd w:id="30"/>
    </w:p>
    <w:p w:rsidR="00161C18" w:rsidRPr="00161C18" w:rsidRDefault="007941E6" w:rsidP="00161C18">
      <w:r>
        <w:t>Как видно из проведенных экспериментов, чем большее кол-во точек мы берем, тем точнее вычисленный интеграл, правда это не всегда выполняется, что видно на приведенных выше примерах, но в общем случае это так. Нельзя сказать какой метод лучше, так как в данных экспериментах присутствует элемент случайности, и в одном эксперименте разброс точек может быть более удачным в одном методе, а в другом эксперименте во втором.</w:t>
      </w:r>
    </w:p>
    <w:p w:rsidR="00CD462D" w:rsidRDefault="00CD462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auto"/>
          <w:sz w:val="32"/>
          <w:szCs w:val="26"/>
        </w:rPr>
      </w:pPr>
      <w:r>
        <w:br w:type="page"/>
      </w:r>
    </w:p>
    <w:p w:rsidR="00CD462D" w:rsidRDefault="00161C18" w:rsidP="00CD462D">
      <w:pPr>
        <w:pStyle w:val="1"/>
      </w:pPr>
      <w:bookmarkStart w:id="31" w:name="_Toc535847406"/>
      <w:r>
        <w:lastRenderedPageBreak/>
        <w:t xml:space="preserve">Лабораторная работа </w:t>
      </w:r>
      <w:r w:rsidR="00CD462D">
        <w:t>3</w:t>
      </w:r>
      <w:bookmarkEnd w:id="31"/>
    </w:p>
    <w:p w:rsidR="00CD462D" w:rsidRDefault="00CD462D" w:rsidP="00CD462D">
      <w:pPr>
        <w:pStyle w:val="2"/>
      </w:pPr>
      <w:bookmarkStart w:id="32" w:name="_Toc535847407"/>
      <w:r>
        <w:t>Постановка задачи</w:t>
      </w:r>
      <w:bookmarkEnd w:id="32"/>
    </w:p>
    <w:p w:rsidR="007941E6" w:rsidRPr="0099466F" w:rsidRDefault="007941E6" w:rsidP="007941E6">
      <w:r w:rsidRPr="0099466F">
        <w:t xml:space="preserve">Пусть </w:t>
      </w:r>
      <w:r w:rsidRPr="0099466F">
        <w:rPr>
          <w:position w:val="-10"/>
        </w:rPr>
        <w:object w:dxaOrig="200" w:dyaOrig="320">
          <v:shape id="_x0000_i1041" type="#_x0000_t75" style="width:10.2pt;height:16.2pt" o:ole="" fillcolor="window">
            <v:imagedata r:id="rId10" o:title=""/>
          </v:shape>
          <o:OLEObject Type="Embed" ProgID="Equation.3" ShapeID="_x0000_i1041" DrawAspect="Content" ObjectID="_1609591109" r:id="rId11"/>
        </w:object>
      </w:r>
      <w:r w:rsidRPr="0099466F">
        <w:t xml:space="preserve"> - непрерывная случайная величина с плотностью распределения вероятностей</w:t>
      </w:r>
    </w:p>
    <w:p w:rsidR="007941E6" w:rsidRDefault="007941E6" w:rsidP="007941E6">
      <w:pPr>
        <w:rPr>
          <w:sz w:val="28"/>
          <w:szCs w:val="28"/>
        </w:rPr>
      </w:pPr>
      <w:r w:rsidRPr="0099466F">
        <w:rPr>
          <w:position w:val="-34"/>
          <w:sz w:val="28"/>
          <w:szCs w:val="28"/>
        </w:rPr>
        <w:object w:dxaOrig="2799" w:dyaOrig="800">
          <v:shape id="_x0000_i1042" type="#_x0000_t75" style="width:140.4pt;height:40.2pt" o:ole="" fillcolor="window">
            <v:imagedata r:id="rId12" o:title=""/>
          </v:shape>
          <o:OLEObject Type="Embed" ProgID="Equation.3" ShapeID="_x0000_i1042" DrawAspect="Content" ObjectID="_1609591110" r:id="rId13"/>
        </w:object>
      </w:r>
      <w:r w:rsidRPr="0099466F">
        <w:rPr>
          <w:sz w:val="28"/>
          <w:szCs w:val="28"/>
        </w:rPr>
        <w:t>.</w:t>
      </w:r>
    </w:p>
    <w:p w:rsidR="007941E6" w:rsidRDefault="007941E6" w:rsidP="007941E6">
      <w:r>
        <w:t>Посчитать математическое ожидание и дисперсию случайной величины.</w:t>
      </w:r>
    </w:p>
    <w:p w:rsidR="007941E6" w:rsidRDefault="007941E6" w:rsidP="007941E6">
      <w:r>
        <w:t xml:space="preserve">Используя метод обратной функции, получить выражение, позволяющее моделировать реализации случайной величины </w:t>
      </w:r>
      <w:r w:rsidRPr="0099466F">
        <w:rPr>
          <w:position w:val="-10"/>
        </w:rPr>
        <w:object w:dxaOrig="200" w:dyaOrig="320">
          <v:shape id="_x0000_i1043" type="#_x0000_t75" style="width:10.2pt;height:16.2pt" o:ole="" fillcolor="window">
            <v:imagedata r:id="rId10" o:title=""/>
          </v:shape>
          <o:OLEObject Type="Embed" ProgID="Equation.3" ShapeID="_x0000_i1043" DrawAspect="Content" ObjectID="_1609591111" r:id="rId14"/>
        </w:object>
      </w:r>
      <w:r>
        <w:t xml:space="preserve"> по реализациям случайной величины </w:t>
      </w:r>
      <w:r w:rsidRPr="00251175">
        <w:rPr>
          <w:position w:val="-6"/>
        </w:rPr>
        <w:object w:dxaOrig="200" w:dyaOrig="220">
          <v:shape id="_x0000_i1044" type="#_x0000_t75" style="width:10.2pt;height:11.4pt" o:ole="" fillcolor="window">
            <v:imagedata r:id="rId15" o:title=""/>
          </v:shape>
          <o:OLEObject Type="Embed" ProgID="Equation.3" ShapeID="_x0000_i1044" DrawAspect="Content" ObjectID="_1609591112" r:id="rId16"/>
        </w:object>
      </w:r>
      <w:r>
        <w:t xml:space="preserve">, равномерно распределенной в интервале (0, 1). </w:t>
      </w:r>
    </w:p>
    <w:p w:rsidR="007941E6" w:rsidRDefault="007941E6" w:rsidP="007941E6">
      <w:r>
        <w:t>Написать программу,</w:t>
      </w:r>
      <w:r>
        <w:t xml:space="preserve"> решающую следующие задачи: </w:t>
      </w:r>
    </w:p>
    <w:p w:rsidR="007941E6" w:rsidRDefault="007941E6" w:rsidP="007941E6">
      <w:r>
        <w:t xml:space="preserve">1) </w:t>
      </w:r>
      <w:r>
        <w:t xml:space="preserve">проведение </w:t>
      </w:r>
      <w:r>
        <w:rPr>
          <w:lang w:val="en-US"/>
        </w:rPr>
        <w:t>N</w:t>
      </w:r>
      <w:r w:rsidRPr="00AC4B34">
        <w:t xml:space="preserve"> экспериментов</w:t>
      </w:r>
      <w:r>
        <w:t xml:space="preserve"> по моделированию случайной величины (</w:t>
      </w:r>
      <w:r>
        <w:rPr>
          <w:lang w:val="en-US"/>
        </w:rPr>
        <w:t>N</w:t>
      </w:r>
      <w:r w:rsidRPr="00AC4B34">
        <w:t xml:space="preserve"> </w:t>
      </w:r>
      <w:r>
        <w:t>задается с клавиатуры)</w:t>
      </w:r>
    </w:p>
    <w:p w:rsidR="007941E6" w:rsidRDefault="007941E6" w:rsidP="007941E6">
      <w:r>
        <w:t xml:space="preserve">2) </w:t>
      </w:r>
      <w:r>
        <w:t>вывод результатов моделирования</w:t>
      </w:r>
      <w:r>
        <w:t xml:space="preserve"> в виде вариационного ряда;</w:t>
      </w:r>
    </w:p>
    <w:p w:rsidR="007941E6" w:rsidRDefault="007941E6" w:rsidP="007941E6">
      <w:r>
        <w:t xml:space="preserve">3) </w:t>
      </w:r>
      <w:r>
        <w:t>подсчет и вывод на экран основных статистических характеристик случайной величины (размах выборки, статистические математическое ожида</w:t>
      </w:r>
      <w:r>
        <w:t>ние, мода, медиана и дисперсия)</w:t>
      </w:r>
    </w:p>
    <w:p w:rsidR="007941E6" w:rsidRDefault="007941E6" w:rsidP="007941E6"/>
    <w:p w:rsidR="007941E6" w:rsidRDefault="007941E6" w:rsidP="007941E6">
      <w:pPr>
        <w:pStyle w:val="2"/>
      </w:pPr>
      <w:bookmarkStart w:id="33" w:name="_Toc535847408"/>
      <w:r>
        <w:t>Теоретическая часть</w:t>
      </w:r>
      <w:bookmarkEnd w:id="33"/>
    </w:p>
    <w:p w:rsidR="007941E6" w:rsidRDefault="007941E6" w:rsidP="007941E6">
      <w:pPr>
        <w:pStyle w:val="3"/>
      </w:pPr>
      <w:bookmarkStart w:id="34" w:name="_Toc535847409"/>
      <w:r>
        <w:t>Датчик случайных чисел</w:t>
      </w:r>
      <w:bookmarkEnd w:id="34"/>
    </w:p>
    <w:p w:rsidR="007941E6" w:rsidRPr="00451740" w:rsidRDefault="007941E6" w:rsidP="007941E6">
      <w:r>
        <w:t xml:space="preserve">В качестве датчика случайных чисел возьмем функцию </w:t>
      </w:r>
      <w:proofErr w:type="gramStart"/>
      <w:r>
        <w:rPr>
          <w:lang w:val="en-US"/>
        </w:rPr>
        <w:t>rand</w:t>
      </w:r>
      <w:r w:rsidRPr="00451740">
        <w:t>(</w:t>
      </w:r>
      <w:proofErr w:type="gramEnd"/>
      <w:r w:rsidRPr="00451740">
        <w:t>),</w:t>
      </w:r>
      <w:r>
        <w:t xml:space="preserve"> которая описывалась ранее (пункт 1.2.1.).</w:t>
      </w:r>
    </w:p>
    <w:p w:rsidR="007941E6" w:rsidRDefault="007941E6" w:rsidP="007941E6">
      <w:pPr>
        <w:pStyle w:val="3"/>
      </w:pPr>
      <w:bookmarkStart w:id="35" w:name="_Toc535847410"/>
      <w:r>
        <w:t>Метод обратной функции</w:t>
      </w:r>
      <w:bookmarkEnd w:id="35"/>
    </w:p>
    <w:p w:rsidR="007941E6" w:rsidRDefault="007941E6" w:rsidP="007941E6">
      <w:r>
        <w:t>Пусть</w:t>
      </w:r>
      <w:r w:rsidRPr="007941E6">
        <w:t xml:space="preserve"> </w:t>
      </w:r>
      <m:oMath>
        <m:r>
          <w:rPr>
            <w:rFonts w:ascii="Cambria Math" w:hAnsi="Cambria Math"/>
          </w:rPr>
          <m:t>η</m:t>
        </m:r>
      </m:oMath>
      <w:r w:rsidRPr="007941E6">
        <w:rPr>
          <w:rFonts w:eastAsiaTheme="minorEastAsia"/>
        </w:rPr>
        <w:t xml:space="preserve"> </w:t>
      </w:r>
      <w:r w:rsidRPr="007941E6">
        <w:t xml:space="preserve">- </w:t>
      </w:r>
      <w:r>
        <w:t>непрерывная</w:t>
      </w:r>
      <w:r w:rsidRPr="007941E6">
        <w:t xml:space="preserve"> </w:t>
      </w:r>
      <w:r>
        <w:t xml:space="preserve"> случайная величина, тогда у нее есть плотность распределения:</w:t>
      </w:r>
    </w:p>
    <w:p w:rsidR="007941E6" w:rsidRPr="007941E6" w:rsidRDefault="007941E6" w:rsidP="007941E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∀</m:t>
          </m:r>
          <m:r>
            <w:rPr>
              <w:rFonts w:ascii="Cambria Math" w:eastAsiaTheme="minorEastAsia" w:hAnsi="Cambria Math"/>
              <w:lang w:val="en-US"/>
            </w:rPr>
            <m:t>y∈(-∞,+∞)</m:t>
          </m:r>
        </m:oMath>
      </m:oMathPara>
    </w:p>
    <w:p w:rsidR="007941E6" w:rsidRPr="007941E6" w:rsidRDefault="007941E6" w:rsidP="007941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η&lt;y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7941E6" w:rsidRPr="007941E6" w:rsidRDefault="007941E6" w:rsidP="007941E6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>
        <w:rPr>
          <w:rFonts w:eastAsiaTheme="minorEastAsia"/>
          <w:lang w:val="en-US"/>
        </w:rPr>
        <w:t>x</w:t>
      </w:r>
      <w:r w:rsidRPr="007941E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реализация равномерной </w:t>
      </w:r>
      <w:proofErr w:type="spellStart"/>
      <w:r>
        <w:rPr>
          <w:rFonts w:eastAsiaTheme="minorEastAsia"/>
        </w:rPr>
        <w:t>сл.вел</w:t>
      </w:r>
      <w:proofErr w:type="spellEnd"/>
      <w:r>
        <w:rPr>
          <w:rFonts w:eastAsiaTheme="minorEastAsia"/>
        </w:rPr>
        <w:t xml:space="preserve">. на </w:t>
      </w:r>
      <w:r w:rsidRPr="007941E6">
        <w:rPr>
          <w:rFonts w:eastAsiaTheme="minorEastAsia"/>
        </w:rPr>
        <w:t>[0,1]</w:t>
      </w:r>
      <w:r>
        <w:rPr>
          <w:rFonts w:eastAsiaTheme="minorEastAsia"/>
        </w:rPr>
        <w:t xml:space="preserve">, тогда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=&gt;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η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где у – реализация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>.</w:t>
      </w:r>
    </w:p>
    <w:p w:rsidR="007941E6" w:rsidRDefault="007941E6" w:rsidP="007941E6">
      <w:pPr>
        <w:pStyle w:val="3"/>
        <w:rPr>
          <w:lang w:val="en-US"/>
        </w:rPr>
      </w:pPr>
      <w:bookmarkStart w:id="36" w:name="_Toc535847411"/>
      <w:r>
        <w:lastRenderedPageBreak/>
        <w:t xml:space="preserve">Моделирование случайной величины на </w:t>
      </w:r>
      <w:r>
        <w:rPr>
          <w:lang w:val="en-US"/>
        </w:rPr>
        <w:t>[0, 1]</w:t>
      </w:r>
      <w:bookmarkEnd w:id="36"/>
    </w:p>
    <w:p w:rsidR="007941E6" w:rsidRDefault="007941E6" w:rsidP="007941E6">
      <w:r>
        <w:t xml:space="preserve">Моделирование случайной величины равномерно распределенной на </w:t>
      </w:r>
      <w:r w:rsidRPr="007941E6">
        <w:t xml:space="preserve">[0, 1] </w:t>
      </w:r>
      <w:r>
        <w:t xml:space="preserve">происходит с помощью генератора </w:t>
      </w:r>
      <w:proofErr w:type="gramStart"/>
      <w:r>
        <w:rPr>
          <w:lang w:val="en-US"/>
        </w:rPr>
        <w:t>rand</w:t>
      </w:r>
      <w:r w:rsidRPr="007941E6">
        <w:t>(</w:t>
      </w:r>
      <w:proofErr w:type="gramEnd"/>
      <w:r w:rsidRPr="007941E6">
        <w:t>)</w:t>
      </w:r>
      <w:r>
        <w:t>:</w:t>
      </w:r>
    </w:p>
    <w:p w:rsidR="007941E6" w:rsidRPr="007941E6" w:rsidRDefault="007941E6" w:rsidP="007941E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rand()</m:t>
              </m:r>
            </m:num>
            <m:den>
              <m:r>
                <w:rPr>
                  <w:rFonts w:ascii="Cambria Math" w:hAnsi="Cambria Math"/>
                  <w:lang w:val="en-US"/>
                </w:rPr>
                <m:t>RAND_MAX</m:t>
              </m:r>
            </m:den>
          </m:f>
          <m:r>
            <w:rPr>
              <w:rFonts w:ascii="Cambria Math" w:hAnsi="Cambria Math"/>
              <w:lang w:val="en-US"/>
            </w:rPr>
            <m:t>∈[0, 1]</m:t>
          </m:r>
        </m:oMath>
      </m:oMathPara>
    </w:p>
    <w:p w:rsidR="007941E6" w:rsidRDefault="007941E6" w:rsidP="007941E6">
      <w:pPr>
        <w:pStyle w:val="3"/>
      </w:pPr>
      <w:bookmarkStart w:id="37" w:name="_Toc535847412"/>
      <w:r>
        <w:t>Понятия основных статистических характеристик</w:t>
      </w:r>
      <w:bookmarkEnd w:id="37"/>
    </w:p>
    <w:p w:rsidR="007941E6" w:rsidRDefault="007941E6" w:rsidP="007941E6">
      <w:r w:rsidRPr="007941E6">
        <w:rPr>
          <w:i/>
        </w:rPr>
        <w:t>Вариационный ряд</w:t>
      </w:r>
      <w:r>
        <w:t xml:space="preserve"> – ряд, в котором представлены все случайные числа, полученные в ходе испытания, и расположены в порядке возрастания.</w:t>
      </w:r>
    </w:p>
    <w:p w:rsidR="007941E6" w:rsidRDefault="007941E6" w:rsidP="007941E6">
      <w:r w:rsidRPr="007941E6">
        <w:rPr>
          <w:i/>
        </w:rPr>
        <w:t>Размах выборки</w:t>
      </w:r>
      <w:r>
        <w:t xml:space="preserve"> – разница между самым большим и самым меньшим значениями вариационного ряда (область, в которой лежат все полученные в ходе испытания числа).</w:t>
      </w:r>
    </w:p>
    <w:p w:rsidR="007941E6" w:rsidRDefault="007941E6" w:rsidP="007941E6">
      <w:r w:rsidRPr="007941E6">
        <w:rPr>
          <w:i/>
        </w:rPr>
        <w:t>Математическое ожидание</w:t>
      </w:r>
      <w:r>
        <w:t xml:space="preserve"> – среднее значение случайной величины, при стремлении кол-ва выборок к бесконечности:</w:t>
      </w:r>
    </w:p>
    <w:p w:rsidR="007941E6" w:rsidRDefault="007941E6" w:rsidP="007941E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g(ξ)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g(x)</m:t>
                </m:r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ξ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</w:t>
      </w:r>
      <w:r w:rsidRPr="007941E6">
        <w:rPr>
          <w:rFonts w:eastAsiaTheme="minorEastAsia"/>
        </w:rPr>
        <w:t>(</w:t>
      </w:r>
      <w:r>
        <w:rPr>
          <w:rFonts w:eastAsiaTheme="minorEastAsia"/>
        </w:rPr>
        <w:t xml:space="preserve">для непрерывной </w:t>
      </w:r>
      <w:proofErr w:type="spellStart"/>
      <w:r>
        <w:rPr>
          <w:rFonts w:eastAsiaTheme="minorEastAsia"/>
        </w:rPr>
        <w:t>сл.в</w:t>
      </w:r>
      <w:proofErr w:type="spellEnd"/>
      <w:r>
        <w:rPr>
          <w:rFonts w:eastAsiaTheme="minorEastAsia"/>
        </w:rPr>
        <w:t>.)</w:t>
      </w:r>
    </w:p>
    <w:p w:rsidR="007941E6" w:rsidRDefault="007941E6" w:rsidP="007941E6">
      <w:r w:rsidRPr="007941E6">
        <w:rPr>
          <w:i/>
        </w:rPr>
        <w:t>Статистические математическое ожидание</w:t>
      </w:r>
      <w:r>
        <w:t xml:space="preserve"> – среднее значение случайной величины, среди всего имеющегося количества выборок, полученных в ходе испытания:</w:t>
      </w:r>
    </w:p>
    <w:p w:rsidR="007941E6" w:rsidRDefault="007941E6" w:rsidP="007941E6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g(ξ)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, где х – реализация </w:t>
      </w:r>
      <m:oMath>
        <m:r>
          <w:rPr>
            <w:rFonts w:ascii="Cambria Math" w:hAnsi="Cambria Math"/>
          </w:rPr>
          <m:t>ξ</m:t>
        </m:r>
      </m:oMath>
      <w:r w:rsidRPr="007941E6">
        <w:rPr>
          <w:rFonts w:eastAsiaTheme="minorEastAsia"/>
        </w:rPr>
        <w:t>.</w:t>
      </w:r>
    </w:p>
    <w:p w:rsidR="007941E6" w:rsidRPr="00111ACA" w:rsidRDefault="007941E6" w:rsidP="007941E6">
      <w:r w:rsidRPr="00111ACA">
        <w:rPr>
          <w:i/>
        </w:rPr>
        <w:t>Мода</w:t>
      </w:r>
      <w:r>
        <w:t xml:space="preserve"> – </w:t>
      </w:r>
      <w:r w:rsidR="00111ACA">
        <w:t xml:space="preserve">это точка </w:t>
      </w:r>
      <w:r w:rsidR="00111ACA">
        <w:rPr>
          <w:lang w:val="en-US"/>
        </w:rPr>
        <w:t>x</w:t>
      </w:r>
      <w:r w:rsidR="00111ACA" w:rsidRPr="00111ACA">
        <w:t xml:space="preserve">, </w:t>
      </w:r>
      <w:r w:rsidR="00111ACA">
        <w:t>в которой функция плотности случайной величины принимает максимальное значение (точка в которой случайная величина чаще всего принимает значения)</w:t>
      </w:r>
    </w:p>
    <w:p w:rsidR="007941E6" w:rsidRDefault="007941E6" w:rsidP="007941E6">
      <w:r w:rsidRPr="00111ACA">
        <w:rPr>
          <w:i/>
        </w:rPr>
        <w:t>Медиана</w:t>
      </w:r>
      <w:r>
        <w:t xml:space="preserve"> – </w:t>
      </w:r>
      <w:r w:rsidR="00111ACA">
        <w:t xml:space="preserve">точка </w:t>
      </w:r>
      <w:r w:rsidR="00111ACA">
        <w:rPr>
          <w:lang w:val="en-US"/>
        </w:rPr>
        <w:t>x</w:t>
      </w:r>
      <w:r w:rsidR="00111ACA">
        <w:t>, слева от которой случайная величина принимает свои значения с той же вероятностью что и справа</w:t>
      </w:r>
    </w:p>
    <w:p w:rsidR="00111ACA" w:rsidRPr="00111ACA" w:rsidRDefault="00111ACA" w:rsidP="00111A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941E6" w:rsidRDefault="007941E6" w:rsidP="007941E6">
      <w:r w:rsidRPr="00111ACA">
        <w:rPr>
          <w:i/>
        </w:rPr>
        <w:t>Дис</w:t>
      </w:r>
      <w:bookmarkStart w:id="38" w:name="_GoBack"/>
      <w:bookmarkEnd w:id="38"/>
      <w:r w:rsidRPr="00111ACA">
        <w:rPr>
          <w:i/>
        </w:rPr>
        <w:t>персия</w:t>
      </w:r>
      <w:r>
        <w:t xml:space="preserve"> – </w:t>
      </w:r>
      <w:r w:rsidR="00111ACA">
        <w:t>мера разброса случайной величины относительно ее математического ожидания</w:t>
      </w:r>
    </w:p>
    <w:p w:rsidR="00111ACA" w:rsidRPr="00111ACA" w:rsidRDefault="00111ACA" w:rsidP="00111A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941E6" w:rsidRDefault="007941E6" w:rsidP="007941E6"/>
    <w:p w:rsidR="007941E6" w:rsidRDefault="007941E6" w:rsidP="007941E6">
      <w:pPr>
        <w:pStyle w:val="2"/>
      </w:pPr>
      <w:bookmarkStart w:id="39" w:name="_Toc535847413"/>
      <w:r>
        <w:t>Вычислительная часть</w:t>
      </w:r>
      <w:bookmarkEnd w:id="39"/>
    </w:p>
    <w:p w:rsidR="007941E6" w:rsidRDefault="007941E6" w:rsidP="007941E6">
      <w:pPr>
        <w:pStyle w:val="3"/>
      </w:pPr>
      <w:bookmarkStart w:id="40" w:name="_Toc535847414"/>
      <w:r>
        <w:t>Метод обратной функции</w:t>
      </w:r>
      <w:bookmarkEnd w:id="40"/>
    </w:p>
    <w:p w:rsidR="007941E6" w:rsidRDefault="007941E6" w:rsidP="007941E6">
      <w:pPr>
        <w:rPr>
          <w:rFonts w:eastAsiaTheme="minorEastAsia"/>
        </w:rPr>
      </w:pPr>
      <m:oMath>
        <m:r>
          <w:rPr>
            <w:rFonts w:ascii="Cambria Math" w:hAnsi="Cambria Math"/>
          </w:rPr>
          <m:t>η</m:t>
        </m:r>
      </m:oMath>
      <w:r w:rsidRPr="007941E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имеет показательное распределение,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&gt;0</m:t>
        </m:r>
      </m:oMath>
    </w:p>
    <w:p w:rsidR="007941E6" w:rsidRPr="007941E6" w:rsidRDefault="007941E6" w:rsidP="007941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y&lt;0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y≥0</m:t>
                  </m:r>
                </m:e>
              </m:eqArr>
            </m:e>
          </m:d>
        </m:oMath>
      </m:oMathPara>
    </w:p>
    <w:p w:rsidR="007941E6" w:rsidRPr="007941E6" w:rsidRDefault="007941E6" w:rsidP="007941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dx=</m:t>
                  </m:r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-λy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7941E6" w:rsidRPr="007941E6" w:rsidRDefault="007941E6" w:rsidP="007941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y&lt;0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,y≥0</m:t>
                  </m:r>
                </m:e>
              </m:eqArr>
            </m:e>
          </m:d>
        </m:oMath>
      </m:oMathPara>
    </w:p>
    <w:p w:rsidR="007941E6" w:rsidRPr="007941E6" w:rsidRDefault="007941E6" w:rsidP="007941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=&gt;x=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-e</m:t>
              </m:r>
            </m:e>
            <m:sup>
              <m:r>
                <w:rPr>
                  <w:rFonts w:ascii="Cambria Math" w:hAnsi="Cambria Math"/>
                </w:rPr>
                <m:t>-λy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7941E6" w:rsidRPr="007941E6" w:rsidRDefault="007941E6" w:rsidP="007941E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-e</m:t>
              </m:r>
            </m:e>
            <m:sup>
              <m:r>
                <w:rPr>
                  <w:rFonts w:ascii="Cambria Math" w:hAnsi="Cambria Math"/>
                </w:rPr>
                <m:t>-λy</m:t>
              </m:r>
            </m:sup>
          </m:sSup>
          <m:r>
            <w:rPr>
              <w:rFonts w:ascii="Cambria Math" w:hAnsi="Cambria Math"/>
            </w:rPr>
            <m:t>=-x</m:t>
          </m:r>
          <m:r>
            <w:rPr>
              <w:rFonts w:ascii="Cambria Math" w:hAnsi="Cambria Math"/>
            </w:rPr>
            <m:t>+1</m:t>
          </m:r>
        </m:oMath>
      </m:oMathPara>
    </w:p>
    <w:p w:rsidR="007941E6" w:rsidRPr="007941E6" w:rsidRDefault="007941E6" w:rsidP="007941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(1-x)</m:t>
          </m:r>
        </m:oMath>
      </m:oMathPara>
    </w:p>
    <w:p w:rsidR="007941E6" w:rsidRDefault="007941E6" w:rsidP="007941E6">
      <w:r>
        <w:rPr>
          <w:rFonts w:eastAsiaTheme="minorEastAsia"/>
          <w:lang w:val="en-US"/>
        </w:rPr>
        <w:t>x</w:t>
      </w:r>
      <w:r w:rsidRPr="007941E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реализация </w:t>
      </w:r>
      <m:oMath>
        <m:r>
          <w:rPr>
            <w:rFonts w:ascii="Cambria Math" w:eastAsiaTheme="minorEastAsia" w:hAnsi="Cambria Math"/>
          </w:rPr>
          <m:t>ξ</m:t>
        </m:r>
      </m:oMath>
      <w:r>
        <w:rPr>
          <w:rFonts w:eastAsiaTheme="minorEastAsia"/>
        </w:rPr>
        <w:t xml:space="preserve"> </w:t>
      </w:r>
      <w:r>
        <w:t xml:space="preserve">равномерно распределенной на </w:t>
      </w:r>
      <w:r w:rsidRPr="007941E6">
        <w:t>[0, 1]</w:t>
      </w:r>
    </w:p>
    <w:p w:rsidR="007941E6" w:rsidRPr="007941E6" w:rsidRDefault="007941E6" w:rsidP="007941E6">
      <w:pPr>
        <w:rPr>
          <w:rFonts w:eastAsiaTheme="minorEastAsia"/>
        </w:rPr>
      </w:pPr>
      <w:r>
        <w:t xml:space="preserve">В нашем случае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>,</w:t>
      </w:r>
      <w:r w:rsidRPr="007941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тогда </w:t>
      </w:r>
      <m:oMath>
        <m:r>
          <w:rPr>
            <w:rFonts w:ascii="Cambria Math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(1-x)</m:t>
        </m:r>
      </m:oMath>
    </w:p>
    <w:p w:rsidR="007941E6" w:rsidRDefault="007941E6" w:rsidP="007941E6">
      <w:pPr>
        <w:pStyle w:val="3"/>
      </w:pPr>
      <w:bookmarkStart w:id="41" w:name="_Toc535847415"/>
      <w:r>
        <w:t>Математическое ожидание</w:t>
      </w:r>
      <w:bookmarkEnd w:id="41"/>
    </w:p>
    <w:p w:rsidR="007941E6" w:rsidRPr="007941E6" w:rsidRDefault="007941E6" w:rsidP="007941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(2x+1)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:rsidR="007941E6" w:rsidRDefault="007941E6" w:rsidP="007941E6">
      <w:pPr>
        <w:pStyle w:val="3"/>
      </w:pPr>
      <w:bookmarkStart w:id="42" w:name="_Toc535847416"/>
      <w:r>
        <w:t>Мода</w:t>
      </w:r>
      <w:bookmarkEnd w:id="42"/>
    </w:p>
    <w:p w:rsidR="007941E6" w:rsidRDefault="007941E6" w:rsidP="007941E6">
      <w:pPr>
        <w:rPr>
          <w:rFonts w:eastAsiaTheme="minorEastAsia"/>
        </w:rPr>
      </w:pPr>
      <w:r>
        <w:t xml:space="preserve">Для функции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-2x</m:t>
            </m:r>
          </m:sup>
        </m:sSup>
      </m:oMath>
      <w:r>
        <w:rPr>
          <w:rFonts w:eastAsiaTheme="minorEastAsia"/>
        </w:rPr>
        <w:t xml:space="preserve"> максимальное зн</w:t>
      </w:r>
      <w:proofErr w:type="spellStart"/>
      <w:r>
        <w:rPr>
          <w:rFonts w:eastAsiaTheme="minorEastAsia"/>
        </w:rPr>
        <w:t>ачение</w:t>
      </w:r>
      <w:proofErr w:type="spellEnd"/>
      <w:r>
        <w:rPr>
          <w:rFonts w:eastAsiaTheme="minorEastAsia"/>
        </w:rPr>
        <w:t xml:space="preserve"> будет достигаться в точке </w:t>
      </w:r>
      <w:r>
        <w:rPr>
          <w:rFonts w:eastAsiaTheme="minorEastAsia"/>
          <w:lang w:val="en-US"/>
        </w:rPr>
        <w:t>x</w:t>
      </w:r>
      <w:r w:rsidRPr="007941E6">
        <w:rPr>
          <w:rFonts w:eastAsiaTheme="minorEastAsia"/>
        </w:rPr>
        <w:t xml:space="preserve"> = 0, </w:t>
      </w:r>
      <w:r>
        <w:rPr>
          <w:rFonts w:eastAsiaTheme="minorEastAsia"/>
        </w:rPr>
        <w:t>значит мода</w:t>
      </w:r>
    </w:p>
    <w:p w:rsidR="007941E6" w:rsidRPr="007941E6" w:rsidRDefault="007941E6" w:rsidP="007941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941E6" w:rsidRDefault="007941E6" w:rsidP="007941E6">
      <w:pPr>
        <w:pStyle w:val="3"/>
      </w:pPr>
      <w:bookmarkStart w:id="43" w:name="_Toc535847417"/>
      <w:r>
        <w:t>Медиана</w:t>
      </w:r>
      <w:bookmarkEnd w:id="43"/>
    </w:p>
    <w:p w:rsidR="007941E6" w:rsidRDefault="007941E6" w:rsidP="007941E6">
      <w:r>
        <w:t>По определению</w:t>
      </w:r>
    </w:p>
    <w:p w:rsidR="007941E6" w:rsidRPr="007941E6" w:rsidRDefault="007941E6" w:rsidP="007941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941E6" w:rsidRPr="007941E6" w:rsidRDefault="007941E6" w:rsidP="007941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-2Me</m:t>
              </m:r>
            </m:sup>
          </m:sSup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941E6" w:rsidRPr="007941E6" w:rsidRDefault="007941E6" w:rsidP="007941E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-2Me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941E6" w:rsidRPr="007941E6" w:rsidRDefault="007941E6" w:rsidP="007941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-2Me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941E6" w:rsidRPr="007941E6" w:rsidRDefault="007941E6" w:rsidP="007941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=0,346573</m:t>
          </m:r>
        </m:oMath>
      </m:oMathPara>
    </w:p>
    <w:p w:rsidR="007941E6" w:rsidRDefault="007941E6" w:rsidP="007941E6">
      <w:pPr>
        <w:pStyle w:val="3"/>
        <w:rPr>
          <w:rFonts w:eastAsiaTheme="minorEastAsia"/>
        </w:rPr>
      </w:pPr>
      <w:bookmarkStart w:id="44" w:name="_Toc535847418"/>
      <w:r>
        <w:rPr>
          <w:rFonts w:eastAsiaTheme="minorEastAsia"/>
        </w:rPr>
        <w:t>Дисперсия</w:t>
      </w:r>
      <w:bookmarkEnd w:id="44"/>
    </w:p>
    <w:p w:rsidR="007941E6" w:rsidRPr="007941E6" w:rsidRDefault="007941E6" w:rsidP="007941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941E6" w:rsidRPr="007941E6" w:rsidRDefault="007941E6" w:rsidP="007941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+2x</m:t>
                  </m:r>
                  <m:r>
                    <w:rPr>
                      <w:rFonts w:ascii="Cambria Math" w:hAnsi="Cambria Math"/>
                    </w:rPr>
                    <m:t>+1)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7941E6" w:rsidRDefault="007941E6" w:rsidP="007941E6">
      <w:pPr>
        <w:pStyle w:val="2"/>
      </w:pPr>
      <w:bookmarkStart w:id="45" w:name="_Toc535847419"/>
      <w:r>
        <w:lastRenderedPageBreak/>
        <w:t>Функции, используемые в программе</w:t>
      </w:r>
      <w:bookmarkEnd w:id="45"/>
    </w:p>
    <w:p w:rsidR="007941E6" w:rsidRPr="007941E6" w:rsidRDefault="007941E6" w:rsidP="007941E6">
      <w:pPr>
        <w:pStyle w:val="3"/>
      </w:pPr>
      <w:bookmarkStart w:id="46" w:name="_Toc535847420"/>
      <w:r>
        <w:t>Функции реализации случайных величин</w:t>
      </w:r>
      <w:bookmarkEnd w:id="46"/>
      <w:r>
        <w:t xml:space="preserve"> </w:t>
      </w:r>
    </w:p>
    <w:p w:rsidR="007941E6" w:rsidRPr="007941E6" w:rsidRDefault="007941E6" w:rsidP="007941E6">
      <w:pPr>
        <w:pStyle w:val="a3"/>
      </w:pPr>
      <w:proofErr w:type="spellStart"/>
      <w:r w:rsidRPr="007941E6">
        <w:t>double</w:t>
      </w:r>
      <w:proofErr w:type="spellEnd"/>
      <w:r w:rsidRPr="007941E6">
        <w:t xml:space="preserve"> </w:t>
      </w:r>
      <w:proofErr w:type="spellStart"/>
      <w:proofErr w:type="gramStart"/>
      <w:r w:rsidRPr="007941E6">
        <w:t>relKsi</w:t>
      </w:r>
      <w:proofErr w:type="spellEnd"/>
      <w:r w:rsidRPr="007941E6">
        <w:t>(</w:t>
      </w:r>
      <w:proofErr w:type="gramEnd"/>
      <w:r w:rsidRPr="007941E6">
        <w:t>)</w:t>
      </w:r>
    </w:p>
    <w:p w:rsidR="007941E6" w:rsidRPr="007941E6" w:rsidRDefault="007941E6" w:rsidP="007941E6">
      <w:pPr>
        <w:pStyle w:val="a3"/>
      </w:pPr>
      <w:r w:rsidRPr="007941E6">
        <w:t>{</w:t>
      </w:r>
    </w:p>
    <w:p w:rsidR="007941E6" w:rsidRPr="007941E6" w:rsidRDefault="007941E6" w:rsidP="007941E6">
      <w:pPr>
        <w:pStyle w:val="a3"/>
      </w:pPr>
      <w:r w:rsidRPr="007941E6">
        <w:tab/>
      </w:r>
      <w:proofErr w:type="spellStart"/>
      <w:r w:rsidRPr="007941E6">
        <w:t>double</w:t>
      </w:r>
      <w:proofErr w:type="spellEnd"/>
      <w:r w:rsidRPr="007941E6">
        <w:t xml:space="preserve"> </w:t>
      </w:r>
      <w:proofErr w:type="spellStart"/>
      <w:r w:rsidRPr="007941E6">
        <w:t>rel</w:t>
      </w:r>
      <w:proofErr w:type="spellEnd"/>
      <w:r w:rsidRPr="007941E6">
        <w:t xml:space="preserve"> = </w:t>
      </w:r>
      <w:proofErr w:type="spellStart"/>
      <w:proofErr w:type="gramStart"/>
      <w:r w:rsidRPr="007941E6">
        <w:t>rand</w:t>
      </w:r>
      <w:proofErr w:type="spellEnd"/>
      <w:r w:rsidRPr="007941E6">
        <w:t>(</w:t>
      </w:r>
      <w:proofErr w:type="gramEnd"/>
      <w:r w:rsidRPr="007941E6">
        <w:t>);</w:t>
      </w:r>
    </w:p>
    <w:p w:rsidR="007941E6" w:rsidRPr="007941E6" w:rsidRDefault="007941E6" w:rsidP="007941E6">
      <w:pPr>
        <w:pStyle w:val="a3"/>
      </w:pPr>
      <w:r w:rsidRPr="007941E6">
        <w:tab/>
      </w:r>
      <w:proofErr w:type="spellStart"/>
      <w:r w:rsidRPr="007941E6">
        <w:t>while</w:t>
      </w:r>
      <w:proofErr w:type="spellEnd"/>
      <w:r w:rsidRPr="007941E6">
        <w:t xml:space="preserve"> (</w:t>
      </w:r>
      <w:proofErr w:type="spellStart"/>
      <w:r w:rsidRPr="007941E6">
        <w:t>rel</w:t>
      </w:r>
      <w:proofErr w:type="spellEnd"/>
      <w:r w:rsidRPr="007941E6">
        <w:t xml:space="preserve"> == RAND_MAX)</w:t>
      </w:r>
    </w:p>
    <w:p w:rsidR="007941E6" w:rsidRPr="007941E6" w:rsidRDefault="007941E6" w:rsidP="007941E6">
      <w:pPr>
        <w:pStyle w:val="a3"/>
      </w:pPr>
      <w:r w:rsidRPr="007941E6">
        <w:tab/>
      </w:r>
      <w:r w:rsidRPr="007941E6">
        <w:tab/>
      </w:r>
      <w:proofErr w:type="spellStart"/>
      <w:r w:rsidRPr="007941E6">
        <w:t>rel</w:t>
      </w:r>
      <w:proofErr w:type="spellEnd"/>
      <w:r w:rsidRPr="007941E6">
        <w:t xml:space="preserve"> = </w:t>
      </w:r>
      <w:proofErr w:type="spellStart"/>
      <w:proofErr w:type="gramStart"/>
      <w:r w:rsidRPr="007941E6">
        <w:t>rand</w:t>
      </w:r>
      <w:proofErr w:type="spellEnd"/>
      <w:r w:rsidRPr="007941E6">
        <w:t>(</w:t>
      </w:r>
      <w:proofErr w:type="gramEnd"/>
      <w:r w:rsidRPr="007941E6">
        <w:t>);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  <w:t>return (((double)</w:t>
      </w:r>
      <w:proofErr w:type="spellStart"/>
      <w:r w:rsidRPr="007941E6">
        <w:rPr>
          <w:lang w:val="en-US"/>
        </w:rPr>
        <w:t>rel</w:t>
      </w:r>
      <w:proofErr w:type="spellEnd"/>
      <w:r w:rsidRPr="007941E6">
        <w:rPr>
          <w:lang w:val="en-US"/>
        </w:rPr>
        <w:t xml:space="preserve"> + 0.5) / (double)RAND_MAX);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>}</w:t>
      </w:r>
    </w:p>
    <w:p w:rsidR="007941E6" w:rsidRPr="007941E6" w:rsidRDefault="007941E6" w:rsidP="007941E6">
      <w:pPr>
        <w:pStyle w:val="a3"/>
        <w:rPr>
          <w:lang w:val="en-US"/>
        </w:rPr>
      </w:pP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 xml:space="preserve">double </w:t>
      </w:r>
      <w:proofErr w:type="spellStart"/>
      <w:proofErr w:type="gramStart"/>
      <w:r w:rsidRPr="007941E6">
        <w:rPr>
          <w:lang w:val="en-US"/>
        </w:rPr>
        <w:t>relEta</w:t>
      </w:r>
      <w:proofErr w:type="spellEnd"/>
      <w:r w:rsidRPr="007941E6">
        <w:rPr>
          <w:lang w:val="en-US"/>
        </w:rPr>
        <w:t>(</w:t>
      </w:r>
      <w:proofErr w:type="gramEnd"/>
      <w:r w:rsidRPr="007941E6">
        <w:rPr>
          <w:lang w:val="en-US"/>
        </w:rPr>
        <w:t>)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>{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  <w:t>return (-</w:t>
      </w:r>
      <w:proofErr w:type="gramStart"/>
      <w:r w:rsidRPr="007941E6">
        <w:rPr>
          <w:lang w:val="en-US"/>
        </w:rPr>
        <w:t>log(</w:t>
      </w:r>
      <w:proofErr w:type="gramEnd"/>
      <w:r w:rsidRPr="007941E6">
        <w:rPr>
          <w:lang w:val="en-US"/>
        </w:rPr>
        <w:t xml:space="preserve">1 - </w:t>
      </w:r>
      <w:proofErr w:type="spellStart"/>
      <w:r w:rsidRPr="007941E6">
        <w:rPr>
          <w:lang w:val="en-US"/>
        </w:rPr>
        <w:t>relKsi</w:t>
      </w:r>
      <w:proofErr w:type="spellEnd"/>
      <w:r w:rsidRPr="007941E6">
        <w:rPr>
          <w:lang w:val="en-US"/>
        </w:rPr>
        <w:t>()) / 2);</w:t>
      </w:r>
    </w:p>
    <w:p w:rsidR="007941E6" w:rsidRDefault="007941E6" w:rsidP="007941E6">
      <w:pPr>
        <w:pStyle w:val="a3"/>
      </w:pPr>
      <w:r w:rsidRPr="007941E6">
        <w:t>}</w:t>
      </w:r>
    </w:p>
    <w:p w:rsidR="007941E6" w:rsidRDefault="007941E6" w:rsidP="007941E6">
      <w:pPr>
        <w:pStyle w:val="3"/>
      </w:pPr>
      <w:bookmarkStart w:id="47" w:name="_Toc535847421"/>
      <w:r>
        <w:t>Нахождение вариационного ряда</w:t>
      </w:r>
      <w:bookmarkEnd w:id="47"/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 xml:space="preserve">void </w:t>
      </w:r>
      <w:proofErr w:type="spellStart"/>
      <w:proofErr w:type="gramStart"/>
      <w:r w:rsidRPr="007941E6">
        <w:rPr>
          <w:lang w:val="en-US"/>
        </w:rPr>
        <w:t>vectEta</w:t>
      </w:r>
      <w:proofErr w:type="spellEnd"/>
      <w:r w:rsidRPr="007941E6">
        <w:rPr>
          <w:lang w:val="en-US"/>
        </w:rPr>
        <w:t>::</w:t>
      </w:r>
      <w:proofErr w:type="spellStart"/>
      <w:proofErr w:type="gramEnd"/>
      <w:r w:rsidRPr="007941E6">
        <w:rPr>
          <w:lang w:val="en-US"/>
        </w:rPr>
        <w:t>vectE</w:t>
      </w:r>
      <w:proofErr w:type="spellEnd"/>
      <w:r w:rsidRPr="007941E6">
        <w:rPr>
          <w:lang w:val="en-US"/>
        </w:rPr>
        <w:t>(</w:t>
      </w:r>
      <w:proofErr w:type="spellStart"/>
      <w:r w:rsidRPr="007941E6">
        <w:rPr>
          <w:lang w:val="en-US"/>
        </w:rPr>
        <w:t>int</w:t>
      </w:r>
      <w:proofErr w:type="spellEnd"/>
      <w:r w:rsidRPr="007941E6">
        <w:rPr>
          <w:lang w:val="en-US"/>
        </w:rPr>
        <w:t xml:space="preserve"> N)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>{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proofErr w:type="spellStart"/>
      <w:r w:rsidRPr="007941E6">
        <w:rPr>
          <w:lang w:val="en-US"/>
        </w:rPr>
        <w:t>srand</w:t>
      </w:r>
      <w:proofErr w:type="spellEnd"/>
      <w:r w:rsidRPr="007941E6">
        <w:rPr>
          <w:lang w:val="en-US"/>
        </w:rPr>
        <w:t>(</w:t>
      </w:r>
      <w:proofErr w:type="gramStart"/>
      <w:r w:rsidRPr="007941E6">
        <w:rPr>
          <w:lang w:val="en-US"/>
        </w:rPr>
        <w:t>time(</w:t>
      </w:r>
      <w:proofErr w:type="gramEnd"/>
      <w:r w:rsidRPr="007941E6">
        <w:rPr>
          <w:lang w:val="en-US"/>
        </w:rPr>
        <w:t>0));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  <w:t>for (</w:t>
      </w:r>
      <w:proofErr w:type="spellStart"/>
      <w:r w:rsidRPr="007941E6">
        <w:rPr>
          <w:lang w:val="en-US"/>
        </w:rPr>
        <w:t>int</w:t>
      </w:r>
      <w:proofErr w:type="spellEnd"/>
      <w:r w:rsidRPr="007941E6">
        <w:rPr>
          <w:lang w:val="en-US"/>
        </w:rPr>
        <w:t xml:space="preserve"> 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 xml:space="preserve"> = 0; 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 xml:space="preserve"> &lt; N; 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>++)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  <w:t>{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</w:r>
      <w:proofErr w:type="spellStart"/>
      <w:r w:rsidRPr="007941E6">
        <w:rPr>
          <w:lang w:val="en-US"/>
        </w:rPr>
        <w:t>Eta.push_back</w:t>
      </w:r>
      <w:proofErr w:type="spellEnd"/>
      <w:r w:rsidRPr="007941E6">
        <w:rPr>
          <w:lang w:val="en-US"/>
        </w:rPr>
        <w:t>(</w:t>
      </w:r>
      <w:proofErr w:type="spellStart"/>
      <w:proofErr w:type="gramStart"/>
      <w:r w:rsidRPr="007941E6">
        <w:rPr>
          <w:lang w:val="en-US"/>
        </w:rPr>
        <w:t>relEta</w:t>
      </w:r>
      <w:proofErr w:type="spellEnd"/>
      <w:r w:rsidRPr="007941E6">
        <w:rPr>
          <w:lang w:val="en-US"/>
        </w:rPr>
        <w:t>(</w:t>
      </w:r>
      <w:proofErr w:type="gramEnd"/>
      <w:r w:rsidRPr="007941E6">
        <w:rPr>
          <w:lang w:val="en-US"/>
        </w:rPr>
        <w:t>));</w:t>
      </w:r>
    </w:p>
    <w:p w:rsidR="007941E6" w:rsidRPr="007941E6" w:rsidRDefault="007941E6" w:rsidP="007941E6">
      <w:pPr>
        <w:pStyle w:val="a3"/>
        <w:rPr>
          <w:lang w:val="en-US"/>
        </w:rPr>
      </w:pP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  <w:t>if (Eta[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 xml:space="preserve">] &gt; </w:t>
      </w:r>
      <w:proofErr w:type="spellStart"/>
      <w:r w:rsidRPr="007941E6">
        <w:rPr>
          <w:lang w:val="en-US"/>
        </w:rPr>
        <w:t>Etamax</w:t>
      </w:r>
      <w:proofErr w:type="spellEnd"/>
      <w:r w:rsidRPr="007941E6">
        <w:rPr>
          <w:lang w:val="en-US"/>
        </w:rPr>
        <w:t>)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</w:r>
      <w:r w:rsidRPr="007941E6">
        <w:rPr>
          <w:lang w:val="en-US"/>
        </w:rPr>
        <w:tab/>
      </w:r>
      <w:proofErr w:type="spellStart"/>
      <w:r w:rsidRPr="007941E6">
        <w:rPr>
          <w:lang w:val="en-US"/>
        </w:rPr>
        <w:t>Etamax</w:t>
      </w:r>
      <w:proofErr w:type="spellEnd"/>
      <w:r w:rsidRPr="007941E6">
        <w:rPr>
          <w:lang w:val="en-US"/>
        </w:rPr>
        <w:t xml:space="preserve"> = Eta[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>];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  <w:t>if (Eta[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 xml:space="preserve">] &lt; </w:t>
      </w:r>
      <w:proofErr w:type="spellStart"/>
      <w:r w:rsidRPr="007941E6">
        <w:rPr>
          <w:lang w:val="en-US"/>
        </w:rPr>
        <w:t>Etamin</w:t>
      </w:r>
      <w:proofErr w:type="spellEnd"/>
      <w:r w:rsidRPr="007941E6">
        <w:rPr>
          <w:lang w:val="en-US"/>
        </w:rPr>
        <w:t>)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</w:r>
      <w:r w:rsidRPr="007941E6">
        <w:rPr>
          <w:lang w:val="en-US"/>
        </w:rPr>
        <w:tab/>
      </w:r>
      <w:proofErr w:type="spellStart"/>
      <w:r w:rsidRPr="007941E6">
        <w:rPr>
          <w:lang w:val="en-US"/>
        </w:rPr>
        <w:t>Etamin</w:t>
      </w:r>
      <w:proofErr w:type="spellEnd"/>
      <w:r w:rsidRPr="007941E6">
        <w:rPr>
          <w:lang w:val="en-US"/>
        </w:rPr>
        <w:t xml:space="preserve"> = Eta[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>];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  <w:t>}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proofErr w:type="spellStart"/>
      <w:proofErr w:type="gramStart"/>
      <w:r w:rsidRPr="007941E6">
        <w:rPr>
          <w:lang w:val="en-US"/>
        </w:rPr>
        <w:t>quickSort</w:t>
      </w:r>
      <w:proofErr w:type="spellEnd"/>
      <w:r w:rsidRPr="007941E6">
        <w:rPr>
          <w:lang w:val="en-US"/>
        </w:rPr>
        <w:t>(</w:t>
      </w:r>
      <w:proofErr w:type="gramEnd"/>
      <w:r w:rsidRPr="007941E6">
        <w:rPr>
          <w:lang w:val="en-US"/>
        </w:rPr>
        <w:t xml:space="preserve">Eta, 0, </w:t>
      </w:r>
      <w:proofErr w:type="spellStart"/>
      <w:r w:rsidRPr="007941E6">
        <w:rPr>
          <w:lang w:val="en-US"/>
        </w:rPr>
        <w:t>Eta.size</w:t>
      </w:r>
      <w:proofErr w:type="spellEnd"/>
      <w:r w:rsidRPr="007941E6">
        <w:rPr>
          <w:lang w:val="en-US"/>
        </w:rPr>
        <w:t>() - 1);</w:t>
      </w:r>
    </w:p>
    <w:p w:rsidR="007941E6" w:rsidRDefault="007941E6" w:rsidP="007941E6">
      <w:pPr>
        <w:pStyle w:val="a3"/>
      </w:pPr>
      <w:r w:rsidRPr="007941E6">
        <w:t>}</w:t>
      </w:r>
    </w:p>
    <w:p w:rsidR="007941E6" w:rsidRDefault="007941E6" w:rsidP="007941E6">
      <w:pPr>
        <w:pStyle w:val="3"/>
      </w:pPr>
      <w:bookmarkStart w:id="48" w:name="_Toc535847422"/>
      <w:r>
        <w:t>Математическое ожидание</w:t>
      </w:r>
      <w:bookmarkEnd w:id="48"/>
    </w:p>
    <w:p w:rsidR="007941E6" w:rsidRPr="007941E6" w:rsidRDefault="007941E6" w:rsidP="007941E6">
      <w:pPr>
        <w:pStyle w:val="a3"/>
      </w:pPr>
      <w:proofErr w:type="spellStart"/>
      <w:r w:rsidRPr="007941E6">
        <w:t>double</w:t>
      </w:r>
      <w:proofErr w:type="spellEnd"/>
      <w:r w:rsidRPr="007941E6">
        <w:t xml:space="preserve"> </w:t>
      </w:r>
      <w:proofErr w:type="spellStart"/>
      <w:proofErr w:type="gramStart"/>
      <w:r w:rsidRPr="007941E6">
        <w:t>vectEta</w:t>
      </w:r>
      <w:proofErr w:type="spellEnd"/>
      <w:r w:rsidRPr="007941E6">
        <w:t>::</w:t>
      </w:r>
      <w:proofErr w:type="gramEnd"/>
      <w:r w:rsidRPr="007941E6">
        <w:t>M()</w:t>
      </w:r>
    </w:p>
    <w:p w:rsidR="007941E6" w:rsidRPr="007941E6" w:rsidRDefault="007941E6" w:rsidP="007941E6">
      <w:pPr>
        <w:pStyle w:val="a3"/>
      </w:pPr>
      <w:r w:rsidRPr="007941E6">
        <w:t>{</w:t>
      </w:r>
    </w:p>
    <w:p w:rsidR="007941E6" w:rsidRPr="007941E6" w:rsidRDefault="007941E6" w:rsidP="007941E6">
      <w:pPr>
        <w:pStyle w:val="a3"/>
      </w:pPr>
      <w:r w:rsidRPr="007941E6">
        <w:tab/>
      </w:r>
      <w:proofErr w:type="spellStart"/>
      <w:r w:rsidRPr="007941E6">
        <w:t>double</w:t>
      </w:r>
      <w:proofErr w:type="spellEnd"/>
      <w:r w:rsidRPr="007941E6">
        <w:t xml:space="preserve"> M = 0;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  <w:t>for (</w:t>
      </w:r>
      <w:proofErr w:type="spellStart"/>
      <w:r w:rsidRPr="007941E6">
        <w:rPr>
          <w:lang w:val="en-US"/>
        </w:rPr>
        <w:t>int</w:t>
      </w:r>
      <w:proofErr w:type="spellEnd"/>
      <w:r w:rsidRPr="007941E6">
        <w:rPr>
          <w:lang w:val="en-US"/>
        </w:rPr>
        <w:t xml:space="preserve"> 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 xml:space="preserve"> = 0; 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 xml:space="preserve"> &lt; </w:t>
      </w:r>
      <w:proofErr w:type="spellStart"/>
      <w:r w:rsidRPr="007941E6">
        <w:rPr>
          <w:lang w:val="en-US"/>
        </w:rPr>
        <w:t>Eta.size</w:t>
      </w:r>
      <w:proofErr w:type="spellEnd"/>
      <w:r w:rsidRPr="007941E6">
        <w:rPr>
          <w:lang w:val="en-US"/>
        </w:rPr>
        <w:t xml:space="preserve">(); 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>++)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  <w:t>M += Eta[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>];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  <w:t>return M / (double)</w:t>
      </w:r>
      <w:proofErr w:type="spellStart"/>
      <w:r w:rsidRPr="007941E6">
        <w:rPr>
          <w:lang w:val="en-US"/>
        </w:rPr>
        <w:t>Eta.size</w:t>
      </w:r>
      <w:proofErr w:type="spellEnd"/>
      <w:r w:rsidRPr="007941E6">
        <w:rPr>
          <w:lang w:val="en-US"/>
        </w:rPr>
        <w:t>();</w:t>
      </w:r>
    </w:p>
    <w:p w:rsidR="007941E6" w:rsidRDefault="007941E6" w:rsidP="007941E6">
      <w:pPr>
        <w:pStyle w:val="a3"/>
      </w:pPr>
      <w:r>
        <w:t>}</w:t>
      </w:r>
    </w:p>
    <w:p w:rsidR="007941E6" w:rsidRDefault="007941E6" w:rsidP="007941E6">
      <w:pPr>
        <w:pStyle w:val="3"/>
      </w:pPr>
      <w:bookmarkStart w:id="49" w:name="_Toc535847423"/>
      <w:r>
        <w:t>Мода</w:t>
      </w:r>
      <w:bookmarkEnd w:id="49"/>
    </w:p>
    <w:p w:rsidR="007941E6" w:rsidRPr="007941E6" w:rsidRDefault="007941E6" w:rsidP="007941E6">
      <w:pPr>
        <w:pStyle w:val="a3"/>
      </w:pPr>
      <w:proofErr w:type="spellStart"/>
      <w:r w:rsidRPr="007941E6">
        <w:t>double</w:t>
      </w:r>
      <w:proofErr w:type="spellEnd"/>
      <w:r w:rsidRPr="007941E6">
        <w:t xml:space="preserve"> </w:t>
      </w:r>
      <w:proofErr w:type="spellStart"/>
      <w:proofErr w:type="gramStart"/>
      <w:r w:rsidRPr="007941E6">
        <w:t>vectEta</w:t>
      </w:r>
      <w:proofErr w:type="spellEnd"/>
      <w:r w:rsidRPr="007941E6">
        <w:t>::</w:t>
      </w:r>
      <w:proofErr w:type="spellStart"/>
      <w:proofErr w:type="gramEnd"/>
      <w:r w:rsidRPr="007941E6">
        <w:t>Mo</w:t>
      </w:r>
      <w:proofErr w:type="spellEnd"/>
      <w:r w:rsidRPr="007941E6">
        <w:t>()</w:t>
      </w:r>
    </w:p>
    <w:p w:rsidR="007941E6" w:rsidRPr="007941E6" w:rsidRDefault="007941E6" w:rsidP="007941E6">
      <w:pPr>
        <w:pStyle w:val="a3"/>
      </w:pPr>
      <w:r w:rsidRPr="007941E6">
        <w:t>{</w:t>
      </w:r>
    </w:p>
    <w:p w:rsidR="007941E6" w:rsidRPr="007941E6" w:rsidRDefault="007941E6" w:rsidP="007941E6">
      <w:pPr>
        <w:pStyle w:val="a3"/>
      </w:pPr>
      <w:r w:rsidRPr="007941E6">
        <w:tab/>
      </w:r>
      <w:proofErr w:type="spellStart"/>
      <w:r w:rsidRPr="007941E6">
        <w:t>double</w:t>
      </w:r>
      <w:proofErr w:type="spellEnd"/>
      <w:r w:rsidRPr="007941E6">
        <w:t xml:space="preserve"> </w:t>
      </w:r>
      <w:proofErr w:type="spellStart"/>
      <w:r w:rsidRPr="007941E6">
        <w:t>Max</w:t>
      </w:r>
      <w:proofErr w:type="spellEnd"/>
      <w:r w:rsidRPr="007941E6">
        <w:t xml:space="preserve"> = 0, </w:t>
      </w:r>
      <w:proofErr w:type="spellStart"/>
      <w:r w:rsidRPr="007941E6">
        <w:t>Mo</w:t>
      </w:r>
      <w:proofErr w:type="spellEnd"/>
      <w:r w:rsidRPr="007941E6">
        <w:t xml:space="preserve"> = 0;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  <w:t>for (</w:t>
      </w:r>
      <w:proofErr w:type="spellStart"/>
      <w:r w:rsidRPr="007941E6">
        <w:rPr>
          <w:lang w:val="en-US"/>
        </w:rPr>
        <w:t>int</w:t>
      </w:r>
      <w:proofErr w:type="spellEnd"/>
      <w:r w:rsidRPr="007941E6">
        <w:rPr>
          <w:lang w:val="en-US"/>
        </w:rPr>
        <w:t xml:space="preserve"> 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 xml:space="preserve"> = 0; 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 xml:space="preserve"> &lt; </w:t>
      </w:r>
      <w:proofErr w:type="spellStart"/>
      <w:proofErr w:type="gramStart"/>
      <w:r w:rsidRPr="007941E6">
        <w:rPr>
          <w:lang w:val="en-US"/>
        </w:rPr>
        <w:t>f.size</w:t>
      </w:r>
      <w:proofErr w:type="spellEnd"/>
      <w:proofErr w:type="gramEnd"/>
      <w:r w:rsidRPr="007941E6">
        <w:rPr>
          <w:lang w:val="en-US"/>
        </w:rPr>
        <w:t xml:space="preserve">(); 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>++)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  <w:t>if (f[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>] &gt; Max)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  <w:t>{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</w:r>
      <w:r w:rsidRPr="007941E6">
        <w:rPr>
          <w:lang w:val="en-US"/>
        </w:rPr>
        <w:tab/>
        <w:t>Max = f[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>];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</w:r>
      <w:r w:rsidRPr="007941E6">
        <w:rPr>
          <w:lang w:val="en-US"/>
        </w:rPr>
        <w:tab/>
        <w:t xml:space="preserve">Mo = </w:t>
      </w:r>
      <w:proofErr w:type="spellStart"/>
      <w:r w:rsidRPr="007941E6">
        <w:rPr>
          <w:lang w:val="en-US"/>
        </w:rPr>
        <w:t>EtaMid</w:t>
      </w:r>
      <w:proofErr w:type="spellEnd"/>
      <w:r w:rsidRPr="007941E6">
        <w:rPr>
          <w:lang w:val="en-US"/>
        </w:rPr>
        <w:t>[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>];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  <w:t>}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  <w:t>return Mo;</w:t>
      </w:r>
    </w:p>
    <w:p w:rsidR="007941E6" w:rsidRDefault="007941E6" w:rsidP="007941E6">
      <w:pPr>
        <w:pStyle w:val="a3"/>
      </w:pPr>
      <w:r w:rsidRPr="007941E6">
        <w:t>}</w:t>
      </w:r>
    </w:p>
    <w:p w:rsidR="007941E6" w:rsidRDefault="007941E6" w:rsidP="007941E6">
      <w:pPr>
        <w:pStyle w:val="3"/>
      </w:pPr>
      <w:bookmarkStart w:id="50" w:name="_Toc535847424"/>
      <w:r>
        <w:t>Дисперсия</w:t>
      </w:r>
      <w:bookmarkEnd w:id="50"/>
    </w:p>
    <w:p w:rsidR="007941E6" w:rsidRPr="007941E6" w:rsidRDefault="007941E6" w:rsidP="007941E6">
      <w:pPr>
        <w:pStyle w:val="a3"/>
      </w:pPr>
      <w:proofErr w:type="spellStart"/>
      <w:r w:rsidRPr="007941E6">
        <w:t>double</w:t>
      </w:r>
      <w:proofErr w:type="spellEnd"/>
      <w:r w:rsidRPr="007941E6">
        <w:t xml:space="preserve"> </w:t>
      </w:r>
      <w:proofErr w:type="spellStart"/>
      <w:proofErr w:type="gramStart"/>
      <w:r w:rsidRPr="007941E6">
        <w:t>vectEta</w:t>
      </w:r>
      <w:proofErr w:type="spellEnd"/>
      <w:r w:rsidRPr="007941E6">
        <w:t>::</w:t>
      </w:r>
      <w:proofErr w:type="gramEnd"/>
      <w:r w:rsidRPr="007941E6">
        <w:t>D()</w:t>
      </w:r>
    </w:p>
    <w:p w:rsidR="007941E6" w:rsidRPr="007941E6" w:rsidRDefault="007941E6" w:rsidP="007941E6">
      <w:pPr>
        <w:pStyle w:val="a3"/>
      </w:pPr>
      <w:r w:rsidRPr="007941E6">
        <w:t>{</w:t>
      </w:r>
      <w:r w:rsidRPr="007941E6">
        <w:tab/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proofErr w:type="spellStart"/>
      <w:r w:rsidRPr="007941E6">
        <w:rPr>
          <w:lang w:val="en-US"/>
        </w:rPr>
        <w:t>vectEta</w:t>
      </w:r>
      <w:proofErr w:type="spellEnd"/>
      <w:r w:rsidRPr="007941E6">
        <w:rPr>
          <w:lang w:val="en-US"/>
        </w:rPr>
        <w:t xml:space="preserve"> E2(</w:t>
      </w:r>
      <w:proofErr w:type="spellStart"/>
      <w:r w:rsidRPr="007941E6">
        <w:rPr>
          <w:lang w:val="en-US"/>
        </w:rPr>
        <w:t>Eta.size</w:t>
      </w:r>
      <w:proofErr w:type="spellEnd"/>
      <w:r w:rsidRPr="007941E6">
        <w:rPr>
          <w:lang w:val="en-US"/>
        </w:rPr>
        <w:t>(), h);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  <w:t>for (</w:t>
      </w:r>
      <w:proofErr w:type="spellStart"/>
      <w:r w:rsidRPr="007941E6">
        <w:rPr>
          <w:lang w:val="en-US"/>
        </w:rPr>
        <w:t>int</w:t>
      </w:r>
      <w:proofErr w:type="spellEnd"/>
      <w:r w:rsidRPr="007941E6">
        <w:rPr>
          <w:lang w:val="en-US"/>
        </w:rPr>
        <w:t xml:space="preserve"> 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 xml:space="preserve"> = 0; 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 xml:space="preserve"> &lt; E</w:t>
      </w:r>
      <w:proofErr w:type="gramStart"/>
      <w:r w:rsidRPr="007941E6">
        <w:rPr>
          <w:lang w:val="en-US"/>
        </w:rPr>
        <w:t>2.Eta.size</w:t>
      </w:r>
      <w:proofErr w:type="gramEnd"/>
      <w:r w:rsidRPr="007941E6">
        <w:rPr>
          <w:lang w:val="en-US"/>
        </w:rPr>
        <w:t xml:space="preserve">(); 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>++)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  <w:t>{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  <w:t xml:space="preserve">double Eta2 = </w:t>
      </w:r>
      <w:proofErr w:type="spellStart"/>
      <w:proofErr w:type="gramStart"/>
      <w:r w:rsidRPr="007941E6">
        <w:rPr>
          <w:lang w:val="en-US"/>
        </w:rPr>
        <w:t>relEta</w:t>
      </w:r>
      <w:proofErr w:type="spellEnd"/>
      <w:r w:rsidRPr="007941E6">
        <w:rPr>
          <w:lang w:val="en-US"/>
        </w:rPr>
        <w:t>(</w:t>
      </w:r>
      <w:proofErr w:type="gramEnd"/>
      <w:r w:rsidRPr="007941E6">
        <w:rPr>
          <w:lang w:val="en-US"/>
        </w:rPr>
        <w:t>);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  <w:t>E</w:t>
      </w:r>
      <w:proofErr w:type="gramStart"/>
      <w:r w:rsidRPr="007941E6">
        <w:rPr>
          <w:lang w:val="en-US"/>
        </w:rPr>
        <w:t>2.Eta</w:t>
      </w:r>
      <w:proofErr w:type="gramEnd"/>
      <w:r w:rsidRPr="007941E6">
        <w:rPr>
          <w:lang w:val="en-US"/>
        </w:rPr>
        <w:t>[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>] = Eta2 * Eta2;</w:t>
      </w:r>
    </w:p>
    <w:p w:rsidR="007941E6" w:rsidRPr="007941E6" w:rsidRDefault="007941E6" w:rsidP="007941E6">
      <w:pPr>
        <w:pStyle w:val="a3"/>
        <w:rPr>
          <w:lang w:val="en-US"/>
        </w:rPr>
      </w:pP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  <w:t>if (E</w:t>
      </w:r>
      <w:proofErr w:type="gramStart"/>
      <w:r w:rsidRPr="007941E6">
        <w:rPr>
          <w:lang w:val="en-US"/>
        </w:rPr>
        <w:t>2.Eta</w:t>
      </w:r>
      <w:proofErr w:type="gramEnd"/>
      <w:r w:rsidRPr="007941E6">
        <w:rPr>
          <w:lang w:val="en-US"/>
        </w:rPr>
        <w:t>[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>] &gt; E2.Etamax)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</w:r>
      <w:r w:rsidRPr="007941E6">
        <w:rPr>
          <w:lang w:val="en-US"/>
        </w:rPr>
        <w:tab/>
        <w:t>E</w:t>
      </w:r>
      <w:proofErr w:type="gramStart"/>
      <w:r w:rsidRPr="007941E6">
        <w:rPr>
          <w:lang w:val="en-US"/>
        </w:rPr>
        <w:t>2.Etamax</w:t>
      </w:r>
      <w:proofErr w:type="gramEnd"/>
      <w:r w:rsidRPr="007941E6">
        <w:rPr>
          <w:lang w:val="en-US"/>
        </w:rPr>
        <w:t xml:space="preserve"> = E2.Eta[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>];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  <w:t>if (Eta[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 xml:space="preserve">] &lt; </w:t>
      </w:r>
      <w:proofErr w:type="spellStart"/>
      <w:r w:rsidRPr="007941E6">
        <w:rPr>
          <w:lang w:val="en-US"/>
        </w:rPr>
        <w:t>Etamin</w:t>
      </w:r>
      <w:proofErr w:type="spellEnd"/>
      <w:r w:rsidRPr="007941E6">
        <w:rPr>
          <w:lang w:val="en-US"/>
        </w:rPr>
        <w:t>)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</w:r>
      <w:r w:rsidRPr="007941E6">
        <w:rPr>
          <w:lang w:val="en-US"/>
        </w:rPr>
        <w:tab/>
        <w:t>E</w:t>
      </w:r>
      <w:proofErr w:type="gramStart"/>
      <w:r w:rsidRPr="007941E6">
        <w:rPr>
          <w:lang w:val="en-US"/>
        </w:rPr>
        <w:t>2.Etamin</w:t>
      </w:r>
      <w:proofErr w:type="gramEnd"/>
      <w:r w:rsidRPr="007941E6">
        <w:rPr>
          <w:lang w:val="en-US"/>
        </w:rPr>
        <w:t xml:space="preserve"> = E2.Eta[</w:t>
      </w:r>
      <w:proofErr w:type="spellStart"/>
      <w:r w:rsidRPr="007941E6">
        <w:rPr>
          <w:lang w:val="en-US"/>
        </w:rPr>
        <w:t>i</w:t>
      </w:r>
      <w:proofErr w:type="spellEnd"/>
      <w:r w:rsidRPr="007941E6">
        <w:rPr>
          <w:lang w:val="en-US"/>
        </w:rPr>
        <w:t>];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  <w:t>}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  <w:t>E2.h = h;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  <w:t>E</w:t>
      </w:r>
      <w:proofErr w:type="gramStart"/>
      <w:r w:rsidRPr="007941E6">
        <w:rPr>
          <w:lang w:val="en-US"/>
        </w:rPr>
        <w:t>2.vectX</w:t>
      </w:r>
      <w:proofErr w:type="gramEnd"/>
      <w:r w:rsidRPr="007941E6">
        <w:rPr>
          <w:lang w:val="en-US"/>
        </w:rPr>
        <w:t>();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  <w:t>E</w:t>
      </w:r>
      <w:proofErr w:type="gramStart"/>
      <w:r w:rsidRPr="007941E6">
        <w:rPr>
          <w:lang w:val="en-US"/>
        </w:rPr>
        <w:t>2.vectV</w:t>
      </w:r>
      <w:proofErr w:type="gramEnd"/>
      <w:r w:rsidRPr="007941E6">
        <w:rPr>
          <w:lang w:val="en-US"/>
        </w:rPr>
        <w:t>_EtaMid();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  <w:t xml:space="preserve">double m = </w:t>
      </w:r>
      <w:proofErr w:type="gramStart"/>
      <w:r w:rsidRPr="007941E6">
        <w:rPr>
          <w:lang w:val="en-US"/>
        </w:rPr>
        <w:t>M(</w:t>
      </w:r>
      <w:proofErr w:type="gramEnd"/>
      <w:r w:rsidRPr="007941E6">
        <w:rPr>
          <w:lang w:val="en-US"/>
        </w:rPr>
        <w:t>);</w:t>
      </w:r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  <w:t>return (E2.</w:t>
      </w:r>
      <w:proofErr w:type="gramStart"/>
      <w:r w:rsidRPr="007941E6">
        <w:rPr>
          <w:lang w:val="en-US"/>
        </w:rPr>
        <w:t>M(</w:t>
      </w:r>
      <w:proofErr w:type="gramEnd"/>
      <w:r w:rsidRPr="007941E6">
        <w:rPr>
          <w:lang w:val="en-US"/>
        </w:rPr>
        <w:t>) - m * m);</w:t>
      </w:r>
    </w:p>
    <w:p w:rsidR="007941E6" w:rsidRPr="007941E6" w:rsidRDefault="007941E6" w:rsidP="007941E6">
      <w:pPr>
        <w:pStyle w:val="a3"/>
      </w:pPr>
      <w:r w:rsidRPr="007941E6">
        <w:t>}</w:t>
      </w:r>
    </w:p>
    <w:p w:rsidR="007941E6" w:rsidRDefault="007941E6" w:rsidP="007941E6">
      <w:pPr>
        <w:pStyle w:val="3"/>
      </w:pPr>
      <w:bookmarkStart w:id="51" w:name="_Toc535847425"/>
      <w:r>
        <w:t>Медиана</w:t>
      </w:r>
      <w:bookmarkEnd w:id="51"/>
    </w:p>
    <w:p w:rsidR="007941E6" w:rsidRPr="007941E6" w:rsidRDefault="007941E6" w:rsidP="007941E6">
      <w:pPr>
        <w:pStyle w:val="a3"/>
      </w:pPr>
      <w:proofErr w:type="spellStart"/>
      <w:r w:rsidRPr="007941E6">
        <w:t>double</w:t>
      </w:r>
      <w:proofErr w:type="spellEnd"/>
      <w:r w:rsidRPr="007941E6">
        <w:t xml:space="preserve"> </w:t>
      </w:r>
      <w:proofErr w:type="spellStart"/>
      <w:proofErr w:type="gramStart"/>
      <w:r w:rsidRPr="007941E6">
        <w:t>vectEta</w:t>
      </w:r>
      <w:proofErr w:type="spellEnd"/>
      <w:r w:rsidRPr="007941E6">
        <w:t>::</w:t>
      </w:r>
      <w:proofErr w:type="spellStart"/>
      <w:proofErr w:type="gramEnd"/>
      <w:r w:rsidRPr="007941E6">
        <w:t>Me</w:t>
      </w:r>
      <w:proofErr w:type="spellEnd"/>
      <w:r w:rsidRPr="007941E6">
        <w:t>()</w:t>
      </w:r>
    </w:p>
    <w:p w:rsidR="007941E6" w:rsidRPr="007941E6" w:rsidRDefault="007941E6" w:rsidP="007941E6">
      <w:pPr>
        <w:pStyle w:val="a3"/>
      </w:pPr>
      <w:r w:rsidRPr="007941E6">
        <w:t>{</w:t>
      </w:r>
    </w:p>
    <w:p w:rsidR="007941E6" w:rsidRPr="007941E6" w:rsidRDefault="007941E6" w:rsidP="007941E6">
      <w:pPr>
        <w:pStyle w:val="a3"/>
      </w:pPr>
      <w:r w:rsidRPr="007941E6">
        <w:tab/>
      </w:r>
      <w:proofErr w:type="spellStart"/>
      <w:r w:rsidRPr="007941E6">
        <w:t>if</w:t>
      </w:r>
      <w:proofErr w:type="spellEnd"/>
      <w:r w:rsidRPr="007941E6">
        <w:t xml:space="preserve"> (</w:t>
      </w:r>
      <w:proofErr w:type="spellStart"/>
      <w:r w:rsidRPr="007941E6">
        <w:t>Eta.size</w:t>
      </w:r>
      <w:proofErr w:type="spellEnd"/>
      <w:r w:rsidRPr="007941E6">
        <w:t>() % 2)</w:t>
      </w:r>
    </w:p>
    <w:p w:rsidR="007941E6" w:rsidRPr="007941E6" w:rsidRDefault="007941E6" w:rsidP="007941E6">
      <w:pPr>
        <w:pStyle w:val="a3"/>
      </w:pPr>
      <w:r w:rsidRPr="007941E6">
        <w:tab/>
      </w:r>
      <w:r w:rsidRPr="007941E6">
        <w:tab/>
      </w:r>
      <w:proofErr w:type="spellStart"/>
      <w:r w:rsidRPr="007941E6">
        <w:t>return</w:t>
      </w:r>
      <w:proofErr w:type="spellEnd"/>
      <w:r w:rsidRPr="007941E6">
        <w:t xml:space="preserve"> </w:t>
      </w:r>
      <w:proofErr w:type="spellStart"/>
      <w:proofErr w:type="gramStart"/>
      <w:r w:rsidRPr="007941E6">
        <w:t>Eta</w:t>
      </w:r>
      <w:proofErr w:type="spellEnd"/>
      <w:r w:rsidRPr="007941E6">
        <w:t>[</w:t>
      </w:r>
      <w:proofErr w:type="gramEnd"/>
      <w:r w:rsidRPr="007941E6">
        <w:t>(</w:t>
      </w:r>
      <w:proofErr w:type="spellStart"/>
      <w:r w:rsidRPr="007941E6">
        <w:t>Eta.size</w:t>
      </w:r>
      <w:proofErr w:type="spellEnd"/>
      <w:r w:rsidRPr="007941E6">
        <w:t>() / 2) + 1];</w:t>
      </w:r>
    </w:p>
    <w:p w:rsidR="007941E6" w:rsidRPr="007941E6" w:rsidRDefault="007941E6" w:rsidP="007941E6">
      <w:pPr>
        <w:pStyle w:val="a3"/>
      </w:pPr>
      <w:r w:rsidRPr="007941E6">
        <w:tab/>
      </w:r>
      <w:proofErr w:type="spellStart"/>
      <w:r w:rsidRPr="007941E6">
        <w:t>else</w:t>
      </w:r>
      <w:proofErr w:type="spellEnd"/>
    </w:p>
    <w:p w:rsidR="007941E6" w:rsidRPr="007941E6" w:rsidRDefault="007941E6" w:rsidP="007941E6">
      <w:pPr>
        <w:pStyle w:val="a3"/>
        <w:rPr>
          <w:lang w:val="en-US"/>
        </w:rPr>
      </w:pPr>
      <w:r w:rsidRPr="007941E6">
        <w:rPr>
          <w:lang w:val="en-US"/>
        </w:rPr>
        <w:tab/>
      </w:r>
      <w:r w:rsidRPr="007941E6">
        <w:rPr>
          <w:lang w:val="en-US"/>
        </w:rPr>
        <w:tab/>
        <w:t>return (</w:t>
      </w:r>
      <w:proofErr w:type="gramStart"/>
      <w:r w:rsidRPr="007941E6">
        <w:rPr>
          <w:lang w:val="en-US"/>
        </w:rPr>
        <w:t>Eta[</w:t>
      </w:r>
      <w:proofErr w:type="gramEnd"/>
      <w:r w:rsidRPr="007941E6">
        <w:rPr>
          <w:lang w:val="en-US"/>
        </w:rPr>
        <w:t>(</w:t>
      </w:r>
      <w:proofErr w:type="spellStart"/>
      <w:r w:rsidRPr="007941E6">
        <w:rPr>
          <w:lang w:val="en-US"/>
        </w:rPr>
        <w:t>Eta.size</w:t>
      </w:r>
      <w:proofErr w:type="spellEnd"/>
      <w:r w:rsidRPr="007941E6">
        <w:rPr>
          <w:lang w:val="en-US"/>
        </w:rPr>
        <w:t>() / 2)] + Eta[(</w:t>
      </w:r>
      <w:proofErr w:type="spellStart"/>
      <w:r w:rsidRPr="007941E6">
        <w:rPr>
          <w:lang w:val="en-US"/>
        </w:rPr>
        <w:t>Eta.size</w:t>
      </w:r>
      <w:proofErr w:type="spellEnd"/>
      <w:r w:rsidRPr="007941E6">
        <w:rPr>
          <w:lang w:val="en-US"/>
        </w:rPr>
        <w:t>() / 2) + 1]) / (double)2;</w:t>
      </w:r>
    </w:p>
    <w:p w:rsidR="007941E6" w:rsidRPr="007941E6" w:rsidRDefault="007941E6" w:rsidP="007941E6">
      <w:pPr>
        <w:pStyle w:val="a3"/>
      </w:pPr>
      <w:r w:rsidRPr="007941E6">
        <w:t>}</w:t>
      </w:r>
    </w:p>
    <w:p w:rsidR="007941E6" w:rsidRPr="007941E6" w:rsidRDefault="007941E6" w:rsidP="007941E6"/>
    <w:p w:rsidR="007941E6" w:rsidRDefault="007941E6" w:rsidP="007941E6">
      <w:pPr>
        <w:pStyle w:val="2"/>
        <w:rPr>
          <w:rFonts w:eastAsiaTheme="minorEastAsia"/>
        </w:rPr>
      </w:pPr>
      <w:bookmarkStart w:id="52" w:name="_Toc535847426"/>
      <w:r>
        <w:rPr>
          <w:rFonts w:eastAsiaTheme="minorEastAsia"/>
        </w:rPr>
        <w:t>Проведение экспериментов</w:t>
      </w:r>
      <w:bookmarkEnd w:id="52"/>
    </w:p>
    <w:p w:rsidR="007941E6" w:rsidRDefault="007941E6" w:rsidP="007941E6">
      <w:pPr>
        <w:ind w:firstLine="0"/>
        <w:rPr>
          <w:noProof/>
          <w:lang w:eastAsia="ru-RU"/>
        </w:rPr>
      </w:pPr>
      <w:r>
        <w:rPr>
          <w:noProof/>
          <w:lang w:eastAsia="ru-RU"/>
        </w:rPr>
        <w:pict>
          <v:shape id="_x0000_i1052" type="#_x0000_t75" style="width:467.4pt;height:260.4pt">
            <v:imagedata r:id="rId17" o:title="screen3"/>
          </v:shape>
        </w:pict>
      </w:r>
    </w:p>
    <w:p w:rsidR="007941E6" w:rsidRPr="007941E6" w:rsidRDefault="007941E6" w:rsidP="007941E6">
      <w:pPr>
        <w:pStyle w:val="a7"/>
      </w:pPr>
      <w:r>
        <w:t xml:space="preserve">Рис.3 </w:t>
      </w:r>
      <w:r w:rsidRPr="007941E6">
        <w:t xml:space="preserve">1000 </w:t>
      </w:r>
      <w:r>
        <w:t>экспериментов по моделированию случайной величины и статистические данные.</w:t>
      </w:r>
    </w:p>
    <w:p w:rsidR="007941E6" w:rsidRPr="007941E6" w:rsidRDefault="007941E6" w:rsidP="007941E6">
      <w:pPr>
        <w:ind w:firstLine="0"/>
      </w:pPr>
      <w:r w:rsidRPr="007941E6">
        <w:rPr>
          <w:noProof/>
          <w:lang w:eastAsia="ru-RU"/>
        </w:rPr>
        <w:lastRenderedPageBreak/>
        <w:drawing>
          <wp:inline distT="0" distB="0" distL="0" distR="0" wp14:anchorId="6DEAFC9A" wp14:editId="6AE995CE">
            <wp:extent cx="5940425" cy="3381671"/>
            <wp:effectExtent l="0" t="0" r="3175" b="9525"/>
            <wp:docPr id="2" name="Рисунок 2" descr="C:\Users\user\Desktop\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esktop\screen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1E6" w:rsidRDefault="007941E6" w:rsidP="007941E6">
      <w:pPr>
        <w:pStyle w:val="a7"/>
      </w:pPr>
      <w:r>
        <w:t>Рис.4 10000 экспериментов.</w:t>
      </w:r>
    </w:p>
    <w:p w:rsidR="007941E6" w:rsidRDefault="007941E6" w:rsidP="007941E6">
      <w:pPr>
        <w:pStyle w:val="a6"/>
        <w:ind w:firstLine="0"/>
        <w:rPr>
          <w:lang w:val="ru-RU" w:eastAsia="ru-RU"/>
        </w:rPr>
      </w:pPr>
      <w:r w:rsidRPr="007941E6">
        <w:rPr>
          <w:noProof/>
          <w:lang w:val="ru-RU" w:eastAsia="ru-RU"/>
        </w:rPr>
        <w:drawing>
          <wp:inline distT="0" distB="0" distL="0" distR="0" wp14:anchorId="1E24F567" wp14:editId="0AE723BF">
            <wp:extent cx="5940425" cy="3415250"/>
            <wp:effectExtent l="0" t="0" r="3175" b="0"/>
            <wp:docPr id="3" name="Рисунок 3" descr="C:\Users\user\Desktop\scre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Desktop\screen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1E6" w:rsidRDefault="007941E6" w:rsidP="007941E6">
      <w:pPr>
        <w:pStyle w:val="a7"/>
      </w:pPr>
      <w:r>
        <w:t>Рис.5 100000 экспериментов.</w:t>
      </w:r>
    </w:p>
    <w:p w:rsidR="007941E6" w:rsidRDefault="007941E6" w:rsidP="007941E6">
      <w:pPr>
        <w:pStyle w:val="a6"/>
        <w:rPr>
          <w:lang w:val="ru-RU" w:eastAsia="ru-RU"/>
        </w:rPr>
      </w:pPr>
    </w:p>
    <w:p w:rsidR="007941E6" w:rsidRDefault="007941E6" w:rsidP="007941E6">
      <w:pPr>
        <w:pStyle w:val="2"/>
        <w:rPr>
          <w:lang w:eastAsia="ru-RU"/>
        </w:rPr>
      </w:pPr>
      <w:bookmarkStart w:id="53" w:name="_Toc535847427"/>
      <w:r>
        <w:rPr>
          <w:lang w:eastAsia="ru-RU"/>
        </w:rPr>
        <w:t>Выводы</w:t>
      </w:r>
      <w:bookmarkEnd w:id="53"/>
    </w:p>
    <w:p w:rsidR="007941E6" w:rsidRDefault="007941E6" w:rsidP="007941E6">
      <w:pPr>
        <w:rPr>
          <w:lang w:eastAsia="ru-RU"/>
        </w:rPr>
      </w:pPr>
      <w:r>
        <w:rPr>
          <w:lang w:eastAsia="ru-RU"/>
        </w:rPr>
        <w:t xml:space="preserve">На основе проведенных опытов можно сделать вывод, что точность статистических данных зависит от величины вариационного ряда и соответственно от кол-ва проведенных экспериментов по моделированию случайной величины. Чем больше проведено экспериментов ближе статистические величины исследуемой случайной величины к этим </w:t>
      </w:r>
      <w:r>
        <w:rPr>
          <w:lang w:eastAsia="ru-RU"/>
        </w:rPr>
        <w:lastRenderedPageBreak/>
        <w:t>же значениям, вычисленным аналитически. Отсюда вытекает основной вывод: с помощью метода обратной функции действительно можно моделировать непрерывные случайные величины с различной плотностью распределения, и он корректен для исследуемый случайной величины. Корректность метода подтверждена практически, на основе полученных опытов.</w:t>
      </w:r>
    </w:p>
    <w:p w:rsidR="007941E6" w:rsidRDefault="007941E6" w:rsidP="007941E6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941E6" w:rsidRDefault="007941E6" w:rsidP="007941E6">
      <w:pPr>
        <w:pStyle w:val="1"/>
        <w:rPr>
          <w:lang w:eastAsia="ru-RU"/>
        </w:rPr>
      </w:pPr>
      <w:bookmarkStart w:id="54" w:name="_Toc535847428"/>
      <w:r>
        <w:rPr>
          <w:lang w:eastAsia="ru-RU"/>
        </w:rPr>
        <w:lastRenderedPageBreak/>
        <w:t>Используемая литература</w:t>
      </w:r>
      <w:bookmarkEnd w:id="54"/>
    </w:p>
    <w:p w:rsidR="007941E6" w:rsidRPr="007941E6" w:rsidRDefault="007941E6" w:rsidP="007941E6">
      <w:pPr>
        <w:pStyle w:val="ae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Лекционный материал курса Компьютерное моделирование вероятностных процессов 2018г.</w:t>
      </w:r>
    </w:p>
    <w:sectPr w:rsidR="007941E6" w:rsidRPr="007941E6" w:rsidSect="00C74C1B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2C7" w:rsidRDefault="002432C7" w:rsidP="00C74C1B">
      <w:pPr>
        <w:spacing w:line="240" w:lineRule="auto"/>
      </w:pPr>
      <w:r>
        <w:separator/>
      </w:r>
    </w:p>
  </w:endnote>
  <w:endnote w:type="continuationSeparator" w:id="0">
    <w:p w:rsidR="002432C7" w:rsidRDefault="002432C7" w:rsidP="00C74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701199"/>
      <w:docPartObj>
        <w:docPartGallery w:val="Page Numbers (Bottom of Page)"/>
        <w:docPartUnique/>
      </w:docPartObj>
    </w:sdtPr>
    <w:sdtContent>
      <w:p w:rsidR="00264647" w:rsidRDefault="0026464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ACA">
          <w:rPr>
            <w:noProof/>
          </w:rPr>
          <w:t>21</w:t>
        </w:r>
        <w:r>
          <w:fldChar w:fldCharType="end"/>
        </w:r>
      </w:p>
    </w:sdtContent>
  </w:sdt>
  <w:p w:rsidR="00264647" w:rsidRDefault="0026464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2C7" w:rsidRDefault="002432C7" w:rsidP="00C74C1B">
      <w:pPr>
        <w:spacing w:line="240" w:lineRule="auto"/>
      </w:pPr>
      <w:r>
        <w:separator/>
      </w:r>
    </w:p>
  </w:footnote>
  <w:footnote w:type="continuationSeparator" w:id="0">
    <w:p w:rsidR="002432C7" w:rsidRDefault="002432C7" w:rsidP="00C74C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0A86"/>
    <w:multiLevelType w:val="hybridMultilevel"/>
    <w:tmpl w:val="6E529C48"/>
    <w:lvl w:ilvl="0" w:tplc="59F0CC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634700"/>
    <w:multiLevelType w:val="hybridMultilevel"/>
    <w:tmpl w:val="C3E6F18C"/>
    <w:lvl w:ilvl="0" w:tplc="1ED2D0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2423BB"/>
    <w:multiLevelType w:val="hybridMultilevel"/>
    <w:tmpl w:val="F04AF6A8"/>
    <w:lvl w:ilvl="0" w:tplc="23F493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BD314B"/>
    <w:multiLevelType w:val="multilevel"/>
    <w:tmpl w:val="09D454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lang w:val="ru-RU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5746E5"/>
    <w:multiLevelType w:val="hybridMultilevel"/>
    <w:tmpl w:val="FE801E8E"/>
    <w:lvl w:ilvl="0" w:tplc="0860AC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010AF8"/>
    <w:multiLevelType w:val="hybridMultilevel"/>
    <w:tmpl w:val="AF2CCDF0"/>
    <w:lvl w:ilvl="0" w:tplc="4EDCE5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E806C08"/>
    <w:multiLevelType w:val="hybridMultilevel"/>
    <w:tmpl w:val="6F56AA5A"/>
    <w:lvl w:ilvl="0" w:tplc="E46EF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38119D"/>
    <w:multiLevelType w:val="hybridMultilevel"/>
    <w:tmpl w:val="1C2E5EA0"/>
    <w:lvl w:ilvl="0" w:tplc="CBF8A1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66"/>
    <w:rsid w:val="000A4D89"/>
    <w:rsid w:val="000F56A5"/>
    <w:rsid w:val="00111ACA"/>
    <w:rsid w:val="00111C18"/>
    <w:rsid w:val="00161C18"/>
    <w:rsid w:val="00173BAA"/>
    <w:rsid w:val="00175DE0"/>
    <w:rsid w:val="001C38BD"/>
    <w:rsid w:val="001D313D"/>
    <w:rsid w:val="002432C7"/>
    <w:rsid w:val="00264647"/>
    <w:rsid w:val="002B4E76"/>
    <w:rsid w:val="002D1437"/>
    <w:rsid w:val="002F06D2"/>
    <w:rsid w:val="002F2124"/>
    <w:rsid w:val="00354DE3"/>
    <w:rsid w:val="00376159"/>
    <w:rsid w:val="00384F2A"/>
    <w:rsid w:val="00451740"/>
    <w:rsid w:val="004A39D8"/>
    <w:rsid w:val="005136B2"/>
    <w:rsid w:val="005D6D48"/>
    <w:rsid w:val="006411B2"/>
    <w:rsid w:val="00655912"/>
    <w:rsid w:val="006D49F7"/>
    <w:rsid w:val="0075291B"/>
    <w:rsid w:val="007941E6"/>
    <w:rsid w:val="007E5716"/>
    <w:rsid w:val="008041A2"/>
    <w:rsid w:val="00850D66"/>
    <w:rsid w:val="008D7A7F"/>
    <w:rsid w:val="008E3761"/>
    <w:rsid w:val="00A13453"/>
    <w:rsid w:val="00AA64AE"/>
    <w:rsid w:val="00AF3C8C"/>
    <w:rsid w:val="00B43EF8"/>
    <w:rsid w:val="00B72025"/>
    <w:rsid w:val="00C61105"/>
    <w:rsid w:val="00C74C1B"/>
    <w:rsid w:val="00CD462D"/>
    <w:rsid w:val="00DF58CB"/>
    <w:rsid w:val="00EC447C"/>
    <w:rsid w:val="00FC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74D9"/>
  <w15:chartTrackingRefBased/>
  <w15:docId w15:val="{1D0844A3-8D99-4CEB-9986-1AE7F57D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A7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F3C8C"/>
    <w:pPr>
      <w:keepNext/>
      <w:keepLines/>
      <w:numPr>
        <w:numId w:val="5"/>
      </w:numPr>
      <w:outlineLvl w:val="0"/>
    </w:pPr>
    <w:rPr>
      <w:rFonts w:eastAsiaTheme="majorEastAsia" w:cstheme="majorBidi"/>
      <w:b/>
      <w:bCs/>
      <w:color w:val="auto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3C8C"/>
    <w:pPr>
      <w:keepNext/>
      <w:keepLines/>
      <w:numPr>
        <w:ilvl w:val="1"/>
        <w:numId w:val="5"/>
      </w:numPr>
      <w:spacing w:before="120"/>
      <w:outlineLvl w:val="1"/>
    </w:pPr>
    <w:rPr>
      <w:rFonts w:eastAsiaTheme="majorEastAsia" w:cstheme="majorBidi"/>
      <w:b/>
      <w:bCs/>
      <w:color w:val="auto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3C8C"/>
    <w:pPr>
      <w:keepNext/>
      <w:keepLines/>
      <w:numPr>
        <w:ilvl w:val="2"/>
        <w:numId w:val="5"/>
      </w:numPr>
      <w:spacing w:before="200"/>
      <w:outlineLvl w:val="2"/>
    </w:pPr>
    <w:rPr>
      <w:rFonts w:eastAsiaTheme="majorEastAsia" w:cstheme="majorBidi"/>
      <w:b/>
      <w:bCs/>
      <w:color w:val="auto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C8C"/>
    <w:pPr>
      <w:keepNext/>
      <w:keepLines/>
      <w:numPr>
        <w:ilvl w:val="3"/>
        <w:numId w:val="5"/>
      </w:numPr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C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qFormat/>
    <w:rsid w:val="00C61105"/>
    <w:pPr>
      <w:spacing w:line="240" w:lineRule="auto"/>
    </w:pPr>
    <w:rPr>
      <w:rFonts w:ascii="Courier New" w:hAnsi="Courier New" w:cs="Courier New"/>
      <w:sz w:val="18"/>
      <w:szCs w:val="18"/>
    </w:rPr>
  </w:style>
  <w:style w:type="paragraph" w:customStyle="1" w:styleId="a4">
    <w:name w:val="_Титульный"/>
    <w:qFormat/>
    <w:rsid w:val="00AF3C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_Название"/>
    <w:basedOn w:val="a4"/>
    <w:qFormat/>
    <w:rsid w:val="00AF3C8C"/>
    <w:rPr>
      <w:sz w:val="32"/>
    </w:rPr>
  </w:style>
  <w:style w:type="paragraph" w:customStyle="1" w:styleId="21">
    <w:name w:val="_Титульный2"/>
    <w:basedOn w:val="a4"/>
    <w:qFormat/>
    <w:rsid w:val="00AF3C8C"/>
    <w:pPr>
      <w:jc w:val="left"/>
    </w:pPr>
  </w:style>
  <w:style w:type="paragraph" w:customStyle="1" w:styleId="a6">
    <w:name w:val="Подпись к рисунку"/>
    <w:basedOn w:val="a"/>
    <w:qFormat/>
    <w:rsid w:val="00AF3C8C"/>
    <w:rPr>
      <w:lang w:val="en-US"/>
    </w:rPr>
  </w:style>
  <w:style w:type="paragraph" w:customStyle="1" w:styleId="a7">
    <w:name w:val="Рисунок"/>
    <w:basedOn w:val="a"/>
    <w:next w:val="a6"/>
    <w:qFormat/>
    <w:rsid w:val="00AF3C8C"/>
    <w:pPr>
      <w:ind w:firstLine="0"/>
      <w:jc w:val="center"/>
    </w:pPr>
    <w:rPr>
      <w:noProof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F3C8C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AF3C8C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F3C8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AF3C8C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F3C8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8">
    <w:name w:val="TOC Heading"/>
    <w:basedOn w:val="1"/>
    <w:next w:val="a"/>
    <w:uiPriority w:val="39"/>
    <w:unhideWhenUsed/>
    <w:qFormat/>
    <w:rsid w:val="00C74C1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a9">
    <w:name w:val="header"/>
    <w:basedOn w:val="a"/>
    <w:link w:val="aa"/>
    <w:uiPriority w:val="99"/>
    <w:unhideWhenUsed/>
    <w:rsid w:val="00C74C1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74C1B"/>
    <w:rPr>
      <w:rFonts w:ascii="Times New Roman" w:hAnsi="Times New Roman"/>
      <w:color w:val="000000" w:themeColor="text1"/>
      <w:sz w:val="24"/>
    </w:rPr>
  </w:style>
  <w:style w:type="paragraph" w:styleId="ab">
    <w:name w:val="footer"/>
    <w:basedOn w:val="a"/>
    <w:link w:val="ac"/>
    <w:uiPriority w:val="99"/>
    <w:unhideWhenUsed/>
    <w:rsid w:val="00C74C1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74C1B"/>
    <w:rPr>
      <w:rFonts w:ascii="Times New Roman" w:hAnsi="Times New Roman"/>
      <w:color w:val="000000" w:themeColor="text1"/>
      <w:sz w:val="24"/>
    </w:rPr>
  </w:style>
  <w:style w:type="paragraph" w:styleId="11">
    <w:name w:val="toc 1"/>
    <w:basedOn w:val="a"/>
    <w:next w:val="a"/>
    <w:autoRedefine/>
    <w:uiPriority w:val="39"/>
    <w:unhideWhenUsed/>
    <w:rsid w:val="00384F2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84F2A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384F2A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AA64AE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6411B2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4A39D8"/>
    <w:pPr>
      <w:spacing w:after="100"/>
      <w:ind w:left="480"/>
    </w:pPr>
  </w:style>
  <w:style w:type="table" w:styleId="af0">
    <w:name w:val="Table Grid"/>
    <w:basedOn w:val="a1"/>
    <w:uiPriority w:val="39"/>
    <w:rsid w:val="005D6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91"/>
    <w:rsid w:val="001B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05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E7487-4608-4141-8968-77F7C55B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5464</TotalTime>
  <Pages>21</Pages>
  <Words>3315</Words>
  <Characters>18900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2019-01-14T17:51:00Z</dcterms:created>
  <dcterms:modified xsi:type="dcterms:W3CDTF">2019-01-21T12:52:00Z</dcterms:modified>
</cp:coreProperties>
</file>