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  <w:br w:type="textWrapping"/>
        <w:t xml:space="preserve">Санкт-Петербургский государственный</w:t>
        <w:br w:type="textWrapping"/>
        <w:t xml:space="preserve">электротехнический университет</w:t>
        <w:br w:type="textWrapping"/>
        <w:t xml:space="preserve">«ЛЭТИ» им. В.И. Ульянова (Ленина)</w:t>
      </w:r>
    </w:p>
    <w:p w:rsidR="00000000" w:rsidDel="00000000" w:rsidP="00000000" w:rsidRDefault="00000000" w:rsidRPr="00000000" w14:paraId="00000002">
      <w:pPr>
        <w:spacing w:before="240"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92.7272727272727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Клиент-серверная часть </w:t>
        <w:br w:type="textWrapping"/>
        <w:t xml:space="preserve">программной системы  «Игра в Шахматы»</w:t>
        <w:br w:type="textWrapping"/>
        <w:t xml:space="preserve">по дисциплине «Программные средства разработки интеллектуальных систем»</w:t>
      </w:r>
    </w:p>
    <w:p w:rsidR="00000000" w:rsidDel="00000000" w:rsidP="00000000" w:rsidRDefault="00000000" w:rsidRPr="00000000" w14:paraId="00000005">
      <w:pPr>
        <w:spacing w:before="240" w:line="392.7272727272727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92.7272727272727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1.5303951934925"/>
        <w:gridCol w:w="2385.8909579430538"/>
        <w:gridCol w:w="2728.0904578870777"/>
        <w:tblGridChange w:id="0">
          <w:tblGrid>
            <w:gridCol w:w="3911.5303951934925"/>
            <w:gridCol w:w="2385.8909579430538"/>
            <w:gridCol w:w="2728.0904578870777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1308,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before="240" w:line="301.0909090909090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Мельник Д. А.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1308,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Томилов Д. Д.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1308,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40" w:before="240" w:line="301.09090909090907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Лепов А. В.</w:t>
            </w:r>
          </w:p>
        </w:tc>
      </w:tr>
    </w:tbl>
    <w:p w:rsidR="00000000" w:rsidDel="00000000" w:rsidP="00000000" w:rsidRDefault="00000000" w:rsidRPr="00000000" w14:paraId="00000010">
      <w:pPr>
        <w:spacing w:before="240"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140"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bkjbwnjkez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bkjbwnjkez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_cbkjbwnjkeze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xmbe3ppl96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_wxmbe3ppl96l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6wl4j2vjsg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Выбранные технологии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_v6wl4j2vjsgi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sijwe3ya3m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Архитектура БД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_4sijwe3ya3ml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emho3cl613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Usе-case диаграмма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_temho3cl613g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hsnxhdojil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Реализуемое API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_ghsnxhdojiln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xmbe3ppl96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нам было необходимо реализовать такую клиент-серверную систему, которая способна предоставить программно бесперебойную работу относительно сервера и рабочий интерфейс для игры в шахматы клиентам. </w:t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6wl4j2vjsg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Выбранные технологии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данной задачи были выбраны следующие технологии: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 и Socket.IO для реализации общения между сервером и клиентом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для хранения данных об играх, пользователях и их очках.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VS Code для написания кода.</w:t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sijwe3ya3m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БД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рассмотрим архитектуру создаваемой базы данных.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ней присутствуют три таблицы: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(users) - хранит информацию о пользователях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персональный идентификатор пользователя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 - его логин в системе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- его почтовый адрес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 - его пароль (в зашифрованном виде)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score - ELO рейтинг пользователя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Игры (games) - хранит информацию о проведенных играх: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idgames - id игры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- когда была проведена игра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w_player - игрок за белых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b_player - игрок за черных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moves - список ходов игроков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Ходы (moves) - хранит информацию о ходах: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idmoves - id хода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- информация о ходе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w_timeleft - оставшееся время на часах белых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b_timeleft - оставшееся время на часах черных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Связи между ними представлены на следующей ER-диаграмме: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Рис.1 - ER-диаграмма связей в базе данных</w:t>
      </w:r>
    </w:p>
    <w:p w:rsidR="00000000" w:rsidDel="00000000" w:rsidP="00000000" w:rsidRDefault="00000000" w:rsidRPr="00000000" w14:paraId="0000003B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1lypvuxybi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emho3cl613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Usе-case диаграмма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 рис.2 представлена use-case диаграмма нашей системы.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1663" cy="30883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08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use-case диаграмма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диаграммы, наша программная система разделена на клиентскую и серверную части.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клиентской части находятся следующие акторы: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гость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(требует входа в систему через сервер)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 (для оптимизации работы сервера он перенесен в клиентскую часть)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то время как сервер содержит только одного актора: базу данных.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диаграмме присутствуют прецеденты: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 “играть в шахматы с роботом” - для пользователя и робота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 “войти в систему” - для гостя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 “зарегистрироваться” - для гостя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 “проверить данные” - база данных проверяет корректность данных для входа гостя в систему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 “создать новую запись” - база данных создает запись для зарегистрированного пользователя</w:t>
      </w:r>
    </w:p>
    <w:p w:rsidR="00000000" w:rsidDel="00000000" w:rsidP="00000000" w:rsidRDefault="00000000" w:rsidRPr="00000000" w14:paraId="0000004E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hsnxhdojil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Реализуемое API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основу реализации клиент-серверной архитектуры взят концепт Flask-socketio.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клиента подключаются к серверу, после чего происходит следующий процесс: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отсылает обоим игрокам, кто ходит первым;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ждёт ответ от активного игрока;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Активный игрок делает ход и отправляет на сервер;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проверяет ход на легитимность, после чего есть два варианта: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возможен - новая доска отправляется всем игрокам и синхронизируются часы, активный игрок меняется и процесс продолжается с пункта 2;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невозможен - активному игроку приходит ответ о невозможности кода, процесс продолжается с пункта 2.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