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2CB" w:rsidRPr="00520085" w:rsidRDefault="00FA72CB" w:rsidP="00FA72CB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  <w:r w:rsidRPr="00520085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«МЭИ»</w:t>
      </w:r>
    </w:p>
    <w:p w:rsidR="00FA72CB" w:rsidRPr="00520085" w:rsidRDefault="00FA72CB" w:rsidP="00FA72CB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Радиотехники и электроники им. В.А. Котельникова</w:t>
      </w:r>
    </w:p>
    <w:p w:rsidR="00FA72CB" w:rsidRDefault="00FA72CB" w:rsidP="00FA72CB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Основ радиотехники</w:t>
      </w: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DC0716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DC0716" w:rsidRPr="00DC0716" w:rsidRDefault="00DC0716" w:rsidP="00DC0716">
      <w:pPr>
        <w:pStyle w:val="a5"/>
        <w:spacing w:line="360" w:lineRule="auto"/>
        <w:rPr>
          <w:b/>
        </w:rPr>
      </w:pPr>
      <w:r w:rsidRPr="00DC0716">
        <w:rPr>
          <w:b/>
        </w:rPr>
        <w:t>Лабораторная работа № 14.2</w:t>
      </w:r>
    </w:p>
    <w:p w:rsidR="00DC0716" w:rsidRPr="00DC0716" w:rsidRDefault="00DC0716" w:rsidP="00DC071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C0716">
        <w:rPr>
          <w:rFonts w:ascii="Times New Roman" w:hAnsi="Times New Roman" w:cs="Times New Roman"/>
          <w:sz w:val="28"/>
        </w:rPr>
        <w:t>СТАЦИОНАРНЫЕ ПРОЦЕССЫ В ЛИНИИ ПЕРЕДАЧИ</w:t>
      </w:r>
    </w:p>
    <w:p w:rsidR="00FA72CB" w:rsidRPr="00520085" w:rsidRDefault="00FA72CB" w:rsidP="00E055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DC071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05594" w:rsidRDefault="00E05594" w:rsidP="00FA72C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05594" w:rsidRDefault="00E05594" w:rsidP="00FA72C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Студент: </w:t>
      </w:r>
      <w:proofErr w:type="spellStart"/>
      <w:r w:rsidR="00C12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Жеребин</w:t>
      </w:r>
      <w:proofErr w:type="spellEnd"/>
      <w:r w:rsidR="00C12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В.Р.</w:t>
      </w:r>
    </w:p>
    <w:p w:rsidR="00FA72CB" w:rsidRPr="00520085" w:rsidRDefault="00FA72CB" w:rsidP="00FA72C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Группа: ЭР-15-15</w:t>
      </w:r>
    </w:p>
    <w:p w:rsidR="00FA72CB" w:rsidRDefault="00FA72CB" w:rsidP="00FA72C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05594" w:rsidRPr="00520085" w:rsidRDefault="00E05594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Default="00FA72CB" w:rsidP="00FA72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C0716" w:rsidRPr="00520085" w:rsidRDefault="00DC0716" w:rsidP="00FA72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</w:t>
      </w:r>
    </w:p>
    <w:p w:rsidR="000154F2" w:rsidRDefault="00FA72CB" w:rsidP="00933AA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</w:p>
    <w:p w:rsidR="00DC0716" w:rsidRPr="00DC0716" w:rsidRDefault="00DC0716" w:rsidP="00DC0716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C071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Цели работы</w:t>
      </w:r>
    </w:p>
    <w:p w:rsidR="00DC0716" w:rsidRPr="00DC0716" w:rsidRDefault="00DC0716" w:rsidP="00DC0716">
      <w:pPr>
        <w:pStyle w:val="a3"/>
        <w:numPr>
          <w:ilvl w:val="0"/>
          <w:numId w:val="3"/>
        </w:numPr>
        <w:tabs>
          <w:tab w:val="clear" w:pos="1080"/>
          <w:tab w:val="num" w:pos="567"/>
        </w:tabs>
        <w:spacing w:after="0" w:line="360" w:lineRule="auto"/>
        <w:ind w:left="567"/>
        <w:jc w:val="both"/>
        <w:rPr>
          <w:sz w:val="28"/>
          <w:szCs w:val="28"/>
        </w:rPr>
      </w:pPr>
      <w:proofErr w:type="gramStart"/>
      <w:r w:rsidRPr="00DC0716">
        <w:rPr>
          <w:sz w:val="28"/>
          <w:szCs w:val="28"/>
        </w:rPr>
        <w:t>получить</w:t>
      </w:r>
      <w:proofErr w:type="gramEnd"/>
      <w:r w:rsidRPr="00DC0716">
        <w:rPr>
          <w:sz w:val="28"/>
          <w:szCs w:val="28"/>
        </w:rPr>
        <w:t xml:space="preserve"> практические навыки исследования стационарных процессов в линии передачи с использованием генераторно-измерительной системы;</w:t>
      </w:r>
    </w:p>
    <w:p w:rsidR="00DC0716" w:rsidRPr="00DC0716" w:rsidRDefault="00DC0716" w:rsidP="00DC0716">
      <w:pPr>
        <w:pStyle w:val="a3"/>
        <w:numPr>
          <w:ilvl w:val="0"/>
          <w:numId w:val="3"/>
        </w:numPr>
        <w:tabs>
          <w:tab w:val="clear" w:pos="1080"/>
          <w:tab w:val="num" w:pos="567"/>
        </w:tabs>
        <w:spacing w:after="0" w:line="360" w:lineRule="auto"/>
        <w:ind w:left="567"/>
        <w:jc w:val="both"/>
        <w:rPr>
          <w:sz w:val="28"/>
          <w:szCs w:val="28"/>
        </w:rPr>
      </w:pPr>
      <w:proofErr w:type="gramStart"/>
      <w:r w:rsidRPr="00DC0716">
        <w:rPr>
          <w:sz w:val="28"/>
          <w:szCs w:val="28"/>
        </w:rPr>
        <w:t>освоить</w:t>
      </w:r>
      <w:proofErr w:type="gramEnd"/>
      <w:r w:rsidRPr="00DC0716">
        <w:rPr>
          <w:sz w:val="28"/>
          <w:szCs w:val="28"/>
        </w:rPr>
        <w:t xml:space="preserve"> метод измерения распределения комплексной амплитуды гармонического напряжения вдоль линии;</w:t>
      </w:r>
    </w:p>
    <w:p w:rsidR="00DC0716" w:rsidRDefault="00DC0716" w:rsidP="00DC0716">
      <w:pPr>
        <w:pStyle w:val="a3"/>
        <w:numPr>
          <w:ilvl w:val="0"/>
          <w:numId w:val="3"/>
        </w:numPr>
        <w:tabs>
          <w:tab w:val="clear" w:pos="1080"/>
          <w:tab w:val="num" w:pos="567"/>
        </w:tabs>
        <w:spacing w:after="0" w:line="360" w:lineRule="auto"/>
        <w:ind w:left="567"/>
        <w:jc w:val="both"/>
        <w:rPr>
          <w:sz w:val="28"/>
          <w:szCs w:val="28"/>
        </w:rPr>
      </w:pPr>
      <w:proofErr w:type="gramStart"/>
      <w:r w:rsidRPr="00DC0716">
        <w:rPr>
          <w:sz w:val="28"/>
          <w:szCs w:val="28"/>
        </w:rPr>
        <w:t>исследовать</w:t>
      </w:r>
      <w:proofErr w:type="gramEnd"/>
      <w:r w:rsidRPr="00DC0716">
        <w:rPr>
          <w:sz w:val="28"/>
          <w:szCs w:val="28"/>
        </w:rPr>
        <w:t xml:space="preserve"> влияние сопротивления нагрузки на распределение амплитуды и фазы напряжения вдоль линии.</w:t>
      </w:r>
    </w:p>
    <w:p w:rsidR="00944497" w:rsidRDefault="00944497" w:rsidP="00DC0716">
      <w:pPr>
        <w:pStyle w:val="a3"/>
        <w:jc w:val="center"/>
        <w:rPr>
          <w:b/>
          <w:sz w:val="28"/>
          <w:szCs w:val="28"/>
          <w:u w:val="single"/>
        </w:rPr>
      </w:pPr>
    </w:p>
    <w:p w:rsidR="00DC0716" w:rsidRPr="00DC0716" w:rsidRDefault="00DC0716" w:rsidP="00DC0716">
      <w:pPr>
        <w:pStyle w:val="a3"/>
        <w:jc w:val="center"/>
        <w:rPr>
          <w:b/>
          <w:sz w:val="28"/>
          <w:szCs w:val="28"/>
          <w:u w:val="single"/>
        </w:rPr>
      </w:pPr>
      <w:r w:rsidRPr="00DC0716">
        <w:rPr>
          <w:b/>
          <w:sz w:val="28"/>
          <w:szCs w:val="28"/>
          <w:u w:val="single"/>
        </w:rPr>
        <w:t>Домашнее задание</w:t>
      </w:r>
    </w:p>
    <w:p w:rsidR="00DC0716" w:rsidRPr="00DC0716" w:rsidRDefault="00DC0716" w:rsidP="00DC0716">
      <w:pPr>
        <w:pStyle w:val="a3"/>
        <w:numPr>
          <w:ilvl w:val="0"/>
          <w:numId w:val="4"/>
        </w:numPr>
        <w:tabs>
          <w:tab w:val="clear" w:pos="375"/>
          <w:tab w:val="num" w:pos="0"/>
        </w:tabs>
        <w:spacing w:after="0" w:line="360" w:lineRule="auto"/>
        <w:ind w:left="0" w:firstLine="0"/>
        <w:jc w:val="both"/>
        <w:rPr>
          <w:sz w:val="28"/>
          <w:szCs w:val="28"/>
        </w:rPr>
      </w:pPr>
      <w:r w:rsidRPr="00DC0716">
        <w:rPr>
          <w:sz w:val="28"/>
          <w:szCs w:val="28"/>
        </w:rPr>
        <w:t>Рассчитать и построить кривые распределения амплитуды гармонического напряжения вдоль цепочечного эквивалента линии для следующих случаев:</w:t>
      </w:r>
    </w:p>
    <w:p w:rsidR="00DC0716" w:rsidRPr="00DC0716" w:rsidRDefault="00DC0716" w:rsidP="00DC0716">
      <w:pPr>
        <w:pStyle w:val="a3"/>
        <w:spacing w:after="0" w:line="360" w:lineRule="auto"/>
        <w:ind w:left="375" w:firstLine="333"/>
        <w:jc w:val="both"/>
        <w:rPr>
          <w:sz w:val="28"/>
          <w:szCs w:val="28"/>
        </w:rPr>
      </w:pPr>
      <w:proofErr w:type="gramStart"/>
      <w:r w:rsidRPr="00DC0716">
        <w:rPr>
          <w:sz w:val="28"/>
          <w:szCs w:val="28"/>
        </w:rPr>
        <w:t>а</w:t>
      </w:r>
      <w:proofErr w:type="gramEnd"/>
      <w:r w:rsidRPr="00DC0716">
        <w:rPr>
          <w:sz w:val="28"/>
          <w:szCs w:val="28"/>
        </w:rPr>
        <w:t xml:space="preserve">) линия, разомкнутая на конце; </w:t>
      </w:r>
    </w:p>
    <w:p w:rsidR="00DC0716" w:rsidRPr="00DC0716" w:rsidRDefault="00DC0716" w:rsidP="00DC0716">
      <w:pPr>
        <w:framePr w:w="4016" w:h="255" w:wrap="auto" w:vAnchor="text" w:hAnchor="text" w:x="81" w:y="1"/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0"/>
          <w:szCs w:val="20"/>
        </w:rPr>
      </w:pPr>
      <w:r w:rsidRPr="00DC0716">
        <w:rPr>
          <w:rFonts w:ascii="Times New Roman" w:hAnsi="Times New Roman" w:cs="Times New Roman"/>
          <w:noProof/>
          <w:position w:val="-7"/>
          <w:sz w:val="24"/>
          <w:szCs w:val="20"/>
          <w:lang w:eastAsia="ru-RU"/>
        </w:rPr>
        <w:drawing>
          <wp:inline distT="0" distB="0" distL="0" distR="0">
            <wp:extent cx="1449070" cy="1638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716" w:rsidRDefault="00DC0716" w:rsidP="00DC0716">
      <w:pPr>
        <w:pStyle w:val="a3"/>
        <w:spacing w:after="0" w:line="360" w:lineRule="auto"/>
        <w:ind w:left="375" w:firstLine="333"/>
        <w:jc w:val="both"/>
        <w:rPr>
          <w:sz w:val="28"/>
          <w:szCs w:val="28"/>
        </w:rPr>
      </w:pPr>
    </w:p>
    <w:p w:rsidR="00DC0716" w:rsidRPr="00DC0716" w:rsidRDefault="00C12F6C" w:rsidP="00DC0716">
      <w:pPr>
        <w:pStyle w:val="a3"/>
        <w:spacing w:after="0" w:line="360" w:lineRule="auto"/>
        <w:ind w:left="375" w:firstLine="333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D95484B" wp14:editId="48AD799F">
            <wp:extent cx="5429250" cy="3133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16" w:rsidRDefault="00DC0716" w:rsidP="00DC0716">
      <w:pPr>
        <w:pStyle w:val="a3"/>
        <w:ind w:left="720"/>
        <w:rPr>
          <w:sz w:val="28"/>
          <w:szCs w:val="28"/>
        </w:rPr>
      </w:pPr>
    </w:p>
    <w:p w:rsidR="00DC0716" w:rsidRDefault="00DC0716" w:rsidP="00DC0716">
      <w:pPr>
        <w:pStyle w:val="a3"/>
        <w:ind w:left="720"/>
        <w:rPr>
          <w:sz w:val="28"/>
          <w:szCs w:val="28"/>
        </w:rPr>
      </w:pPr>
    </w:p>
    <w:p w:rsidR="00DC0716" w:rsidRDefault="00DC0716" w:rsidP="00DC0716">
      <w:pPr>
        <w:pStyle w:val="a3"/>
        <w:ind w:left="720"/>
        <w:rPr>
          <w:sz w:val="28"/>
          <w:szCs w:val="28"/>
        </w:rPr>
      </w:pPr>
    </w:p>
    <w:p w:rsidR="00DC0716" w:rsidRDefault="00DC0716" w:rsidP="00DC0716">
      <w:pPr>
        <w:pStyle w:val="a3"/>
        <w:ind w:left="720"/>
        <w:rPr>
          <w:sz w:val="28"/>
          <w:szCs w:val="28"/>
        </w:rPr>
      </w:pPr>
    </w:p>
    <w:p w:rsidR="00DC0716" w:rsidRDefault="00DC0716" w:rsidP="00DC0716">
      <w:pPr>
        <w:pStyle w:val="a3"/>
        <w:ind w:left="720"/>
        <w:rPr>
          <w:sz w:val="28"/>
          <w:szCs w:val="28"/>
        </w:rPr>
      </w:pPr>
    </w:p>
    <w:p w:rsidR="00C12F6C" w:rsidRDefault="00C12F6C" w:rsidP="00C12F6C">
      <w:pPr>
        <w:pStyle w:val="a3"/>
        <w:ind w:left="0"/>
        <w:rPr>
          <w:sz w:val="28"/>
          <w:szCs w:val="28"/>
        </w:rPr>
      </w:pPr>
    </w:p>
    <w:p w:rsidR="00DC0716" w:rsidRDefault="00DC0716" w:rsidP="00C12F6C">
      <w:pPr>
        <w:pStyle w:val="a3"/>
        <w:ind w:left="0" w:firstLine="708"/>
        <w:rPr>
          <w:sz w:val="28"/>
          <w:szCs w:val="28"/>
        </w:rPr>
      </w:pPr>
      <w:proofErr w:type="gramStart"/>
      <w:r w:rsidRPr="00DC0716">
        <w:rPr>
          <w:sz w:val="28"/>
          <w:szCs w:val="28"/>
        </w:rPr>
        <w:lastRenderedPageBreak/>
        <w:t>б</w:t>
      </w:r>
      <w:proofErr w:type="gramEnd"/>
      <w:r w:rsidRPr="00DC0716">
        <w:rPr>
          <w:sz w:val="28"/>
          <w:szCs w:val="28"/>
        </w:rPr>
        <w:t>) короткозамкнутая на конце линия;</w:t>
      </w:r>
    </w:p>
    <w:p w:rsidR="00DC0716" w:rsidRPr="00DC0716" w:rsidRDefault="00DC0716" w:rsidP="00DC0716">
      <w:pPr>
        <w:framePr w:w="4121" w:h="255" w:wrap="auto" w:vAnchor="text" w:hAnchor="text" w:x="81" w:y="1"/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0"/>
          <w:szCs w:val="20"/>
        </w:rPr>
      </w:pPr>
      <w:r w:rsidRPr="00DC0716">
        <w:rPr>
          <w:rFonts w:ascii="Times New Roman" w:hAnsi="Times New Roman" w:cs="Times New Roman"/>
          <w:noProof/>
          <w:position w:val="-7"/>
          <w:sz w:val="24"/>
          <w:szCs w:val="20"/>
          <w:lang w:eastAsia="ru-RU"/>
        </w:rPr>
        <w:drawing>
          <wp:inline distT="0" distB="0" distL="0" distR="0">
            <wp:extent cx="1518285" cy="163830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716" w:rsidRDefault="00DC0716" w:rsidP="00DC0716">
      <w:pPr>
        <w:pStyle w:val="a3"/>
        <w:ind w:left="720"/>
        <w:rPr>
          <w:sz w:val="28"/>
          <w:szCs w:val="28"/>
        </w:rPr>
      </w:pPr>
    </w:p>
    <w:p w:rsidR="00DC0716" w:rsidRPr="00DC0716" w:rsidRDefault="00C12F6C" w:rsidP="00DC0716">
      <w:pPr>
        <w:pStyle w:val="a3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DC12385" wp14:editId="069AF93A">
            <wp:extent cx="5429250" cy="3171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16" w:rsidRDefault="00DC0716" w:rsidP="00DC0716">
      <w:pPr>
        <w:pStyle w:val="a3"/>
        <w:ind w:left="720"/>
        <w:rPr>
          <w:sz w:val="28"/>
          <w:szCs w:val="28"/>
        </w:rPr>
      </w:pPr>
      <w:proofErr w:type="gramStart"/>
      <w:r w:rsidRPr="00DC0716">
        <w:rPr>
          <w:sz w:val="28"/>
          <w:szCs w:val="28"/>
        </w:rPr>
        <w:t>в</w:t>
      </w:r>
      <w:proofErr w:type="gramEnd"/>
      <w:r w:rsidRPr="00DC0716">
        <w:rPr>
          <w:sz w:val="28"/>
          <w:szCs w:val="28"/>
        </w:rPr>
        <w:t xml:space="preserve">) линия, нагруженная на активное сопротивление </w:t>
      </w:r>
      <w:proofErr w:type="spellStart"/>
      <w:r w:rsidRPr="00DC0716">
        <w:rPr>
          <w:i/>
          <w:iCs/>
          <w:sz w:val="28"/>
          <w:szCs w:val="28"/>
        </w:rPr>
        <w:t>R</w:t>
      </w:r>
      <w:r w:rsidRPr="00DC0716">
        <w:rPr>
          <w:i/>
          <w:iCs/>
          <w:sz w:val="28"/>
          <w:szCs w:val="28"/>
          <w:vertAlign w:val="subscript"/>
        </w:rPr>
        <w:t>н</w:t>
      </w:r>
      <w:proofErr w:type="spellEnd"/>
      <w:r w:rsidRPr="00DC0716">
        <w:rPr>
          <w:i/>
          <w:iCs/>
          <w:sz w:val="28"/>
          <w:szCs w:val="28"/>
        </w:rPr>
        <w:t>=Z</w:t>
      </w:r>
      <w:r w:rsidRPr="00DC0716">
        <w:rPr>
          <w:i/>
          <w:iCs/>
          <w:sz w:val="28"/>
          <w:szCs w:val="28"/>
          <w:vertAlign w:val="subscript"/>
        </w:rPr>
        <w:t>В</w:t>
      </w:r>
      <w:r w:rsidRPr="00DC0716">
        <w:rPr>
          <w:sz w:val="28"/>
          <w:szCs w:val="28"/>
        </w:rPr>
        <w:t>;</w:t>
      </w:r>
    </w:p>
    <w:p w:rsidR="00DC0716" w:rsidRPr="00DC0716" w:rsidRDefault="00DC0716" w:rsidP="00DC0716">
      <w:pPr>
        <w:framePr w:w="3086" w:h="255" w:wrap="auto" w:vAnchor="text" w:hAnchor="text" w:x="81" w:y="1"/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0"/>
          <w:szCs w:val="20"/>
        </w:rPr>
      </w:pPr>
      <w:r w:rsidRPr="00DC0716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854075" cy="1638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716" w:rsidRDefault="00DC0716" w:rsidP="00DC0716">
      <w:pPr>
        <w:pStyle w:val="a3"/>
        <w:ind w:left="720"/>
        <w:rPr>
          <w:sz w:val="28"/>
          <w:szCs w:val="28"/>
        </w:rPr>
      </w:pPr>
    </w:p>
    <w:p w:rsidR="00DC0716" w:rsidRPr="00DC0716" w:rsidRDefault="00DC0716" w:rsidP="00DC0716">
      <w:pPr>
        <w:pStyle w:val="a3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B249E02" wp14:editId="5B0155E7">
            <wp:extent cx="5476875" cy="3171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F7" w:rsidRDefault="004864F7" w:rsidP="00DC0716">
      <w:pPr>
        <w:pStyle w:val="a3"/>
        <w:ind w:left="720"/>
        <w:rPr>
          <w:sz w:val="28"/>
          <w:szCs w:val="28"/>
        </w:rPr>
      </w:pPr>
    </w:p>
    <w:p w:rsidR="004864F7" w:rsidRDefault="004864F7" w:rsidP="00DC0716">
      <w:pPr>
        <w:pStyle w:val="a3"/>
        <w:ind w:left="720"/>
        <w:rPr>
          <w:sz w:val="28"/>
          <w:szCs w:val="28"/>
        </w:rPr>
      </w:pPr>
    </w:p>
    <w:p w:rsidR="004864F7" w:rsidRDefault="004864F7" w:rsidP="00DC0716">
      <w:pPr>
        <w:pStyle w:val="a3"/>
        <w:ind w:left="720"/>
        <w:rPr>
          <w:sz w:val="28"/>
          <w:szCs w:val="28"/>
        </w:rPr>
      </w:pPr>
    </w:p>
    <w:p w:rsidR="004864F7" w:rsidRDefault="004864F7" w:rsidP="00DC0716">
      <w:pPr>
        <w:pStyle w:val="a3"/>
        <w:ind w:left="720"/>
        <w:rPr>
          <w:sz w:val="28"/>
          <w:szCs w:val="28"/>
        </w:rPr>
      </w:pPr>
    </w:p>
    <w:p w:rsidR="004864F7" w:rsidRDefault="004864F7" w:rsidP="00DC0716">
      <w:pPr>
        <w:pStyle w:val="a3"/>
        <w:ind w:left="720"/>
        <w:rPr>
          <w:sz w:val="28"/>
          <w:szCs w:val="28"/>
        </w:rPr>
      </w:pPr>
    </w:p>
    <w:p w:rsidR="004864F7" w:rsidRDefault="004864F7" w:rsidP="00DC0716">
      <w:pPr>
        <w:pStyle w:val="a3"/>
        <w:ind w:left="720"/>
        <w:rPr>
          <w:sz w:val="28"/>
          <w:szCs w:val="28"/>
        </w:rPr>
      </w:pPr>
    </w:p>
    <w:p w:rsidR="00DC0716" w:rsidRDefault="00DC0716" w:rsidP="00DC0716">
      <w:pPr>
        <w:pStyle w:val="a3"/>
        <w:ind w:left="720"/>
        <w:rPr>
          <w:sz w:val="28"/>
          <w:szCs w:val="28"/>
        </w:rPr>
      </w:pPr>
      <w:proofErr w:type="gramStart"/>
      <w:r w:rsidRPr="00DC0716">
        <w:rPr>
          <w:sz w:val="28"/>
          <w:szCs w:val="28"/>
        </w:rPr>
        <w:lastRenderedPageBreak/>
        <w:t>г</w:t>
      </w:r>
      <w:proofErr w:type="gramEnd"/>
      <w:r w:rsidRPr="00DC0716">
        <w:rPr>
          <w:sz w:val="28"/>
          <w:szCs w:val="28"/>
        </w:rPr>
        <w:t xml:space="preserve">) линия, нагруженная на активное сопротивление </w:t>
      </w:r>
      <w:r w:rsidRPr="00DC0716">
        <w:rPr>
          <w:i/>
          <w:iCs/>
          <w:sz w:val="28"/>
          <w:szCs w:val="28"/>
        </w:rPr>
        <w:t>R</w:t>
      </w:r>
      <w:r w:rsidRPr="00DC0716">
        <w:rPr>
          <w:i/>
          <w:iCs/>
          <w:sz w:val="28"/>
          <w:szCs w:val="28"/>
          <w:vertAlign w:val="subscript"/>
        </w:rPr>
        <w:t>1</w:t>
      </w:r>
      <w:r w:rsidRPr="00DC0716">
        <w:rPr>
          <w:i/>
          <w:iCs/>
          <w:sz w:val="28"/>
          <w:szCs w:val="28"/>
        </w:rPr>
        <w:t>&lt; Z</w:t>
      </w:r>
      <w:r w:rsidRPr="00DC0716">
        <w:rPr>
          <w:i/>
          <w:iCs/>
          <w:sz w:val="28"/>
          <w:szCs w:val="28"/>
          <w:vertAlign w:val="subscript"/>
        </w:rPr>
        <w:t>В</w:t>
      </w:r>
      <w:r w:rsidRPr="00DC0716">
        <w:rPr>
          <w:sz w:val="28"/>
          <w:szCs w:val="28"/>
        </w:rPr>
        <w:t>;</w:t>
      </w:r>
    </w:p>
    <w:p w:rsidR="00C12F6C" w:rsidRPr="00C12F6C" w:rsidRDefault="00C12F6C" w:rsidP="00C12F6C">
      <w:pPr>
        <w:framePr w:w="6304" w:h="5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12F6C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3968115" cy="3625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F6C" w:rsidRPr="00C12F6C" w:rsidRDefault="00C12F6C" w:rsidP="00C12F6C">
      <w:pPr>
        <w:framePr w:w="312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864F7" w:rsidRDefault="00A724DE" w:rsidP="00A724DE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,</w:t>
      </w:r>
      <w:r w:rsidR="00C12F6C" w:rsidRPr="00C12F6C">
        <w:rPr>
          <w:rFonts w:ascii="Arial" w:hAnsi="Arial" w:cs="Arial"/>
          <w:noProof/>
          <w:position w:val="-24"/>
        </w:rPr>
        <w:t xml:space="preserve">  </w:t>
      </w:r>
      <w:r w:rsidR="00C12F6C" w:rsidRPr="00C12F6C">
        <w:rPr>
          <w:rFonts w:ascii="Arial" w:hAnsi="Arial" w:cs="Arial"/>
          <w:noProof/>
          <w:position w:val="-24"/>
        </w:rPr>
        <w:drawing>
          <wp:inline distT="0" distB="0" distL="0" distR="0" wp14:anchorId="50595889" wp14:editId="0EA65770">
            <wp:extent cx="1362710" cy="353695"/>
            <wp:effectExtent l="0" t="0" r="889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4F7" w:rsidRPr="00C12F6C" w:rsidRDefault="00C12F6C" w:rsidP="00DC0716">
      <w:pPr>
        <w:pStyle w:val="a3"/>
        <w:ind w:left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891871" wp14:editId="4EEE2565">
            <wp:extent cx="5391150" cy="3114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F7" w:rsidRDefault="004864F7" w:rsidP="00DC0716">
      <w:pPr>
        <w:pStyle w:val="a3"/>
        <w:ind w:left="720"/>
        <w:rPr>
          <w:sz w:val="28"/>
          <w:szCs w:val="28"/>
        </w:rPr>
      </w:pPr>
    </w:p>
    <w:p w:rsidR="00DC0716" w:rsidRDefault="00DC0716" w:rsidP="00DC0716">
      <w:pPr>
        <w:pStyle w:val="a3"/>
        <w:ind w:left="720"/>
        <w:rPr>
          <w:sz w:val="28"/>
          <w:szCs w:val="28"/>
        </w:rPr>
      </w:pPr>
      <w:proofErr w:type="gramStart"/>
      <w:r w:rsidRPr="00DC0716">
        <w:rPr>
          <w:sz w:val="28"/>
          <w:szCs w:val="28"/>
        </w:rPr>
        <w:t>д</w:t>
      </w:r>
      <w:proofErr w:type="gramEnd"/>
      <w:r w:rsidRPr="00DC0716">
        <w:rPr>
          <w:sz w:val="28"/>
          <w:szCs w:val="28"/>
        </w:rPr>
        <w:t xml:space="preserve">) линия, нагруженная на активное сопротивление </w:t>
      </w:r>
      <w:r w:rsidRPr="00DC0716">
        <w:rPr>
          <w:i/>
          <w:iCs/>
          <w:sz w:val="28"/>
          <w:szCs w:val="28"/>
        </w:rPr>
        <w:t>R</w:t>
      </w:r>
      <w:r w:rsidRPr="00DC0716">
        <w:rPr>
          <w:i/>
          <w:iCs/>
          <w:sz w:val="28"/>
          <w:szCs w:val="28"/>
          <w:vertAlign w:val="subscript"/>
        </w:rPr>
        <w:t>2</w:t>
      </w:r>
      <w:r w:rsidRPr="00DC0716">
        <w:rPr>
          <w:i/>
          <w:iCs/>
          <w:sz w:val="28"/>
          <w:szCs w:val="28"/>
        </w:rPr>
        <w:t>&gt; Z</w:t>
      </w:r>
      <w:r w:rsidRPr="00DC0716">
        <w:rPr>
          <w:i/>
          <w:iCs/>
          <w:sz w:val="28"/>
          <w:szCs w:val="28"/>
          <w:vertAlign w:val="subscript"/>
        </w:rPr>
        <w:t>В</w:t>
      </w:r>
      <w:r w:rsidRPr="00DC0716">
        <w:rPr>
          <w:sz w:val="28"/>
          <w:szCs w:val="28"/>
        </w:rPr>
        <w:t>.</w:t>
      </w:r>
    </w:p>
    <w:p w:rsidR="00C12F6C" w:rsidRPr="00C12F6C" w:rsidRDefault="00C12F6C" w:rsidP="00C12F6C">
      <w:pPr>
        <w:framePr w:w="6290" w:h="570" w:wrap="auto" w:vAnchor="text" w:hAnchor="text" w:x="81" w:y="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12F6C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3968115" cy="3625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F6C" w:rsidRPr="00C12F6C" w:rsidRDefault="00C12F6C" w:rsidP="00C12F6C">
      <w:pPr>
        <w:framePr w:w="3018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724DE" w:rsidRPr="00DC0716" w:rsidRDefault="00A724DE" w:rsidP="00A724DE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,</w:t>
      </w:r>
      <w:r w:rsidR="00C12F6C" w:rsidRPr="00C12F6C">
        <w:rPr>
          <w:rFonts w:ascii="Arial" w:hAnsi="Arial" w:cs="Arial"/>
          <w:noProof/>
          <w:position w:val="-24"/>
        </w:rPr>
        <w:t xml:space="preserve"> </w:t>
      </w:r>
      <w:r w:rsidR="00C12F6C" w:rsidRPr="00C12F6C">
        <w:rPr>
          <w:rFonts w:ascii="Arial" w:hAnsi="Arial" w:cs="Arial"/>
          <w:noProof/>
          <w:position w:val="-24"/>
        </w:rPr>
        <w:drawing>
          <wp:inline distT="0" distB="0" distL="0" distR="0" wp14:anchorId="400ABBD4" wp14:editId="76D47A25">
            <wp:extent cx="1294130" cy="353695"/>
            <wp:effectExtent l="0" t="0" r="127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716" w:rsidRDefault="00DC0716" w:rsidP="00DC0716">
      <w:pPr>
        <w:pStyle w:val="a3"/>
        <w:tabs>
          <w:tab w:val="num" w:pos="567"/>
        </w:tabs>
        <w:spacing w:after="0" w:line="360" w:lineRule="auto"/>
        <w:ind w:left="567"/>
        <w:jc w:val="both"/>
        <w:rPr>
          <w:sz w:val="28"/>
          <w:szCs w:val="28"/>
        </w:rPr>
      </w:pPr>
      <w:bookmarkStart w:id="0" w:name="_GoBack"/>
      <w:bookmarkEnd w:id="0"/>
    </w:p>
    <w:p w:rsidR="004864F7" w:rsidRPr="00A724DE" w:rsidRDefault="00C12F6C" w:rsidP="00DC0716">
      <w:pPr>
        <w:pStyle w:val="a3"/>
        <w:tabs>
          <w:tab w:val="num" w:pos="567"/>
        </w:tabs>
        <w:spacing w:after="0" w:line="360" w:lineRule="auto"/>
        <w:ind w:left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1A27D4E" wp14:editId="3726E9CB">
            <wp:extent cx="5400675" cy="3124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16" w:rsidRDefault="00DC0716" w:rsidP="00933AA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864F7" w:rsidRDefault="004864F7" w:rsidP="00933AA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864F7" w:rsidRDefault="004864F7" w:rsidP="004864F7">
      <w:pPr>
        <w:pStyle w:val="a3"/>
        <w:ind w:firstLine="284"/>
        <w:rPr>
          <w:sz w:val="28"/>
          <w:szCs w:val="28"/>
        </w:rPr>
      </w:pPr>
      <w:r w:rsidRPr="004864F7">
        <w:rPr>
          <w:sz w:val="28"/>
          <w:szCs w:val="28"/>
        </w:rPr>
        <w:lastRenderedPageBreak/>
        <w:t xml:space="preserve">Амплитуда гармонической ЭДС генератора </w:t>
      </w:r>
      <w:r w:rsidRPr="004864F7">
        <w:rPr>
          <w:i/>
          <w:iCs/>
          <w:sz w:val="28"/>
          <w:szCs w:val="28"/>
        </w:rPr>
        <w:t>Е=2В</w:t>
      </w:r>
      <w:r w:rsidRPr="004864F7">
        <w:rPr>
          <w:sz w:val="28"/>
          <w:szCs w:val="28"/>
        </w:rPr>
        <w:t xml:space="preserve">, число ячеек в линии – 20, частота генератора - </w:t>
      </w:r>
      <w:r w:rsidRPr="004864F7">
        <w:rPr>
          <w:i/>
          <w:iCs/>
          <w:sz w:val="28"/>
          <w:szCs w:val="28"/>
        </w:rPr>
        <w:t>f*</w:t>
      </w:r>
      <w:r w:rsidRPr="004864F7">
        <w:rPr>
          <w:sz w:val="28"/>
          <w:szCs w:val="28"/>
        </w:rPr>
        <w:t>. Считать, что генератор согласован с линией. Волновое сопротивление линии и фазовый сдвиг, вносимый одной ячейкой, равны:</w:t>
      </w:r>
    </w:p>
    <w:p w:rsidR="004864F7" w:rsidRPr="004864F7" w:rsidRDefault="004864F7" w:rsidP="004864F7">
      <w:pPr>
        <w:pStyle w:val="a3"/>
        <w:ind w:firstLine="284"/>
        <w:rPr>
          <w:sz w:val="28"/>
          <w:szCs w:val="28"/>
        </w:rPr>
      </w:pPr>
      <w:r w:rsidRPr="004864F7">
        <w:t xml:space="preserve"> </w:t>
      </w:r>
      <w:r>
        <w:rPr>
          <w:position w:val="-26"/>
        </w:rPr>
        <w:object w:dxaOrig="43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3pt;height:35.3pt" o:ole="">
            <v:imagedata r:id="rId17" o:title=""/>
          </v:shape>
          <o:OLEObject Type="Embed" ProgID="Equation.3" ShapeID="_x0000_i1025" DrawAspect="Content" ObjectID="_1556393691" r:id="rId18"/>
        </w:objec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1276"/>
      </w:tblGrid>
      <w:tr w:rsidR="006E7625" w:rsidRPr="00A724DE" w:rsidTr="00A724DE">
        <w:tc>
          <w:tcPr>
            <w:tcW w:w="1413" w:type="dxa"/>
          </w:tcPr>
          <w:p w:rsidR="006E7625" w:rsidRPr="00A724DE" w:rsidRDefault="006E7625" w:rsidP="006E7625">
            <w:pPr>
              <w:pStyle w:val="a3"/>
              <w:jc w:val="center"/>
              <w:rPr>
                <w:sz w:val="28"/>
                <w:szCs w:val="28"/>
              </w:rPr>
            </w:pPr>
            <w:r w:rsidRPr="00A724DE">
              <w:rPr>
                <w:sz w:val="28"/>
                <w:szCs w:val="28"/>
              </w:rPr>
              <w:t>Стенд</w:t>
            </w:r>
          </w:p>
        </w:tc>
        <w:tc>
          <w:tcPr>
            <w:tcW w:w="1276" w:type="dxa"/>
          </w:tcPr>
          <w:p w:rsidR="006E7625" w:rsidRPr="00A724DE" w:rsidRDefault="006E7625" w:rsidP="006E7625">
            <w:pPr>
              <w:pStyle w:val="a3"/>
              <w:jc w:val="center"/>
              <w:rPr>
                <w:sz w:val="28"/>
                <w:szCs w:val="28"/>
              </w:rPr>
            </w:pPr>
            <w:r w:rsidRPr="00A724DE">
              <w:rPr>
                <w:sz w:val="28"/>
                <w:szCs w:val="28"/>
              </w:rPr>
              <w:t>A</w:t>
            </w:r>
          </w:p>
        </w:tc>
      </w:tr>
      <w:tr w:rsidR="006E7625" w:rsidRPr="00A724DE" w:rsidTr="00A724DE">
        <w:tc>
          <w:tcPr>
            <w:tcW w:w="1413" w:type="dxa"/>
          </w:tcPr>
          <w:p w:rsidR="006E7625" w:rsidRPr="00A724DE" w:rsidRDefault="006E7625" w:rsidP="006E7625">
            <w:pPr>
              <w:pStyle w:val="a3"/>
              <w:jc w:val="center"/>
              <w:rPr>
                <w:i/>
                <w:iCs/>
                <w:sz w:val="28"/>
                <w:szCs w:val="28"/>
              </w:rPr>
            </w:pPr>
            <w:proofErr w:type="gramStart"/>
            <w:r w:rsidRPr="00A724DE">
              <w:rPr>
                <w:i/>
                <w:iCs/>
                <w:sz w:val="28"/>
                <w:szCs w:val="28"/>
              </w:rPr>
              <w:t>f</w:t>
            </w:r>
            <w:proofErr w:type="gramEnd"/>
            <w:r w:rsidRPr="00A724DE">
              <w:rPr>
                <w:i/>
                <w:iCs/>
                <w:sz w:val="28"/>
                <w:szCs w:val="28"/>
              </w:rPr>
              <w:t xml:space="preserve">*, </w:t>
            </w:r>
            <w:r w:rsidRPr="00A724DE">
              <w:rPr>
                <w:sz w:val="28"/>
                <w:szCs w:val="28"/>
              </w:rPr>
              <w:t>кГц</w:t>
            </w:r>
          </w:p>
        </w:tc>
        <w:tc>
          <w:tcPr>
            <w:tcW w:w="1276" w:type="dxa"/>
          </w:tcPr>
          <w:p w:rsidR="006E7625" w:rsidRPr="00A724DE" w:rsidRDefault="006E7625" w:rsidP="006E7625">
            <w:pPr>
              <w:pStyle w:val="a3"/>
              <w:jc w:val="center"/>
              <w:rPr>
                <w:sz w:val="28"/>
                <w:szCs w:val="28"/>
              </w:rPr>
            </w:pPr>
            <w:r w:rsidRPr="00A724DE">
              <w:rPr>
                <w:sz w:val="28"/>
                <w:szCs w:val="28"/>
              </w:rPr>
              <w:t>10</w:t>
            </w:r>
          </w:p>
        </w:tc>
      </w:tr>
      <w:tr w:rsidR="006E7625" w:rsidRPr="00A724DE" w:rsidTr="00A724DE">
        <w:tc>
          <w:tcPr>
            <w:tcW w:w="1413" w:type="dxa"/>
          </w:tcPr>
          <w:p w:rsidR="006E7625" w:rsidRPr="00A724DE" w:rsidRDefault="006E7625" w:rsidP="006E7625">
            <w:pPr>
              <w:pStyle w:val="a3"/>
              <w:jc w:val="center"/>
              <w:rPr>
                <w:sz w:val="28"/>
                <w:szCs w:val="28"/>
              </w:rPr>
            </w:pPr>
            <w:r w:rsidRPr="00A724DE">
              <w:rPr>
                <w:i/>
                <w:iCs/>
                <w:sz w:val="28"/>
                <w:szCs w:val="28"/>
              </w:rPr>
              <w:t xml:space="preserve">L, </w:t>
            </w:r>
            <w:proofErr w:type="spellStart"/>
            <w:r w:rsidRPr="00A724DE">
              <w:rPr>
                <w:sz w:val="28"/>
                <w:szCs w:val="28"/>
              </w:rPr>
              <w:t>мГн</w:t>
            </w:r>
            <w:proofErr w:type="spellEnd"/>
          </w:p>
        </w:tc>
        <w:tc>
          <w:tcPr>
            <w:tcW w:w="1276" w:type="dxa"/>
          </w:tcPr>
          <w:p w:rsidR="006E7625" w:rsidRPr="00A724DE" w:rsidRDefault="006E7625" w:rsidP="006E7625">
            <w:pPr>
              <w:pStyle w:val="a3"/>
              <w:jc w:val="center"/>
              <w:rPr>
                <w:sz w:val="28"/>
                <w:szCs w:val="28"/>
              </w:rPr>
            </w:pPr>
            <w:r w:rsidRPr="00A724DE">
              <w:rPr>
                <w:sz w:val="28"/>
                <w:szCs w:val="28"/>
              </w:rPr>
              <w:t>2,9</w:t>
            </w:r>
          </w:p>
        </w:tc>
      </w:tr>
      <w:tr w:rsidR="006E7625" w:rsidRPr="00A724DE" w:rsidTr="00A724DE">
        <w:tc>
          <w:tcPr>
            <w:tcW w:w="1413" w:type="dxa"/>
          </w:tcPr>
          <w:p w:rsidR="006E7625" w:rsidRPr="00A724DE" w:rsidRDefault="006E7625" w:rsidP="006E7625">
            <w:pPr>
              <w:pStyle w:val="a3"/>
              <w:jc w:val="center"/>
              <w:rPr>
                <w:sz w:val="28"/>
                <w:szCs w:val="28"/>
              </w:rPr>
            </w:pPr>
            <w:r w:rsidRPr="00A724DE">
              <w:rPr>
                <w:i/>
                <w:iCs/>
                <w:sz w:val="28"/>
                <w:szCs w:val="28"/>
              </w:rPr>
              <w:t xml:space="preserve">C, </w:t>
            </w:r>
            <w:r w:rsidRPr="00A724DE">
              <w:rPr>
                <w:sz w:val="28"/>
                <w:szCs w:val="28"/>
              </w:rPr>
              <w:t>пФ</w:t>
            </w:r>
          </w:p>
        </w:tc>
        <w:tc>
          <w:tcPr>
            <w:tcW w:w="1276" w:type="dxa"/>
          </w:tcPr>
          <w:p w:rsidR="006E7625" w:rsidRPr="00A724DE" w:rsidRDefault="006E7625" w:rsidP="006E7625">
            <w:pPr>
              <w:pStyle w:val="a3"/>
              <w:jc w:val="center"/>
              <w:rPr>
                <w:sz w:val="28"/>
                <w:szCs w:val="28"/>
              </w:rPr>
            </w:pPr>
            <w:r w:rsidRPr="00A724DE">
              <w:rPr>
                <w:sz w:val="28"/>
                <w:szCs w:val="28"/>
              </w:rPr>
              <w:t>2700</w:t>
            </w:r>
          </w:p>
        </w:tc>
      </w:tr>
      <w:tr w:rsidR="006E7625" w:rsidRPr="00A724DE" w:rsidTr="00A724DE">
        <w:tc>
          <w:tcPr>
            <w:tcW w:w="1413" w:type="dxa"/>
          </w:tcPr>
          <w:p w:rsidR="006E7625" w:rsidRPr="00A724DE" w:rsidRDefault="006E7625" w:rsidP="006E7625">
            <w:pPr>
              <w:pStyle w:val="a3"/>
              <w:jc w:val="center"/>
              <w:rPr>
                <w:i/>
                <w:iCs/>
                <w:sz w:val="28"/>
                <w:szCs w:val="28"/>
              </w:rPr>
            </w:pPr>
            <w:r w:rsidRPr="00A724DE">
              <w:rPr>
                <w:i/>
                <w:iCs/>
                <w:sz w:val="28"/>
                <w:szCs w:val="28"/>
              </w:rPr>
              <w:t>R</w:t>
            </w:r>
            <w:r w:rsidRPr="00A724DE">
              <w:rPr>
                <w:i/>
                <w:iCs/>
                <w:sz w:val="28"/>
                <w:szCs w:val="28"/>
                <w:vertAlign w:val="subscript"/>
              </w:rPr>
              <w:t>1</w:t>
            </w:r>
            <w:r w:rsidRPr="00A724DE">
              <w:rPr>
                <w:sz w:val="28"/>
                <w:szCs w:val="28"/>
              </w:rPr>
              <w:t xml:space="preserve">, Ом </w:t>
            </w:r>
          </w:p>
        </w:tc>
        <w:tc>
          <w:tcPr>
            <w:tcW w:w="1276" w:type="dxa"/>
          </w:tcPr>
          <w:p w:rsidR="006E7625" w:rsidRPr="00A724DE" w:rsidRDefault="006E7625" w:rsidP="006E7625">
            <w:pPr>
              <w:pStyle w:val="a3"/>
              <w:jc w:val="center"/>
              <w:rPr>
                <w:sz w:val="28"/>
                <w:szCs w:val="28"/>
              </w:rPr>
            </w:pPr>
            <w:r w:rsidRPr="00A724DE">
              <w:rPr>
                <w:sz w:val="28"/>
                <w:szCs w:val="28"/>
              </w:rPr>
              <w:t>400</w:t>
            </w:r>
          </w:p>
        </w:tc>
      </w:tr>
      <w:tr w:rsidR="006E7625" w:rsidRPr="00A724DE" w:rsidTr="00A724DE">
        <w:tc>
          <w:tcPr>
            <w:tcW w:w="1413" w:type="dxa"/>
          </w:tcPr>
          <w:p w:rsidR="006E7625" w:rsidRPr="00A724DE" w:rsidRDefault="006E7625" w:rsidP="006E7625">
            <w:pPr>
              <w:pStyle w:val="a3"/>
              <w:jc w:val="center"/>
              <w:rPr>
                <w:i/>
                <w:iCs/>
                <w:sz w:val="28"/>
                <w:szCs w:val="28"/>
              </w:rPr>
            </w:pPr>
            <w:r w:rsidRPr="00A724DE">
              <w:rPr>
                <w:i/>
                <w:iCs/>
                <w:sz w:val="28"/>
                <w:szCs w:val="28"/>
              </w:rPr>
              <w:t>R</w:t>
            </w:r>
            <w:r w:rsidRPr="00A724DE">
              <w:rPr>
                <w:i/>
                <w:iCs/>
                <w:sz w:val="28"/>
                <w:szCs w:val="28"/>
                <w:vertAlign w:val="subscript"/>
              </w:rPr>
              <w:t>2</w:t>
            </w:r>
            <w:r w:rsidRPr="00A724DE">
              <w:rPr>
                <w:sz w:val="28"/>
                <w:szCs w:val="28"/>
              </w:rPr>
              <w:t xml:space="preserve">, Ом </w:t>
            </w:r>
          </w:p>
        </w:tc>
        <w:tc>
          <w:tcPr>
            <w:tcW w:w="1276" w:type="dxa"/>
          </w:tcPr>
          <w:p w:rsidR="006E7625" w:rsidRPr="00A724DE" w:rsidRDefault="006E7625" w:rsidP="006E7625">
            <w:pPr>
              <w:pStyle w:val="a3"/>
              <w:jc w:val="center"/>
              <w:rPr>
                <w:sz w:val="28"/>
                <w:szCs w:val="28"/>
              </w:rPr>
            </w:pPr>
            <w:r w:rsidRPr="00A724DE">
              <w:rPr>
                <w:sz w:val="28"/>
                <w:szCs w:val="28"/>
              </w:rPr>
              <w:t>2500</w:t>
            </w:r>
          </w:p>
        </w:tc>
      </w:tr>
    </w:tbl>
    <w:p w:rsidR="006E7625" w:rsidRPr="006E7625" w:rsidRDefault="006E7625" w:rsidP="006E7625">
      <w:pPr>
        <w:framePr w:w="4633" w:h="2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4DE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 wp14:anchorId="4D64AF14" wp14:editId="2A9D7998">
            <wp:extent cx="1906270" cy="180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4DE" w:rsidRPr="00A724DE">
        <w:rPr>
          <w:rFonts w:ascii="Arial" w:hAnsi="Arial" w:cs="Arial"/>
          <w:sz w:val="20"/>
          <w:szCs w:val="20"/>
        </w:rPr>
        <w:t>рад,</w:t>
      </w:r>
      <w:r w:rsidR="008E3CAC" w:rsidRPr="00A724DE">
        <w:rPr>
          <w:rFonts w:ascii="Arial" w:hAnsi="Arial" w:cs="Arial"/>
          <w:sz w:val="20"/>
          <w:szCs w:val="20"/>
        </w:rPr>
        <w:t xml:space="preserve"> =</w:t>
      </w:r>
      <w:r w:rsidR="00A724DE" w:rsidRPr="00A724DE">
        <w:rPr>
          <w:rFonts w:ascii="Arial" w:hAnsi="Arial" w:cs="Arial"/>
          <w:sz w:val="20"/>
          <w:szCs w:val="20"/>
        </w:rPr>
        <w:t xml:space="preserve"> </w:t>
      </w:r>
      <w:r w:rsidR="008E3CAC" w:rsidRPr="00A724DE">
        <w:rPr>
          <w:rFonts w:ascii="Arial" w:hAnsi="Arial" w:cs="Arial"/>
          <w:sz w:val="20"/>
          <w:szCs w:val="20"/>
        </w:rPr>
        <w:t>9,58°</w:t>
      </w:r>
    </w:p>
    <w:p w:rsidR="006E7625" w:rsidRPr="00A724DE" w:rsidRDefault="006E7625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E3CAC" w:rsidRPr="008E3CAC" w:rsidRDefault="008E3CAC" w:rsidP="00A724DE">
      <w:pPr>
        <w:framePr w:w="2926" w:h="584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4DE">
        <w:rPr>
          <w:rFonts w:ascii="Times New Roman" w:hAnsi="Times New Roman" w:cs="Times New Roman"/>
          <w:noProof/>
          <w:position w:val="-24"/>
          <w:sz w:val="28"/>
          <w:szCs w:val="28"/>
          <w:lang w:eastAsia="ru-RU"/>
        </w:rPr>
        <w:drawing>
          <wp:inline distT="0" distB="0" distL="0" distR="0">
            <wp:extent cx="1268095" cy="3708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4DE">
        <w:rPr>
          <w:rFonts w:ascii="Arial" w:hAnsi="Arial" w:cs="Arial"/>
          <w:sz w:val="20"/>
          <w:szCs w:val="28"/>
        </w:rPr>
        <w:t>Ом</w:t>
      </w:r>
    </w:p>
    <w:p w:rsidR="006E7625" w:rsidRPr="00A724DE" w:rsidRDefault="006E7625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E7625" w:rsidRPr="00A724DE" w:rsidRDefault="006E7625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E7625" w:rsidRPr="00A724DE" w:rsidRDefault="006E7625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724DE" w:rsidRPr="00A724DE" w:rsidRDefault="006E7625" w:rsidP="00A724DE">
      <w:pPr>
        <w:pStyle w:val="a3"/>
        <w:rPr>
          <w:sz w:val="28"/>
          <w:szCs w:val="28"/>
        </w:rPr>
      </w:pPr>
      <w:r w:rsidRPr="00A724DE">
        <w:rPr>
          <w:color w:val="000000"/>
          <w:sz w:val="28"/>
          <w:szCs w:val="28"/>
          <w:shd w:val="clear" w:color="auto" w:fill="FFFFFF"/>
        </w:rPr>
        <w:tab/>
      </w:r>
      <w:r w:rsidRPr="00A724DE">
        <w:rPr>
          <w:color w:val="000000"/>
          <w:sz w:val="28"/>
          <w:szCs w:val="28"/>
          <w:shd w:val="clear" w:color="auto" w:fill="FFFFFF"/>
        </w:rPr>
        <w:tab/>
      </w:r>
      <w:r w:rsidRPr="00A724DE">
        <w:rPr>
          <w:color w:val="000000"/>
          <w:sz w:val="28"/>
          <w:szCs w:val="28"/>
          <w:shd w:val="clear" w:color="auto" w:fill="FFFFFF"/>
        </w:rPr>
        <w:tab/>
      </w:r>
      <w:r w:rsidRPr="00A724DE">
        <w:rPr>
          <w:color w:val="000000"/>
          <w:sz w:val="28"/>
          <w:szCs w:val="28"/>
          <w:shd w:val="clear" w:color="auto" w:fill="FFFFFF"/>
        </w:rPr>
        <w:br w:type="textWrapping" w:clear="all"/>
      </w:r>
      <w:r w:rsidR="00A724DE" w:rsidRPr="00A724DE">
        <w:rPr>
          <w:sz w:val="28"/>
          <w:szCs w:val="28"/>
        </w:rPr>
        <w:t xml:space="preserve">2. Рассчитать значения КСВ и КБВ в линии для случаев, когда линия нагружена на активные сопротивления </w:t>
      </w:r>
      <w:r w:rsidR="00A724DE" w:rsidRPr="00A724DE">
        <w:rPr>
          <w:i/>
          <w:iCs/>
          <w:sz w:val="28"/>
          <w:szCs w:val="28"/>
        </w:rPr>
        <w:t>R</w:t>
      </w:r>
      <w:r w:rsidR="00A724DE" w:rsidRPr="00A724DE">
        <w:rPr>
          <w:i/>
          <w:iCs/>
          <w:sz w:val="28"/>
          <w:szCs w:val="28"/>
          <w:vertAlign w:val="subscript"/>
        </w:rPr>
        <w:t xml:space="preserve">1 </w:t>
      </w:r>
      <w:r w:rsidR="00A724DE" w:rsidRPr="00A724DE">
        <w:rPr>
          <w:sz w:val="28"/>
          <w:szCs w:val="28"/>
        </w:rPr>
        <w:t xml:space="preserve">и </w:t>
      </w:r>
      <w:r w:rsidR="00A724DE" w:rsidRPr="00A724DE">
        <w:rPr>
          <w:i/>
          <w:iCs/>
          <w:sz w:val="28"/>
          <w:szCs w:val="28"/>
        </w:rPr>
        <w:t>R</w:t>
      </w:r>
      <w:r w:rsidR="00A724DE" w:rsidRPr="00A724DE">
        <w:rPr>
          <w:i/>
          <w:iCs/>
          <w:sz w:val="28"/>
          <w:szCs w:val="28"/>
          <w:vertAlign w:val="subscript"/>
        </w:rPr>
        <w:t>2</w:t>
      </w:r>
      <w:r w:rsidR="00A724DE" w:rsidRPr="00A724DE">
        <w:rPr>
          <w:sz w:val="28"/>
          <w:szCs w:val="28"/>
        </w:rPr>
        <w:t>.</w:t>
      </w:r>
    </w:p>
    <w:p w:rsidR="00A724DE" w:rsidRPr="00A724DE" w:rsidRDefault="00A724DE" w:rsidP="00A724DE">
      <w:pPr>
        <w:framePr w:w="342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4DE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552575" cy="353695"/>
            <wp:effectExtent l="0" t="0" r="952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ab/>
      </w:r>
    </w:p>
    <w:p w:rsidR="004864F7" w:rsidRDefault="00A724DE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24DE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1063BDAA" wp14:editId="5D6FD662">
            <wp:extent cx="1337310" cy="353695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DE" w:rsidRPr="00A724DE" w:rsidRDefault="00A724DE" w:rsidP="00A724DE">
      <w:pPr>
        <w:framePr w:w="3078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4DE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1B01F705" wp14:editId="356E31D1">
            <wp:extent cx="1552575" cy="353695"/>
            <wp:effectExtent l="0" t="0" r="952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DE" w:rsidRDefault="00A724DE" w:rsidP="00A724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Pr="00A724DE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1CBDEE53" wp14:editId="3D6CA94A">
            <wp:extent cx="1268095" cy="353695"/>
            <wp:effectExtent l="0" t="0" r="825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DE" w:rsidRDefault="00A724DE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724DE" w:rsidRPr="00A724DE" w:rsidRDefault="00A724DE" w:rsidP="00A724DE">
      <w:pPr>
        <w:framePr w:w="228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24DE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828040" cy="353695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DE" w:rsidRPr="00933AAC" w:rsidRDefault="00A724DE" w:rsidP="004864F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A724DE" w:rsidRPr="00933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30740"/>
    <w:multiLevelType w:val="hybridMultilevel"/>
    <w:tmpl w:val="23E205A4"/>
    <w:lvl w:ilvl="0" w:tplc="427E7048">
      <w:start w:val="1"/>
      <w:numFmt w:val="bullet"/>
      <w:lvlText w:val=""/>
      <w:lvlJc w:val="left"/>
      <w:pPr>
        <w:tabs>
          <w:tab w:val="num" w:pos="340"/>
        </w:tabs>
        <w:ind w:left="0" w:firstLine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EA5C92"/>
    <w:multiLevelType w:val="hybridMultilevel"/>
    <w:tmpl w:val="F80EBC86"/>
    <w:lvl w:ilvl="0" w:tplc="17C8C9F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2">
    <w:nsid w:val="3AD076AF"/>
    <w:multiLevelType w:val="hybridMultilevel"/>
    <w:tmpl w:val="69D2FB64"/>
    <w:lvl w:ilvl="0" w:tplc="3C96D14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E980255"/>
    <w:multiLevelType w:val="singleLevel"/>
    <w:tmpl w:val="547459E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6C263786"/>
    <w:multiLevelType w:val="singleLevel"/>
    <w:tmpl w:val="A790C5F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DB"/>
    <w:rsid w:val="000154F2"/>
    <w:rsid w:val="0022627F"/>
    <w:rsid w:val="004864F7"/>
    <w:rsid w:val="004A7A9F"/>
    <w:rsid w:val="004B0BDB"/>
    <w:rsid w:val="004D0D7B"/>
    <w:rsid w:val="006E7625"/>
    <w:rsid w:val="008E3CAC"/>
    <w:rsid w:val="00933AAC"/>
    <w:rsid w:val="00944497"/>
    <w:rsid w:val="00A724DE"/>
    <w:rsid w:val="00C12F6C"/>
    <w:rsid w:val="00DC0716"/>
    <w:rsid w:val="00E05594"/>
    <w:rsid w:val="00E31F78"/>
    <w:rsid w:val="00FA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11F1B-B4F0-4BCF-BC58-A4534186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2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A72CB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FA72C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DC071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rsid w:val="00DC071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12F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12F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image" Target="media/image19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8.wmf"/><Relationship Id="rId10" Type="http://schemas.openxmlformats.org/officeDocument/2006/relationships/image" Target="media/image6.png"/><Relationship Id="rId19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7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8</cp:revision>
  <cp:lastPrinted>2017-05-15T19:41:00Z</cp:lastPrinted>
  <dcterms:created xsi:type="dcterms:W3CDTF">2017-05-15T19:17:00Z</dcterms:created>
  <dcterms:modified xsi:type="dcterms:W3CDTF">2017-05-15T19:48:00Z</dcterms:modified>
</cp:coreProperties>
</file>