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D1" w:rsidRDefault="00F40CD1">
      <w:pPr>
        <w:pStyle w:val="a9"/>
        <w:rPr>
          <w:b/>
          <w:bCs/>
          <w:sz w:val="28"/>
        </w:rPr>
      </w:pPr>
      <w:r>
        <w:rPr>
          <w:b/>
          <w:bCs/>
          <w:sz w:val="28"/>
        </w:rPr>
        <w:t>Лабораторная работа № 10</w:t>
      </w:r>
    </w:p>
    <w:p w:rsidR="00F40CD1" w:rsidRDefault="00F40CD1">
      <w:pPr>
        <w:jc w:val="center"/>
        <w:rPr>
          <w:sz w:val="28"/>
        </w:rPr>
      </w:pPr>
    </w:p>
    <w:p w:rsidR="00C4236A" w:rsidRDefault="003012B5" w:rsidP="003012B5">
      <w:pPr>
        <w:pStyle w:val="aa"/>
        <w:rPr>
          <w:caps w:val="0"/>
          <w:sz w:val="32"/>
        </w:rPr>
      </w:pPr>
      <w:r w:rsidRPr="00C4236A">
        <w:rPr>
          <w:caps w:val="0"/>
          <w:sz w:val="32"/>
        </w:rPr>
        <w:t xml:space="preserve">Определение параметров микроклимата </w:t>
      </w:r>
    </w:p>
    <w:p w:rsidR="00F40CD1" w:rsidRPr="003012B5" w:rsidRDefault="003012B5" w:rsidP="003012B5">
      <w:pPr>
        <w:pStyle w:val="aa"/>
        <w:rPr>
          <w:caps w:val="0"/>
        </w:rPr>
      </w:pPr>
      <w:r w:rsidRPr="00C4236A">
        <w:rPr>
          <w:caps w:val="0"/>
          <w:sz w:val="32"/>
        </w:rPr>
        <w:t>в производственном помещении</w:t>
      </w:r>
    </w:p>
    <w:p w:rsidR="00F40CD1" w:rsidRDefault="00F40CD1">
      <w:pPr>
        <w:rPr>
          <w:sz w:val="28"/>
        </w:rPr>
      </w:pPr>
    </w:p>
    <w:p w:rsidR="00F40CD1" w:rsidRPr="003012B5" w:rsidRDefault="00F40CD1">
      <w:pPr>
        <w:pStyle w:val="3"/>
        <w:rPr>
          <w:b/>
          <w:iCs/>
        </w:rPr>
      </w:pPr>
      <w:r w:rsidRPr="003012B5">
        <w:rPr>
          <w:b/>
          <w:iCs/>
        </w:rPr>
        <w:t>Цель работы</w:t>
      </w:r>
    </w:p>
    <w:p w:rsidR="00F40CD1" w:rsidRDefault="00F40CD1">
      <w:pPr>
        <w:ind w:firstLine="708"/>
        <w:jc w:val="both"/>
        <w:rPr>
          <w:sz w:val="28"/>
        </w:rPr>
      </w:pPr>
      <w:r>
        <w:rPr>
          <w:sz w:val="28"/>
        </w:rPr>
        <w:t xml:space="preserve">Изучить принципы нормирования параметров микроклимата в производственных помещениях. </w:t>
      </w:r>
    </w:p>
    <w:p w:rsidR="00F40CD1" w:rsidRDefault="00F40CD1">
      <w:pPr>
        <w:ind w:firstLine="708"/>
        <w:jc w:val="both"/>
        <w:rPr>
          <w:sz w:val="28"/>
        </w:rPr>
      </w:pPr>
      <w:r>
        <w:rPr>
          <w:sz w:val="28"/>
        </w:rPr>
        <w:t>Экспериментально определить параметры микроклимата на рабочем месте и сравнить их с действующими санитарн</w:t>
      </w:r>
      <w:r w:rsidR="00174670">
        <w:rPr>
          <w:sz w:val="28"/>
        </w:rPr>
        <w:t>о-гигиенически</w:t>
      </w:r>
      <w:r>
        <w:rPr>
          <w:sz w:val="28"/>
        </w:rPr>
        <w:t>ми нормами.</w:t>
      </w:r>
    </w:p>
    <w:p w:rsidR="00F40CD1" w:rsidRDefault="00F40CD1">
      <w:pPr>
        <w:rPr>
          <w:sz w:val="28"/>
        </w:rPr>
      </w:pPr>
    </w:p>
    <w:p w:rsidR="00F40CD1" w:rsidRPr="003012B5" w:rsidRDefault="00F40CD1" w:rsidP="00C4236A">
      <w:pPr>
        <w:pStyle w:val="3"/>
        <w:ind w:firstLine="0"/>
        <w:rPr>
          <w:b/>
          <w:iCs/>
        </w:rPr>
      </w:pPr>
      <w:r w:rsidRPr="003012B5">
        <w:rPr>
          <w:b/>
          <w:iCs/>
        </w:rPr>
        <w:t>Основные параметры микроклимата</w:t>
      </w:r>
      <w:r w:rsidR="003012B5">
        <w:rPr>
          <w:b/>
          <w:iCs/>
        </w:rPr>
        <w:t xml:space="preserve"> </w:t>
      </w:r>
      <w:r w:rsidRPr="003012B5">
        <w:rPr>
          <w:b/>
          <w:iCs/>
        </w:rPr>
        <w:t>и их влияние на организм человека</w:t>
      </w:r>
    </w:p>
    <w:p w:rsidR="00FC76BE" w:rsidRDefault="00174670" w:rsidP="00FC76BE">
      <w:pPr>
        <w:ind w:firstLine="709"/>
        <w:jc w:val="both"/>
        <w:rPr>
          <w:sz w:val="28"/>
        </w:rPr>
      </w:pPr>
      <w:r w:rsidRPr="00174670">
        <w:rPr>
          <w:b/>
          <w:i/>
          <w:sz w:val="28"/>
        </w:rPr>
        <w:t>Микроклимат</w:t>
      </w:r>
      <w:r w:rsidR="00FC76BE">
        <w:rPr>
          <w:sz w:val="28"/>
        </w:rPr>
        <w:t xml:space="preserve"> производственного помещения - это</w:t>
      </w:r>
      <w:r w:rsidR="00F40CD1">
        <w:rPr>
          <w:sz w:val="28"/>
        </w:rPr>
        <w:t xml:space="preserve"> совокупность параметров воздуха (температ</w:t>
      </w:r>
      <w:r w:rsidR="00FC76BE">
        <w:rPr>
          <w:sz w:val="28"/>
        </w:rPr>
        <w:t>ура, влажность, скорость его движ</w:t>
      </w:r>
      <w:r w:rsidR="00F40CD1">
        <w:rPr>
          <w:sz w:val="28"/>
        </w:rPr>
        <w:t>ения), а также температуры окружающих поверхностей</w:t>
      </w:r>
      <w:r w:rsidR="00FC76BE">
        <w:rPr>
          <w:sz w:val="28"/>
        </w:rPr>
        <w:t xml:space="preserve"> и интенсивностью теплового облучения.</w:t>
      </w:r>
    </w:p>
    <w:p w:rsidR="00F40CD1" w:rsidRDefault="00F40CD1" w:rsidP="003012B5">
      <w:pPr>
        <w:ind w:firstLine="708"/>
        <w:jc w:val="both"/>
        <w:rPr>
          <w:sz w:val="28"/>
        </w:rPr>
      </w:pPr>
      <w:r>
        <w:rPr>
          <w:sz w:val="28"/>
        </w:rPr>
        <w:t>Это действительно при условии, что отсутствуют источники излучения с эквивалентной тепловой температурой выше 40</w:t>
      </w:r>
      <w:r w:rsidRPr="00C4236A">
        <w:rPr>
          <w:sz w:val="28"/>
          <w:vertAlign w:val="superscript"/>
        </w:rPr>
        <w:t>о</w:t>
      </w:r>
      <w:r>
        <w:rPr>
          <w:sz w:val="28"/>
        </w:rPr>
        <w:t xml:space="preserve">С. Микроклимат на производстве необходим для производительной и качественной работы человека. Обычно имеют в виду микроклимат производственного помещения, в котором осуществляется трудовая деятельность людей. </w:t>
      </w:r>
    </w:p>
    <w:p w:rsidR="00F40CD1" w:rsidRDefault="00F40CD1" w:rsidP="003012B5">
      <w:pPr>
        <w:ind w:firstLine="708"/>
        <w:jc w:val="both"/>
        <w:rPr>
          <w:sz w:val="28"/>
        </w:rPr>
      </w:pPr>
      <w:r>
        <w:rPr>
          <w:sz w:val="28"/>
        </w:rPr>
        <w:t xml:space="preserve">Человек представляет собой открытую биологическую систему, которая характеризуется тем, что потоки энергии, вещества и информации являются сквозными и косвенно отзывающимися в этой системе. Длительность прохождения этих потоков специфична для различных экологических систем, в том числе и для людей. Теплота </w:t>
      </w:r>
      <w:r w:rsidR="00C4236A">
        <w:rPr>
          <w:sz w:val="28"/>
        </w:rPr>
        <w:t>–</w:t>
      </w:r>
      <w:r>
        <w:rPr>
          <w:sz w:val="28"/>
        </w:rPr>
        <w:t xml:space="preserve"> форма энергии, имеющая важное значение для поддержания жизнедеятельности организмов. Все живые системы нуждаются в непрерывном снабжении теплом для предотвращения их деградации и гибели.</w:t>
      </w:r>
    </w:p>
    <w:p w:rsidR="00F40CD1" w:rsidRDefault="00F40CD1" w:rsidP="003012B5">
      <w:pPr>
        <w:ind w:firstLine="708"/>
        <w:jc w:val="both"/>
        <w:rPr>
          <w:sz w:val="28"/>
        </w:rPr>
      </w:pPr>
      <w:r>
        <w:rPr>
          <w:sz w:val="28"/>
        </w:rPr>
        <w:t xml:space="preserve">Температура является показателем количества тепловой энергии в системе и основным фактором, определяющим скорость химических реакций в организме. Основным источником входной энергии является пища, характеризуемая количеством выделяемой теплоты </w:t>
      </w:r>
      <w:r w:rsidRPr="003012B5">
        <w:rPr>
          <w:sz w:val="28"/>
        </w:rPr>
        <w:t>ккал,</w:t>
      </w:r>
      <w:r>
        <w:rPr>
          <w:sz w:val="28"/>
        </w:rPr>
        <w:t xml:space="preserve"> и различные виды лучистой энергии, измеряемые интенсивностью их потоков в Вт/м</w:t>
      </w:r>
      <w:r w:rsidRPr="00C4236A">
        <w:rPr>
          <w:sz w:val="28"/>
          <w:vertAlign w:val="superscript"/>
        </w:rPr>
        <w:t>2</w:t>
      </w:r>
      <w:r>
        <w:rPr>
          <w:sz w:val="28"/>
        </w:rPr>
        <w:t>. Выходом энергии являются производимая организмом работа, потери за счет явлений теплопередачи и конвекции, теплового излучения и испарен</w:t>
      </w:r>
      <w:r w:rsidR="00203F4F">
        <w:rPr>
          <w:sz w:val="28"/>
        </w:rPr>
        <w:t>ия жидкости с поверхности тела.</w:t>
      </w:r>
    </w:p>
    <w:p w:rsidR="00203F4F" w:rsidRDefault="00203F4F" w:rsidP="0019466A">
      <w:pPr>
        <w:ind w:firstLine="709"/>
        <w:jc w:val="both"/>
        <w:rPr>
          <w:sz w:val="28"/>
          <w:szCs w:val="28"/>
        </w:rPr>
      </w:pPr>
      <w:r>
        <w:rPr>
          <w:sz w:val="28"/>
        </w:rPr>
        <w:t>При обычных температурах в помещениях от кожного покрова человека в окружающий воздух отводится до 45 % теплоты путем излучения, до 30 % за счет конвективного теплообмена и до 25 % при испарении пота.</w:t>
      </w:r>
      <w:r w:rsidR="0019466A" w:rsidRPr="00CF5C0E">
        <w:rPr>
          <w:sz w:val="28"/>
          <w:szCs w:val="28"/>
        </w:rPr>
        <w:t xml:space="preserve"> При этом свыше 80% тепла отдается через кожу, примерно 13% через органы дыхания, около 5% расходуется на согревание пищи, воды и вдыхаемого воздуха.</w:t>
      </w:r>
    </w:p>
    <w:p w:rsidR="00584922" w:rsidRDefault="00737291" w:rsidP="001943AA">
      <w:pPr>
        <w:ind w:firstLine="709"/>
        <w:jc w:val="both"/>
        <w:rPr>
          <w:sz w:val="28"/>
          <w:szCs w:val="28"/>
        </w:rPr>
      </w:pPr>
      <w:r w:rsidRPr="00102665">
        <w:rPr>
          <w:sz w:val="28"/>
          <w:szCs w:val="28"/>
        </w:rPr>
        <w:t xml:space="preserve">Теплоотдача радиацией и конвекцией происходит только в том случае, если температура воздуха и предметов ниже температуры тела, причем интенсивность теплоотдачи тем больше, чем выше разность этих температур. При температуре воздуха выше температуры тела потери тепла происходят за счет </w:t>
      </w:r>
      <w:proofErr w:type="spellStart"/>
      <w:r w:rsidRPr="00102665">
        <w:rPr>
          <w:sz w:val="28"/>
          <w:szCs w:val="28"/>
        </w:rPr>
        <w:t>потовыделения</w:t>
      </w:r>
      <w:proofErr w:type="spellEnd"/>
      <w:r w:rsidRPr="00102665">
        <w:rPr>
          <w:sz w:val="28"/>
          <w:szCs w:val="28"/>
        </w:rPr>
        <w:t xml:space="preserve">: </w:t>
      </w:r>
      <w:r w:rsidRPr="00102665">
        <w:rPr>
          <w:sz w:val="28"/>
          <w:szCs w:val="28"/>
        </w:rPr>
        <w:lastRenderedPageBreak/>
        <w:t>на испарение 1 г пота затрачивается около 2,5 кДж тепла. Количество влаги, испаряемой с поверхности тела (кожи), зависит от температуры окружающей среды, влажности и интенсивности физической нагрузки. При покое организма и температуре воздуха 15ºС испарение незначительно и составляет примерно 30 г за 1 час. При температуре 30ºС и тяжелой физической работе это количество достигает 1- 1,5 л/ч, пота, на испарение которого затрачивается около 2500</w:t>
      </w:r>
      <w:r w:rsidR="00B5070D">
        <w:rPr>
          <w:sz w:val="28"/>
          <w:szCs w:val="28"/>
        </w:rPr>
        <w:t xml:space="preserve"> </w:t>
      </w:r>
      <w:r w:rsidRPr="00102665">
        <w:rPr>
          <w:sz w:val="28"/>
          <w:szCs w:val="28"/>
        </w:rPr>
        <w:t>- 3800 кДж (600</w:t>
      </w:r>
      <w:r w:rsidR="00B5070D">
        <w:rPr>
          <w:sz w:val="28"/>
          <w:szCs w:val="28"/>
        </w:rPr>
        <w:t xml:space="preserve"> </w:t>
      </w:r>
      <w:r w:rsidRPr="00102665">
        <w:rPr>
          <w:sz w:val="28"/>
          <w:szCs w:val="28"/>
        </w:rPr>
        <w:t xml:space="preserve">- 900 ккал). </w:t>
      </w:r>
    </w:p>
    <w:p w:rsidR="00584922" w:rsidRPr="00B5070D" w:rsidRDefault="00584922" w:rsidP="00B5070D">
      <w:pPr>
        <w:ind w:firstLine="709"/>
        <w:jc w:val="both"/>
        <w:rPr>
          <w:sz w:val="28"/>
          <w:szCs w:val="28"/>
        </w:rPr>
      </w:pPr>
      <w:r>
        <w:rPr>
          <w:sz w:val="28"/>
          <w:szCs w:val="28"/>
        </w:rPr>
        <w:t>Усиленное потоотделение ведет к потере жидкости, солей и водорастворимых витаминов. Частично потери жидкости восполняются усиленным питьем, но при этом масса тела рабочих к концу смены может уменьшаться на 3-4 кг и более. В 1 литре пота в среднем содержится 2,5 – 5,6 граммов хлорида натрия. При тяжелой работе в условиях высокой температуры воздуха может выделиться до 10 -12 литров пота, а с ним до 30 – 40 граммов хлорида натрия. Всего в организме содержится около 140 граммов хлорида натрия. Потеря 28 – 30 граммов его ведет к прекращению желудочной секреции, а больших количеств – к мышечным спазмам и судорогам.</w:t>
      </w:r>
      <w:r w:rsidR="00B5070D">
        <w:rPr>
          <w:sz w:val="28"/>
          <w:szCs w:val="28"/>
        </w:rPr>
        <w:t xml:space="preserve"> Потери водорастворимых витаминов (С, В</w:t>
      </w:r>
      <w:r w:rsidR="00B5070D" w:rsidRPr="00B5070D">
        <w:rPr>
          <w:sz w:val="28"/>
          <w:szCs w:val="28"/>
          <w:vertAlign w:val="subscript"/>
        </w:rPr>
        <w:t>1</w:t>
      </w:r>
      <w:r w:rsidR="00B5070D">
        <w:rPr>
          <w:sz w:val="28"/>
          <w:szCs w:val="28"/>
        </w:rPr>
        <w:t>, В</w:t>
      </w:r>
      <w:r w:rsidR="00B5070D" w:rsidRPr="00B5070D">
        <w:rPr>
          <w:sz w:val="28"/>
          <w:szCs w:val="28"/>
          <w:vertAlign w:val="subscript"/>
        </w:rPr>
        <w:t>2</w:t>
      </w:r>
      <w:r w:rsidR="00B5070D">
        <w:rPr>
          <w:sz w:val="28"/>
          <w:szCs w:val="28"/>
        </w:rPr>
        <w:t>) при сильном потоотделении достигают 15 – 25 % потребной суточной дозы.</w:t>
      </w:r>
    </w:p>
    <w:p w:rsidR="00737291" w:rsidRPr="0019466A" w:rsidRDefault="00737291" w:rsidP="001943AA">
      <w:pPr>
        <w:ind w:firstLine="709"/>
        <w:jc w:val="both"/>
        <w:rPr>
          <w:sz w:val="28"/>
          <w:szCs w:val="28"/>
        </w:rPr>
      </w:pPr>
      <w:r w:rsidRPr="00102665">
        <w:rPr>
          <w:sz w:val="28"/>
          <w:szCs w:val="28"/>
        </w:rPr>
        <w:t>Необходимо учитывать, что скорость движения воздуха менее 0,1 м/с для людей в состоянии покоя воспринимается как застой воздуха, а выше 0,25 м/с - как сквозняк.</w:t>
      </w:r>
    </w:p>
    <w:p w:rsidR="00EE3E67" w:rsidRPr="00203F4F" w:rsidRDefault="00EE3E67" w:rsidP="003012B5">
      <w:pPr>
        <w:ind w:firstLine="708"/>
        <w:jc w:val="both"/>
        <w:rPr>
          <w:sz w:val="28"/>
        </w:rPr>
      </w:pPr>
      <w:r w:rsidRPr="00203F4F">
        <w:rPr>
          <w:b/>
          <w:bCs/>
          <w:sz w:val="28"/>
        </w:rPr>
        <w:t>Теплопередача</w:t>
      </w:r>
      <w:r w:rsidR="00203F4F">
        <w:rPr>
          <w:sz w:val="28"/>
        </w:rPr>
        <w:t xml:space="preserve"> </w:t>
      </w:r>
      <w:r w:rsidR="00712158" w:rsidRPr="00203F4F">
        <w:rPr>
          <w:sz w:val="28"/>
        </w:rPr>
        <w:t>–</w:t>
      </w:r>
      <w:r w:rsidRPr="00203F4F">
        <w:rPr>
          <w:sz w:val="28"/>
        </w:rPr>
        <w:t xml:space="preserve"> </w:t>
      </w:r>
      <w:hyperlink r:id="rId7" w:tooltip="Физика" w:history="1">
        <w:r w:rsidRPr="00203F4F">
          <w:rPr>
            <w:rStyle w:val="af"/>
            <w:color w:val="auto"/>
            <w:sz w:val="28"/>
          </w:rPr>
          <w:t>физический</w:t>
        </w:r>
      </w:hyperlink>
      <w:r w:rsidRPr="00203F4F">
        <w:rPr>
          <w:sz w:val="28"/>
        </w:rPr>
        <w:t xml:space="preserve"> процесс передачи </w:t>
      </w:r>
      <w:hyperlink r:id="rId8" w:tooltip="Тепловая энергия" w:history="1">
        <w:r w:rsidRPr="00203F4F">
          <w:rPr>
            <w:rStyle w:val="af"/>
            <w:color w:val="auto"/>
            <w:sz w:val="28"/>
          </w:rPr>
          <w:t>тепловой энергии</w:t>
        </w:r>
      </w:hyperlink>
      <w:r w:rsidRPr="00203F4F">
        <w:rPr>
          <w:sz w:val="28"/>
        </w:rPr>
        <w:t xml:space="preserve"> от более горячего тела к менее горячему, либо непосредственно (при контакте), или через разделяющую (тела или среды) перегородку из какого-либо материала.</w:t>
      </w:r>
    </w:p>
    <w:p w:rsidR="00EC5B0A" w:rsidRPr="00203F4F" w:rsidRDefault="00EE3E67" w:rsidP="00712158">
      <w:pPr>
        <w:ind w:firstLine="708"/>
        <w:jc w:val="both"/>
        <w:rPr>
          <w:sz w:val="28"/>
        </w:rPr>
      </w:pPr>
      <w:r w:rsidRPr="00203F4F">
        <w:rPr>
          <w:b/>
          <w:bCs/>
          <w:sz w:val="28"/>
        </w:rPr>
        <w:t>Теплопроводность</w:t>
      </w:r>
      <w:r w:rsidR="00203F4F">
        <w:rPr>
          <w:sz w:val="28"/>
        </w:rPr>
        <w:t xml:space="preserve"> </w:t>
      </w:r>
      <w:r w:rsidR="00712158" w:rsidRPr="00203F4F">
        <w:rPr>
          <w:sz w:val="28"/>
        </w:rPr>
        <w:t xml:space="preserve">– </w:t>
      </w:r>
      <w:r w:rsidR="00EC5B0A" w:rsidRPr="00203F4F">
        <w:rPr>
          <w:sz w:val="28"/>
        </w:rPr>
        <w:t xml:space="preserve">процесс переноса теплоты в сплошной среде с неоднородным распределением температуры, которая осуществляется микрочастицами вещества </w:t>
      </w:r>
      <w:r w:rsidRPr="00203F4F">
        <w:rPr>
          <w:sz w:val="28"/>
        </w:rPr>
        <w:t>(</w:t>
      </w:r>
      <w:hyperlink r:id="rId9" w:tooltip="Атом" w:history="1">
        <w:r w:rsidRPr="00203F4F">
          <w:rPr>
            <w:rStyle w:val="af"/>
            <w:color w:val="auto"/>
            <w:sz w:val="28"/>
          </w:rPr>
          <w:t>атомами</w:t>
        </w:r>
      </w:hyperlink>
      <w:r w:rsidR="00712158" w:rsidRPr="00203F4F">
        <w:rPr>
          <w:sz w:val="28"/>
        </w:rPr>
        <w:t xml:space="preserve"> в кристаллической решетке</w:t>
      </w:r>
      <w:r w:rsidRPr="00203F4F">
        <w:rPr>
          <w:sz w:val="28"/>
        </w:rPr>
        <w:t xml:space="preserve">, </w:t>
      </w:r>
      <w:hyperlink r:id="rId10" w:tooltip="Молекула" w:history="1">
        <w:r w:rsidRPr="00203F4F">
          <w:rPr>
            <w:rStyle w:val="af"/>
            <w:color w:val="auto"/>
            <w:sz w:val="28"/>
          </w:rPr>
          <w:t>молекулами</w:t>
        </w:r>
      </w:hyperlink>
      <w:r w:rsidR="00712158" w:rsidRPr="00203F4F">
        <w:rPr>
          <w:sz w:val="28"/>
        </w:rPr>
        <w:t xml:space="preserve"> в газах</w:t>
      </w:r>
      <w:r w:rsidRPr="00203F4F">
        <w:rPr>
          <w:sz w:val="28"/>
        </w:rPr>
        <w:t xml:space="preserve">, </w:t>
      </w:r>
      <w:hyperlink r:id="rId11" w:tooltip="Электрон" w:history="1">
        <w:r w:rsidRPr="00203F4F">
          <w:rPr>
            <w:rStyle w:val="af"/>
            <w:color w:val="auto"/>
            <w:sz w:val="28"/>
          </w:rPr>
          <w:t>электронами</w:t>
        </w:r>
      </w:hyperlink>
      <w:r w:rsidR="00712158" w:rsidRPr="00203F4F">
        <w:rPr>
          <w:sz w:val="28"/>
        </w:rPr>
        <w:t xml:space="preserve"> в металлах) в процессе их теплового движения.</w:t>
      </w:r>
    </w:p>
    <w:p w:rsidR="00EE3E67" w:rsidRPr="00203F4F" w:rsidRDefault="00EE3E67" w:rsidP="003012B5">
      <w:pPr>
        <w:ind w:firstLine="708"/>
        <w:jc w:val="both"/>
        <w:rPr>
          <w:sz w:val="28"/>
        </w:rPr>
      </w:pPr>
      <w:r w:rsidRPr="00203F4F">
        <w:rPr>
          <w:b/>
          <w:bCs/>
          <w:sz w:val="28"/>
        </w:rPr>
        <w:t>Конвекция</w:t>
      </w:r>
      <w:r w:rsidR="00712158" w:rsidRPr="00203F4F">
        <w:rPr>
          <w:b/>
          <w:bCs/>
          <w:sz w:val="28"/>
        </w:rPr>
        <w:t xml:space="preserve"> </w:t>
      </w:r>
      <w:r w:rsidR="00712158" w:rsidRPr="00203F4F">
        <w:rPr>
          <w:sz w:val="28"/>
        </w:rPr>
        <w:t>– процесс переноса теплоты в сплошной среде с неоднородным распределением температуры и скорости, который осуществляется макроскопическими элементами при их перемещении.</w:t>
      </w:r>
    </w:p>
    <w:p w:rsidR="00712158" w:rsidRDefault="00EE3E67" w:rsidP="003012B5">
      <w:pPr>
        <w:ind w:firstLine="708"/>
        <w:jc w:val="both"/>
        <w:rPr>
          <w:sz w:val="28"/>
        </w:rPr>
      </w:pPr>
      <w:r w:rsidRPr="00203F4F">
        <w:rPr>
          <w:b/>
          <w:bCs/>
          <w:sz w:val="28"/>
        </w:rPr>
        <w:t>Тепловое излучение</w:t>
      </w:r>
      <w:r w:rsidR="00203F4F">
        <w:rPr>
          <w:sz w:val="28"/>
        </w:rPr>
        <w:t xml:space="preserve"> </w:t>
      </w:r>
      <w:r w:rsidR="00712158" w:rsidRPr="00203F4F">
        <w:rPr>
          <w:sz w:val="28"/>
        </w:rPr>
        <w:t>– перенос теплоты, обусловленный превращением внутренний энергией в лучистую энергию, которая переносится в пространстве, поглощается и отражается.</w:t>
      </w:r>
      <w:r w:rsidR="00712158">
        <w:rPr>
          <w:sz w:val="28"/>
        </w:rPr>
        <w:t xml:space="preserve"> </w:t>
      </w:r>
    </w:p>
    <w:p w:rsidR="00F40CD1" w:rsidRDefault="00F40CD1" w:rsidP="00203F4F">
      <w:pPr>
        <w:ind w:firstLine="708"/>
        <w:jc w:val="both"/>
        <w:rPr>
          <w:sz w:val="28"/>
        </w:rPr>
      </w:pPr>
      <w:r>
        <w:rPr>
          <w:sz w:val="28"/>
        </w:rPr>
        <w:t xml:space="preserve">С точки зрения биологии человек относится к </w:t>
      </w:r>
      <w:proofErr w:type="spellStart"/>
      <w:r>
        <w:rPr>
          <w:sz w:val="28"/>
        </w:rPr>
        <w:t>эндотермным</w:t>
      </w:r>
      <w:proofErr w:type="spellEnd"/>
      <w:r>
        <w:rPr>
          <w:sz w:val="28"/>
        </w:rPr>
        <w:t xml:space="preserve"> животным, т.е. температура его тела не зависит от температуры окружающей среды и поддерживается постоянной гомеостатическими системами регулирования в организме. Для человека такой температурой являются значения 36,5 </w:t>
      </w:r>
      <w:r w:rsidR="00C4236A">
        <w:rPr>
          <w:sz w:val="28"/>
        </w:rPr>
        <w:t xml:space="preserve">– </w:t>
      </w:r>
      <w:r>
        <w:rPr>
          <w:sz w:val="28"/>
        </w:rPr>
        <w:t>37,0</w:t>
      </w:r>
      <w:r w:rsidRPr="00C4236A">
        <w:rPr>
          <w:sz w:val="28"/>
          <w:vertAlign w:val="superscript"/>
        </w:rPr>
        <w:t>о</w:t>
      </w:r>
      <w:r>
        <w:rPr>
          <w:sz w:val="28"/>
        </w:rPr>
        <w:t>С. При этом под температурой тела имеют ввиду температуру тканей, лежащих глубже 2,5 см под поверхностью кожи. Температура поверхности кожи человека может колебаться в широких пределах. Так при температуре окружающего воздуха 19</w:t>
      </w:r>
      <w:r w:rsidRPr="00C4236A">
        <w:rPr>
          <w:sz w:val="28"/>
          <w:vertAlign w:val="superscript"/>
        </w:rPr>
        <w:t>о</w:t>
      </w:r>
      <w:r>
        <w:rPr>
          <w:sz w:val="28"/>
        </w:rPr>
        <w:t>С температура кожи на конечностях может быть 20,5</w:t>
      </w:r>
      <w:r w:rsidRPr="00C4236A">
        <w:rPr>
          <w:sz w:val="28"/>
          <w:vertAlign w:val="superscript"/>
        </w:rPr>
        <w:t>о</w:t>
      </w:r>
      <w:r w:rsidR="00203F4F">
        <w:rPr>
          <w:sz w:val="28"/>
        </w:rPr>
        <w:t>С.</w:t>
      </w:r>
    </w:p>
    <w:p w:rsidR="00F40CD1" w:rsidRDefault="00F40CD1" w:rsidP="003012B5">
      <w:pPr>
        <w:ind w:firstLine="708"/>
        <w:jc w:val="both"/>
        <w:rPr>
          <w:sz w:val="28"/>
        </w:rPr>
      </w:pPr>
      <w:r>
        <w:rPr>
          <w:sz w:val="28"/>
        </w:rPr>
        <w:t>Уравнение теплового баланса для организма человека за определенный период времени имеет вид:</w:t>
      </w:r>
    </w:p>
    <w:p w:rsidR="00F40CD1" w:rsidRPr="003012B5" w:rsidRDefault="00F40CD1" w:rsidP="003012B5">
      <w:pPr>
        <w:ind w:firstLine="708"/>
        <w:jc w:val="both"/>
        <w:rPr>
          <w:sz w:val="28"/>
        </w:rPr>
      </w:pPr>
      <w:r w:rsidRPr="003012B5">
        <w:rPr>
          <w:sz w:val="28"/>
        </w:rPr>
        <w:lastRenderedPageBreak/>
        <w:t>M +</w:t>
      </w:r>
      <w:proofErr w:type="gramStart"/>
      <w:r w:rsidRPr="003012B5">
        <w:rPr>
          <w:sz w:val="28"/>
        </w:rPr>
        <w:t xml:space="preserve">S </w:t>
      </w:r>
      <w:r>
        <w:rPr>
          <w:sz w:val="28"/>
        </w:rPr>
        <w:sym w:font="Symbol" w:char="F0B1"/>
      </w:r>
      <w:r w:rsidRPr="003012B5">
        <w:rPr>
          <w:sz w:val="28"/>
        </w:rPr>
        <w:t xml:space="preserve"> R</w:t>
      </w:r>
      <w:proofErr w:type="gramEnd"/>
      <w:r w:rsidRPr="003012B5">
        <w:rPr>
          <w:sz w:val="28"/>
        </w:rPr>
        <w:t xml:space="preserve">  </w:t>
      </w:r>
      <w:r>
        <w:rPr>
          <w:sz w:val="28"/>
        </w:rPr>
        <w:sym w:font="Symbol" w:char="F0B1"/>
      </w:r>
      <w:r w:rsidRPr="003012B5">
        <w:rPr>
          <w:sz w:val="28"/>
        </w:rPr>
        <w:t xml:space="preserve"> C </w:t>
      </w:r>
      <w:r>
        <w:rPr>
          <w:sz w:val="28"/>
        </w:rPr>
        <w:sym w:font="Symbol" w:char="F0B1"/>
      </w:r>
      <w:r w:rsidRPr="003012B5">
        <w:rPr>
          <w:sz w:val="28"/>
        </w:rPr>
        <w:t xml:space="preserve"> P </w:t>
      </w:r>
      <w:r>
        <w:rPr>
          <w:sz w:val="28"/>
        </w:rPr>
        <w:sym w:font="Symbol" w:char="F02D"/>
      </w:r>
      <w:r w:rsidRPr="003012B5">
        <w:rPr>
          <w:sz w:val="28"/>
        </w:rPr>
        <w:t xml:space="preserve"> E = 0,</w:t>
      </w:r>
      <w:r w:rsidRPr="003012B5">
        <w:rPr>
          <w:sz w:val="28"/>
        </w:rPr>
        <w:tab/>
      </w:r>
      <w:r w:rsidRPr="003012B5">
        <w:rPr>
          <w:sz w:val="28"/>
        </w:rPr>
        <w:tab/>
      </w:r>
      <w:r w:rsidRPr="003012B5">
        <w:rPr>
          <w:sz w:val="28"/>
        </w:rPr>
        <w:tab/>
      </w:r>
      <w:r w:rsidRPr="003012B5">
        <w:rPr>
          <w:sz w:val="28"/>
        </w:rPr>
        <w:tab/>
      </w:r>
      <w:r w:rsidRPr="003012B5">
        <w:rPr>
          <w:sz w:val="28"/>
        </w:rPr>
        <w:tab/>
      </w:r>
      <w:r w:rsidRPr="003012B5">
        <w:rPr>
          <w:sz w:val="28"/>
        </w:rPr>
        <w:tab/>
        <w:t>(1)</w:t>
      </w:r>
    </w:p>
    <w:p w:rsidR="00F40CD1" w:rsidRDefault="00F40CD1" w:rsidP="003012B5">
      <w:pPr>
        <w:ind w:firstLine="708"/>
        <w:jc w:val="both"/>
        <w:rPr>
          <w:sz w:val="28"/>
        </w:rPr>
      </w:pPr>
      <w:r>
        <w:rPr>
          <w:sz w:val="28"/>
        </w:rPr>
        <w:t xml:space="preserve">M </w:t>
      </w:r>
      <w:r w:rsidR="00C4236A">
        <w:rPr>
          <w:sz w:val="28"/>
        </w:rPr>
        <w:t>–</w:t>
      </w:r>
      <w:r>
        <w:rPr>
          <w:sz w:val="28"/>
        </w:rPr>
        <w:t xml:space="preserve"> теплота процессов метаболизма, полученная из химических субстратов пищи, подвергшихся расщеплению в клетках;</w:t>
      </w:r>
    </w:p>
    <w:p w:rsidR="00F40CD1" w:rsidRDefault="00F40CD1" w:rsidP="003012B5">
      <w:pPr>
        <w:ind w:firstLine="708"/>
        <w:jc w:val="both"/>
        <w:rPr>
          <w:sz w:val="28"/>
        </w:rPr>
      </w:pPr>
      <w:r>
        <w:rPr>
          <w:sz w:val="28"/>
        </w:rPr>
        <w:t xml:space="preserve">S </w:t>
      </w:r>
      <w:proofErr w:type="gramStart"/>
      <w:r w:rsidR="00C4236A">
        <w:rPr>
          <w:sz w:val="28"/>
        </w:rPr>
        <w:t>–</w:t>
      </w:r>
      <w:r>
        <w:rPr>
          <w:sz w:val="28"/>
        </w:rPr>
        <w:t xml:space="preserve">  накопленная</w:t>
      </w:r>
      <w:proofErr w:type="gramEnd"/>
      <w:r>
        <w:rPr>
          <w:sz w:val="28"/>
        </w:rPr>
        <w:t xml:space="preserve"> организмом теплота;</w:t>
      </w:r>
    </w:p>
    <w:p w:rsidR="00F40CD1" w:rsidRDefault="00F40CD1" w:rsidP="003012B5">
      <w:pPr>
        <w:ind w:firstLine="708"/>
        <w:jc w:val="both"/>
        <w:rPr>
          <w:sz w:val="28"/>
        </w:rPr>
      </w:pPr>
      <w:r>
        <w:rPr>
          <w:sz w:val="28"/>
        </w:rPr>
        <w:t xml:space="preserve">R, C, P </w:t>
      </w:r>
      <w:r w:rsidR="00C4236A">
        <w:rPr>
          <w:sz w:val="28"/>
        </w:rPr>
        <w:t>–</w:t>
      </w:r>
      <w:r w:rsidR="00D603A8">
        <w:rPr>
          <w:sz w:val="28"/>
        </w:rPr>
        <w:t xml:space="preserve"> теплота</w:t>
      </w:r>
      <w:r w:rsidR="004811A6">
        <w:rPr>
          <w:sz w:val="28"/>
        </w:rPr>
        <w:t>,</w:t>
      </w:r>
      <w:r w:rsidR="00D603A8">
        <w:rPr>
          <w:sz w:val="28"/>
        </w:rPr>
        <w:t xml:space="preserve"> отданная (с</w:t>
      </w:r>
      <w:r w:rsidR="004811A6">
        <w:rPr>
          <w:sz w:val="28"/>
        </w:rPr>
        <w:t>о знаком «минус») или полученная</w:t>
      </w:r>
      <w:r w:rsidR="00D603A8">
        <w:rPr>
          <w:sz w:val="28"/>
        </w:rPr>
        <w:t xml:space="preserve"> (со знаком «плюс»</w:t>
      </w:r>
      <w:r>
        <w:rPr>
          <w:sz w:val="28"/>
        </w:rPr>
        <w:t>) путем излучения, конвекции, теплопередачи соответственно;</w:t>
      </w:r>
    </w:p>
    <w:p w:rsidR="00F40CD1" w:rsidRDefault="00F40CD1" w:rsidP="003012B5">
      <w:pPr>
        <w:ind w:firstLine="708"/>
        <w:jc w:val="both"/>
        <w:rPr>
          <w:sz w:val="28"/>
        </w:rPr>
      </w:pPr>
      <w:r>
        <w:rPr>
          <w:sz w:val="28"/>
        </w:rPr>
        <w:t xml:space="preserve">E </w:t>
      </w:r>
      <w:r w:rsidR="00C4236A">
        <w:rPr>
          <w:sz w:val="28"/>
        </w:rPr>
        <w:t>–</w:t>
      </w:r>
      <w:r>
        <w:rPr>
          <w:sz w:val="28"/>
        </w:rPr>
        <w:t xml:space="preserve"> теплота, отданная за счет испарения.</w:t>
      </w:r>
    </w:p>
    <w:p w:rsidR="00F40CD1" w:rsidRDefault="00F40CD1" w:rsidP="003012B5">
      <w:pPr>
        <w:ind w:firstLine="708"/>
        <w:jc w:val="both"/>
        <w:rPr>
          <w:sz w:val="28"/>
        </w:rPr>
      </w:pPr>
      <w:r>
        <w:rPr>
          <w:sz w:val="28"/>
        </w:rPr>
        <w:t xml:space="preserve">Если тепловой баланс не будет поддерживаться, то дополнительная теплота, получаемая различными путями, приведет к повышению температуры тела, а недостаток тепловой энергии - к его охлаждению. В обоих случаях создаются неблагоприятные условия для функционирования клеток организма, которые при превышении определенных температурных границ начинают погибать. Тепловой баланс любого тела определяется соотношением между теплотой, которую оно получает, и теплотой, которую оно отдает. </w:t>
      </w:r>
    </w:p>
    <w:p w:rsidR="00F40CD1" w:rsidRPr="003012B5" w:rsidRDefault="00F40CD1" w:rsidP="003012B5">
      <w:pPr>
        <w:ind w:firstLine="708"/>
        <w:jc w:val="both"/>
        <w:rPr>
          <w:sz w:val="28"/>
        </w:rPr>
      </w:pPr>
      <w:r>
        <w:rPr>
          <w:sz w:val="28"/>
        </w:rPr>
        <w:t>Человеческий организм способен вырабатывать достаточное количество теплоты и регулировать теплоотдачу, поэтому равенство поступающей с пищей энергии и других форм энергии в виде потоков лучистой энергии (например</w:t>
      </w:r>
      <w:r w:rsidR="00C4236A">
        <w:rPr>
          <w:sz w:val="28"/>
        </w:rPr>
        <w:t>,</w:t>
      </w:r>
      <w:r>
        <w:rPr>
          <w:sz w:val="28"/>
        </w:rPr>
        <w:t xml:space="preserve"> от нагретых предметов) и расхода теплоты с тела человека всегда сохраняется. Это свойство носит название </w:t>
      </w:r>
      <w:proofErr w:type="spellStart"/>
      <w:r w:rsidR="00D603A8">
        <w:rPr>
          <w:sz w:val="28"/>
        </w:rPr>
        <w:t>гомойотермии</w:t>
      </w:r>
      <w:proofErr w:type="spellEnd"/>
      <w:r w:rsidR="00D603A8">
        <w:rPr>
          <w:sz w:val="28"/>
        </w:rPr>
        <w:t xml:space="preserve">. </w:t>
      </w:r>
      <w:r w:rsidRPr="003012B5">
        <w:rPr>
          <w:sz w:val="28"/>
        </w:rPr>
        <w:t xml:space="preserve">При </w:t>
      </w:r>
      <w:proofErr w:type="spellStart"/>
      <w:r w:rsidRPr="003012B5">
        <w:rPr>
          <w:sz w:val="28"/>
        </w:rPr>
        <w:t>гомойотермии</w:t>
      </w:r>
      <w:proofErr w:type="spellEnd"/>
      <w:r w:rsidRPr="003012B5">
        <w:rPr>
          <w:sz w:val="28"/>
        </w:rPr>
        <w:t xml:space="preserve"> сохраняется относительно постоянная температура тела человека при изменении температуры окружающей среды.</w:t>
      </w:r>
    </w:p>
    <w:p w:rsidR="00F40CD1" w:rsidRDefault="00F40CD1" w:rsidP="003012B5">
      <w:pPr>
        <w:ind w:firstLine="708"/>
        <w:jc w:val="both"/>
        <w:rPr>
          <w:sz w:val="28"/>
        </w:rPr>
      </w:pPr>
      <w:r>
        <w:rPr>
          <w:sz w:val="28"/>
        </w:rPr>
        <w:t>Для поддержания стабильной внутренней температуры человека имеется терморегулирующая система, которая включает рецепторы, эффекторы и чрезвычайно чувствительный регуляторный центр в гипоталамусе</w:t>
      </w:r>
      <w:r w:rsidRPr="003012B5">
        <w:rPr>
          <w:sz w:val="28"/>
        </w:rPr>
        <w:footnoteReference w:id="1"/>
      </w:r>
      <w:r>
        <w:rPr>
          <w:sz w:val="28"/>
        </w:rPr>
        <w:t xml:space="preserve">. У человека имеется примерно 150 тыс. </w:t>
      </w:r>
      <w:proofErr w:type="spellStart"/>
      <w:r>
        <w:rPr>
          <w:sz w:val="28"/>
        </w:rPr>
        <w:t>холодовых</w:t>
      </w:r>
      <w:proofErr w:type="spellEnd"/>
      <w:r>
        <w:rPr>
          <w:sz w:val="28"/>
        </w:rPr>
        <w:t xml:space="preserve"> и 16 тыс. тепловых рецепторов.</w:t>
      </w:r>
    </w:p>
    <w:p w:rsidR="00F40CD1" w:rsidRDefault="00F40CD1" w:rsidP="003012B5">
      <w:pPr>
        <w:ind w:firstLine="708"/>
        <w:jc w:val="both"/>
        <w:rPr>
          <w:sz w:val="28"/>
        </w:rPr>
      </w:pPr>
      <w:r>
        <w:rPr>
          <w:sz w:val="28"/>
        </w:rPr>
        <w:t xml:space="preserve">В </w:t>
      </w:r>
      <w:r w:rsidRPr="003012B5">
        <w:rPr>
          <w:sz w:val="28"/>
        </w:rPr>
        <w:t>комфортных условиях</w:t>
      </w:r>
      <w:r>
        <w:rPr>
          <w:sz w:val="28"/>
        </w:rPr>
        <w:t xml:space="preserve"> для взрослого человека средних лет, при отсутствии физической нагрузки, для нормального осуществления жизненно важных функций в его организме должно производится 1800 ккал теплоты в сутки. Эта теплота в конечном итоге должна быть выведена в силу непрерывности метаболических процессов.</w:t>
      </w:r>
      <w:r w:rsidRPr="003012B5">
        <w:rPr>
          <w:sz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2" o:title=""/>
          </v:shape>
          <o:OLEObject Type="Embed" ProgID="Equation.3" ShapeID="_x0000_i1025" DrawAspect="Content" ObjectID="_1552752147" r:id="rId13"/>
        </w:object>
      </w:r>
    </w:p>
    <w:p w:rsidR="00F40CD1" w:rsidRDefault="00F40CD1" w:rsidP="003012B5">
      <w:pPr>
        <w:ind w:firstLine="708"/>
        <w:jc w:val="both"/>
        <w:rPr>
          <w:sz w:val="28"/>
        </w:rPr>
      </w:pPr>
      <w:r>
        <w:rPr>
          <w:sz w:val="28"/>
        </w:rPr>
        <w:t xml:space="preserve">Средняя за сутки метаболическая мощность человека </w:t>
      </w:r>
      <w:proofErr w:type="spellStart"/>
      <w:r w:rsidRPr="003012B5">
        <w:rPr>
          <w:sz w:val="28"/>
        </w:rPr>
        <w:t>P</w:t>
      </w:r>
      <w:r w:rsidRPr="003012B5">
        <w:rPr>
          <w:sz w:val="28"/>
          <w:vertAlign w:val="subscript"/>
        </w:rPr>
        <w:t>h</w:t>
      </w:r>
      <w:proofErr w:type="spellEnd"/>
      <w:r>
        <w:rPr>
          <w:sz w:val="28"/>
        </w:rPr>
        <w:t xml:space="preserve"> (Вт) определяется калорийностью пищи </w:t>
      </w:r>
      <w:r w:rsidRPr="003012B5">
        <w:rPr>
          <w:sz w:val="28"/>
        </w:rPr>
        <w:t>Q</w:t>
      </w:r>
      <w:r>
        <w:rPr>
          <w:sz w:val="28"/>
        </w:rPr>
        <w:t xml:space="preserve"> (кал):</w:t>
      </w:r>
    </w:p>
    <w:p w:rsidR="00F40CD1" w:rsidRDefault="00F40CD1" w:rsidP="003012B5">
      <w:pPr>
        <w:ind w:firstLine="708"/>
        <w:jc w:val="both"/>
        <w:rPr>
          <w:sz w:val="28"/>
        </w:rPr>
      </w:pPr>
      <w:r w:rsidRPr="003012B5">
        <w:rPr>
          <w:sz w:val="28"/>
        </w:rPr>
        <w:object w:dxaOrig="3100" w:dyaOrig="620">
          <v:shape id="_x0000_i1026" type="#_x0000_t75" style="width:155.25pt;height:30.75pt" o:ole="">
            <v:imagedata r:id="rId14" o:title=""/>
          </v:shape>
          <o:OLEObject Type="Embed" ProgID="Equation.3" ShapeID="_x0000_i1026" DrawAspect="Content" ObjectID="_1552752148" r:id="rId15"/>
        </w:object>
      </w:r>
    </w:p>
    <w:p w:rsidR="00F40CD1" w:rsidRDefault="00F40CD1" w:rsidP="003012B5">
      <w:pPr>
        <w:ind w:firstLine="708"/>
        <w:jc w:val="both"/>
        <w:rPr>
          <w:sz w:val="28"/>
        </w:rPr>
      </w:pPr>
      <w:r>
        <w:rPr>
          <w:sz w:val="28"/>
        </w:rPr>
        <w:t>В формуле использованы следующие соотношения:</w:t>
      </w:r>
    </w:p>
    <w:p w:rsidR="00F40CD1" w:rsidRDefault="00F40CD1" w:rsidP="003012B5">
      <w:pPr>
        <w:ind w:firstLine="708"/>
        <w:jc w:val="both"/>
        <w:rPr>
          <w:sz w:val="28"/>
        </w:rPr>
      </w:pPr>
      <w:r>
        <w:rPr>
          <w:sz w:val="28"/>
        </w:rPr>
        <w:t>1 кал = 4,2 Дж;</w:t>
      </w:r>
    </w:p>
    <w:p w:rsidR="00F40CD1" w:rsidRDefault="00F40CD1" w:rsidP="003012B5">
      <w:pPr>
        <w:ind w:firstLine="708"/>
        <w:jc w:val="both"/>
        <w:rPr>
          <w:sz w:val="28"/>
        </w:rPr>
      </w:pPr>
      <w:r>
        <w:rPr>
          <w:sz w:val="28"/>
        </w:rPr>
        <w:t>1 Вт = 1 Дж/с;</w:t>
      </w:r>
    </w:p>
    <w:p w:rsidR="00F40CD1" w:rsidRDefault="00F40CD1" w:rsidP="003012B5">
      <w:pPr>
        <w:ind w:firstLine="708"/>
        <w:jc w:val="both"/>
        <w:rPr>
          <w:sz w:val="28"/>
        </w:rPr>
      </w:pPr>
      <w:r>
        <w:rPr>
          <w:sz w:val="28"/>
        </w:rPr>
        <w:t xml:space="preserve">1 </w:t>
      </w:r>
      <w:proofErr w:type="spellStart"/>
      <w:r>
        <w:rPr>
          <w:sz w:val="28"/>
        </w:rPr>
        <w:t>сут</w:t>
      </w:r>
      <w:proofErr w:type="spellEnd"/>
      <w:r>
        <w:rPr>
          <w:sz w:val="28"/>
        </w:rPr>
        <w:t xml:space="preserve"> = 24</w:t>
      </w:r>
      <w:r>
        <w:rPr>
          <w:sz w:val="28"/>
        </w:rPr>
        <w:sym w:font="Symbol" w:char="F0D7"/>
      </w:r>
      <w:r>
        <w:rPr>
          <w:sz w:val="28"/>
        </w:rPr>
        <w:t>60</w:t>
      </w:r>
      <w:r>
        <w:rPr>
          <w:sz w:val="28"/>
        </w:rPr>
        <w:sym w:font="Symbol" w:char="F0D7"/>
      </w:r>
      <w:r>
        <w:rPr>
          <w:sz w:val="28"/>
        </w:rPr>
        <w:t>60 с.</w:t>
      </w:r>
    </w:p>
    <w:p w:rsidR="00F40CD1" w:rsidRDefault="00F40CD1" w:rsidP="003012B5">
      <w:pPr>
        <w:ind w:firstLine="708"/>
        <w:jc w:val="both"/>
        <w:rPr>
          <w:sz w:val="28"/>
        </w:rPr>
      </w:pPr>
      <w:r>
        <w:rPr>
          <w:sz w:val="28"/>
        </w:rPr>
        <w:lastRenderedPageBreak/>
        <w:t xml:space="preserve">Это мощность тратиться на выполнение человеком производственной работы и на работу гомеостатических систем человека. Чем </w:t>
      </w:r>
      <w:proofErr w:type="spellStart"/>
      <w:r>
        <w:rPr>
          <w:sz w:val="28"/>
        </w:rPr>
        <w:t>неблагоприятнее</w:t>
      </w:r>
      <w:proofErr w:type="spellEnd"/>
      <w:r>
        <w:rPr>
          <w:sz w:val="28"/>
        </w:rPr>
        <w:t xml:space="preserve"> параметры микроклимата, тем больше энергии тратиться на терморегулирование организма человека.</w:t>
      </w:r>
    </w:p>
    <w:p w:rsidR="00F40CD1" w:rsidRDefault="00F40CD1" w:rsidP="003012B5">
      <w:pPr>
        <w:ind w:firstLine="708"/>
        <w:jc w:val="both"/>
        <w:rPr>
          <w:sz w:val="28"/>
        </w:rPr>
      </w:pPr>
      <w:r>
        <w:rPr>
          <w:sz w:val="28"/>
        </w:rPr>
        <w:t>Механизм выхода энергии регулируется гомеостатическими системами регулирования в организме, призванными поддерживать постоянство внутренней температуры тела человека 36,6</w:t>
      </w:r>
      <w:r w:rsidRPr="003012B5">
        <w:rPr>
          <w:sz w:val="28"/>
          <w:vertAlign w:val="superscript"/>
        </w:rPr>
        <w:t>о</w:t>
      </w:r>
      <w:r w:rsidR="004811A6">
        <w:rPr>
          <w:sz w:val="28"/>
        </w:rPr>
        <w:t>С.</w:t>
      </w:r>
      <w:r>
        <w:rPr>
          <w:sz w:val="28"/>
        </w:rPr>
        <w:t xml:space="preserve"> Это необходимо для нормального функционирования биологических клеток организма. Поддержанию постоянства температуры внутренней среды человека способствует разветвленная кровеносная система, обеспечивающая отвод тепла от внутренних органов к поверхности тела. С наибольшей скоростью кровь течет в аорте (</w:t>
      </w:r>
      <w:r>
        <w:rPr>
          <w:sz w:val="28"/>
        </w:rPr>
        <w:sym w:font="Symbol" w:char="F07E"/>
      </w:r>
      <w:r>
        <w:rPr>
          <w:sz w:val="28"/>
        </w:rPr>
        <w:t>0,5м/с), в артериях скорость достигает 0,25 м/с, а в капиллярах - снижается до 0,5 мм/с. Медленное течение в капиллярах и их большая разветвленность способствует хорошему теплообмену. Общая длина капилляров у человека достигает 100 км, а их поверхность - 6300 м</w:t>
      </w:r>
      <w:r w:rsidRPr="003012B5">
        <w:rPr>
          <w:sz w:val="28"/>
          <w:vertAlign w:val="superscript"/>
        </w:rPr>
        <w:t>2</w:t>
      </w:r>
      <w:r>
        <w:rPr>
          <w:sz w:val="28"/>
        </w:rPr>
        <w:t>. Другими словами это радиатор с огромными размерами по сравнению с человеком, что определяет эффективность его работы.</w:t>
      </w:r>
    </w:p>
    <w:p w:rsidR="00F40CD1" w:rsidRDefault="00F40CD1" w:rsidP="003012B5">
      <w:pPr>
        <w:ind w:firstLine="708"/>
        <w:jc w:val="both"/>
        <w:rPr>
          <w:sz w:val="28"/>
        </w:rPr>
      </w:pPr>
      <w:r>
        <w:rPr>
          <w:sz w:val="28"/>
        </w:rPr>
        <w:t xml:space="preserve">Для характеристики теплообмена следует соотнести величину основных </w:t>
      </w:r>
      <w:proofErr w:type="spellStart"/>
      <w:r>
        <w:rPr>
          <w:sz w:val="28"/>
        </w:rPr>
        <w:t>энергозатрат</w:t>
      </w:r>
      <w:proofErr w:type="spellEnd"/>
      <w:r>
        <w:rPr>
          <w:sz w:val="28"/>
        </w:rPr>
        <w:t xml:space="preserve"> с поверхностью тела человека, которая в среднем для мужского населения равна 1,8м</w:t>
      </w:r>
      <w:r w:rsidRPr="003012B5">
        <w:rPr>
          <w:sz w:val="28"/>
          <w:vertAlign w:val="superscript"/>
        </w:rPr>
        <w:t>2</w:t>
      </w:r>
      <w:r w:rsidR="003012B5">
        <w:rPr>
          <w:sz w:val="28"/>
        </w:rPr>
        <w:t xml:space="preserve">. </w:t>
      </w:r>
      <w:r>
        <w:rPr>
          <w:sz w:val="28"/>
        </w:rPr>
        <w:t>При калорийности пищи в сутки 1800 ккал теплообмен составляет 40,5 кал/(ч</w:t>
      </w:r>
      <w:r>
        <w:rPr>
          <w:sz w:val="28"/>
        </w:rPr>
        <w:sym w:font="Symbol" w:char="F0D7"/>
      </w:r>
      <w:r>
        <w:rPr>
          <w:sz w:val="28"/>
        </w:rPr>
        <w:t>м</w:t>
      </w:r>
      <w:r w:rsidRPr="003012B5">
        <w:rPr>
          <w:sz w:val="28"/>
          <w:vertAlign w:val="superscript"/>
        </w:rPr>
        <w:t>2</w:t>
      </w:r>
      <w:r>
        <w:rPr>
          <w:sz w:val="28"/>
        </w:rPr>
        <w:t xml:space="preserve">). Калорийность пищи должна быть на 20% выше </w:t>
      </w:r>
      <w:proofErr w:type="spellStart"/>
      <w:r>
        <w:rPr>
          <w:sz w:val="28"/>
        </w:rPr>
        <w:t>энергозатрат</w:t>
      </w:r>
      <w:proofErr w:type="spellEnd"/>
      <w:r>
        <w:rPr>
          <w:sz w:val="28"/>
        </w:rPr>
        <w:t xml:space="preserve"> организма. При недостаточной калорийности организм стремится поддерживать постоянную температуру внутренней среды и протекание обменных процессов за счет питательных веществ некоторых тканей организма, прежде всего мышечных, что приводит к истощению.</w:t>
      </w:r>
    </w:p>
    <w:p w:rsidR="00F40CD1" w:rsidRDefault="00F40CD1" w:rsidP="003012B5">
      <w:pPr>
        <w:ind w:firstLine="708"/>
        <w:jc w:val="both"/>
        <w:rPr>
          <w:sz w:val="28"/>
        </w:rPr>
      </w:pPr>
      <w:proofErr w:type="spellStart"/>
      <w:r>
        <w:rPr>
          <w:sz w:val="28"/>
        </w:rPr>
        <w:t>Энергозатраты</w:t>
      </w:r>
      <w:proofErr w:type="spellEnd"/>
      <w:r>
        <w:rPr>
          <w:sz w:val="28"/>
        </w:rPr>
        <w:t xml:space="preserve"> организма измеряются методами калориметра: </w:t>
      </w:r>
    </w:p>
    <w:p w:rsidR="003012B5" w:rsidRDefault="00F40CD1" w:rsidP="003012B5">
      <w:pPr>
        <w:numPr>
          <w:ilvl w:val="0"/>
          <w:numId w:val="8"/>
        </w:numPr>
        <w:tabs>
          <w:tab w:val="left" w:pos="1134"/>
        </w:tabs>
        <w:ind w:left="1134" w:hanging="426"/>
        <w:jc w:val="both"/>
        <w:rPr>
          <w:sz w:val="28"/>
        </w:rPr>
      </w:pPr>
      <w:r w:rsidRPr="003012B5">
        <w:rPr>
          <w:sz w:val="28"/>
        </w:rPr>
        <w:t>прямая калориметрия - измерение непосредственно выделяемой теплоты;</w:t>
      </w:r>
    </w:p>
    <w:p w:rsidR="003012B5" w:rsidRDefault="00F40CD1" w:rsidP="003012B5">
      <w:pPr>
        <w:numPr>
          <w:ilvl w:val="0"/>
          <w:numId w:val="8"/>
        </w:numPr>
        <w:tabs>
          <w:tab w:val="left" w:pos="1134"/>
        </w:tabs>
        <w:ind w:left="1134" w:hanging="426"/>
        <w:jc w:val="both"/>
        <w:rPr>
          <w:sz w:val="28"/>
        </w:rPr>
      </w:pPr>
      <w:r w:rsidRPr="003012B5">
        <w:rPr>
          <w:sz w:val="28"/>
        </w:rPr>
        <w:t>алиментарная калориметрия - определение теплоты при окислении пищевых продуктов;</w:t>
      </w:r>
    </w:p>
    <w:p w:rsidR="00F40CD1" w:rsidRPr="003012B5" w:rsidRDefault="00F40CD1" w:rsidP="003012B5">
      <w:pPr>
        <w:numPr>
          <w:ilvl w:val="0"/>
          <w:numId w:val="8"/>
        </w:numPr>
        <w:tabs>
          <w:tab w:val="left" w:pos="1134"/>
        </w:tabs>
        <w:ind w:left="1134" w:hanging="426"/>
        <w:jc w:val="both"/>
        <w:rPr>
          <w:sz w:val="28"/>
        </w:rPr>
      </w:pPr>
      <w:r w:rsidRPr="003012B5">
        <w:rPr>
          <w:sz w:val="28"/>
        </w:rPr>
        <w:t>респираторная калориметрия – определение теплоты по обмену газов в легких, используя термические коэффициенты О</w:t>
      </w:r>
      <w:r w:rsidRPr="003012B5">
        <w:rPr>
          <w:sz w:val="28"/>
          <w:vertAlign w:val="subscript"/>
        </w:rPr>
        <w:t>2</w:t>
      </w:r>
      <w:r w:rsidRPr="003012B5">
        <w:rPr>
          <w:sz w:val="28"/>
        </w:rPr>
        <w:t xml:space="preserve"> и СО</w:t>
      </w:r>
      <w:r w:rsidRPr="003012B5">
        <w:rPr>
          <w:sz w:val="28"/>
          <w:vertAlign w:val="subscript"/>
        </w:rPr>
        <w:t>2</w:t>
      </w:r>
      <w:r w:rsidRPr="003012B5">
        <w:rPr>
          <w:sz w:val="28"/>
        </w:rPr>
        <w:t>.</w:t>
      </w:r>
    </w:p>
    <w:p w:rsidR="003012B5" w:rsidRDefault="003012B5">
      <w:pPr>
        <w:pStyle w:val="4"/>
        <w:tabs>
          <w:tab w:val="left" w:pos="851"/>
        </w:tabs>
        <w:ind w:left="0" w:firstLine="567"/>
        <w:rPr>
          <w:b/>
          <w:bCs/>
          <w:iCs/>
        </w:rPr>
      </w:pPr>
    </w:p>
    <w:p w:rsidR="00F40CD1" w:rsidRPr="003012B5" w:rsidRDefault="00F40CD1">
      <w:pPr>
        <w:pStyle w:val="4"/>
        <w:tabs>
          <w:tab w:val="left" w:pos="851"/>
        </w:tabs>
        <w:ind w:left="0" w:firstLine="567"/>
        <w:rPr>
          <w:b/>
          <w:bCs/>
          <w:iCs/>
        </w:rPr>
      </w:pPr>
      <w:r w:rsidRPr="003012B5">
        <w:rPr>
          <w:b/>
          <w:bCs/>
          <w:iCs/>
        </w:rPr>
        <w:t>Характеристика отдельных категорий работ</w:t>
      </w:r>
    </w:p>
    <w:p w:rsidR="006C64EC" w:rsidRPr="006C64EC" w:rsidRDefault="006C64EC" w:rsidP="006C64EC">
      <w:pPr>
        <w:pStyle w:val="af2"/>
        <w:ind w:left="0" w:firstLine="709"/>
        <w:jc w:val="both"/>
        <w:rPr>
          <w:sz w:val="28"/>
          <w:szCs w:val="28"/>
        </w:rPr>
      </w:pPr>
      <w:r w:rsidRPr="006C64EC">
        <w:rPr>
          <w:sz w:val="28"/>
          <w:szCs w:val="28"/>
        </w:rPr>
        <w:t>Все виды работ, выполняемые на производстве, по тяжести физической нагрузки разделены на три категории: легкие</w:t>
      </w:r>
      <w:r>
        <w:rPr>
          <w:sz w:val="28"/>
          <w:szCs w:val="28"/>
        </w:rPr>
        <w:t xml:space="preserve"> </w:t>
      </w:r>
      <w:r w:rsidRPr="00DB5A52">
        <w:rPr>
          <w:sz w:val="28"/>
          <w:szCs w:val="28"/>
        </w:rPr>
        <w:t>(</w:t>
      </w:r>
      <w:r w:rsidRPr="00DB5A52">
        <w:rPr>
          <w:sz w:val="28"/>
          <w:szCs w:val="28"/>
          <w:lang w:val="en-US"/>
        </w:rPr>
        <w:t>I</w:t>
      </w:r>
      <w:r w:rsidRPr="00DB5A52">
        <w:rPr>
          <w:sz w:val="28"/>
          <w:szCs w:val="28"/>
        </w:rPr>
        <w:t xml:space="preserve"> категория)</w:t>
      </w:r>
      <w:r w:rsidRPr="006C64EC">
        <w:rPr>
          <w:sz w:val="28"/>
          <w:szCs w:val="28"/>
        </w:rPr>
        <w:t>, средней тяжести</w:t>
      </w:r>
      <w:r w:rsidR="00FD2242">
        <w:rPr>
          <w:sz w:val="28"/>
          <w:szCs w:val="28"/>
        </w:rPr>
        <w:t xml:space="preserve"> (</w:t>
      </w:r>
      <w:r w:rsidRPr="00DB5A52">
        <w:rPr>
          <w:sz w:val="28"/>
          <w:szCs w:val="28"/>
          <w:lang w:val="en-US"/>
        </w:rPr>
        <w:t>II</w:t>
      </w:r>
      <w:r w:rsidR="00FD2242">
        <w:rPr>
          <w:sz w:val="28"/>
          <w:szCs w:val="28"/>
        </w:rPr>
        <w:t xml:space="preserve"> категория)</w:t>
      </w:r>
      <w:r w:rsidRPr="006C64EC">
        <w:rPr>
          <w:sz w:val="28"/>
          <w:szCs w:val="28"/>
        </w:rPr>
        <w:t xml:space="preserve"> и тяжелые работы</w:t>
      </w:r>
      <w:r w:rsidR="00FD2242">
        <w:rPr>
          <w:sz w:val="28"/>
          <w:szCs w:val="28"/>
        </w:rPr>
        <w:t xml:space="preserve"> </w:t>
      </w:r>
      <w:r w:rsidR="00FD2242" w:rsidRPr="00DB5A52">
        <w:rPr>
          <w:sz w:val="28"/>
          <w:szCs w:val="28"/>
        </w:rPr>
        <w:t>(</w:t>
      </w:r>
      <w:r w:rsidR="00FD2242" w:rsidRPr="00DB5A52">
        <w:rPr>
          <w:sz w:val="28"/>
          <w:szCs w:val="28"/>
          <w:lang w:val="en-US"/>
        </w:rPr>
        <w:t>III</w:t>
      </w:r>
      <w:r w:rsidR="00FD2242" w:rsidRPr="00DB5A52">
        <w:rPr>
          <w:sz w:val="28"/>
          <w:szCs w:val="28"/>
        </w:rPr>
        <w:t xml:space="preserve"> категория)</w:t>
      </w:r>
      <w:r w:rsidRPr="006C64EC">
        <w:rPr>
          <w:sz w:val="28"/>
          <w:szCs w:val="28"/>
        </w:rPr>
        <w:t>.</w:t>
      </w:r>
    </w:p>
    <w:p w:rsidR="00F40CD1" w:rsidRDefault="00FD2242" w:rsidP="00FD2242">
      <w:pPr>
        <w:pStyle w:val="ab"/>
        <w:ind w:left="0" w:firstLine="709"/>
      </w:pPr>
      <w:r>
        <w:t>В свою очередь к</w:t>
      </w:r>
      <w:r w:rsidR="00F40CD1">
        <w:t xml:space="preserve">атегории работ разграничиваются на основе интенсивности </w:t>
      </w:r>
      <w:proofErr w:type="spellStart"/>
      <w:r w:rsidR="00F40CD1">
        <w:t>энерготрат</w:t>
      </w:r>
      <w:proofErr w:type="spellEnd"/>
      <w:r w:rsidR="00F40CD1">
        <w:t xml:space="preserve"> организма в ккал/ч (Вт)</w:t>
      </w:r>
      <w:r>
        <w:t xml:space="preserve"> [1]:</w:t>
      </w:r>
    </w:p>
    <w:p w:rsidR="00F40CD1" w:rsidRDefault="00F40CD1" w:rsidP="003012B5">
      <w:pPr>
        <w:numPr>
          <w:ilvl w:val="0"/>
          <w:numId w:val="3"/>
        </w:numPr>
        <w:tabs>
          <w:tab w:val="num" w:pos="1134"/>
        </w:tabs>
        <w:ind w:left="0" w:firstLine="709"/>
        <w:jc w:val="both"/>
        <w:rPr>
          <w:sz w:val="28"/>
        </w:rPr>
      </w:pPr>
      <w:r>
        <w:rPr>
          <w:sz w:val="28"/>
        </w:rPr>
        <w:t xml:space="preserve">К категории </w:t>
      </w:r>
      <w:proofErr w:type="gramStart"/>
      <w:r>
        <w:rPr>
          <w:sz w:val="28"/>
          <w:lang w:val="en-US"/>
        </w:rPr>
        <w:t>I</w:t>
      </w:r>
      <w:proofErr w:type="gramEnd"/>
      <w:r>
        <w:rPr>
          <w:sz w:val="28"/>
        </w:rPr>
        <w:t xml:space="preserve"> а относятся работы с интенсивностью </w:t>
      </w:r>
      <w:proofErr w:type="spellStart"/>
      <w:r>
        <w:rPr>
          <w:sz w:val="28"/>
        </w:rPr>
        <w:t>энерготрат</w:t>
      </w:r>
      <w:proofErr w:type="spellEnd"/>
      <w:r>
        <w:rPr>
          <w:sz w:val="28"/>
        </w:rPr>
        <w:t xml:space="preserve"> 120 ккал/ч (139 Вт), производимые сидя и сопровождаемые незначительным физическим напряжением (ряд профессий на предприятиях точного </w:t>
      </w:r>
      <w:proofErr w:type="spellStart"/>
      <w:r>
        <w:rPr>
          <w:sz w:val="28"/>
        </w:rPr>
        <w:t>приборо</w:t>
      </w:r>
      <w:proofErr w:type="spellEnd"/>
      <w:r>
        <w:rPr>
          <w:sz w:val="28"/>
        </w:rPr>
        <w:t>- и машиностроения, на часовом, швейном производствах, в сфере управления и т.п.).</w:t>
      </w:r>
    </w:p>
    <w:p w:rsidR="00F40CD1" w:rsidRDefault="00F40CD1" w:rsidP="003012B5">
      <w:pPr>
        <w:numPr>
          <w:ilvl w:val="0"/>
          <w:numId w:val="3"/>
        </w:numPr>
        <w:shd w:val="clear" w:color="auto" w:fill="FFFFFF"/>
        <w:tabs>
          <w:tab w:val="num" w:pos="1134"/>
        </w:tabs>
        <w:spacing w:before="2"/>
        <w:ind w:left="0" w:firstLine="709"/>
        <w:jc w:val="both"/>
        <w:rPr>
          <w:color w:val="000000"/>
          <w:sz w:val="28"/>
          <w:szCs w:val="22"/>
        </w:rPr>
      </w:pPr>
      <w:r>
        <w:rPr>
          <w:sz w:val="28"/>
        </w:rPr>
        <w:lastRenderedPageBreak/>
        <w:t xml:space="preserve"> К категории </w:t>
      </w:r>
      <w:r>
        <w:rPr>
          <w:sz w:val="28"/>
          <w:lang w:val="en-US"/>
        </w:rPr>
        <w:t>I</w:t>
      </w:r>
      <w:r>
        <w:rPr>
          <w:sz w:val="28"/>
        </w:rPr>
        <w:t xml:space="preserve"> б относятся работы с интенсивностью </w:t>
      </w:r>
      <w:proofErr w:type="spellStart"/>
      <w:r>
        <w:rPr>
          <w:sz w:val="28"/>
        </w:rPr>
        <w:t>энерготрат</w:t>
      </w:r>
      <w:proofErr w:type="spellEnd"/>
      <w:r>
        <w:rPr>
          <w:sz w:val="28"/>
        </w:rPr>
        <w:t xml:space="preserve"> 121-150 ккал/ч (140-174 Вт), производимые сидя, стоя или связанные с ходьбой и сопровождающиеся некоторым физическим напряжением (ряд профессий в полиграфи</w:t>
      </w:r>
      <w:r>
        <w:rPr>
          <w:color w:val="000000"/>
          <w:spacing w:val="-1"/>
          <w:sz w:val="28"/>
          <w:szCs w:val="22"/>
        </w:rPr>
        <w:t>ческой промышленности, на предприятиях связи, конт</w:t>
      </w:r>
      <w:r>
        <w:rPr>
          <w:color w:val="000000"/>
          <w:sz w:val="28"/>
          <w:szCs w:val="22"/>
        </w:rPr>
        <w:t>ролёры, мастера в различных видах производства и т. п.).</w:t>
      </w:r>
    </w:p>
    <w:p w:rsidR="00F40CD1" w:rsidRDefault="00F40CD1" w:rsidP="003012B5">
      <w:pPr>
        <w:numPr>
          <w:ilvl w:val="0"/>
          <w:numId w:val="3"/>
        </w:numPr>
        <w:shd w:val="clear" w:color="auto" w:fill="FFFFFF"/>
        <w:tabs>
          <w:tab w:val="num" w:pos="1134"/>
          <w:tab w:val="left" w:pos="9638"/>
        </w:tabs>
        <w:ind w:left="0" w:firstLine="709"/>
        <w:jc w:val="both"/>
        <w:rPr>
          <w:color w:val="000000"/>
          <w:sz w:val="28"/>
          <w:szCs w:val="22"/>
        </w:rPr>
      </w:pPr>
      <w:r>
        <w:rPr>
          <w:color w:val="000000"/>
          <w:spacing w:val="2"/>
          <w:sz w:val="28"/>
          <w:szCs w:val="22"/>
        </w:rPr>
        <w:t xml:space="preserve">К категории </w:t>
      </w:r>
      <w:proofErr w:type="gramStart"/>
      <w:r>
        <w:rPr>
          <w:color w:val="000000"/>
          <w:spacing w:val="2"/>
          <w:sz w:val="28"/>
          <w:szCs w:val="22"/>
          <w:lang w:val="en-US"/>
        </w:rPr>
        <w:t>II</w:t>
      </w:r>
      <w:proofErr w:type="gramEnd"/>
      <w:r>
        <w:rPr>
          <w:color w:val="000000"/>
          <w:spacing w:val="2"/>
          <w:sz w:val="28"/>
          <w:szCs w:val="22"/>
        </w:rPr>
        <w:t xml:space="preserve"> а относятся работы с интенсивностью </w:t>
      </w:r>
      <w:proofErr w:type="spellStart"/>
      <w:r>
        <w:rPr>
          <w:color w:val="000000"/>
          <w:sz w:val="28"/>
          <w:szCs w:val="22"/>
        </w:rPr>
        <w:t>энерготрат</w:t>
      </w:r>
      <w:proofErr w:type="spellEnd"/>
      <w:r>
        <w:rPr>
          <w:color w:val="000000"/>
          <w:sz w:val="28"/>
          <w:szCs w:val="22"/>
        </w:rPr>
        <w:t xml:space="preserve"> 151</w:t>
      </w:r>
      <w:r w:rsidR="003012B5" w:rsidRPr="003012B5">
        <w:rPr>
          <w:color w:val="000000"/>
          <w:sz w:val="28"/>
          <w:szCs w:val="22"/>
        </w:rPr>
        <w:t>-</w:t>
      </w:r>
      <w:r>
        <w:rPr>
          <w:color w:val="000000"/>
          <w:sz w:val="28"/>
          <w:szCs w:val="22"/>
        </w:rPr>
        <w:t>200 ккал/ч (175</w:t>
      </w:r>
      <w:r w:rsidR="003012B5" w:rsidRPr="003012B5">
        <w:rPr>
          <w:color w:val="000000"/>
          <w:sz w:val="28"/>
          <w:szCs w:val="22"/>
        </w:rPr>
        <w:t>-</w:t>
      </w:r>
      <w:r>
        <w:rPr>
          <w:color w:val="000000"/>
          <w:sz w:val="28"/>
          <w:szCs w:val="22"/>
        </w:rPr>
        <w:t xml:space="preserve">232 Вт), связанные с постоянной ходьбой, перемещением мелких (до 1 кг) изделий или </w:t>
      </w:r>
      <w:r>
        <w:rPr>
          <w:color w:val="000000"/>
          <w:spacing w:val="5"/>
          <w:sz w:val="28"/>
          <w:szCs w:val="22"/>
        </w:rPr>
        <w:t>предметов в положении стоя или сидя и требующие опре</w:t>
      </w:r>
      <w:r>
        <w:rPr>
          <w:color w:val="000000"/>
          <w:spacing w:val="5"/>
          <w:sz w:val="28"/>
          <w:szCs w:val="22"/>
        </w:rPr>
        <w:softHyphen/>
      </w:r>
      <w:r>
        <w:rPr>
          <w:color w:val="000000"/>
          <w:spacing w:val="-3"/>
          <w:sz w:val="28"/>
          <w:szCs w:val="22"/>
        </w:rPr>
        <w:t>делённого физического напряжения (ряд профессий в механо</w:t>
      </w:r>
      <w:r>
        <w:rPr>
          <w:color w:val="000000"/>
          <w:spacing w:val="1"/>
          <w:sz w:val="28"/>
          <w:szCs w:val="22"/>
        </w:rPr>
        <w:t>сборочных цехах машиностроительных предприятий, в пряд</w:t>
      </w:r>
      <w:r>
        <w:rPr>
          <w:color w:val="000000"/>
          <w:spacing w:val="-1"/>
          <w:sz w:val="28"/>
          <w:szCs w:val="22"/>
        </w:rPr>
        <w:t>ильно-ткацком производстве и т. п.).</w:t>
      </w:r>
    </w:p>
    <w:p w:rsidR="00F40CD1" w:rsidRDefault="00F40CD1" w:rsidP="003012B5">
      <w:pPr>
        <w:numPr>
          <w:ilvl w:val="0"/>
          <w:numId w:val="3"/>
        </w:numPr>
        <w:shd w:val="clear" w:color="auto" w:fill="FFFFFF"/>
        <w:tabs>
          <w:tab w:val="num" w:pos="1134"/>
        </w:tabs>
        <w:ind w:left="0" w:firstLine="709"/>
        <w:jc w:val="both"/>
        <w:rPr>
          <w:color w:val="000000"/>
          <w:sz w:val="28"/>
          <w:szCs w:val="22"/>
        </w:rPr>
      </w:pPr>
      <w:r>
        <w:rPr>
          <w:color w:val="000000"/>
          <w:sz w:val="28"/>
          <w:szCs w:val="22"/>
        </w:rPr>
        <w:t xml:space="preserve">К категории </w:t>
      </w:r>
      <w:r>
        <w:rPr>
          <w:color w:val="000000"/>
          <w:sz w:val="28"/>
          <w:szCs w:val="22"/>
          <w:lang w:val="en-US"/>
        </w:rPr>
        <w:t>II</w:t>
      </w:r>
      <w:r>
        <w:rPr>
          <w:color w:val="000000"/>
          <w:sz w:val="28"/>
          <w:szCs w:val="22"/>
        </w:rPr>
        <w:t xml:space="preserve"> б относятся работы с интенсивностью </w:t>
      </w:r>
      <w:proofErr w:type="spellStart"/>
      <w:r>
        <w:rPr>
          <w:color w:val="000000"/>
          <w:sz w:val="28"/>
          <w:szCs w:val="22"/>
        </w:rPr>
        <w:t>энерготрат</w:t>
      </w:r>
      <w:proofErr w:type="spellEnd"/>
      <w:r>
        <w:rPr>
          <w:color w:val="000000"/>
          <w:sz w:val="28"/>
          <w:szCs w:val="22"/>
        </w:rPr>
        <w:t xml:space="preserve"> 201</w:t>
      </w:r>
      <w:r w:rsidR="003012B5" w:rsidRPr="003012B5">
        <w:rPr>
          <w:color w:val="000000"/>
          <w:sz w:val="28"/>
          <w:szCs w:val="22"/>
        </w:rPr>
        <w:t>-</w:t>
      </w:r>
      <w:r>
        <w:rPr>
          <w:color w:val="000000"/>
          <w:sz w:val="28"/>
          <w:szCs w:val="22"/>
        </w:rPr>
        <w:t>250 ккал/ч (233</w:t>
      </w:r>
      <w:r w:rsidR="003012B5" w:rsidRPr="003012B5">
        <w:rPr>
          <w:color w:val="000000"/>
          <w:sz w:val="28"/>
          <w:szCs w:val="22"/>
        </w:rPr>
        <w:t>-</w:t>
      </w:r>
      <w:r>
        <w:rPr>
          <w:color w:val="000000"/>
          <w:sz w:val="28"/>
          <w:szCs w:val="22"/>
        </w:rPr>
        <w:t>290 Вт), связанные с ходьбой, перемещением и переноской тяжестей до 10 кг и сопро</w:t>
      </w:r>
      <w:r>
        <w:rPr>
          <w:color w:val="000000"/>
          <w:sz w:val="28"/>
          <w:szCs w:val="22"/>
        </w:rPr>
        <w:softHyphen/>
      </w:r>
      <w:r>
        <w:rPr>
          <w:color w:val="000000"/>
          <w:spacing w:val="-3"/>
          <w:sz w:val="28"/>
          <w:szCs w:val="22"/>
        </w:rPr>
        <w:t>вождающиеся умеренным физическим напряжением (ряд про</w:t>
      </w:r>
      <w:r>
        <w:rPr>
          <w:color w:val="000000"/>
          <w:spacing w:val="-3"/>
          <w:sz w:val="28"/>
          <w:szCs w:val="22"/>
        </w:rPr>
        <w:softHyphen/>
      </w:r>
      <w:r>
        <w:rPr>
          <w:color w:val="000000"/>
          <w:spacing w:val="-4"/>
          <w:sz w:val="28"/>
          <w:szCs w:val="22"/>
        </w:rPr>
        <w:t xml:space="preserve">фессий в механизированных литейных, прокатных, кузнечных, </w:t>
      </w:r>
      <w:r>
        <w:rPr>
          <w:color w:val="000000"/>
          <w:spacing w:val="-3"/>
          <w:sz w:val="28"/>
          <w:szCs w:val="22"/>
        </w:rPr>
        <w:t>термических, сварочных ц</w:t>
      </w:r>
      <w:r w:rsidR="00520498">
        <w:rPr>
          <w:color w:val="000000"/>
          <w:spacing w:val="-3"/>
          <w:sz w:val="28"/>
          <w:szCs w:val="22"/>
        </w:rPr>
        <w:t>ехах машиностроительных и метал</w:t>
      </w:r>
      <w:r>
        <w:rPr>
          <w:color w:val="000000"/>
          <w:spacing w:val="-1"/>
          <w:sz w:val="28"/>
          <w:szCs w:val="22"/>
        </w:rPr>
        <w:t>лургических предприятий и т. п.)</w:t>
      </w:r>
    </w:p>
    <w:p w:rsidR="00F40CD1" w:rsidRDefault="00F40CD1" w:rsidP="003012B5">
      <w:pPr>
        <w:numPr>
          <w:ilvl w:val="0"/>
          <w:numId w:val="3"/>
        </w:numPr>
        <w:shd w:val="clear" w:color="auto" w:fill="FFFFFF"/>
        <w:tabs>
          <w:tab w:val="num" w:pos="1134"/>
        </w:tabs>
        <w:ind w:left="0" w:firstLine="709"/>
        <w:jc w:val="both"/>
        <w:rPr>
          <w:color w:val="000000"/>
          <w:sz w:val="28"/>
          <w:szCs w:val="22"/>
        </w:rPr>
      </w:pPr>
      <w:r>
        <w:rPr>
          <w:color w:val="000000"/>
          <w:spacing w:val="3"/>
          <w:sz w:val="28"/>
          <w:szCs w:val="22"/>
        </w:rPr>
        <w:t xml:space="preserve">К категории </w:t>
      </w:r>
      <w:r w:rsidR="003012B5">
        <w:rPr>
          <w:color w:val="000000"/>
          <w:spacing w:val="3"/>
          <w:sz w:val="28"/>
          <w:szCs w:val="22"/>
          <w:lang w:val="en-US"/>
        </w:rPr>
        <w:t>III</w:t>
      </w:r>
      <w:r>
        <w:rPr>
          <w:color w:val="000000"/>
          <w:spacing w:val="3"/>
          <w:sz w:val="28"/>
          <w:szCs w:val="22"/>
        </w:rPr>
        <w:t xml:space="preserve"> относятся работы с интенсивностью </w:t>
      </w:r>
      <w:proofErr w:type="spellStart"/>
      <w:r>
        <w:rPr>
          <w:color w:val="000000"/>
          <w:sz w:val="28"/>
          <w:szCs w:val="22"/>
        </w:rPr>
        <w:t>энерготрат</w:t>
      </w:r>
      <w:proofErr w:type="spellEnd"/>
      <w:r>
        <w:rPr>
          <w:color w:val="000000"/>
          <w:sz w:val="28"/>
          <w:szCs w:val="22"/>
        </w:rPr>
        <w:t xml:space="preserve"> более 250 ккал/ч (более 290 Вт), связанные с </w:t>
      </w:r>
      <w:r>
        <w:rPr>
          <w:color w:val="000000"/>
          <w:spacing w:val="-1"/>
          <w:sz w:val="28"/>
          <w:szCs w:val="22"/>
        </w:rPr>
        <w:t xml:space="preserve">постоянными передвижениями, перемещением и переноской </w:t>
      </w:r>
      <w:r>
        <w:rPr>
          <w:color w:val="000000"/>
          <w:sz w:val="28"/>
          <w:szCs w:val="22"/>
        </w:rPr>
        <w:t xml:space="preserve">значительных (свыше 10 кг) тяжестей и требующие больших </w:t>
      </w:r>
      <w:r>
        <w:rPr>
          <w:color w:val="000000"/>
          <w:spacing w:val="-6"/>
          <w:sz w:val="28"/>
          <w:szCs w:val="22"/>
        </w:rPr>
        <w:t xml:space="preserve">физических усилий (ряд профессий в кузнечных цехах с ручной </w:t>
      </w:r>
      <w:r>
        <w:rPr>
          <w:color w:val="000000"/>
          <w:spacing w:val="1"/>
          <w:sz w:val="28"/>
          <w:szCs w:val="22"/>
        </w:rPr>
        <w:t xml:space="preserve">ковкой, литейных цехах с ручной набивкой и заливкой опок на </w:t>
      </w:r>
      <w:r>
        <w:rPr>
          <w:color w:val="000000"/>
          <w:spacing w:val="-5"/>
          <w:sz w:val="28"/>
          <w:szCs w:val="22"/>
        </w:rPr>
        <w:t>машиностроительных и металлургических предприятиях и т. п.).</w:t>
      </w:r>
    </w:p>
    <w:p w:rsidR="003012B5" w:rsidRPr="00A95E72" w:rsidRDefault="003012B5" w:rsidP="003012B5">
      <w:pPr>
        <w:pStyle w:val="5"/>
        <w:ind w:firstLine="0"/>
        <w:jc w:val="left"/>
        <w:rPr>
          <w:b w:val="0"/>
          <w:bCs w:val="0"/>
        </w:rPr>
      </w:pPr>
    </w:p>
    <w:p w:rsidR="00F40CD1" w:rsidRPr="003012B5" w:rsidRDefault="00F40CD1" w:rsidP="003012B5">
      <w:pPr>
        <w:pStyle w:val="5"/>
        <w:ind w:firstLine="0"/>
        <w:rPr>
          <w:iCs/>
        </w:rPr>
      </w:pPr>
      <w:r w:rsidRPr="003012B5">
        <w:rPr>
          <w:iCs/>
        </w:rPr>
        <w:t>Общие требования и показатели микроклимата</w:t>
      </w:r>
    </w:p>
    <w:p w:rsidR="00F40CD1" w:rsidRPr="00AD06FE" w:rsidRDefault="00F40CD1" w:rsidP="00AD06FE">
      <w:pPr>
        <w:ind w:firstLine="709"/>
        <w:jc w:val="both"/>
        <w:rPr>
          <w:sz w:val="28"/>
        </w:rPr>
      </w:pPr>
      <w:r>
        <w:rPr>
          <w:sz w:val="28"/>
        </w:rPr>
        <w:t>Интенсивность работы гомеостатических систем регулирования внутренней температуры зависит от внешних условий среды: температуры, влажности, скорости движения воздуха и наличия энергетических полей. Эффективность гомеостатических систем зависит от состояния нервной</w:t>
      </w:r>
      <w:r>
        <w:rPr>
          <w:rStyle w:val="a4"/>
        </w:rPr>
        <w:footnoteReference w:id="2"/>
      </w:r>
      <w:r>
        <w:rPr>
          <w:sz w:val="28"/>
        </w:rPr>
        <w:t xml:space="preserve"> и эндокринной</w:t>
      </w:r>
      <w:r>
        <w:rPr>
          <w:rStyle w:val="a4"/>
        </w:rPr>
        <w:footnoteReference w:id="3"/>
      </w:r>
      <w:r w:rsidR="00AD06FE">
        <w:rPr>
          <w:sz w:val="28"/>
        </w:rPr>
        <w:t xml:space="preserve"> систем человека.</w:t>
      </w:r>
    </w:p>
    <w:p w:rsidR="00F40CD1" w:rsidRDefault="00AD06FE" w:rsidP="003012B5">
      <w:pPr>
        <w:ind w:firstLine="709"/>
        <w:jc w:val="both"/>
        <w:rPr>
          <w:sz w:val="28"/>
        </w:rPr>
      </w:pPr>
      <w:r>
        <w:rPr>
          <w:sz w:val="28"/>
        </w:rPr>
        <w:t>Микроклиматические</w:t>
      </w:r>
      <w:r w:rsidR="00F40CD1">
        <w:rPr>
          <w:sz w:val="28"/>
        </w:rPr>
        <w:t xml:space="preserve"> параметры </w:t>
      </w:r>
      <w:r w:rsidR="00C4236A">
        <w:rPr>
          <w:sz w:val="28"/>
        </w:rPr>
        <w:t>–</w:t>
      </w:r>
      <w:r>
        <w:rPr>
          <w:sz w:val="28"/>
        </w:rPr>
        <w:t xml:space="preserve"> </w:t>
      </w:r>
      <w:r w:rsidR="00F40CD1">
        <w:rPr>
          <w:sz w:val="28"/>
        </w:rPr>
        <w:t xml:space="preserve">каждый в отдельности и в совокупности - оказывают значительное влияние на работоспособность человека, его самочувствие и здоровье. В производственных условиях характерно </w:t>
      </w:r>
      <w:r w:rsidR="00F40CD1">
        <w:rPr>
          <w:i/>
          <w:sz w:val="28"/>
        </w:rPr>
        <w:t>суммарное действие</w:t>
      </w:r>
      <w:r w:rsidR="00F40CD1">
        <w:rPr>
          <w:sz w:val="28"/>
        </w:rPr>
        <w:t xml:space="preserve"> микроклиматических факторов.</w:t>
      </w:r>
    </w:p>
    <w:p w:rsidR="00F40CD1" w:rsidRDefault="00F40CD1" w:rsidP="003012B5">
      <w:pPr>
        <w:shd w:val="clear" w:color="auto" w:fill="FFFFFF"/>
        <w:ind w:right="96" w:firstLine="709"/>
        <w:jc w:val="both"/>
        <w:rPr>
          <w:sz w:val="28"/>
        </w:rPr>
      </w:pPr>
      <w:r>
        <w:rPr>
          <w:sz w:val="28"/>
        </w:rPr>
        <w:t xml:space="preserve">Санитарные правила и нормы </w:t>
      </w:r>
      <w:proofErr w:type="spellStart"/>
      <w:r>
        <w:rPr>
          <w:sz w:val="28"/>
        </w:rPr>
        <w:t>СанПин</w:t>
      </w:r>
      <w:proofErr w:type="spellEnd"/>
      <w:r>
        <w:rPr>
          <w:sz w:val="28"/>
        </w:rPr>
        <w:t xml:space="preserve"> 2.2.4.548-96 </w:t>
      </w:r>
      <w:r w:rsidR="00C4236A">
        <w:rPr>
          <w:sz w:val="28"/>
        </w:rPr>
        <w:t>«</w:t>
      </w:r>
      <w:r>
        <w:rPr>
          <w:sz w:val="28"/>
        </w:rPr>
        <w:t>Гигиенические требования к микроклимату производственных помещений</w:t>
      </w:r>
      <w:r w:rsidR="00C4236A">
        <w:rPr>
          <w:sz w:val="28"/>
        </w:rPr>
        <w:t>»</w:t>
      </w:r>
      <w:r>
        <w:rPr>
          <w:sz w:val="28"/>
        </w:rPr>
        <w:t xml:space="preserve"> устанавливают </w:t>
      </w:r>
      <w:r w:rsidR="003469C3">
        <w:rPr>
          <w:color w:val="000000"/>
          <w:spacing w:val="-7"/>
          <w:sz w:val="28"/>
          <w:szCs w:val="22"/>
        </w:rPr>
        <w:t>гигиенические тре</w:t>
      </w:r>
      <w:r>
        <w:rPr>
          <w:color w:val="000000"/>
          <w:spacing w:val="-6"/>
          <w:sz w:val="28"/>
          <w:szCs w:val="22"/>
        </w:rPr>
        <w:t>бования к показателям мик</w:t>
      </w:r>
      <w:r w:rsidR="003469C3">
        <w:rPr>
          <w:color w:val="000000"/>
          <w:spacing w:val="-6"/>
          <w:sz w:val="28"/>
          <w:szCs w:val="22"/>
        </w:rPr>
        <w:t>роклимата рабочих мест производ</w:t>
      </w:r>
      <w:r>
        <w:rPr>
          <w:color w:val="000000"/>
          <w:spacing w:val="-5"/>
          <w:sz w:val="28"/>
          <w:szCs w:val="22"/>
        </w:rPr>
        <w:t xml:space="preserve">ственных помещений с учётом интенсивности </w:t>
      </w:r>
      <w:proofErr w:type="spellStart"/>
      <w:r>
        <w:rPr>
          <w:color w:val="000000"/>
          <w:spacing w:val="-5"/>
          <w:sz w:val="28"/>
          <w:szCs w:val="22"/>
        </w:rPr>
        <w:t>энерготрат</w:t>
      </w:r>
      <w:proofErr w:type="spellEnd"/>
      <w:r>
        <w:rPr>
          <w:color w:val="000000"/>
          <w:spacing w:val="-5"/>
          <w:sz w:val="28"/>
          <w:szCs w:val="22"/>
        </w:rPr>
        <w:t xml:space="preserve"> работающих, времени выполнения работы, периодов года и </w:t>
      </w:r>
      <w:r>
        <w:rPr>
          <w:color w:val="000000"/>
          <w:spacing w:val="-6"/>
          <w:sz w:val="28"/>
          <w:szCs w:val="22"/>
        </w:rPr>
        <w:t>содержат требования к методам измерения и контроля микро</w:t>
      </w:r>
      <w:r>
        <w:rPr>
          <w:color w:val="000000"/>
          <w:spacing w:val="-6"/>
          <w:sz w:val="28"/>
          <w:szCs w:val="22"/>
        </w:rPr>
        <w:softHyphen/>
      </w:r>
      <w:r>
        <w:rPr>
          <w:color w:val="000000"/>
          <w:spacing w:val="-4"/>
          <w:sz w:val="28"/>
          <w:szCs w:val="22"/>
        </w:rPr>
        <w:t>климатических условий.</w:t>
      </w:r>
    </w:p>
    <w:p w:rsidR="00F40CD1" w:rsidRDefault="00F40CD1" w:rsidP="003012B5">
      <w:pPr>
        <w:shd w:val="clear" w:color="auto" w:fill="FFFFFF"/>
        <w:spacing w:before="2"/>
        <w:ind w:right="91" w:firstLine="709"/>
        <w:jc w:val="both"/>
        <w:rPr>
          <w:sz w:val="28"/>
        </w:rPr>
      </w:pPr>
      <w:r>
        <w:rPr>
          <w:color w:val="000000"/>
          <w:sz w:val="28"/>
          <w:szCs w:val="22"/>
        </w:rPr>
        <w:t>Показатели микрокл</w:t>
      </w:r>
      <w:r w:rsidR="00810E31">
        <w:rPr>
          <w:color w:val="000000"/>
          <w:sz w:val="28"/>
          <w:szCs w:val="22"/>
        </w:rPr>
        <w:t>имата должны обеспечивать сохра</w:t>
      </w:r>
      <w:r>
        <w:rPr>
          <w:color w:val="000000"/>
          <w:spacing w:val="-7"/>
          <w:sz w:val="28"/>
          <w:szCs w:val="22"/>
        </w:rPr>
        <w:t xml:space="preserve">нение теплового баланса человека с окружающей средой и </w:t>
      </w:r>
      <w:r>
        <w:rPr>
          <w:color w:val="000000"/>
          <w:spacing w:val="-6"/>
          <w:sz w:val="28"/>
          <w:szCs w:val="22"/>
        </w:rPr>
        <w:t>поддержание оптимального или допустимого теплового состо</w:t>
      </w:r>
      <w:r>
        <w:rPr>
          <w:color w:val="000000"/>
          <w:sz w:val="28"/>
          <w:szCs w:val="22"/>
        </w:rPr>
        <w:t>яния организма.</w:t>
      </w:r>
    </w:p>
    <w:p w:rsidR="00F40CD1" w:rsidRDefault="00F40CD1" w:rsidP="003012B5">
      <w:pPr>
        <w:shd w:val="clear" w:color="auto" w:fill="FFFFFF"/>
        <w:ind w:right="86" w:firstLine="709"/>
        <w:jc w:val="both"/>
        <w:rPr>
          <w:sz w:val="28"/>
        </w:rPr>
      </w:pPr>
      <w:r>
        <w:rPr>
          <w:color w:val="000000"/>
          <w:sz w:val="28"/>
          <w:szCs w:val="22"/>
        </w:rPr>
        <w:lastRenderedPageBreak/>
        <w:t>Показателями, характеризующими микроклимат в про</w:t>
      </w:r>
      <w:r>
        <w:rPr>
          <w:color w:val="000000"/>
          <w:spacing w:val="-4"/>
          <w:sz w:val="28"/>
          <w:szCs w:val="22"/>
        </w:rPr>
        <w:t>изводственных помещениях, являются:</w:t>
      </w:r>
    </w:p>
    <w:p w:rsidR="00F40CD1" w:rsidRDefault="00F40CD1">
      <w:pPr>
        <w:numPr>
          <w:ilvl w:val="0"/>
          <w:numId w:val="5"/>
        </w:numPr>
        <w:shd w:val="clear" w:color="auto" w:fill="FFFFFF"/>
        <w:tabs>
          <w:tab w:val="left" w:pos="542"/>
        </w:tabs>
        <w:jc w:val="both"/>
        <w:rPr>
          <w:sz w:val="28"/>
        </w:rPr>
      </w:pPr>
      <w:r>
        <w:rPr>
          <w:color w:val="000000"/>
          <w:spacing w:val="-5"/>
          <w:sz w:val="28"/>
          <w:szCs w:val="22"/>
        </w:rPr>
        <w:t>температура воздуха;</w:t>
      </w:r>
    </w:p>
    <w:p w:rsidR="00F40CD1" w:rsidRDefault="00F40CD1">
      <w:pPr>
        <w:numPr>
          <w:ilvl w:val="0"/>
          <w:numId w:val="5"/>
        </w:numPr>
        <w:shd w:val="clear" w:color="auto" w:fill="FFFFFF"/>
        <w:tabs>
          <w:tab w:val="left" w:pos="542"/>
        </w:tabs>
        <w:jc w:val="both"/>
        <w:rPr>
          <w:sz w:val="28"/>
        </w:rPr>
      </w:pPr>
      <w:r>
        <w:rPr>
          <w:color w:val="000000"/>
          <w:spacing w:val="-6"/>
          <w:sz w:val="28"/>
          <w:szCs w:val="22"/>
        </w:rPr>
        <w:t>температура поверхностей;</w:t>
      </w:r>
    </w:p>
    <w:p w:rsidR="00F40CD1" w:rsidRDefault="00F40CD1">
      <w:pPr>
        <w:numPr>
          <w:ilvl w:val="0"/>
          <w:numId w:val="5"/>
        </w:numPr>
        <w:shd w:val="clear" w:color="auto" w:fill="FFFFFF"/>
        <w:tabs>
          <w:tab w:val="left" w:pos="542"/>
        </w:tabs>
        <w:jc w:val="both"/>
        <w:rPr>
          <w:sz w:val="28"/>
        </w:rPr>
      </w:pPr>
      <w:r>
        <w:rPr>
          <w:color w:val="000000"/>
          <w:spacing w:val="-5"/>
          <w:sz w:val="28"/>
          <w:szCs w:val="22"/>
        </w:rPr>
        <w:t>относительная влажность воздуха;</w:t>
      </w:r>
    </w:p>
    <w:p w:rsidR="00F40CD1" w:rsidRDefault="00F40CD1">
      <w:pPr>
        <w:numPr>
          <w:ilvl w:val="0"/>
          <w:numId w:val="5"/>
        </w:numPr>
        <w:shd w:val="clear" w:color="auto" w:fill="FFFFFF"/>
        <w:tabs>
          <w:tab w:val="left" w:pos="542"/>
        </w:tabs>
        <w:jc w:val="both"/>
        <w:rPr>
          <w:sz w:val="28"/>
        </w:rPr>
      </w:pPr>
      <w:r>
        <w:rPr>
          <w:color w:val="000000"/>
          <w:spacing w:val="-4"/>
          <w:sz w:val="28"/>
          <w:szCs w:val="22"/>
        </w:rPr>
        <w:t>скорость движения воздуха;</w:t>
      </w:r>
    </w:p>
    <w:p w:rsidR="00F40CD1" w:rsidRDefault="00F40CD1">
      <w:pPr>
        <w:numPr>
          <w:ilvl w:val="0"/>
          <w:numId w:val="5"/>
        </w:numPr>
        <w:shd w:val="clear" w:color="auto" w:fill="FFFFFF"/>
        <w:tabs>
          <w:tab w:val="left" w:pos="542"/>
        </w:tabs>
        <w:spacing w:before="7"/>
        <w:jc w:val="both"/>
        <w:rPr>
          <w:sz w:val="28"/>
        </w:rPr>
      </w:pPr>
      <w:r>
        <w:rPr>
          <w:color w:val="000000"/>
          <w:spacing w:val="-5"/>
          <w:sz w:val="28"/>
          <w:szCs w:val="22"/>
        </w:rPr>
        <w:t>интенсивность теплового облучения.</w:t>
      </w:r>
    </w:p>
    <w:p w:rsidR="00F40CD1" w:rsidRDefault="00F40CD1" w:rsidP="003012B5">
      <w:pPr>
        <w:ind w:firstLine="709"/>
        <w:jc w:val="both"/>
        <w:rPr>
          <w:sz w:val="28"/>
        </w:rPr>
      </w:pPr>
      <w:r>
        <w:rPr>
          <w:i/>
          <w:sz w:val="28"/>
        </w:rPr>
        <w:t>Температура воздуха</w:t>
      </w:r>
      <w:r>
        <w:rPr>
          <w:sz w:val="28"/>
        </w:rPr>
        <w:t xml:space="preserve"> является одним из основных параметров, характеризующих тепловое состояние микроклимата.</w:t>
      </w:r>
      <w:r w:rsidR="007D2BEE">
        <w:rPr>
          <w:sz w:val="28"/>
        </w:rPr>
        <w:t xml:space="preserve"> Высокая температура воздуха оказывает неблагоприятное влияние на сердечно-сосудистую, центральную нервную систему человека. Низкая температура может вызвать местное и общее охлаждение организма, стать причиной простудных заболеваний.</w:t>
      </w:r>
    </w:p>
    <w:p w:rsidR="00F40CD1" w:rsidRDefault="00F40CD1" w:rsidP="003012B5">
      <w:pPr>
        <w:ind w:firstLine="709"/>
        <w:jc w:val="both"/>
        <w:rPr>
          <w:sz w:val="28"/>
        </w:rPr>
      </w:pPr>
      <w:r>
        <w:rPr>
          <w:i/>
          <w:sz w:val="28"/>
        </w:rPr>
        <w:t>Влажность воздуха</w:t>
      </w:r>
      <w:r>
        <w:rPr>
          <w:sz w:val="28"/>
        </w:rPr>
        <w:t xml:space="preserve"> </w:t>
      </w:r>
      <w:r w:rsidR="00C4236A">
        <w:rPr>
          <w:sz w:val="28"/>
        </w:rPr>
        <w:t>–</w:t>
      </w:r>
      <w:r>
        <w:rPr>
          <w:sz w:val="28"/>
        </w:rPr>
        <w:t xml:space="preserve"> содержание в воздухе водяного пара. Различают абсолютную, максимальную и относительную влажность.</w:t>
      </w:r>
    </w:p>
    <w:p w:rsidR="00F40CD1" w:rsidRDefault="00F40CD1" w:rsidP="003012B5">
      <w:pPr>
        <w:ind w:firstLine="709"/>
        <w:jc w:val="both"/>
        <w:rPr>
          <w:sz w:val="28"/>
        </w:rPr>
      </w:pPr>
      <w:r>
        <w:rPr>
          <w:i/>
          <w:sz w:val="28"/>
        </w:rPr>
        <w:t>Абсолютная влажность</w:t>
      </w:r>
      <w:r>
        <w:rPr>
          <w:sz w:val="28"/>
        </w:rPr>
        <w:t xml:space="preserve"> </w:t>
      </w:r>
      <w:r>
        <w:rPr>
          <w:i/>
          <w:sz w:val="28"/>
        </w:rPr>
        <w:t>(А)</w:t>
      </w:r>
      <w:r>
        <w:rPr>
          <w:sz w:val="28"/>
        </w:rPr>
        <w:t xml:space="preserve"> </w:t>
      </w:r>
      <w:r w:rsidR="00C4236A">
        <w:rPr>
          <w:sz w:val="28"/>
        </w:rPr>
        <w:t>–</w:t>
      </w:r>
      <w:r>
        <w:rPr>
          <w:sz w:val="28"/>
        </w:rPr>
        <w:t xml:space="preserve"> упругость водяных паров, находящихся в момент исследования в воздухе, выраженная в мм ртутного столба, или массовое количество водяных паров, находящихся в 1 м</w:t>
      </w:r>
      <w:r>
        <w:rPr>
          <w:sz w:val="28"/>
          <w:vertAlign w:val="superscript"/>
        </w:rPr>
        <w:t xml:space="preserve">3 </w:t>
      </w:r>
      <w:r>
        <w:rPr>
          <w:sz w:val="28"/>
        </w:rPr>
        <w:t>воздуха, выражаемое в граммах.</w:t>
      </w:r>
    </w:p>
    <w:p w:rsidR="00F40CD1" w:rsidRDefault="00F40CD1" w:rsidP="003012B5">
      <w:pPr>
        <w:ind w:firstLine="709"/>
        <w:jc w:val="both"/>
        <w:rPr>
          <w:sz w:val="28"/>
        </w:rPr>
      </w:pPr>
      <w:r>
        <w:rPr>
          <w:i/>
          <w:sz w:val="28"/>
        </w:rPr>
        <w:t>Максимальная влажность (F)</w:t>
      </w:r>
      <w:r>
        <w:rPr>
          <w:sz w:val="28"/>
        </w:rPr>
        <w:t xml:space="preserve"> </w:t>
      </w:r>
      <w:r w:rsidR="00C4236A">
        <w:rPr>
          <w:sz w:val="28"/>
        </w:rPr>
        <w:t>–</w:t>
      </w:r>
      <w:r>
        <w:rPr>
          <w:sz w:val="28"/>
        </w:rPr>
        <w:t xml:space="preserve"> упругость или масса водяных паров, которые могут насытить 1 м</w:t>
      </w:r>
      <w:r>
        <w:rPr>
          <w:sz w:val="28"/>
          <w:vertAlign w:val="superscript"/>
        </w:rPr>
        <w:t>3</w:t>
      </w:r>
      <w:r>
        <w:rPr>
          <w:sz w:val="28"/>
        </w:rPr>
        <w:t xml:space="preserve"> воздуха при данной температуре.</w:t>
      </w:r>
    </w:p>
    <w:p w:rsidR="00F40CD1" w:rsidRDefault="00F40CD1" w:rsidP="003012B5">
      <w:pPr>
        <w:ind w:firstLine="709"/>
        <w:jc w:val="both"/>
        <w:rPr>
          <w:sz w:val="28"/>
        </w:rPr>
      </w:pPr>
      <w:r>
        <w:rPr>
          <w:i/>
          <w:sz w:val="28"/>
        </w:rPr>
        <w:t>Относительная влажность (R)</w:t>
      </w:r>
      <w:r>
        <w:rPr>
          <w:sz w:val="28"/>
        </w:rPr>
        <w:t xml:space="preserve"> </w:t>
      </w:r>
      <w:r w:rsidR="00C4236A">
        <w:rPr>
          <w:sz w:val="28"/>
        </w:rPr>
        <w:t>–</w:t>
      </w:r>
      <w:r w:rsidR="00D8668B">
        <w:rPr>
          <w:sz w:val="28"/>
        </w:rPr>
        <w:t xml:space="preserve"> </w:t>
      </w:r>
      <w:r>
        <w:rPr>
          <w:sz w:val="28"/>
        </w:rPr>
        <w:t>это отношение абсолютной влажности к максимальной, выраженной в процентах.</w:t>
      </w:r>
    </w:p>
    <w:p w:rsidR="005A1DA4" w:rsidRDefault="00F40CD1" w:rsidP="003012B5">
      <w:pPr>
        <w:ind w:firstLine="709"/>
        <w:jc w:val="both"/>
        <w:rPr>
          <w:sz w:val="28"/>
        </w:rPr>
      </w:pPr>
      <w:r>
        <w:rPr>
          <w:sz w:val="28"/>
        </w:rPr>
        <w:t>В воздухе, избыточно насыщенном водяными парами</w:t>
      </w:r>
      <w:r w:rsidR="00564D6F">
        <w:rPr>
          <w:sz w:val="28"/>
        </w:rPr>
        <w:t xml:space="preserve"> (</w:t>
      </w:r>
      <w:r w:rsidR="00564D6F" w:rsidRPr="00594FF8">
        <w:rPr>
          <w:sz w:val="28"/>
          <w:szCs w:val="28"/>
        </w:rPr>
        <w:t>75-80%</w:t>
      </w:r>
      <w:r w:rsidR="00564D6F">
        <w:rPr>
          <w:sz w:val="28"/>
        </w:rPr>
        <w:t>)</w:t>
      </w:r>
      <w:r>
        <w:rPr>
          <w:sz w:val="28"/>
        </w:rPr>
        <w:t xml:space="preserve"> затрудняется испарение влаги с поверхности кожи и дыхательных путей</w:t>
      </w:r>
      <w:r w:rsidR="00564D6F">
        <w:rPr>
          <w:sz w:val="28"/>
        </w:rPr>
        <w:t>,</w:t>
      </w:r>
      <w:r w:rsidR="00564D6F" w:rsidRPr="00564D6F">
        <w:rPr>
          <w:sz w:val="28"/>
          <w:szCs w:val="28"/>
        </w:rPr>
        <w:t xml:space="preserve"> </w:t>
      </w:r>
      <w:r w:rsidR="00564D6F" w:rsidRPr="00594FF8">
        <w:rPr>
          <w:sz w:val="28"/>
          <w:szCs w:val="28"/>
        </w:rPr>
        <w:t>нарушается терморегуляция и наступает перегрев организма</w:t>
      </w:r>
      <w:r>
        <w:rPr>
          <w:sz w:val="28"/>
        </w:rPr>
        <w:t>, что может привести к ухудшению здоровья и снижению работоспособности.</w:t>
      </w:r>
    </w:p>
    <w:p w:rsidR="005A1DA4" w:rsidRPr="00594FF8" w:rsidRDefault="005A1DA4" w:rsidP="005A1DA4">
      <w:pPr>
        <w:ind w:firstLine="709"/>
        <w:jc w:val="both"/>
        <w:rPr>
          <w:sz w:val="28"/>
          <w:szCs w:val="28"/>
        </w:rPr>
      </w:pPr>
      <w:r w:rsidRPr="00594FF8">
        <w:rPr>
          <w:sz w:val="28"/>
          <w:szCs w:val="28"/>
        </w:rPr>
        <w:t xml:space="preserve">При небольшом перегреве симптомы ограничиваются легким повышением температуры тела, обильным потоотделением, жаждой, небольшим учащением дыхания и пульса. При значительном перегреве возникает еще и головокружение, затрудняется речь, появляется одышка. Описанная форма нарушения терморегуляции называется </w:t>
      </w:r>
      <w:r w:rsidRPr="00594FF8">
        <w:rPr>
          <w:sz w:val="28"/>
          <w:szCs w:val="28"/>
          <w:u w:val="single"/>
        </w:rPr>
        <w:t xml:space="preserve">тепловой гипертермией. </w:t>
      </w:r>
      <w:r w:rsidRPr="00594FF8">
        <w:rPr>
          <w:sz w:val="28"/>
          <w:szCs w:val="28"/>
        </w:rPr>
        <w:t xml:space="preserve">Другая форма перегрева характеризуется нарушением водно- солевого обмена и называется </w:t>
      </w:r>
      <w:r w:rsidRPr="00594FF8">
        <w:rPr>
          <w:sz w:val="28"/>
          <w:szCs w:val="28"/>
          <w:u w:val="single"/>
        </w:rPr>
        <w:t>судорожная болезнь</w:t>
      </w:r>
      <w:r w:rsidRPr="00594FF8">
        <w:rPr>
          <w:sz w:val="28"/>
          <w:szCs w:val="28"/>
        </w:rPr>
        <w:t xml:space="preserve">. Она протекает в форме судорог различных, особенно икроножных мышц, сопровождается большой потерей пота, сильным сгущением крови. В дальнейшем может наступить </w:t>
      </w:r>
      <w:r w:rsidRPr="00594FF8">
        <w:rPr>
          <w:sz w:val="28"/>
          <w:szCs w:val="28"/>
          <w:u w:val="single"/>
        </w:rPr>
        <w:t>тепловой удар</w:t>
      </w:r>
      <w:r w:rsidRPr="00594FF8">
        <w:rPr>
          <w:sz w:val="28"/>
          <w:szCs w:val="28"/>
        </w:rPr>
        <w:t>, протекающий с потерей сознания, повышением температуры тела до 40- 41ºС, слабым и учащенным пульсом, при этом происходит почти полное прекращение потоотделения. Тепловой удар и судорожная болезнь могут иметь летальный исход.</w:t>
      </w:r>
    </w:p>
    <w:p w:rsidR="00564D6F" w:rsidRPr="005A1DA4" w:rsidRDefault="00F40CD1" w:rsidP="005A1DA4">
      <w:pPr>
        <w:ind w:firstLine="709"/>
        <w:jc w:val="both"/>
        <w:rPr>
          <w:sz w:val="28"/>
        </w:rPr>
      </w:pPr>
      <w:r>
        <w:rPr>
          <w:sz w:val="28"/>
        </w:rPr>
        <w:t>При понижении относительной влажности до 20-30 % у человека возникает неприятное ощущение сухости слизистых оболочек верхних дыхательных путей.</w:t>
      </w:r>
    </w:p>
    <w:p w:rsidR="00564D6F" w:rsidRPr="00594FF8" w:rsidRDefault="00564D6F" w:rsidP="005A1DA4">
      <w:pPr>
        <w:ind w:firstLine="709"/>
        <w:jc w:val="both"/>
        <w:rPr>
          <w:sz w:val="28"/>
          <w:szCs w:val="28"/>
        </w:rPr>
      </w:pPr>
      <w:r w:rsidRPr="00594FF8">
        <w:rPr>
          <w:sz w:val="28"/>
          <w:szCs w:val="28"/>
        </w:rPr>
        <w:t>Длительное охлаждение также опас</w:t>
      </w:r>
      <w:r w:rsidR="005A1DA4">
        <w:rPr>
          <w:sz w:val="28"/>
          <w:szCs w:val="28"/>
        </w:rPr>
        <w:t>но для организма. Оно приводит к</w:t>
      </w:r>
      <w:r w:rsidRPr="00594FF8">
        <w:rPr>
          <w:sz w:val="28"/>
          <w:szCs w:val="28"/>
        </w:rPr>
        <w:t xml:space="preserve"> расстройству, деятельности капилляров и мелких артерий</w:t>
      </w:r>
      <w:r w:rsidR="005A1DA4">
        <w:rPr>
          <w:sz w:val="28"/>
          <w:szCs w:val="28"/>
        </w:rPr>
        <w:t xml:space="preserve"> </w:t>
      </w:r>
      <w:r w:rsidRPr="00594FF8">
        <w:rPr>
          <w:sz w:val="28"/>
          <w:szCs w:val="28"/>
        </w:rPr>
        <w:t xml:space="preserve">- ознобление пальцев рук, ног и кончиков ушей, периферической нервной системы, особенно пояснично- крестцовый радикулит, невралгия лицевого седалищного и других нервов, </w:t>
      </w:r>
      <w:r w:rsidRPr="00594FF8">
        <w:rPr>
          <w:sz w:val="28"/>
          <w:szCs w:val="28"/>
        </w:rPr>
        <w:lastRenderedPageBreak/>
        <w:t>обострения суставного и мышечного ревматизма, плеврит, бронхит, инфекционное воспаление, слизистых оболочек дыхательных путей и др.</w:t>
      </w:r>
    </w:p>
    <w:p w:rsidR="00564D6F" w:rsidRPr="005A1DA4" w:rsidRDefault="00564D6F" w:rsidP="005A1DA4">
      <w:pPr>
        <w:ind w:firstLine="709"/>
        <w:jc w:val="both"/>
        <w:rPr>
          <w:sz w:val="28"/>
          <w:szCs w:val="28"/>
        </w:rPr>
      </w:pPr>
      <w:r w:rsidRPr="00594FF8">
        <w:rPr>
          <w:sz w:val="28"/>
          <w:szCs w:val="28"/>
        </w:rPr>
        <w:t>Наибольший процент заболеваний происходит в результате переохлаждения при сочетании неблагоприятных метеорологических факторов: низкой температуры воздуха, высокой влажности и большой его подвижности. Это объясняется тем, что влажный воздух лучше проводит тепло, а подвижность его увеличивает теплоотдачу конвекцией.</w:t>
      </w:r>
    </w:p>
    <w:p w:rsidR="00F40CD1" w:rsidRDefault="00D8668B" w:rsidP="003012B5">
      <w:pPr>
        <w:ind w:firstLine="709"/>
        <w:jc w:val="both"/>
        <w:rPr>
          <w:sz w:val="28"/>
        </w:rPr>
      </w:pPr>
      <w:r>
        <w:rPr>
          <w:i/>
          <w:sz w:val="28"/>
        </w:rPr>
        <w:t>Скорость движения</w:t>
      </w:r>
      <w:r w:rsidR="00F40CD1">
        <w:rPr>
          <w:i/>
          <w:sz w:val="28"/>
        </w:rPr>
        <w:t xml:space="preserve"> воздуха</w:t>
      </w:r>
      <w:r w:rsidR="00F40CD1">
        <w:rPr>
          <w:sz w:val="28"/>
        </w:rPr>
        <w:t xml:space="preserve"> </w:t>
      </w:r>
      <w:r>
        <w:rPr>
          <w:sz w:val="28"/>
        </w:rPr>
        <w:t xml:space="preserve">влияет скорее на </w:t>
      </w:r>
      <w:proofErr w:type="spellStart"/>
      <w:r>
        <w:rPr>
          <w:sz w:val="28"/>
        </w:rPr>
        <w:t>теплоощущения</w:t>
      </w:r>
      <w:proofErr w:type="spellEnd"/>
      <w:r>
        <w:rPr>
          <w:sz w:val="28"/>
        </w:rPr>
        <w:t xml:space="preserve"> </w:t>
      </w:r>
      <w:r w:rsidR="00F40CD1">
        <w:rPr>
          <w:sz w:val="28"/>
        </w:rPr>
        <w:t>человек</w:t>
      </w:r>
      <w:r>
        <w:rPr>
          <w:sz w:val="28"/>
        </w:rPr>
        <w:t>а, облегчая (или усугубляя) процесс теплоотдачи путем конвекции. Так, скорость</w:t>
      </w:r>
      <w:r w:rsidR="00F40CD1">
        <w:rPr>
          <w:sz w:val="28"/>
        </w:rPr>
        <w:t xml:space="preserve"> около 0,15 </w:t>
      </w:r>
      <w:r>
        <w:rPr>
          <w:sz w:val="28"/>
        </w:rPr>
        <w:t>м</w:t>
      </w:r>
      <w:r w:rsidR="00F40CD1">
        <w:rPr>
          <w:sz w:val="28"/>
        </w:rPr>
        <w:t>м/c</w:t>
      </w:r>
      <w:r>
        <w:rPr>
          <w:sz w:val="28"/>
        </w:rPr>
        <w:t xml:space="preserve"> человек уже ощущает, при эт</w:t>
      </w:r>
      <w:r w:rsidR="00ED3676">
        <w:rPr>
          <w:sz w:val="28"/>
        </w:rPr>
        <w:t>ом, е</w:t>
      </w:r>
      <w:r w:rsidR="00F40CD1">
        <w:rPr>
          <w:sz w:val="28"/>
        </w:rPr>
        <w:t>с</w:t>
      </w:r>
      <w:r w:rsidR="00ED3676">
        <w:rPr>
          <w:sz w:val="28"/>
        </w:rPr>
        <w:t xml:space="preserve">ли температура воздуха </w:t>
      </w:r>
      <w:r w:rsidR="00F40CD1">
        <w:rPr>
          <w:sz w:val="28"/>
        </w:rPr>
        <w:t>менее 36</w:t>
      </w:r>
      <w:r w:rsidR="00F40CD1">
        <w:rPr>
          <w:sz w:val="28"/>
          <w:vertAlign w:val="superscript"/>
        </w:rPr>
        <w:t xml:space="preserve">0 </w:t>
      </w:r>
      <w:r w:rsidR="00ED3676">
        <w:rPr>
          <w:sz w:val="28"/>
        </w:rPr>
        <w:t>С, то воспринима</w:t>
      </w:r>
      <w:r w:rsidR="00F40CD1">
        <w:rPr>
          <w:sz w:val="28"/>
        </w:rPr>
        <w:t>ет освежающее действие воздушного потока. При температуре воздуха свыше 40</w:t>
      </w:r>
      <w:r w:rsidR="00F40CD1">
        <w:rPr>
          <w:sz w:val="28"/>
          <w:vertAlign w:val="superscript"/>
        </w:rPr>
        <w:t>0</w:t>
      </w:r>
      <w:r w:rsidR="00F40CD1">
        <w:rPr>
          <w:sz w:val="28"/>
        </w:rPr>
        <w:t>С такие потоки действуют угнетающе.</w:t>
      </w:r>
    </w:p>
    <w:p w:rsidR="00ED3676" w:rsidRDefault="00ED3676" w:rsidP="003012B5">
      <w:pPr>
        <w:ind w:firstLine="709"/>
        <w:jc w:val="both"/>
        <w:rPr>
          <w:sz w:val="28"/>
        </w:rPr>
      </w:pPr>
      <w:r>
        <w:rPr>
          <w:sz w:val="28"/>
        </w:rPr>
        <w:t>Движение воздуха может вызвать негативную реакцию через появление эффектов, обусловленных давлением воздуха на кожу: утом</w:t>
      </w:r>
      <w:r w:rsidR="00EC3657">
        <w:rPr>
          <w:sz w:val="28"/>
        </w:rPr>
        <w:t>ление рецепторного аппарата, высушивание кожи.</w:t>
      </w:r>
    </w:p>
    <w:p w:rsidR="00F40CD1" w:rsidRDefault="00F40CD1" w:rsidP="003012B5">
      <w:pPr>
        <w:ind w:firstLine="709"/>
        <w:jc w:val="both"/>
        <w:rPr>
          <w:sz w:val="28"/>
        </w:rPr>
      </w:pPr>
      <w:r>
        <w:rPr>
          <w:sz w:val="28"/>
        </w:rPr>
        <w:t xml:space="preserve">Непосредственным измерением трудно установить количество теплоты, отдаваемой человеком. Поэтому об интенсивности общей теплоотдачи судят по косвенным показателям </w:t>
      </w:r>
      <w:r w:rsidR="00C4236A">
        <w:rPr>
          <w:sz w:val="28"/>
        </w:rPr>
        <w:t>–</w:t>
      </w:r>
      <w:r>
        <w:rPr>
          <w:sz w:val="28"/>
        </w:rPr>
        <w:t xml:space="preserve"> значениям эффективной и </w:t>
      </w:r>
      <w:proofErr w:type="spellStart"/>
      <w:r>
        <w:rPr>
          <w:sz w:val="28"/>
        </w:rPr>
        <w:t>эвивалентно</w:t>
      </w:r>
      <w:proofErr w:type="spellEnd"/>
      <w:r>
        <w:rPr>
          <w:sz w:val="28"/>
        </w:rPr>
        <w:t xml:space="preserve">-эффективной температур, характеризующих пребывание в так называемой </w:t>
      </w:r>
      <w:r w:rsidR="00C4236A">
        <w:rPr>
          <w:sz w:val="28"/>
        </w:rPr>
        <w:t>«</w:t>
      </w:r>
      <w:r>
        <w:rPr>
          <w:sz w:val="28"/>
        </w:rPr>
        <w:t>зоне комфорта</w:t>
      </w:r>
      <w:r w:rsidR="00C4236A">
        <w:rPr>
          <w:sz w:val="28"/>
        </w:rPr>
        <w:t>»</w:t>
      </w:r>
      <w:r>
        <w:rPr>
          <w:sz w:val="28"/>
        </w:rPr>
        <w:t>, где терморегуляция обеспечивается организмом легко, или за пределами этой зоны, когда для нормальной терморегуляции организм человека преодолевает большие нагрузки. Эти температуры определяют по номограмме (см. рис. 1 на стенде).</w:t>
      </w:r>
    </w:p>
    <w:p w:rsidR="00F40CD1" w:rsidRDefault="00F40CD1" w:rsidP="003012B5">
      <w:pPr>
        <w:ind w:firstLine="709"/>
        <w:jc w:val="both"/>
        <w:rPr>
          <w:sz w:val="28"/>
        </w:rPr>
      </w:pPr>
      <w:r>
        <w:rPr>
          <w:i/>
          <w:sz w:val="28"/>
        </w:rPr>
        <w:t>Эффективной</w:t>
      </w:r>
      <w:r>
        <w:rPr>
          <w:sz w:val="28"/>
        </w:rPr>
        <w:t xml:space="preserve"> </w:t>
      </w:r>
      <w:r>
        <w:rPr>
          <w:i/>
          <w:sz w:val="28"/>
        </w:rPr>
        <w:t>называется температура воздуха</w:t>
      </w:r>
      <w:r>
        <w:rPr>
          <w:sz w:val="28"/>
        </w:rPr>
        <w:t>, ощущаемая человеком при определенной относительной влажности воздуха и при отсутствии движения воздуха в помещении.</w:t>
      </w:r>
    </w:p>
    <w:p w:rsidR="00F40CD1" w:rsidRDefault="00F40CD1" w:rsidP="003012B5">
      <w:pPr>
        <w:ind w:firstLine="709"/>
        <w:jc w:val="both"/>
        <w:rPr>
          <w:sz w:val="28"/>
        </w:rPr>
      </w:pPr>
      <w:r>
        <w:rPr>
          <w:i/>
          <w:sz w:val="28"/>
        </w:rPr>
        <w:t>Эквивалентно-эффективной называется температура воздуха</w:t>
      </w:r>
      <w:r>
        <w:rPr>
          <w:sz w:val="28"/>
        </w:rPr>
        <w:t>, ощущаемая человеком при определенной относительной влажности воздуха и определенной скорости его движения.</w:t>
      </w:r>
    </w:p>
    <w:p w:rsidR="00F40CD1" w:rsidRDefault="00F40CD1" w:rsidP="003012B5">
      <w:pPr>
        <w:shd w:val="clear" w:color="auto" w:fill="FFFFFF"/>
        <w:tabs>
          <w:tab w:val="left" w:leader="underscore" w:pos="1716"/>
          <w:tab w:val="left" w:pos="2878"/>
        </w:tabs>
        <w:ind w:firstLine="709"/>
        <w:rPr>
          <w:color w:val="000000"/>
          <w:sz w:val="28"/>
          <w:szCs w:val="22"/>
        </w:rPr>
      </w:pPr>
      <w:r>
        <w:rPr>
          <w:i/>
          <w:iCs/>
          <w:color w:val="000000"/>
          <w:sz w:val="28"/>
          <w:szCs w:val="22"/>
        </w:rPr>
        <w:t xml:space="preserve">Холодный период года </w:t>
      </w:r>
      <w:r w:rsidR="00C4236A">
        <w:rPr>
          <w:sz w:val="28"/>
        </w:rPr>
        <w:t>–</w:t>
      </w:r>
      <w:r>
        <w:rPr>
          <w:i/>
          <w:iCs/>
          <w:color w:val="000000"/>
          <w:sz w:val="28"/>
          <w:szCs w:val="22"/>
        </w:rPr>
        <w:t xml:space="preserve"> </w:t>
      </w:r>
      <w:r>
        <w:rPr>
          <w:color w:val="000000"/>
          <w:sz w:val="28"/>
          <w:szCs w:val="22"/>
        </w:rPr>
        <w:t>период года, характеризуемый</w:t>
      </w:r>
      <w:r w:rsidR="003012B5">
        <w:rPr>
          <w:color w:val="000000"/>
          <w:sz w:val="28"/>
          <w:szCs w:val="22"/>
        </w:rPr>
        <w:t xml:space="preserve"> </w:t>
      </w:r>
      <w:r>
        <w:rPr>
          <w:color w:val="000000"/>
          <w:spacing w:val="-2"/>
          <w:sz w:val="28"/>
          <w:szCs w:val="22"/>
        </w:rPr>
        <w:t>среднесуточной температурой наружного воздуха, равной</w:t>
      </w:r>
      <w:r>
        <w:rPr>
          <w:color w:val="000000"/>
          <w:sz w:val="28"/>
          <w:szCs w:val="22"/>
        </w:rPr>
        <w:t xml:space="preserve"> +10 </w:t>
      </w:r>
      <w:r>
        <w:rPr>
          <w:color w:val="000000"/>
          <w:sz w:val="28"/>
          <w:szCs w:val="22"/>
          <w:vertAlign w:val="superscript"/>
        </w:rPr>
        <w:t>0</w:t>
      </w:r>
      <w:r>
        <w:rPr>
          <w:color w:val="000000"/>
          <w:sz w:val="28"/>
          <w:szCs w:val="22"/>
        </w:rPr>
        <w:t>С и ниже.</w:t>
      </w:r>
    </w:p>
    <w:p w:rsidR="00F40CD1" w:rsidRDefault="00F40CD1" w:rsidP="003012B5">
      <w:pPr>
        <w:shd w:val="clear" w:color="auto" w:fill="FFFFFF"/>
        <w:tabs>
          <w:tab w:val="left" w:leader="underscore" w:pos="1716"/>
          <w:tab w:val="left" w:pos="2878"/>
        </w:tabs>
        <w:ind w:firstLine="709"/>
        <w:rPr>
          <w:color w:val="000000"/>
          <w:spacing w:val="-2"/>
          <w:sz w:val="28"/>
          <w:szCs w:val="22"/>
        </w:rPr>
      </w:pPr>
      <w:r>
        <w:rPr>
          <w:i/>
          <w:iCs/>
          <w:color w:val="000000"/>
          <w:sz w:val="28"/>
          <w:szCs w:val="22"/>
        </w:rPr>
        <w:t xml:space="preserve">Теплый период года </w:t>
      </w:r>
      <w:r w:rsidR="00C4236A">
        <w:rPr>
          <w:sz w:val="28"/>
        </w:rPr>
        <w:t>–</w:t>
      </w:r>
      <w:r>
        <w:rPr>
          <w:i/>
          <w:iCs/>
          <w:color w:val="000000"/>
          <w:sz w:val="28"/>
          <w:szCs w:val="22"/>
        </w:rPr>
        <w:t xml:space="preserve"> </w:t>
      </w:r>
      <w:r>
        <w:rPr>
          <w:color w:val="000000"/>
          <w:sz w:val="28"/>
          <w:szCs w:val="22"/>
        </w:rPr>
        <w:t>период года, характеризуемый</w:t>
      </w:r>
      <w:r>
        <w:rPr>
          <w:color w:val="000000"/>
          <w:spacing w:val="-2"/>
          <w:sz w:val="28"/>
          <w:szCs w:val="22"/>
        </w:rPr>
        <w:t xml:space="preserve"> среднесуточной темпера</w:t>
      </w:r>
      <w:r w:rsidR="003012B5">
        <w:rPr>
          <w:color w:val="000000"/>
          <w:spacing w:val="-2"/>
          <w:sz w:val="28"/>
          <w:szCs w:val="22"/>
        </w:rPr>
        <w:t xml:space="preserve">турой наружного </w:t>
      </w:r>
      <w:r>
        <w:rPr>
          <w:color w:val="000000"/>
          <w:spacing w:val="-2"/>
          <w:sz w:val="28"/>
          <w:szCs w:val="22"/>
        </w:rPr>
        <w:t xml:space="preserve">воздуха выше +10 </w:t>
      </w:r>
      <w:r>
        <w:rPr>
          <w:color w:val="000000"/>
          <w:spacing w:val="-2"/>
          <w:sz w:val="28"/>
          <w:szCs w:val="22"/>
          <w:vertAlign w:val="superscript"/>
        </w:rPr>
        <w:t>0</w:t>
      </w:r>
      <w:r>
        <w:rPr>
          <w:color w:val="000000"/>
          <w:spacing w:val="-2"/>
          <w:sz w:val="28"/>
          <w:szCs w:val="22"/>
        </w:rPr>
        <w:t>С.</w:t>
      </w:r>
    </w:p>
    <w:p w:rsidR="00A95E72" w:rsidRPr="00A95E72" w:rsidRDefault="00A95E72" w:rsidP="003012B5">
      <w:pPr>
        <w:shd w:val="clear" w:color="auto" w:fill="FFFFFF"/>
        <w:tabs>
          <w:tab w:val="left" w:leader="underscore" w:pos="1716"/>
          <w:tab w:val="left" w:pos="2878"/>
        </w:tabs>
        <w:ind w:firstLine="709"/>
        <w:rPr>
          <w:color w:val="000000"/>
          <w:spacing w:val="-2"/>
          <w:sz w:val="28"/>
          <w:szCs w:val="28"/>
        </w:rPr>
      </w:pPr>
      <w:r w:rsidRPr="00A95E72">
        <w:rPr>
          <w:rStyle w:val="s10"/>
          <w:bCs/>
          <w:i/>
          <w:color w:val="000000"/>
          <w:sz w:val="28"/>
          <w:szCs w:val="28"/>
        </w:rPr>
        <w:t>Среднесуточная температура наружного воздуха</w:t>
      </w:r>
      <w:r w:rsidRPr="00A95E72">
        <w:rPr>
          <w:bCs/>
          <w:color w:val="000000"/>
          <w:sz w:val="28"/>
          <w:szCs w:val="28"/>
        </w:rPr>
        <w:t xml:space="preserve"> - средняя величина температуры наружного воздуха, измеренная в определенные часы суток через одинаковые интервалы времени. Она принимается по данным метеорологической службы.</w:t>
      </w:r>
    </w:p>
    <w:p w:rsidR="003012B5" w:rsidRPr="003012B5" w:rsidRDefault="003012B5">
      <w:pPr>
        <w:pStyle w:val="6"/>
        <w:ind w:left="0" w:right="-1" w:firstLine="426"/>
        <w:jc w:val="center"/>
        <w:rPr>
          <w:b/>
          <w:bCs/>
          <w:i/>
          <w:iCs/>
        </w:rPr>
      </w:pPr>
    </w:p>
    <w:p w:rsidR="00F40CD1" w:rsidRPr="003012B5" w:rsidRDefault="00F40CD1">
      <w:pPr>
        <w:pStyle w:val="6"/>
        <w:ind w:left="0" w:right="-1" w:firstLine="426"/>
        <w:jc w:val="center"/>
        <w:rPr>
          <w:b/>
          <w:bCs/>
          <w:iCs/>
        </w:rPr>
      </w:pPr>
      <w:r w:rsidRPr="003012B5">
        <w:rPr>
          <w:b/>
          <w:bCs/>
          <w:iCs/>
        </w:rPr>
        <w:t>Оптимальные условия микроклимата</w:t>
      </w:r>
    </w:p>
    <w:p w:rsidR="00F40CD1" w:rsidRDefault="00F40CD1" w:rsidP="003012B5">
      <w:pPr>
        <w:shd w:val="clear" w:color="auto" w:fill="FFFFFF"/>
        <w:ind w:firstLine="709"/>
        <w:jc w:val="both"/>
        <w:rPr>
          <w:sz w:val="28"/>
        </w:rPr>
      </w:pPr>
      <w:r>
        <w:rPr>
          <w:color w:val="000000"/>
          <w:spacing w:val="5"/>
          <w:sz w:val="28"/>
        </w:rPr>
        <w:t>Оптимальные микроклиматические условия установле</w:t>
      </w:r>
      <w:r>
        <w:rPr>
          <w:color w:val="000000"/>
          <w:spacing w:val="4"/>
          <w:sz w:val="28"/>
        </w:rPr>
        <w:t xml:space="preserve">ны по критериям оптимального теплового и функционального </w:t>
      </w:r>
      <w:r>
        <w:rPr>
          <w:color w:val="000000"/>
          <w:spacing w:val="5"/>
          <w:sz w:val="28"/>
        </w:rPr>
        <w:t xml:space="preserve">состояния человека. Они обеспечивают общее и локальное </w:t>
      </w:r>
      <w:r>
        <w:rPr>
          <w:color w:val="000000"/>
          <w:spacing w:val="4"/>
          <w:sz w:val="28"/>
        </w:rPr>
        <w:t xml:space="preserve">ощущение теплового комфорта в течение 8-часовой рабочей </w:t>
      </w:r>
      <w:r>
        <w:rPr>
          <w:color w:val="000000"/>
          <w:spacing w:val="5"/>
          <w:sz w:val="28"/>
        </w:rPr>
        <w:t>смены при минимальном напряжении механизмов терморегу</w:t>
      </w:r>
      <w:r>
        <w:rPr>
          <w:color w:val="000000"/>
          <w:spacing w:val="3"/>
          <w:sz w:val="28"/>
        </w:rPr>
        <w:t xml:space="preserve">ляции, не </w:t>
      </w:r>
      <w:r>
        <w:rPr>
          <w:color w:val="000000"/>
          <w:spacing w:val="3"/>
          <w:sz w:val="28"/>
        </w:rPr>
        <w:lastRenderedPageBreak/>
        <w:t xml:space="preserve">вызывают отклонений в состоянии здоровья, создают </w:t>
      </w:r>
      <w:r>
        <w:rPr>
          <w:color w:val="000000"/>
          <w:spacing w:val="4"/>
          <w:sz w:val="28"/>
        </w:rPr>
        <w:t xml:space="preserve">предпосылки для высокого </w:t>
      </w:r>
      <w:r w:rsidR="00E669CE">
        <w:rPr>
          <w:color w:val="000000"/>
          <w:spacing w:val="4"/>
          <w:sz w:val="28"/>
        </w:rPr>
        <w:t>уровня работоспособности и явля</w:t>
      </w:r>
      <w:r>
        <w:rPr>
          <w:color w:val="000000"/>
          <w:spacing w:val="6"/>
          <w:sz w:val="28"/>
        </w:rPr>
        <w:t>ются предпочтительными на рабочих местах.</w:t>
      </w:r>
    </w:p>
    <w:p w:rsidR="00F40CD1" w:rsidRDefault="00F40CD1" w:rsidP="003012B5">
      <w:pPr>
        <w:shd w:val="clear" w:color="auto" w:fill="FFFFFF"/>
        <w:ind w:firstLine="709"/>
        <w:jc w:val="both"/>
        <w:rPr>
          <w:color w:val="000000"/>
          <w:spacing w:val="4"/>
          <w:sz w:val="28"/>
        </w:rPr>
      </w:pPr>
      <w:r>
        <w:rPr>
          <w:color w:val="000000"/>
          <w:spacing w:val="2"/>
          <w:sz w:val="28"/>
        </w:rPr>
        <w:t>Оптимальные величины показателей: микроклимата не</w:t>
      </w:r>
      <w:r>
        <w:rPr>
          <w:color w:val="000000"/>
          <w:spacing w:val="3"/>
          <w:sz w:val="28"/>
        </w:rPr>
        <w:t xml:space="preserve">обходимо соблюдать на рабочих местах производственных </w:t>
      </w:r>
      <w:r>
        <w:rPr>
          <w:color w:val="000000"/>
          <w:spacing w:val="4"/>
          <w:sz w:val="28"/>
        </w:rPr>
        <w:t xml:space="preserve">помещений, на которых выполняются работы операторского </w:t>
      </w:r>
      <w:r>
        <w:rPr>
          <w:color w:val="000000"/>
          <w:spacing w:val="7"/>
          <w:sz w:val="28"/>
        </w:rPr>
        <w:t xml:space="preserve">типа, связанные с нервно-эмоциональным напряжением (в </w:t>
      </w:r>
      <w:r>
        <w:rPr>
          <w:color w:val="000000"/>
          <w:spacing w:val="2"/>
          <w:sz w:val="28"/>
        </w:rPr>
        <w:t xml:space="preserve">кабинах, на пультах и постах управления технологическими </w:t>
      </w:r>
      <w:r>
        <w:rPr>
          <w:color w:val="000000"/>
          <w:spacing w:val="3"/>
          <w:sz w:val="28"/>
        </w:rPr>
        <w:t>процессами, в залах вычислительной техники и др.). Перечень других рабочих мест и видов работ, при которых должны обеспечиваться оптимальные величины микроклимата опреде</w:t>
      </w:r>
      <w:r>
        <w:rPr>
          <w:color w:val="000000"/>
          <w:spacing w:val="15"/>
          <w:sz w:val="28"/>
        </w:rPr>
        <w:t xml:space="preserve">ляются Санитарными правилами </w:t>
      </w:r>
      <w:r w:rsidRPr="00D602A1">
        <w:rPr>
          <w:color w:val="000000"/>
          <w:sz w:val="28"/>
        </w:rPr>
        <w:t>по отдельным отраслям промышленности и другими документами, согласованными с органами Государственного</w:t>
      </w:r>
      <w:r>
        <w:rPr>
          <w:color w:val="000000"/>
          <w:spacing w:val="1"/>
          <w:sz w:val="28"/>
        </w:rPr>
        <w:t xml:space="preserve"> </w:t>
      </w:r>
      <w:r w:rsidR="003012B5">
        <w:rPr>
          <w:color w:val="000000"/>
          <w:spacing w:val="1"/>
          <w:sz w:val="28"/>
        </w:rPr>
        <w:t>санитарно-эпидемиологического на</w:t>
      </w:r>
      <w:r>
        <w:rPr>
          <w:color w:val="000000"/>
          <w:spacing w:val="4"/>
          <w:sz w:val="28"/>
        </w:rPr>
        <w:t>дзора в установленном порядке.</w:t>
      </w:r>
    </w:p>
    <w:p w:rsidR="00F40CD1" w:rsidRDefault="00F40CD1" w:rsidP="003012B5">
      <w:pPr>
        <w:shd w:val="clear" w:color="auto" w:fill="FFFFFF"/>
        <w:ind w:firstLine="709"/>
        <w:jc w:val="both"/>
        <w:rPr>
          <w:sz w:val="28"/>
        </w:rPr>
      </w:pPr>
      <w:r>
        <w:rPr>
          <w:color w:val="000000"/>
          <w:spacing w:val="4"/>
          <w:sz w:val="28"/>
        </w:rPr>
        <w:t xml:space="preserve">Под </w:t>
      </w:r>
      <w:r>
        <w:rPr>
          <w:i/>
          <w:iCs/>
          <w:color w:val="000000"/>
          <w:spacing w:val="4"/>
          <w:sz w:val="28"/>
        </w:rPr>
        <w:t xml:space="preserve">рабочим местом </w:t>
      </w:r>
      <w:r>
        <w:rPr>
          <w:color w:val="000000"/>
          <w:spacing w:val="4"/>
          <w:sz w:val="28"/>
        </w:rPr>
        <w:t xml:space="preserve">понимается участок помещения, на котором в течение рабочей смены или части ее осуществляется трудовая деятельность. Рабочим местом может являться несколько участков производственного помещения. Если эти участки расположены по всему помещению, то рабочим местом считается вся площадь помещения. </w:t>
      </w:r>
    </w:p>
    <w:p w:rsidR="00F40CD1" w:rsidRDefault="00F40CD1" w:rsidP="003012B5">
      <w:pPr>
        <w:shd w:val="clear" w:color="auto" w:fill="FFFFFF"/>
        <w:ind w:firstLine="709"/>
        <w:jc w:val="both"/>
        <w:rPr>
          <w:sz w:val="28"/>
        </w:rPr>
      </w:pPr>
      <w:r>
        <w:rPr>
          <w:color w:val="000000"/>
          <w:sz w:val="28"/>
        </w:rPr>
        <w:t xml:space="preserve">Оптимальные параметры микроклимата на рабочих </w:t>
      </w:r>
      <w:r>
        <w:rPr>
          <w:color w:val="000000"/>
          <w:spacing w:val="7"/>
          <w:sz w:val="28"/>
        </w:rPr>
        <w:t xml:space="preserve">местах должны соответствовать величинам, приведённым в </w:t>
      </w:r>
      <w:r>
        <w:rPr>
          <w:color w:val="000000"/>
          <w:sz w:val="28"/>
        </w:rPr>
        <w:t>табл. 1, применительно к выполнению работ различных кате</w:t>
      </w:r>
      <w:r>
        <w:rPr>
          <w:color w:val="000000"/>
          <w:spacing w:val="7"/>
          <w:sz w:val="28"/>
        </w:rPr>
        <w:t>горий в холодный и теплый периоды года.</w:t>
      </w:r>
    </w:p>
    <w:p w:rsidR="00F40CD1" w:rsidRDefault="00F40CD1" w:rsidP="003012B5">
      <w:pPr>
        <w:shd w:val="clear" w:color="auto" w:fill="FFFFFF"/>
        <w:ind w:firstLine="709"/>
        <w:jc w:val="both"/>
        <w:rPr>
          <w:color w:val="000000"/>
          <w:sz w:val="24"/>
        </w:rPr>
      </w:pPr>
      <w:r>
        <w:rPr>
          <w:color w:val="000000"/>
          <w:spacing w:val="2"/>
          <w:sz w:val="28"/>
        </w:rPr>
        <w:t>Перепады температуры</w:t>
      </w:r>
      <w:r w:rsidR="00E669CE">
        <w:rPr>
          <w:color w:val="000000"/>
          <w:spacing w:val="2"/>
          <w:sz w:val="28"/>
        </w:rPr>
        <w:t xml:space="preserve"> воздуха по высоте и по горизон</w:t>
      </w:r>
      <w:r>
        <w:rPr>
          <w:color w:val="000000"/>
          <w:spacing w:val="2"/>
          <w:sz w:val="28"/>
        </w:rPr>
        <w:t xml:space="preserve">тали, а также изменения температуры воздуха в течение смены </w:t>
      </w:r>
      <w:r>
        <w:rPr>
          <w:color w:val="000000"/>
          <w:spacing w:val="8"/>
          <w:sz w:val="28"/>
        </w:rPr>
        <w:t xml:space="preserve">при обеспечении оптимальных величин микроклимата на </w:t>
      </w:r>
      <w:r>
        <w:rPr>
          <w:color w:val="000000"/>
          <w:sz w:val="28"/>
        </w:rPr>
        <w:t xml:space="preserve">рабочих местах не должны превышать 2 </w:t>
      </w:r>
      <w:r>
        <w:rPr>
          <w:color w:val="000000"/>
          <w:sz w:val="28"/>
          <w:vertAlign w:val="superscript"/>
        </w:rPr>
        <w:t>0</w:t>
      </w:r>
      <w:r>
        <w:rPr>
          <w:color w:val="000000"/>
          <w:sz w:val="28"/>
        </w:rPr>
        <w:t xml:space="preserve">С и выходить за пределы величин, указанных в табл. 1 для отдельных категорий </w:t>
      </w:r>
      <w:r>
        <w:rPr>
          <w:color w:val="000000"/>
          <w:spacing w:val="-2"/>
          <w:sz w:val="28"/>
        </w:rPr>
        <w:t>работ.</w:t>
      </w:r>
    </w:p>
    <w:p w:rsidR="00F40CD1" w:rsidRDefault="00F40CD1">
      <w:pPr>
        <w:shd w:val="clear" w:color="auto" w:fill="FFFFFF"/>
        <w:spacing w:before="10"/>
        <w:ind w:left="4879"/>
        <w:jc w:val="right"/>
        <w:rPr>
          <w:sz w:val="24"/>
        </w:rPr>
      </w:pPr>
      <w:r>
        <w:rPr>
          <w:color w:val="000000"/>
          <w:sz w:val="24"/>
        </w:rPr>
        <w:t>Таблица 1</w:t>
      </w:r>
    </w:p>
    <w:p w:rsidR="00F40CD1" w:rsidRDefault="00F40CD1" w:rsidP="00D602A1">
      <w:pPr>
        <w:shd w:val="clear" w:color="auto" w:fill="FFFFFF"/>
        <w:jc w:val="center"/>
        <w:rPr>
          <w:sz w:val="24"/>
        </w:rPr>
      </w:pPr>
      <w:r>
        <w:rPr>
          <w:color w:val="000000"/>
          <w:spacing w:val="3"/>
          <w:sz w:val="24"/>
          <w:szCs w:val="16"/>
        </w:rPr>
        <w:t>Оптимальные величины</w:t>
      </w:r>
      <w:r>
        <w:rPr>
          <w:b/>
          <w:bCs/>
          <w:color w:val="000000"/>
          <w:spacing w:val="3"/>
          <w:sz w:val="24"/>
          <w:szCs w:val="16"/>
        </w:rPr>
        <w:t xml:space="preserve"> </w:t>
      </w:r>
      <w:r>
        <w:rPr>
          <w:color w:val="000000"/>
          <w:spacing w:val="3"/>
          <w:sz w:val="24"/>
          <w:szCs w:val="16"/>
        </w:rPr>
        <w:t>показателей микроклимата на</w:t>
      </w:r>
      <w:r>
        <w:rPr>
          <w:b/>
          <w:bCs/>
          <w:color w:val="000000"/>
          <w:spacing w:val="3"/>
          <w:sz w:val="24"/>
          <w:szCs w:val="16"/>
        </w:rPr>
        <w:t xml:space="preserve"> </w:t>
      </w:r>
      <w:r>
        <w:rPr>
          <w:color w:val="000000"/>
          <w:spacing w:val="3"/>
          <w:sz w:val="24"/>
          <w:szCs w:val="16"/>
        </w:rPr>
        <w:t xml:space="preserve">рабочих местах </w:t>
      </w:r>
      <w:r>
        <w:rPr>
          <w:color w:val="000000"/>
          <w:spacing w:val="4"/>
          <w:sz w:val="24"/>
          <w:szCs w:val="16"/>
        </w:rPr>
        <w:t>производственных помещений</w:t>
      </w:r>
      <w:r w:rsidR="000E3FC7">
        <w:rPr>
          <w:color w:val="000000"/>
          <w:spacing w:val="4"/>
          <w:sz w:val="24"/>
          <w:szCs w:val="16"/>
        </w:rPr>
        <w:t xml:space="preserve"> [1].</w:t>
      </w:r>
    </w:p>
    <w:p w:rsidR="00F40CD1" w:rsidRDefault="00F40CD1" w:rsidP="00D602A1">
      <w:pPr>
        <w:jc w:val="right"/>
        <w:rPr>
          <w:sz w:val="24"/>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276"/>
        <w:gridCol w:w="1843"/>
        <w:gridCol w:w="1701"/>
        <w:gridCol w:w="1559"/>
        <w:gridCol w:w="1701"/>
        <w:gridCol w:w="1418"/>
      </w:tblGrid>
      <w:tr w:rsidR="00F40CD1">
        <w:trPr>
          <w:trHeight w:hRule="exact" w:val="1013"/>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left="58" w:right="38"/>
              <w:jc w:val="center"/>
              <w:rPr>
                <w:color w:val="000000"/>
                <w:spacing w:val="-6"/>
                <w:sz w:val="24"/>
                <w:szCs w:val="16"/>
              </w:rPr>
            </w:pPr>
            <w:r>
              <w:rPr>
                <w:color w:val="000000"/>
                <w:spacing w:val="-6"/>
                <w:sz w:val="24"/>
                <w:szCs w:val="16"/>
              </w:rPr>
              <w:t xml:space="preserve">Период </w:t>
            </w:r>
          </w:p>
          <w:p w:rsidR="00F40CD1" w:rsidRDefault="00F40CD1">
            <w:pPr>
              <w:shd w:val="clear" w:color="auto" w:fill="FFFFFF"/>
              <w:ind w:left="58" w:right="38"/>
              <w:jc w:val="center"/>
              <w:rPr>
                <w:sz w:val="24"/>
              </w:rPr>
            </w:pPr>
            <w:r>
              <w:rPr>
                <w:color w:val="000000"/>
                <w:spacing w:val="-6"/>
                <w:sz w:val="24"/>
                <w:szCs w:val="16"/>
              </w:rPr>
              <w:t>года</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F40CD1" w:rsidRDefault="003469C3">
            <w:pPr>
              <w:shd w:val="clear" w:color="auto" w:fill="FFFFFF"/>
              <w:ind w:right="-40" w:hanging="5"/>
              <w:rPr>
                <w:sz w:val="24"/>
              </w:rPr>
            </w:pPr>
            <w:r>
              <w:rPr>
                <w:color w:val="000000"/>
                <w:spacing w:val="-1"/>
                <w:sz w:val="24"/>
                <w:szCs w:val="16"/>
              </w:rPr>
              <w:t>Категория ра</w:t>
            </w:r>
            <w:r>
              <w:rPr>
                <w:color w:val="000000"/>
                <w:sz w:val="24"/>
                <w:szCs w:val="16"/>
              </w:rPr>
              <w:t>бот по уров</w:t>
            </w:r>
            <w:r>
              <w:rPr>
                <w:color w:val="000000"/>
                <w:spacing w:val="-1"/>
                <w:sz w:val="24"/>
                <w:szCs w:val="16"/>
              </w:rPr>
              <w:t xml:space="preserve">ню </w:t>
            </w:r>
            <w:proofErr w:type="spellStart"/>
            <w:r>
              <w:rPr>
                <w:color w:val="000000"/>
                <w:spacing w:val="-1"/>
                <w:sz w:val="24"/>
                <w:szCs w:val="16"/>
              </w:rPr>
              <w:t>энерго</w:t>
            </w:r>
            <w:r w:rsidR="00F40CD1">
              <w:rPr>
                <w:color w:val="000000"/>
                <w:sz w:val="24"/>
                <w:szCs w:val="16"/>
              </w:rPr>
              <w:t>затрат</w:t>
            </w:r>
            <w:proofErr w:type="spellEnd"/>
            <w:r w:rsidR="00F40CD1">
              <w:rPr>
                <w:color w:val="000000"/>
                <w:sz w:val="24"/>
                <w:szCs w:val="16"/>
              </w:rPr>
              <w:t>, Вт</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F40CD1" w:rsidRDefault="003469C3">
            <w:pPr>
              <w:shd w:val="clear" w:color="auto" w:fill="FFFFFF"/>
              <w:ind w:right="7"/>
              <w:jc w:val="center"/>
              <w:rPr>
                <w:sz w:val="24"/>
              </w:rPr>
            </w:pPr>
            <w:r>
              <w:rPr>
                <w:color w:val="000000"/>
                <w:spacing w:val="-2"/>
                <w:sz w:val="24"/>
                <w:szCs w:val="16"/>
              </w:rPr>
              <w:t>Темпе</w:t>
            </w:r>
            <w:r w:rsidR="00F40CD1">
              <w:rPr>
                <w:color w:val="000000"/>
                <w:spacing w:val="-2"/>
                <w:sz w:val="24"/>
                <w:szCs w:val="16"/>
              </w:rPr>
              <w:t xml:space="preserve">ратура </w:t>
            </w:r>
            <w:r w:rsidR="00F40CD1">
              <w:rPr>
                <w:color w:val="000000"/>
                <w:spacing w:val="-3"/>
                <w:sz w:val="24"/>
                <w:szCs w:val="16"/>
              </w:rPr>
              <w:t xml:space="preserve">воздуха, </w:t>
            </w:r>
            <w:r w:rsidR="00F40CD1">
              <w:rPr>
                <w:color w:val="000000"/>
                <w:spacing w:val="-3"/>
                <w:sz w:val="24"/>
                <w:szCs w:val="16"/>
                <w:vertAlign w:val="superscript"/>
              </w:rPr>
              <w:t>0</w:t>
            </w:r>
            <w:r w:rsidR="00F40CD1">
              <w:rPr>
                <w:color w:val="000000"/>
                <w:spacing w:val="-3"/>
                <w:sz w:val="24"/>
                <w:szCs w:val="16"/>
              </w:rPr>
              <w:t>С</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F40CD1" w:rsidRDefault="003469C3">
            <w:pPr>
              <w:shd w:val="clear" w:color="auto" w:fill="FFFFFF"/>
              <w:ind w:left="12" w:right="26"/>
              <w:jc w:val="center"/>
              <w:rPr>
                <w:sz w:val="24"/>
              </w:rPr>
            </w:pPr>
            <w:r>
              <w:rPr>
                <w:color w:val="000000"/>
                <w:sz w:val="24"/>
                <w:szCs w:val="16"/>
              </w:rPr>
              <w:t>Темпе</w:t>
            </w:r>
            <w:r w:rsidR="00F40CD1">
              <w:rPr>
                <w:color w:val="000000"/>
                <w:sz w:val="24"/>
                <w:szCs w:val="16"/>
              </w:rPr>
              <w:t xml:space="preserve">ратура </w:t>
            </w:r>
            <w:r w:rsidR="00F40CD1">
              <w:rPr>
                <w:color w:val="000000"/>
                <w:spacing w:val="-2"/>
                <w:sz w:val="24"/>
                <w:szCs w:val="16"/>
              </w:rPr>
              <w:t>поверх</w:t>
            </w:r>
            <w:r w:rsidR="00F40CD1">
              <w:rPr>
                <w:color w:val="000000"/>
                <w:spacing w:val="-2"/>
                <w:sz w:val="24"/>
                <w:szCs w:val="16"/>
              </w:rPr>
              <w:softHyphen/>
            </w:r>
            <w:r w:rsidR="00F40CD1">
              <w:rPr>
                <w:color w:val="000000"/>
                <w:spacing w:val="-1"/>
                <w:sz w:val="24"/>
                <w:szCs w:val="16"/>
              </w:rPr>
              <w:t xml:space="preserve">ностей, </w:t>
            </w:r>
            <w:r w:rsidR="00F40CD1">
              <w:rPr>
                <w:color w:val="000000"/>
                <w:spacing w:val="-1"/>
                <w:sz w:val="24"/>
                <w:szCs w:val="16"/>
                <w:vertAlign w:val="superscript"/>
              </w:rPr>
              <w:t>0</w:t>
            </w:r>
            <w:r w:rsidR="00F40CD1">
              <w:rPr>
                <w:color w:val="000000"/>
                <w:spacing w:val="-1"/>
                <w:sz w:val="24"/>
                <w:szCs w:val="16"/>
              </w:rPr>
              <w:t>С</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F40CD1" w:rsidRDefault="001848E8">
            <w:pPr>
              <w:shd w:val="clear" w:color="auto" w:fill="FFFFFF"/>
              <w:ind w:firstLine="7"/>
              <w:rPr>
                <w:sz w:val="24"/>
              </w:rPr>
            </w:pPr>
            <w:r>
              <w:rPr>
                <w:color w:val="000000"/>
                <w:spacing w:val="-3"/>
                <w:sz w:val="24"/>
                <w:szCs w:val="16"/>
              </w:rPr>
              <w:t>Относитель</w:t>
            </w:r>
            <w:r w:rsidR="003469C3">
              <w:rPr>
                <w:color w:val="000000"/>
                <w:spacing w:val="3"/>
                <w:sz w:val="24"/>
                <w:szCs w:val="16"/>
              </w:rPr>
              <w:t>ная влаж</w:t>
            </w:r>
            <w:r w:rsidR="00F40CD1">
              <w:rPr>
                <w:color w:val="000000"/>
                <w:spacing w:val="-2"/>
                <w:sz w:val="24"/>
                <w:szCs w:val="16"/>
              </w:rPr>
              <w:t>ность воз</w:t>
            </w:r>
            <w:r w:rsidR="00F40CD1">
              <w:rPr>
                <w:color w:val="000000"/>
                <w:spacing w:val="-2"/>
                <w:sz w:val="24"/>
                <w:szCs w:val="16"/>
              </w:rPr>
              <w:softHyphen/>
            </w:r>
            <w:r w:rsidR="00F40CD1">
              <w:rPr>
                <w:color w:val="000000"/>
                <w:sz w:val="24"/>
                <w:szCs w:val="16"/>
              </w:rPr>
              <w:t xml:space="preserve">духа, </w:t>
            </w:r>
            <w:r w:rsidR="00F40CD1">
              <w:rPr>
                <w:b/>
                <w:bCs/>
                <w:i/>
                <w:iCs/>
                <w:color w:val="000000"/>
                <w:sz w:val="24"/>
                <w:szCs w:val="16"/>
              </w:rPr>
              <w:t>%</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right="19"/>
              <w:rPr>
                <w:sz w:val="24"/>
              </w:rPr>
            </w:pPr>
            <w:r>
              <w:rPr>
                <w:color w:val="000000"/>
                <w:spacing w:val="-3"/>
                <w:sz w:val="24"/>
                <w:szCs w:val="16"/>
              </w:rPr>
              <w:t xml:space="preserve">Скорость </w:t>
            </w:r>
            <w:r>
              <w:rPr>
                <w:color w:val="000000"/>
                <w:sz w:val="24"/>
                <w:szCs w:val="16"/>
              </w:rPr>
              <w:t>движения</w:t>
            </w:r>
          </w:p>
          <w:p w:rsidR="00F40CD1" w:rsidRDefault="00F40CD1">
            <w:pPr>
              <w:shd w:val="clear" w:color="auto" w:fill="FFFFFF"/>
              <w:ind w:right="19"/>
              <w:rPr>
                <w:sz w:val="24"/>
              </w:rPr>
            </w:pPr>
            <w:r>
              <w:rPr>
                <w:color w:val="000000"/>
                <w:spacing w:val="-2"/>
                <w:sz w:val="24"/>
                <w:szCs w:val="16"/>
              </w:rPr>
              <w:t xml:space="preserve">воздуха, </w:t>
            </w:r>
            <w:r>
              <w:rPr>
                <w:color w:val="000000"/>
                <w:spacing w:val="-6"/>
                <w:sz w:val="24"/>
                <w:szCs w:val="18"/>
              </w:rPr>
              <w:t>м/с</w:t>
            </w:r>
          </w:p>
        </w:tc>
      </w:tr>
      <w:tr w:rsidR="00F40CD1" w:rsidTr="00E669CE">
        <w:trPr>
          <w:trHeight w:hRule="exact" w:val="1428"/>
        </w:trPr>
        <w:tc>
          <w:tcPr>
            <w:tcW w:w="1276"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rPr>
                <w:b/>
                <w:bCs/>
                <w:color w:val="000000"/>
                <w:spacing w:val="-7"/>
                <w:sz w:val="24"/>
                <w:szCs w:val="16"/>
              </w:rPr>
            </w:pPr>
          </w:p>
          <w:p w:rsidR="00F40CD1" w:rsidRDefault="00F40CD1">
            <w:pPr>
              <w:shd w:val="clear" w:color="auto" w:fill="FFFFFF"/>
              <w:rPr>
                <w:b/>
                <w:bCs/>
                <w:color w:val="000000"/>
                <w:spacing w:val="-7"/>
                <w:sz w:val="24"/>
                <w:szCs w:val="16"/>
              </w:rPr>
            </w:pPr>
          </w:p>
          <w:p w:rsidR="00F40CD1" w:rsidRDefault="00F40CD1">
            <w:pPr>
              <w:shd w:val="clear" w:color="auto" w:fill="FFFFFF"/>
              <w:rPr>
                <w:sz w:val="24"/>
              </w:rPr>
            </w:pPr>
            <w:r>
              <w:rPr>
                <w:color w:val="000000"/>
                <w:spacing w:val="-7"/>
                <w:sz w:val="24"/>
                <w:szCs w:val="16"/>
              </w:rPr>
              <w:t>Холодный</w:t>
            </w:r>
          </w:p>
        </w:tc>
        <w:tc>
          <w:tcPr>
            <w:tcW w:w="1843"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hanging="2"/>
              <w:rPr>
                <w:color w:val="000000"/>
                <w:sz w:val="24"/>
                <w:szCs w:val="16"/>
              </w:rPr>
            </w:pPr>
            <w:r>
              <w:rPr>
                <w:color w:val="000000"/>
                <w:sz w:val="24"/>
                <w:szCs w:val="16"/>
              </w:rPr>
              <w:t xml:space="preserve"> </w:t>
            </w:r>
            <w:r>
              <w:rPr>
                <w:color w:val="000000"/>
                <w:sz w:val="24"/>
                <w:szCs w:val="16"/>
                <w:lang w:val="en-US"/>
              </w:rPr>
              <w:t>I</w:t>
            </w:r>
            <w:r>
              <w:rPr>
                <w:color w:val="000000"/>
                <w:sz w:val="24"/>
                <w:szCs w:val="16"/>
              </w:rPr>
              <w:t xml:space="preserve">а (до 139) </w:t>
            </w:r>
          </w:p>
          <w:p w:rsidR="00F40CD1" w:rsidRDefault="00F40CD1">
            <w:pPr>
              <w:shd w:val="clear" w:color="auto" w:fill="FFFFFF"/>
              <w:ind w:hanging="2"/>
              <w:rPr>
                <w:color w:val="000000"/>
                <w:sz w:val="24"/>
                <w:szCs w:val="16"/>
              </w:rPr>
            </w:pPr>
            <w:r>
              <w:rPr>
                <w:color w:val="000000"/>
                <w:sz w:val="24"/>
                <w:szCs w:val="16"/>
                <w:lang w:val="en-US"/>
              </w:rPr>
              <w:t>I</w:t>
            </w:r>
            <w:r>
              <w:rPr>
                <w:color w:val="000000"/>
                <w:sz w:val="24"/>
                <w:szCs w:val="16"/>
              </w:rPr>
              <w:t>б(140-174)</w:t>
            </w:r>
          </w:p>
          <w:p w:rsidR="00F40CD1" w:rsidRDefault="00F40CD1">
            <w:pPr>
              <w:shd w:val="clear" w:color="auto" w:fill="FFFFFF"/>
              <w:ind w:hanging="2"/>
              <w:rPr>
                <w:color w:val="000000"/>
                <w:sz w:val="24"/>
                <w:szCs w:val="16"/>
              </w:rPr>
            </w:pPr>
            <w:r>
              <w:rPr>
                <w:color w:val="000000"/>
                <w:sz w:val="24"/>
                <w:szCs w:val="16"/>
                <w:lang w:val="en-US"/>
              </w:rPr>
              <w:t>II</w:t>
            </w:r>
            <w:r>
              <w:rPr>
                <w:color w:val="000000"/>
                <w:sz w:val="24"/>
                <w:szCs w:val="16"/>
              </w:rPr>
              <w:t xml:space="preserve">а(175—232) </w:t>
            </w:r>
          </w:p>
          <w:p w:rsidR="00F40CD1" w:rsidRDefault="00F40CD1">
            <w:pPr>
              <w:shd w:val="clear" w:color="auto" w:fill="FFFFFF"/>
              <w:ind w:hanging="2"/>
              <w:rPr>
                <w:sz w:val="24"/>
              </w:rPr>
            </w:pPr>
            <w:r>
              <w:rPr>
                <w:color w:val="000000"/>
                <w:sz w:val="24"/>
                <w:szCs w:val="16"/>
                <w:lang w:val="en-US"/>
              </w:rPr>
              <w:t>II</w:t>
            </w:r>
            <w:r>
              <w:rPr>
                <w:color w:val="000000"/>
                <w:sz w:val="24"/>
                <w:szCs w:val="16"/>
              </w:rPr>
              <w:t xml:space="preserve">б (233—290)  </w:t>
            </w:r>
            <w:r>
              <w:rPr>
                <w:color w:val="000000"/>
                <w:sz w:val="24"/>
                <w:szCs w:val="16"/>
                <w:lang w:val="en-US"/>
              </w:rPr>
              <w:t>III</w:t>
            </w:r>
            <w:r>
              <w:rPr>
                <w:color w:val="000000"/>
                <w:sz w:val="24"/>
                <w:szCs w:val="16"/>
              </w:rPr>
              <w:t xml:space="preserve"> (более 290)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jc w:val="center"/>
              <w:rPr>
                <w:sz w:val="24"/>
              </w:rPr>
            </w:pPr>
            <w:r>
              <w:rPr>
                <w:color w:val="000000"/>
                <w:sz w:val="24"/>
                <w:szCs w:val="16"/>
              </w:rPr>
              <w:t>22—24</w:t>
            </w:r>
          </w:p>
          <w:p w:rsidR="00F40CD1" w:rsidRDefault="00F40CD1">
            <w:pPr>
              <w:shd w:val="clear" w:color="auto" w:fill="FFFFFF"/>
              <w:ind w:left="139" w:right="142"/>
              <w:jc w:val="center"/>
              <w:rPr>
                <w:color w:val="000000"/>
                <w:sz w:val="24"/>
                <w:szCs w:val="16"/>
              </w:rPr>
            </w:pPr>
            <w:r>
              <w:rPr>
                <w:color w:val="000000"/>
                <w:sz w:val="24"/>
                <w:szCs w:val="16"/>
              </w:rPr>
              <w:t xml:space="preserve">21 - 23 </w:t>
            </w:r>
          </w:p>
          <w:p w:rsidR="00F40CD1" w:rsidRDefault="00F40CD1">
            <w:pPr>
              <w:shd w:val="clear" w:color="auto" w:fill="FFFFFF"/>
              <w:ind w:left="139" w:right="142"/>
              <w:jc w:val="center"/>
              <w:rPr>
                <w:color w:val="000000"/>
                <w:sz w:val="24"/>
                <w:szCs w:val="16"/>
              </w:rPr>
            </w:pPr>
            <w:r>
              <w:rPr>
                <w:color w:val="000000"/>
                <w:sz w:val="24"/>
                <w:szCs w:val="16"/>
              </w:rPr>
              <w:t xml:space="preserve">19 - 21 </w:t>
            </w:r>
          </w:p>
          <w:p w:rsidR="00F40CD1" w:rsidRDefault="00F40CD1">
            <w:pPr>
              <w:shd w:val="clear" w:color="auto" w:fill="FFFFFF"/>
              <w:ind w:left="139" w:right="142"/>
              <w:jc w:val="center"/>
              <w:rPr>
                <w:color w:val="000000"/>
                <w:sz w:val="24"/>
                <w:szCs w:val="16"/>
              </w:rPr>
            </w:pPr>
            <w:r>
              <w:rPr>
                <w:color w:val="000000"/>
                <w:sz w:val="24"/>
                <w:szCs w:val="16"/>
              </w:rPr>
              <w:t xml:space="preserve">17 - 19 </w:t>
            </w:r>
          </w:p>
          <w:p w:rsidR="00F40CD1" w:rsidRDefault="00F40CD1">
            <w:pPr>
              <w:shd w:val="clear" w:color="auto" w:fill="FFFFFF"/>
              <w:ind w:left="139" w:right="142"/>
              <w:jc w:val="center"/>
              <w:rPr>
                <w:sz w:val="24"/>
              </w:rPr>
            </w:pPr>
            <w:r>
              <w:rPr>
                <w:color w:val="000000"/>
                <w:sz w:val="24"/>
                <w:szCs w:val="16"/>
              </w:rPr>
              <w:t>16 - 18</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left="137" w:right="142"/>
              <w:jc w:val="center"/>
              <w:rPr>
                <w:color w:val="000000"/>
                <w:sz w:val="24"/>
                <w:szCs w:val="16"/>
              </w:rPr>
            </w:pPr>
            <w:r>
              <w:rPr>
                <w:color w:val="000000"/>
                <w:sz w:val="24"/>
                <w:szCs w:val="16"/>
              </w:rPr>
              <w:t xml:space="preserve">21—25 </w:t>
            </w:r>
          </w:p>
          <w:p w:rsidR="00F40CD1" w:rsidRDefault="00F40CD1">
            <w:pPr>
              <w:shd w:val="clear" w:color="auto" w:fill="FFFFFF"/>
              <w:ind w:left="137" w:right="142"/>
              <w:jc w:val="center"/>
              <w:rPr>
                <w:color w:val="000000"/>
                <w:sz w:val="24"/>
                <w:szCs w:val="16"/>
              </w:rPr>
            </w:pPr>
            <w:r>
              <w:rPr>
                <w:color w:val="000000"/>
                <w:sz w:val="24"/>
                <w:szCs w:val="16"/>
              </w:rPr>
              <w:t xml:space="preserve">20—24 </w:t>
            </w:r>
          </w:p>
          <w:p w:rsidR="00F40CD1" w:rsidRDefault="00F40CD1">
            <w:pPr>
              <w:shd w:val="clear" w:color="auto" w:fill="FFFFFF"/>
              <w:ind w:left="137" w:right="142"/>
              <w:jc w:val="center"/>
              <w:rPr>
                <w:color w:val="000000"/>
                <w:sz w:val="24"/>
                <w:szCs w:val="16"/>
              </w:rPr>
            </w:pPr>
            <w:r>
              <w:rPr>
                <w:color w:val="000000"/>
                <w:sz w:val="24"/>
                <w:szCs w:val="16"/>
              </w:rPr>
              <w:t xml:space="preserve">18-22 </w:t>
            </w:r>
          </w:p>
          <w:p w:rsidR="00F40CD1" w:rsidRDefault="00F40CD1">
            <w:pPr>
              <w:shd w:val="clear" w:color="auto" w:fill="FFFFFF"/>
              <w:ind w:left="137" w:right="142"/>
              <w:jc w:val="center"/>
              <w:rPr>
                <w:color w:val="000000"/>
                <w:sz w:val="24"/>
                <w:szCs w:val="16"/>
              </w:rPr>
            </w:pPr>
            <w:r>
              <w:rPr>
                <w:color w:val="000000"/>
                <w:sz w:val="24"/>
                <w:szCs w:val="16"/>
              </w:rPr>
              <w:t xml:space="preserve">16 - 20 </w:t>
            </w:r>
          </w:p>
          <w:p w:rsidR="00F40CD1" w:rsidRDefault="00F40CD1">
            <w:pPr>
              <w:shd w:val="clear" w:color="auto" w:fill="FFFFFF"/>
              <w:ind w:left="137" w:right="142"/>
              <w:jc w:val="center"/>
              <w:rPr>
                <w:sz w:val="24"/>
              </w:rPr>
            </w:pPr>
            <w:r>
              <w:rPr>
                <w:color w:val="000000"/>
                <w:sz w:val="24"/>
                <w:szCs w:val="16"/>
              </w:rPr>
              <w:t>15 - 19</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left="142" w:right="139"/>
              <w:jc w:val="center"/>
              <w:rPr>
                <w:color w:val="000000"/>
                <w:sz w:val="24"/>
                <w:szCs w:val="16"/>
              </w:rPr>
            </w:pPr>
            <w:r>
              <w:rPr>
                <w:color w:val="000000"/>
                <w:sz w:val="24"/>
                <w:szCs w:val="16"/>
              </w:rPr>
              <w:t>60 - 40</w:t>
            </w:r>
          </w:p>
          <w:p w:rsidR="00F40CD1" w:rsidRDefault="00F40CD1">
            <w:pPr>
              <w:shd w:val="clear" w:color="auto" w:fill="FFFFFF"/>
              <w:ind w:left="142" w:right="139"/>
              <w:jc w:val="center"/>
              <w:rPr>
                <w:color w:val="000000"/>
                <w:sz w:val="24"/>
                <w:szCs w:val="16"/>
              </w:rPr>
            </w:pPr>
            <w:r>
              <w:rPr>
                <w:color w:val="000000"/>
                <w:sz w:val="24"/>
                <w:szCs w:val="16"/>
              </w:rPr>
              <w:t>60—40</w:t>
            </w:r>
          </w:p>
          <w:p w:rsidR="00F40CD1" w:rsidRDefault="00F40CD1">
            <w:pPr>
              <w:shd w:val="clear" w:color="auto" w:fill="FFFFFF"/>
              <w:ind w:left="142" w:right="139"/>
              <w:jc w:val="center"/>
              <w:rPr>
                <w:color w:val="000000"/>
                <w:sz w:val="24"/>
                <w:szCs w:val="16"/>
              </w:rPr>
            </w:pPr>
            <w:r>
              <w:rPr>
                <w:color w:val="000000"/>
                <w:sz w:val="24"/>
                <w:szCs w:val="16"/>
              </w:rPr>
              <w:t>60—40</w:t>
            </w:r>
          </w:p>
          <w:p w:rsidR="00F40CD1" w:rsidRDefault="00F40CD1">
            <w:pPr>
              <w:shd w:val="clear" w:color="auto" w:fill="FFFFFF"/>
              <w:ind w:left="142" w:right="139"/>
              <w:jc w:val="center"/>
              <w:rPr>
                <w:color w:val="000000"/>
                <w:sz w:val="24"/>
                <w:szCs w:val="16"/>
              </w:rPr>
            </w:pPr>
            <w:r>
              <w:rPr>
                <w:color w:val="000000"/>
                <w:sz w:val="24"/>
                <w:szCs w:val="16"/>
              </w:rPr>
              <w:t>60—40</w:t>
            </w:r>
          </w:p>
          <w:p w:rsidR="00F40CD1" w:rsidRDefault="00F40CD1">
            <w:pPr>
              <w:shd w:val="clear" w:color="auto" w:fill="FFFFFF"/>
              <w:ind w:left="142" w:right="139"/>
              <w:jc w:val="center"/>
              <w:rPr>
                <w:sz w:val="24"/>
              </w:rPr>
            </w:pPr>
            <w:r>
              <w:rPr>
                <w:color w:val="000000"/>
                <w:sz w:val="24"/>
                <w:szCs w:val="16"/>
              </w:rPr>
              <w:t>60—40</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left="178"/>
              <w:jc w:val="center"/>
              <w:rPr>
                <w:sz w:val="24"/>
              </w:rPr>
            </w:pPr>
            <w:r>
              <w:rPr>
                <w:sz w:val="24"/>
              </w:rPr>
              <w:t>0,1</w:t>
            </w:r>
          </w:p>
          <w:p w:rsidR="00F40CD1" w:rsidRDefault="00F40CD1">
            <w:pPr>
              <w:shd w:val="clear" w:color="auto" w:fill="FFFFFF"/>
              <w:ind w:left="178"/>
              <w:jc w:val="center"/>
              <w:rPr>
                <w:sz w:val="24"/>
              </w:rPr>
            </w:pPr>
            <w:r>
              <w:rPr>
                <w:sz w:val="24"/>
              </w:rPr>
              <w:t>0,1</w:t>
            </w:r>
          </w:p>
          <w:p w:rsidR="00F40CD1" w:rsidRDefault="00F40CD1">
            <w:pPr>
              <w:shd w:val="clear" w:color="auto" w:fill="FFFFFF"/>
              <w:ind w:left="178"/>
              <w:jc w:val="center"/>
              <w:rPr>
                <w:sz w:val="24"/>
              </w:rPr>
            </w:pPr>
            <w:r>
              <w:rPr>
                <w:sz w:val="24"/>
              </w:rPr>
              <w:t>0,2</w:t>
            </w:r>
          </w:p>
          <w:p w:rsidR="00F40CD1" w:rsidRDefault="00F40CD1">
            <w:pPr>
              <w:shd w:val="clear" w:color="auto" w:fill="FFFFFF"/>
              <w:ind w:left="178"/>
              <w:jc w:val="center"/>
              <w:rPr>
                <w:sz w:val="24"/>
              </w:rPr>
            </w:pPr>
            <w:r>
              <w:rPr>
                <w:sz w:val="24"/>
              </w:rPr>
              <w:t>0,2</w:t>
            </w:r>
          </w:p>
          <w:p w:rsidR="00F40CD1" w:rsidRDefault="00E669CE" w:rsidP="00E669CE">
            <w:pPr>
              <w:shd w:val="clear" w:color="auto" w:fill="FFFFFF"/>
              <w:ind w:left="178"/>
              <w:jc w:val="center"/>
              <w:rPr>
                <w:sz w:val="24"/>
              </w:rPr>
            </w:pPr>
            <w:r>
              <w:rPr>
                <w:sz w:val="24"/>
              </w:rPr>
              <w:t>0,3</w:t>
            </w:r>
          </w:p>
        </w:tc>
      </w:tr>
      <w:tr w:rsidR="00F40CD1">
        <w:trPr>
          <w:trHeight w:hRule="exact" w:val="1837"/>
        </w:trPr>
        <w:tc>
          <w:tcPr>
            <w:tcW w:w="1276" w:type="dxa"/>
            <w:tcBorders>
              <w:top w:val="single" w:sz="6" w:space="0" w:color="auto"/>
              <w:left w:val="single" w:sz="6" w:space="0" w:color="auto"/>
              <w:bottom w:val="single" w:sz="6" w:space="0" w:color="auto"/>
              <w:right w:val="single" w:sz="4" w:space="0" w:color="auto"/>
            </w:tcBorders>
            <w:shd w:val="clear" w:color="auto" w:fill="FFFFFF"/>
          </w:tcPr>
          <w:p w:rsidR="00F40CD1" w:rsidRDefault="00F40CD1">
            <w:pPr>
              <w:shd w:val="clear" w:color="auto" w:fill="FFFFFF"/>
              <w:rPr>
                <w:color w:val="000000"/>
                <w:spacing w:val="-1"/>
                <w:sz w:val="24"/>
                <w:szCs w:val="16"/>
              </w:rPr>
            </w:pPr>
          </w:p>
          <w:p w:rsidR="00F40CD1" w:rsidRDefault="00F40CD1">
            <w:pPr>
              <w:shd w:val="clear" w:color="auto" w:fill="FFFFFF"/>
              <w:rPr>
                <w:sz w:val="24"/>
              </w:rPr>
            </w:pPr>
            <w:r>
              <w:rPr>
                <w:color w:val="000000"/>
                <w:spacing w:val="-1"/>
                <w:sz w:val="24"/>
                <w:szCs w:val="16"/>
              </w:rPr>
              <w:t>Теплый</w:t>
            </w:r>
          </w:p>
        </w:tc>
        <w:tc>
          <w:tcPr>
            <w:tcW w:w="1843" w:type="dxa"/>
            <w:tcBorders>
              <w:top w:val="single" w:sz="6" w:space="0" w:color="auto"/>
              <w:left w:val="single" w:sz="4" w:space="0" w:color="auto"/>
              <w:bottom w:val="single" w:sz="6" w:space="0" w:color="auto"/>
              <w:right w:val="single" w:sz="6" w:space="0" w:color="auto"/>
            </w:tcBorders>
            <w:shd w:val="clear" w:color="auto" w:fill="FFFFFF"/>
          </w:tcPr>
          <w:p w:rsidR="00F40CD1" w:rsidRDefault="00F40CD1">
            <w:pPr>
              <w:shd w:val="clear" w:color="auto" w:fill="FFFFFF"/>
              <w:ind w:hanging="2"/>
              <w:rPr>
                <w:color w:val="000000"/>
                <w:sz w:val="24"/>
                <w:szCs w:val="16"/>
              </w:rPr>
            </w:pPr>
            <w:r>
              <w:rPr>
                <w:color w:val="000000"/>
                <w:sz w:val="24"/>
                <w:szCs w:val="16"/>
                <w:lang w:val="en-US"/>
              </w:rPr>
              <w:t>I</w:t>
            </w:r>
            <w:r>
              <w:rPr>
                <w:color w:val="000000"/>
                <w:sz w:val="24"/>
                <w:szCs w:val="16"/>
              </w:rPr>
              <w:t xml:space="preserve">а (до 139) </w:t>
            </w:r>
          </w:p>
          <w:p w:rsidR="00F40CD1" w:rsidRDefault="00F40CD1">
            <w:pPr>
              <w:shd w:val="clear" w:color="auto" w:fill="FFFFFF"/>
              <w:ind w:hanging="2"/>
              <w:rPr>
                <w:color w:val="000000"/>
                <w:sz w:val="24"/>
                <w:szCs w:val="16"/>
              </w:rPr>
            </w:pPr>
            <w:r>
              <w:rPr>
                <w:color w:val="000000"/>
                <w:sz w:val="24"/>
                <w:szCs w:val="16"/>
                <w:lang w:val="en-US"/>
              </w:rPr>
              <w:t>I</w:t>
            </w:r>
            <w:r>
              <w:rPr>
                <w:color w:val="000000"/>
                <w:sz w:val="24"/>
                <w:szCs w:val="16"/>
              </w:rPr>
              <w:t>б(140-174)</w:t>
            </w:r>
          </w:p>
          <w:p w:rsidR="00F40CD1" w:rsidRDefault="00F40CD1">
            <w:pPr>
              <w:shd w:val="clear" w:color="auto" w:fill="FFFFFF"/>
              <w:ind w:hanging="2"/>
              <w:rPr>
                <w:color w:val="000000"/>
                <w:sz w:val="24"/>
                <w:szCs w:val="16"/>
              </w:rPr>
            </w:pPr>
            <w:r>
              <w:rPr>
                <w:color w:val="000000"/>
                <w:sz w:val="24"/>
                <w:szCs w:val="16"/>
                <w:lang w:val="en-US"/>
              </w:rPr>
              <w:t>II</w:t>
            </w:r>
            <w:r>
              <w:rPr>
                <w:color w:val="000000"/>
                <w:sz w:val="24"/>
                <w:szCs w:val="16"/>
              </w:rPr>
              <w:t xml:space="preserve">а(175—232) </w:t>
            </w:r>
          </w:p>
          <w:p w:rsidR="00F40CD1" w:rsidRDefault="00F40CD1">
            <w:pPr>
              <w:shd w:val="clear" w:color="auto" w:fill="FFFFFF"/>
              <w:ind w:firstLine="10"/>
              <w:rPr>
                <w:sz w:val="24"/>
              </w:rPr>
            </w:pPr>
            <w:r>
              <w:rPr>
                <w:color w:val="000000"/>
                <w:sz w:val="24"/>
                <w:szCs w:val="16"/>
                <w:lang w:val="en-US"/>
              </w:rPr>
              <w:t>II</w:t>
            </w:r>
            <w:r>
              <w:rPr>
                <w:color w:val="000000"/>
                <w:sz w:val="24"/>
                <w:szCs w:val="16"/>
              </w:rPr>
              <w:t xml:space="preserve">б (233—290)  </w:t>
            </w:r>
            <w:r>
              <w:rPr>
                <w:color w:val="000000"/>
                <w:sz w:val="24"/>
                <w:szCs w:val="16"/>
                <w:lang w:val="en-US"/>
              </w:rPr>
              <w:t>III</w:t>
            </w:r>
            <w:r>
              <w:rPr>
                <w:color w:val="000000"/>
                <w:sz w:val="24"/>
                <w:szCs w:val="16"/>
              </w:rPr>
              <w:t xml:space="preserve"> (более 290)</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left="144" w:right="137"/>
              <w:jc w:val="center"/>
              <w:rPr>
                <w:color w:val="000000"/>
                <w:sz w:val="24"/>
                <w:szCs w:val="16"/>
              </w:rPr>
            </w:pPr>
            <w:r>
              <w:rPr>
                <w:color w:val="000000"/>
                <w:sz w:val="24"/>
                <w:szCs w:val="16"/>
              </w:rPr>
              <w:t xml:space="preserve">23 - 25 </w:t>
            </w:r>
          </w:p>
          <w:p w:rsidR="00F40CD1" w:rsidRDefault="00F40CD1">
            <w:pPr>
              <w:shd w:val="clear" w:color="auto" w:fill="FFFFFF"/>
              <w:ind w:left="144" w:right="137"/>
              <w:jc w:val="center"/>
              <w:rPr>
                <w:sz w:val="24"/>
              </w:rPr>
            </w:pPr>
            <w:r>
              <w:rPr>
                <w:color w:val="000000"/>
                <w:sz w:val="24"/>
                <w:szCs w:val="16"/>
              </w:rPr>
              <w:t>22 - 24</w:t>
            </w:r>
          </w:p>
          <w:p w:rsidR="00F40CD1" w:rsidRDefault="00F40CD1">
            <w:pPr>
              <w:shd w:val="clear" w:color="auto" w:fill="FFFFFF"/>
              <w:ind w:left="144" w:right="137"/>
              <w:jc w:val="center"/>
              <w:rPr>
                <w:color w:val="000000"/>
                <w:sz w:val="24"/>
                <w:szCs w:val="16"/>
              </w:rPr>
            </w:pPr>
            <w:r>
              <w:rPr>
                <w:color w:val="000000"/>
                <w:sz w:val="24"/>
                <w:szCs w:val="16"/>
              </w:rPr>
              <w:t xml:space="preserve">20 - 22 </w:t>
            </w:r>
          </w:p>
          <w:p w:rsidR="00F40CD1" w:rsidRDefault="00F40CD1">
            <w:pPr>
              <w:shd w:val="clear" w:color="auto" w:fill="FFFFFF"/>
              <w:ind w:left="144" w:right="137"/>
              <w:jc w:val="center"/>
              <w:rPr>
                <w:sz w:val="24"/>
              </w:rPr>
            </w:pPr>
            <w:r>
              <w:rPr>
                <w:color w:val="000000"/>
                <w:sz w:val="24"/>
                <w:szCs w:val="16"/>
              </w:rPr>
              <w:t>19 - 21</w:t>
            </w:r>
          </w:p>
          <w:p w:rsidR="00F40CD1" w:rsidRDefault="00F40CD1">
            <w:pPr>
              <w:shd w:val="clear" w:color="auto" w:fill="FFFFFF"/>
              <w:jc w:val="center"/>
              <w:rPr>
                <w:sz w:val="24"/>
              </w:rPr>
            </w:pPr>
            <w:r>
              <w:rPr>
                <w:color w:val="000000"/>
                <w:sz w:val="24"/>
                <w:szCs w:val="16"/>
              </w:rPr>
              <w:t>18 - 20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jc w:val="center"/>
              <w:rPr>
                <w:sz w:val="24"/>
              </w:rPr>
            </w:pPr>
            <w:r>
              <w:rPr>
                <w:color w:val="000000"/>
                <w:sz w:val="24"/>
                <w:szCs w:val="16"/>
              </w:rPr>
              <w:t>22—26</w:t>
            </w:r>
          </w:p>
          <w:p w:rsidR="00F40CD1" w:rsidRDefault="00F40CD1">
            <w:pPr>
              <w:shd w:val="clear" w:color="auto" w:fill="FFFFFF"/>
              <w:jc w:val="center"/>
              <w:rPr>
                <w:sz w:val="24"/>
              </w:rPr>
            </w:pPr>
            <w:r>
              <w:rPr>
                <w:color w:val="000000"/>
                <w:sz w:val="24"/>
                <w:szCs w:val="16"/>
              </w:rPr>
              <w:t>21—25</w:t>
            </w:r>
          </w:p>
          <w:p w:rsidR="00F40CD1" w:rsidRDefault="00F40CD1">
            <w:pPr>
              <w:shd w:val="clear" w:color="auto" w:fill="FFFFFF"/>
              <w:ind w:left="142" w:right="137"/>
              <w:jc w:val="center"/>
              <w:rPr>
                <w:color w:val="000000"/>
                <w:sz w:val="24"/>
                <w:szCs w:val="16"/>
              </w:rPr>
            </w:pPr>
            <w:r>
              <w:rPr>
                <w:color w:val="000000"/>
                <w:sz w:val="24"/>
                <w:szCs w:val="16"/>
              </w:rPr>
              <w:t xml:space="preserve">19—23 </w:t>
            </w:r>
          </w:p>
          <w:p w:rsidR="00F40CD1" w:rsidRDefault="00F40CD1">
            <w:pPr>
              <w:shd w:val="clear" w:color="auto" w:fill="FFFFFF"/>
              <w:ind w:left="142" w:right="137"/>
              <w:jc w:val="center"/>
              <w:rPr>
                <w:sz w:val="24"/>
              </w:rPr>
            </w:pPr>
            <w:r>
              <w:rPr>
                <w:color w:val="000000"/>
                <w:sz w:val="24"/>
                <w:szCs w:val="16"/>
              </w:rPr>
              <w:t>18—22</w:t>
            </w:r>
          </w:p>
          <w:p w:rsidR="00F40CD1" w:rsidRDefault="00F40CD1">
            <w:pPr>
              <w:shd w:val="clear" w:color="auto" w:fill="FFFFFF"/>
              <w:jc w:val="center"/>
              <w:rPr>
                <w:sz w:val="24"/>
              </w:rPr>
            </w:pPr>
            <w:r>
              <w:rPr>
                <w:color w:val="000000"/>
                <w:sz w:val="24"/>
                <w:szCs w:val="16"/>
              </w:rPr>
              <w:t>17 - 21</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F40CD1" w:rsidRDefault="00F40CD1">
            <w:pPr>
              <w:shd w:val="clear" w:color="auto" w:fill="FFFFFF"/>
              <w:ind w:left="146" w:right="134"/>
              <w:jc w:val="center"/>
              <w:rPr>
                <w:color w:val="000000"/>
                <w:sz w:val="24"/>
                <w:szCs w:val="16"/>
              </w:rPr>
            </w:pPr>
            <w:r>
              <w:rPr>
                <w:color w:val="000000"/>
                <w:sz w:val="24"/>
                <w:szCs w:val="16"/>
              </w:rPr>
              <w:t>60—40</w:t>
            </w:r>
          </w:p>
          <w:p w:rsidR="00F40CD1" w:rsidRDefault="00F40CD1">
            <w:pPr>
              <w:shd w:val="clear" w:color="auto" w:fill="FFFFFF"/>
              <w:ind w:left="146" w:right="134"/>
              <w:jc w:val="center"/>
              <w:rPr>
                <w:color w:val="000000"/>
                <w:sz w:val="24"/>
                <w:szCs w:val="16"/>
              </w:rPr>
            </w:pPr>
            <w:r>
              <w:rPr>
                <w:color w:val="000000"/>
                <w:sz w:val="24"/>
                <w:szCs w:val="16"/>
              </w:rPr>
              <w:t>60—40</w:t>
            </w:r>
          </w:p>
          <w:p w:rsidR="00F40CD1" w:rsidRDefault="00F40CD1">
            <w:pPr>
              <w:shd w:val="clear" w:color="auto" w:fill="FFFFFF"/>
              <w:ind w:left="146" w:right="134"/>
              <w:jc w:val="center"/>
              <w:rPr>
                <w:color w:val="000000"/>
                <w:sz w:val="24"/>
                <w:szCs w:val="16"/>
              </w:rPr>
            </w:pPr>
            <w:r>
              <w:rPr>
                <w:color w:val="000000"/>
                <w:sz w:val="24"/>
                <w:szCs w:val="16"/>
              </w:rPr>
              <w:t>60—40</w:t>
            </w:r>
          </w:p>
          <w:p w:rsidR="00F40CD1" w:rsidRDefault="00F40CD1">
            <w:pPr>
              <w:shd w:val="clear" w:color="auto" w:fill="FFFFFF"/>
              <w:ind w:left="146" w:right="134"/>
              <w:jc w:val="center"/>
              <w:rPr>
                <w:color w:val="000000"/>
                <w:sz w:val="24"/>
                <w:szCs w:val="16"/>
              </w:rPr>
            </w:pPr>
            <w:r>
              <w:rPr>
                <w:color w:val="000000"/>
                <w:sz w:val="24"/>
                <w:szCs w:val="16"/>
              </w:rPr>
              <w:t>60—40</w:t>
            </w:r>
          </w:p>
          <w:p w:rsidR="00F40CD1" w:rsidRDefault="00F40CD1">
            <w:pPr>
              <w:shd w:val="clear" w:color="auto" w:fill="FFFFFF"/>
              <w:ind w:left="146" w:right="134"/>
              <w:jc w:val="center"/>
              <w:rPr>
                <w:sz w:val="24"/>
              </w:rPr>
            </w:pPr>
            <w:r>
              <w:rPr>
                <w:color w:val="000000"/>
                <w:sz w:val="24"/>
                <w:szCs w:val="16"/>
              </w:rPr>
              <w:t>60 - 40</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tcPr>
          <w:p w:rsidR="00F40CD1" w:rsidRDefault="00F40CD1">
            <w:pPr>
              <w:shd w:val="clear" w:color="auto" w:fill="FFFFFF"/>
              <w:ind w:left="182" w:right="238"/>
              <w:jc w:val="center"/>
              <w:rPr>
                <w:sz w:val="24"/>
              </w:rPr>
            </w:pPr>
            <w:r>
              <w:rPr>
                <w:sz w:val="24"/>
              </w:rPr>
              <w:t>0,1</w:t>
            </w:r>
          </w:p>
          <w:p w:rsidR="00F40CD1" w:rsidRDefault="00F40CD1">
            <w:pPr>
              <w:shd w:val="clear" w:color="auto" w:fill="FFFFFF"/>
              <w:ind w:left="182" w:right="238"/>
              <w:jc w:val="center"/>
              <w:rPr>
                <w:sz w:val="24"/>
              </w:rPr>
            </w:pPr>
            <w:r>
              <w:rPr>
                <w:sz w:val="24"/>
              </w:rPr>
              <w:t>0,1</w:t>
            </w:r>
          </w:p>
          <w:p w:rsidR="00F40CD1" w:rsidRDefault="00F40CD1">
            <w:pPr>
              <w:shd w:val="clear" w:color="auto" w:fill="FFFFFF"/>
              <w:ind w:left="182" w:right="238"/>
              <w:jc w:val="center"/>
              <w:rPr>
                <w:sz w:val="24"/>
              </w:rPr>
            </w:pPr>
            <w:r>
              <w:rPr>
                <w:sz w:val="24"/>
              </w:rPr>
              <w:t>0,2</w:t>
            </w:r>
          </w:p>
          <w:p w:rsidR="00F40CD1" w:rsidRDefault="00F40CD1">
            <w:pPr>
              <w:shd w:val="clear" w:color="auto" w:fill="FFFFFF"/>
              <w:ind w:left="182" w:right="238"/>
              <w:jc w:val="center"/>
              <w:rPr>
                <w:sz w:val="24"/>
              </w:rPr>
            </w:pPr>
            <w:r>
              <w:rPr>
                <w:sz w:val="24"/>
              </w:rPr>
              <w:t>0,2</w:t>
            </w:r>
          </w:p>
          <w:p w:rsidR="00F40CD1" w:rsidRDefault="00F40CD1">
            <w:pPr>
              <w:shd w:val="clear" w:color="auto" w:fill="FFFFFF"/>
              <w:ind w:left="182" w:right="238"/>
              <w:jc w:val="center"/>
              <w:rPr>
                <w:sz w:val="24"/>
              </w:rPr>
            </w:pPr>
            <w:r>
              <w:rPr>
                <w:sz w:val="24"/>
              </w:rPr>
              <w:t>0,3</w:t>
            </w:r>
          </w:p>
        </w:tc>
      </w:tr>
    </w:tbl>
    <w:p w:rsidR="00F40CD1" w:rsidRDefault="00F40CD1">
      <w:pPr>
        <w:shd w:val="clear" w:color="auto" w:fill="FFFFFF"/>
        <w:spacing w:before="5"/>
        <w:ind w:right="-1" w:firstLine="426"/>
        <w:jc w:val="both"/>
        <w:rPr>
          <w:sz w:val="28"/>
        </w:rPr>
      </w:pPr>
    </w:p>
    <w:p w:rsidR="00F40CD1" w:rsidRPr="00D602A1" w:rsidRDefault="00F40CD1">
      <w:pPr>
        <w:pStyle w:val="7"/>
        <w:rPr>
          <w:iCs/>
        </w:rPr>
      </w:pPr>
      <w:r w:rsidRPr="00D602A1">
        <w:rPr>
          <w:iCs/>
        </w:rPr>
        <w:lastRenderedPageBreak/>
        <w:t>Допустимые условия микроклимата</w:t>
      </w:r>
    </w:p>
    <w:p w:rsidR="00F40CD1" w:rsidRPr="00D602A1" w:rsidRDefault="00F40CD1" w:rsidP="00D602A1">
      <w:pPr>
        <w:shd w:val="clear" w:color="auto" w:fill="FFFFFF"/>
        <w:tabs>
          <w:tab w:val="left" w:pos="9498"/>
        </w:tabs>
        <w:spacing w:before="60"/>
        <w:ind w:right="-1" w:firstLine="567"/>
        <w:jc w:val="both"/>
        <w:rPr>
          <w:color w:val="000000"/>
          <w:sz w:val="28"/>
        </w:rPr>
      </w:pPr>
      <w:r w:rsidRPr="00D602A1">
        <w:rPr>
          <w:color w:val="000000"/>
          <w:sz w:val="28"/>
        </w:rPr>
        <w:t>Допустимые микроклиматические условия установлены по критериям допустимого теплового и функционального состояния человека на период 8-часовой рабочей смены. Они не вызывают повреждений или нарушений состояния здоровья, но могут приводить к возникновению общих и локальных ощущений теплового дискомфорта, напряжению механизмов терморегуляции, ухудшению самочувствия и понижению рабо</w:t>
      </w:r>
      <w:r>
        <w:rPr>
          <w:color w:val="000000"/>
          <w:sz w:val="28"/>
        </w:rPr>
        <w:t>тоспособности.</w:t>
      </w:r>
    </w:p>
    <w:p w:rsidR="00F40CD1" w:rsidRPr="00D602A1" w:rsidRDefault="00F40CD1" w:rsidP="00D602A1">
      <w:pPr>
        <w:shd w:val="clear" w:color="auto" w:fill="FFFFFF"/>
        <w:ind w:right="-1" w:firstLine="567"/>
        <w:jc w:val="both"/>
        <w:rPr>
          <w:color w:val="000000"/>
          <w:sz w:val="28"/>
        </w:rPr>
      </w:pPr>
      <w:r w:rsidRPr="00D602A1">
        <w:rPr>
          <w:color w:val="000000"/>
          <w:sz w:val="28"/>
        </w:rPr>
        <w:t>Допустимые величины показателей микроклимата устанавливаются в случаях, когда по технологическим требованиям, техническим и экономически обоснованным причинам не могут быть обеспечены оптимальные величины.</w:t>
      </w:r>
    </w:p>
    <w:p w:rsidR="00F40CD1" w:rsidRPr="00D602A1" w:rsidRDefault="00F40CD1" w:rsidP="00D602A1">
      <w:pPr>
        <w:shd w:val="clear" w:color="auto" w:fill="FFFFFF"/>
        <w:ind w:right="-1" w:firstLine="567"/>
        <w:jc w:val="both"/>
        <w:rPr>
          <w:color w:val="000000"/>
          <w:sz w:val="28"/>
        </w:rPr>
      </w:pPr>
      <w:r w:rsidRPr="00D602A1">
        <w:rPr>
          <w:color w:val="000000"/>
          <w:sz w:val="28"/>
        </w:rPr>
        <w:t>Допустимые величины показателей микроклимата на рабочих местах должны соответствовать значениям, приведенным в табл. 2 применительно к выполнению работ различных категорий в холодный и тёплый периоды года.</w:t>
      </w:r>
    </w:p>
    <w:p w:rsidR="00F40CD1" w:rsidRDefault="00F40CD1">
      <w:pPr>
        <w:shd w:val="clear" w:color="auto" w:fill="FFFFFF"/>
        <w:ind w:right="-1" w:firstLine="567"/>
        <w:jc w:val="both"/>
        <w:rPr>
          <w:sz w:val="28"/>
        </w:rPr>
      </w:pPr>
      <w:r>
        <w:rPr>
          <w:color w:val="000000"/>
          <w:sz w:val="28"/>
          <w:szCs w:val="22"/>
        </w:rPr>
        <w:t xml:space="preserve">При обеспечении допустимых величин микроклимата </w:t>
      </w:r>
      <w:r>
        <w:rPr>
          <w:color w:val="000000"/>
          <w:spacing w:val="-1"/>
          <w:sz w:val="28"/>
          <w:szCs w:val="22"/>
        </w:rPr>
        <w:t>на рабочих местах:</w:t>
      </w:r>
    </w:p>
    <w:p w:rsidR="00F40CD1" w:rsidRDefault="00F40CD1">
      <w:pPr>
        <w:numPr>
          <w:ilvl w:val="0"/>
          <w:numId w:val="7"/>
        </w:numPr>
        <w:shd w:val="clear" w:color="auto" w:fill="FFFFFF"/>
        <w:tabs>
          <w:tab w:val="left" w:pos="2990"/>
        </w:tabs>
        <w:ind w:right="-1"/>
        <w:jc w:val="both"/>
        <w:rPr>
          <w:color w:val="000000"/>
          <w:sz w:val="28"/>
          <w:szCs w:val="22"/>
        </w:rPr>
      </w:pPr>
      <w:r>
        <w:rPr>
          <w:color w:val="000000"/>
          <w:spacing w:val="-4"/>
          <w:sz w:val="28"/>
          <w:szCs w:val="22"/>
        </w:rPr>
        <w:t xml:space="preserve">перепад температуры воздуха по высоте должен быть не </w:t>
      </w:r>
      <w:r>
        <w:rPr>
          <w:color w:val="000000"/>
          <w:sz w:val="28"/>
          <w:szCs w:val="22"/>
        </w:rPr>
        <w:t xml:space="preserve">более 3 </w:t>
      </w:r>
      <w:r>
        <w:rPr>
          <w:color w:val="000000"/>
          <w:sz w:val="28"/>
          <w:szCs w:val="22"/>
          <w:vertAlign w:val="superscript"/>
        </w:rPr>
        <w:t>0</w:t>
      </w:r>
      <w:r>
        <w:rPr>
          <w:color w:val="000000"/>
          <w:sz w:val="28"/>
          <w:szCs w:val="22"/>
        </w:rPr>
        <w:t>С;</w:t>
      </w:r>
    </w:p>
    <w:p w:rsidR="00F40CD1" w:rsidRDefault="00F40CD1">
      <w:pPr>
        <w:numPr>
          <w:ilvl w:val="0"/>
          <w:numId w:val="7"/>
        </w:numPr>
        <w:shd w:val="clear" w:color="auto" w:fill="FFFFFF"/>
        <w:tabs>
          <w:tab w:val="left" w:pos="2990"/>
        </w:tabs>
        <w:ind w:right="-1"/>
        <w:jc w:val="both"/>
        <w:rPr>
          <w:color w:val="000000"/>
          <w:sz w:val="28"/>
          <w:szCs w:val="22"/>
        </w:rPr>
      </w:pPr>
      <w:r>
        <w:rPr>
          <w:color w:val="000000"/>
          <w:spacing w:val="-3"/>
          <w:sz w:val="28"/>
          <w:szCs w:val="22"/>
        </w:rPr>
        <w:t>перепад температуры воздуха по горизонтали</w:t>
      </w:r>
      <w:r w:rsidR="00C4236A">
        <w:rPr>
          <w:color w:val="000000"/>
          <w:spacing w:val="-3"/>
          <w:sz w:val="28"/>
          <w:szCs w:val="22"/>
        </w:rPr>
        <w:t>,</w:t>
      </w:r>
      <w:r>
        <w:rPr>
          <w:color w:val="000000"/>
          <w:spacing w:val="-3"/>
          <w:sz w:val="28"/>
          <w:szCs w:val="22"/>
        </w:rPr>
        <w:t xml:space="preserve"> а также её </w:t>
      </w:r>
      <w:r>
        <w:rPr>
          <w:color w:val="000000"/>
          <w:spacing w:val="-1"/>
          <w:sz w:val="28"/>
          <w:szCs w:val="22"/>
        </w:rPr>
        <w:t>изменения в течение смены не должны превышать:</w:t>
      </w:r>
    </w:p>
    <w:p w:rsidR="00F40CD1" w:rsidRDefault="00F40CD1">
      <w:pPr>
        <w:shd w:val="clear" w:color="auto" w:fill="FFFFFF"/>
        <w:spacing w:before="12"/>
        <w:ind w:right="-1" w:firstLine="567"/>
        <w:jc w:val="both"/>
        <w:rPr>
          <w:sz w:val="28"/>
        </w:rPr>
      </w:pPr>
      <w:r>
        <w:rPr>
          <w:color w:val="000000"/>
          <w:sz w:val="28"/>
          <w:szCs w:val="22"/>
        </w:rPr>
        <w:t xml:space="preserve">при категориях работ </w:t>
      </w:r>
      <w:r>
        <w:rPr>
          <w:color w:val="000000"/>
          <w:sz w:val="28"/>
          <w:szCs w:val="22"/>
          <w:lang w:val="en-US"/>
        </w:rPr>
        <w:t>I</w:t>
      </w:r>
      <w:r>
        <w:rPr>
          <w:color w:val="000000"/>
          <w:sz w:val="28"/>
          <w:szCs w:val="22"/>
        </w:rPr>
        <w:t xml:space="preserve">а и </w:t>
      </w:r>
      <w:r>
        <w:rPr>
          <w:color w:val="000000"/>
          <w:sz w:val="28"/>
          <w:szCs w:val="22"/>
          <w:lang w:val="en-US"/>
        </w:rPr>
        <w:t>I</w:t>
      </w:r>
      <w:r>
        <w:rPr>
          <w:color w:val="000000"/>
          <w:sz w:val="28"/>
          <w:szCs w:val="22"/>
        </w:rPr>
        <w:t xml:space="preserve">б - 4 </w:t>
      </w:r>
      <w:r>
        <w:rPr>
          <w:color w:val="000000"/>
          <w:sz w:val="28"/>
          <w:szCs w:val="22"/>
          <w:vertAlign w:val="superscript"/>
        </w:rPr>
        <w:t>0</w:t>
      </w:r>
      <w:r>
        <w:rPr>
          <w:color w:val="000000"/>
          <w:sz w:val="28"/>
          <w:szCs w:val="22"/>
        </w:rPr>
        <w:t xml:space="preserve">С; при категориях работ </w:t>
      </w:r>
      <w:r>
        <w:rPr>
          <w:color w:val="000000"/>
          <w:sz w:val="28"/>
          <w:szCs w:val="22"/>
          <w:lang w:val="en-US"/>
        </w:rPr>
        <w:t>II</w:t>
      </w:r>
      <w:r>
        <w:rPr>
          <w:color w:val="000000"/>
          <w:sz w:val="28"/>
          <w:szCs w:val="22"/>
        </w:rPr>
        <w:t xml:space="preserve">а и </w:t>
      </w:r>
      <w:r>
        <w:rPr>
          <w:color w:val="000000"/>
          <w:sz w:val="28"/>
          <w:szCs w:val="22"/>
          <w:lang w:val="en-US"/>
        </w:rPr>
        <w:t>II</w:t>
      </w:r>
      <w:r>
        <w:rPr>
          <w:color w:val="000000"/>
          <w:sz w:val="28"/>
          <w:szCs w:val="22"/>
        </w:rPr>
        <w:t xml:space="preserve">б - 5 </w:t>
      </w:r>
      <w:r>
        <w:rPr>
          <w:color w:val="000000"/>
          <w:sz w:val="28"/>
          <w:szCs w:val="22"/>
          <w:vertAlign w:val="superscript"/>
        </w:rPr>
        <w:t>0</w:t>
      </w:r>
      <w:r>
        <w:rPr>
          <w:color w:val="000000"/>
          <w:sz w:val="28"/>
          <w:szCs w:val="22"/>
        </w:rPr>
        <w:t xml:space="preserve">С; при категории работ </w:t>
      </w:r>
      <w:r>
        <w:rPr>
          <w:color w:val="000000"/>
          <w:sz w:val="28"/>
          <w:szCs w:val="22"/>
          <w:lang w:val="en-US"/>
        </w:rPr>
        <w:t>III</w:t>
      </w:r>
      <w:r>
        <w:rPr>
          <w:color w:val="000000"/>
          <w:sz w:val="28"/>
          <w:szCs w:val="22"/>
        </w:rPr>
        <w:t xml:space="preserve">- 6 </w:t>
      </w:r>
      <w:r>
        <w:rPr>
          <w:color w:val="000000"/>
          <w:sz w:val="28"/>
          <w:szCs w:val="22"/>
          <w:vertAlign w:val="superscript"/>
        </w:rPr>
        <w:t>0</w:t>
      </w:r>
      <w:r>
        <w:rPr>
          <w:color w:val="000000"/>
          <w:sz w:val="28"/>
          <w:szCs w:val="22"/>
        </w:rPr>
        <w:t>С.</w:t>
      </w:r>
    </w:p>
    <w:p w:rsidR="00F40CD1" w:rsidRDefault="00F40CD1">
      <w:pPr>
        <w:shd w:val="clear" w:color="auto" w:fill="FFFFFF"/>
        <w:ind w:right="-1" w:firstLine="567"/>
        <w:jc w:val="both"/>
        <w:rPr>
          <w:sz w:val="28"/>
        </w:rPr>
      </w:pPr>
      <w:r>
        <w:rPr>
          <w:color w:val="000000"/>
          <w:spacing w:val="-5"/>
          <w:sz w:val="28"/>
          <w:szCs w:val="22"/>
        </w:rPr>
        <w:t xml:space="preserve">При этом абсолютные значения температуры воздуха не </w:t>
      </w:r>
      <w:r>
        <w:rPr>
          <w:color w:val="000000"/>
          <w:sz w:val="28"/>
          <w:szCs w:val="22"/>
        </w:rPr>
        <w:t xml:space="preserve">должны выходить за пределы величин, указанных в табл. 2 для </w:t>
      </w:r>
      <w:r>
        <w:rPr>
          <w:color w:val="000000"/>
          <w:spacing w:val="-5"/>
          <w:sz w:val="28"/>
          <w:szCs w:val="22"/>
        </w:rPr>
        <w:t>отдельных категорий работ.</w:t>
      </w:r>
    </w:p>
    <w:p w:rsidR="00F40CD1" w:rsidRDefault="00F40CD1">
      <w:pPr>
        <w:shd w:val="clear" w:color="auto" w:fill="FFFFFF"/>
        <w:spacing w:before="14"/>
        <w:ind w:right="-144" w:firstLine="567"/>
        <w:jc w:val="both"/>
        <w:rPr>
          <w:color w:val="000000"/>
          <w:sz w:val="28"/>
          <w:szCs w:val="22"/>
        </w:rPr>
      </w:pPr>
    </w:p>
    <w:p w:rsidR="00F40CD1" w:rsidRDefault="00F40CD1">
      <w:pPr>
        <w:pStyle w:val="9"/>
      </w:pPr>
      <w:r>
        <w:t xml:space="preserve">Таблица 2 </w:t>
      </w:r>
    </w:p>
    <w:p w:rsidR="00F40CD1" w:rsidRDefault="00F40CD1">
      <w:pPr>
        <w:pStyle w:val="9"/>
        <w:jc w:val="center"/>
      </w:pPr>
      <w:r>
        <w:t>Допустимые величины показателей микроклимата на рабочих местах производственных помещений</w:t>
      </w:r>
      <w:r w:rsidR="000E3FC7">
        <w:t xml:space="preserve"> </w:t>
      </w:r>
      <w:r w:rsidR="000E3FC7">
        <w:rPr>
          <w:spacing w:val="4"/>
        </w:rPr>
        <w:t>[1].</w:t>
      </w:r>
    </w:p>
    <w:tbl>
      <w:tblPr>
        <w:tblW w:w="10491"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486"/>
        <w:gridCol w:w="1208"/>
        <w:gridCol w:w="1343"/>
        <w:gridCol w:w="1350"/>
        <w:gridCol w:w="1276"/>
        <w:gridCol w:w="1417"/>
        <w:gridCol w:w="1418"/>
      </w:tblGrid>
      <w:tr w:rsidR="00F40CD1">
        <w:trPr>
          <w:cantSplit/>
          <w:trHeight w:val="645"/>
        </w:trPr>
        <w:tc>
          <w:tcPr>
            <w:tcW w:w="993" w:type="dxa"/>
            <w:vMerge w:val="restart"/>
          </w:tcPr>
          <w:p w:rsidR="00F40CD1" w:rsidRDefault="00F40CD1">
            <w:pPr>
              <w:ind w:left="5"/>
              <w:rPr>
                <w:sz w:val="22"/>
              </w:rPr>
            </w:pPr>
          </w:p>
          <w:p w:rsidR="00F40CD1" w:rsidRDefault="00F40CD1">
            <w:pPr>
              <w:jc w:val="center"/>
              <w:rPr>
                <w:sz w:val="22"/>
              </w:rPr>
            </w:pPr>
            <w:r>
              <w:rPr>
                <w:sz w:val="22"/>
              </w:rPr>
              <w:t>Период года</w:t>
            </w:r>
          </w:p>
        </w:tc>
        <w:tc>
          <w:tcPr>
            <w:tcW w:w="1486" w:type="dxa"/>
            <w:vMerge w:val="restart"/>
          </w:tcPr>
          <w:p w:rsidR="00F40CD1" w:rsidRDefault="00F40CD1">
            <w:pPr>
              <w:autoSpaceDE/>
              <w:autoSpaceDN/>
              <w:adjustRightInd/>
              <w:rPr>
                <w:sz w:val="22"/>
              </w:rPr>
            </w:pPr>
          </w:p>
          <w:p w:rsidR="00F40CD1" w:rsidRDefault="00F40CD1">
            <w:pPr>
              <w:ind w:left="-108"/>
              <w:jc w:val="center"/>
              <w:rPr>
                <w:sz w:val="22"/>
              </w:rPr>
            </w:pPr>
            <w:r>
              <w:rPr>
                <w:sz w:val="22"/>
              </w:rPr>
              <w:t xml:space="preserve">Категория работ по уровню </w:t>
            </w:r>
            <w:proofErr w:type="spellStart"/>
            <w:r>
              <w:rPr>
                <w:sz w:val="22"/>
              </w:rPr>
              <w:t>энерготрат</w:t>
            </w:r>
            <w:proofErr w:type="spellEnd"/>
            <w:r>
              <w:rPr>
                <w:sz w:val="22"/>
              </w:rPr>
              <w:t>, Вт</w:t>
            </w:r>
          </w:p>
        </w:tc>
        <w:tc>
          <w:tcPr>
            <w:tcW w:w="2551" w:type="dxa"/>
            <w:gridSpan w:val="2"/>
          </w:tcPr>
          <w:p w:rsidR="00F40CD1" w:rsidRDefault="00F40CD1">
            <w:pPr>
              <w:autoSpaceDE/>
              <w:autoSpaceDN/>
              <w:adjustRightInd/>
              <w:jc w:val="center"/>
              <w:rPr>
                <w:sz w:val="22"/>
              </w:rPr>
            </w:pPr>
            <w:r>
              <w:rPr>
                <w:sz w:val="22"/>
              </w:rPr>
              <w:t xml:space="preserve">Температура воздуха, </w:t>
            </w:r>
            <w:r>
              <w:rPr>
                <w:sz w:val="22"/>
                <w:vertAlign w:val="superscript"/>
              </w:rPr>
              <w:t>0</w:t>
            </w:r>
            <w:r>
              <w:rPr>
                <w:sz w:val="22"/>
              </w:rPr>
              <w:t>С</w:t>
            </w:r>
          </w:p>
          <w:p w:rsidR="00F40CD1" w:rsidRDefault="00F40CD1">
            <w:pPr>
              <w:rPr>
                <w:sz w:val="22"/>
              </w:rPr>
            </w:pPr>
          </w:p>
        </w:tc>
        <w:tc>
          <w:tcPr>
            <w:tcW w:w="1350" w:type="dxa"/>
            <w:vMerge w:val="restart"/>
          </w:tcPr>
          <w:p w:rsidR="00F40CD1" w:rsidRDefault="00F40CD1">
            <w:pPr>
              <w:autoSpaceDE/>
              <w:autoSpaceDN/>
              <w:adjustRightInd/>
              <w:rPr>
                <w:sz w:val="22"/>
              </w:rPr>
            </w:pPr>
          </w:p>
          <w:p w:rsidR="00F40CD1" w:rsidRDefault="00F40CD1">
            <w:pPr>
              <w:jc w:val="center"/>
              <w:rPr>
                <w:sz w:val="22"/>
              </w:rPr>
            </w:pPr>
            <w:proofErr w:type="spellStart"/>
            <w:proofErr w:type="gramStart"/>
            <w:r>
              <w:rPr>
                <w:sz w:val="22"/>
              </w:rPr>
              <w:t>Температу-ра</w:t>
            </w:r>
            <w:proofErr w:type="spellEnd"/>
            <w:proofErr w:type="gramEnd"/>
            <w:r>
              <w:rPr>
                <w:sz w:val="22"/>
              </w:rPr>
              <w:t xml:space="preserve"> </w:t>
            </w:r>
            <w:proofErr w:type="spellStart"/>
            <w:r>
              <w:rPr>
                <w:sz w:val="22"/>
              </w:rPr>
              <w:t>поверхнос</w:t>
            </w:r>
            <w:proofErr w:type="spellEnd"/>
            <w:r>
              <w:rPr>
                <w:sz w:val="22"/>
              </w:rPr>
              <w:t>-</w:t>
            </w:r>
          </w:p>
          <w:p w:rsidR="00F40CD1" w:rsidRDefault="00F40CD1">
            <w:pPr>
              <w:jc w:val="center"/>
              <w:rPr>
                <w:sz w:val="22"/>
              </w:rPr>
            </w:pPr>
            <w:proofErr w:type="spellStart"/>
            <w:r>
              <w:rPr>
                <w:sz w:val="22"/>
              </w:rPr>
              <w:t>тей</w:t>
            </w:r>
            <w:proofErr w:type="spellEnd"/>
            <w:r>
              <w:rPr>
                <w:sz w:val="22"/>
              </w:rPr>
              <w:t xml:space="preserve">, </w:t>
            </w:r>
            <w:r>
              <w:rPr>
                <w:sz w:val="22"/>
                <w:vertAlign w:val="superscript"/>
              </w:rPr>
              <w:t>0</w:t>
            </w:r>
            <w:r>
              <w:rPr>
                <w:sz w:val="22"/>
              </w:rPr>
              <w:t>С</w:t>
            </w:r>
          </w:p>
        </w:tc>
        <w:tc>
          <w:tcPr>
            <w:tcW w:w="1276" w:type="dxa"/>
            <w:vMerge w:val="restart"/>
          </w:tcPr>
          <w:p w:rsidR="00F40CD1" w:rsidRDefault="00F40CD1">
            <w:pPr>
              <w:autoSpaceDE/>
              <w:autoSpaceDN/>
              <w:adjustRightInd/>
              <w:rPr>
                <w:sz w:val="22"/>
              </w:rPr>
            </w:pPr>
          </w:p>
          <w:p w:rsidR="00F40CD1" w:rsidRDefault="00F40CD1">
            <w:pPr>
              <w:pStyle w:val="1"/>
              <w:ind w:left="-108" w:firstLine="108"/>
              <w:jc w:val="center"/>
              <w:rPr>
                <w:sz w:val="22"/>
                <w:u w:val="none"/>
              </w:rPr>
            </w:pPr>
            <w:r>
              <w:rPr>
                <w:sz w:val="22"/>
                <w:u w:val="none"/>
              </w:rPr>
              <w:t>Относите-</w:t>
            </w:r>
          </w:p>
          <w:p w:rsidR="00F40CD1" w:rsidRDefault="00F40CD1">
            <w:pPr>
              <w:ind w:left="-108"/>
              <w:jc w:val="center"/>
              <w:rPr>
                <w:sz w:val="22"/>
              </w:rPr>
            </w:pPr>
            <w:proofErr w:type="spellStart"/>
            <w:r>
              <w:rPr>
                <w:sz w:val="22"/>
              </w:rPr>
              <w:t>льная</w:t>
            </w:r>
            <w:proofErr w:type="spellEnd"/>
            <w:r>
              <w:rPr>
                <w:sz w:val="22"/>
              </w:rPr>
              <w:t xml:space="preserve"> влажность воздуха, %</w:t>
            </w:r>
          </w:p>
        </w:tc>
        <w:tc>
          <w:tcPr>
            <w:tcW w:w="2835" w:type="dxa"/>
            <w:gridSpan w:val="2"/>
          </w:tcPr>
          <w:p w:rsidR="00F40CD1" w:rsidRDefault="00F40CD1">
            <w:pPr>
              <w:autoSpaceDE/>
              <w:autoSpaceDN/>
              <w:adjustRightInd/>
              <w:rPr>
                <w:sz w:val="22"/>
              </w:rPr>
            </w:pPr>
          </w:p>
          <w:p w:rsidR="00F40CD1" w:rsidRDefault="00F40CD1">
            <w:pPr>
              <w:jc w:val="center"/>
              <w:rPr>
                <w:sz w:val="22"/>
              </w:rPr>
            </w:pPr>
            <w:r>
              <w:rPr>
                <w:sz w:val="22"/>
              </w:rPr>
              <w:t>Скорость движения воздуха, м/с</w:t>
            </w:r>
          </w:p>
        </w:tc>
      </w:tr>
      <w:tr w:rsidR="00F40CD1">
        <w:trPr>
          <w:cantSplit/>
          <w:trHeight w:val="1050"/>
        </w:trPr>
        <w:tc>
          <w:tcPr>
            <w:tcW w:w="993" w:type="dxa"/>
            <w:vMerge/>
          </w:tcPr>
          <w:p w:rsidR="00F40CD1" w:rsidRDefault="00F40CD1">
            <w:pPr>
              <w:ind w:left="5"/>
              <w:rPr>
                <w:sz w:val="22"/>
              </w:rPr>
            </w:pPr>
          </w:p>
        </w:tc>
        <w:tc>
          <w:tcPr>
            <w:tcW w:w="1486" w:type="dxa"/>
            <w:vMerge/>
          </w:tcPr>
          <w:p w:rsidR="00F40CD1" w:rsidRDefault="00F40CD1">
            <w:pPr>
              <w:autoSpaceDE/>
              <w:autoSpaceDN/>
              <w:adjustRightInd/>
              <w:rPr>
                <w:sz w:val="22"/>
              </w:rPr>
            </w:pPr>
          </w:p>
        </w:tc>
        <w:tc>
          <w:tcPr>
            <w:tcW w:w="1208" w:type="dxa"/>
          </w:tcPr>
          <w:p w:rsidR="00F40CD1" w:rsidRDefault="00F40CD1">
            <w:pPr>
              <w:jc w:val="center"/>
              <w:rPr>
                <w:sz w:val="22"/>
              </w:rPr>
            </w:pPr>
            <w:r>
              <w:rPr>
                <w:sz w:val="22"/>
              </w:rPr>
              <w:t xml:space="preserve">диапазон ниже </w:t>
            </w:r>
            <w:proofErr w:type="spellStart"/>
            <w:proofErr w:type="gramStart"/>
            <w:r>
              <w:rPr>
                <w:sz w:val="22"/>
              </w:rPr>
              <w:t>оптималь-ных</w:t>
            </w:r>
            <w:proofErr w:type="spellEnd"/>
            <w:proofErr w:type="gramEnd"/>
            <w:r>
              <w:rPr>
                <w:sz w:val="22"/>
              </w:rPr>
              <w:t xml:space="preserve"> величин</w:t>
            </w:r>
          </w:p>
        </w:tc>
        <w:tc>
          <w:tcPr>
            <w:tcW w:w="1343" w:type="dxa"/>
          </w:tcPr>
          <w:p w:rsidR="00F40CD1" w:rsidRDefault="00F40CD1">
            <w:pPr>
              <w:rPr>
                <w:sz w:val="22"/>
              </w:rPr>
            </w:pPr>
            <w:r>
              <w:rPr>
                <w:sz w:val="22"/>
              </w:rPr>
              <w:t>диапазон выше оптимальных величин</w:t>
            </w:r>
          </w:p>
        </w:tc>
        <w:tc>
          <w:tcPr>
            <w:tcW w:w="1350" w:type="dxa"/>
            <w:vMerge/>
          </w:tcPr>
          <w:p w:rsidR="00F40CD1" w:rsidRDefault="00F40CD1">
            <w:pPr>
              <w:autoSpaceDE/>
              <w:autoSpaceDN/>
              <w:adjustRightInd/>
              <w:rPr>
                <w:sz w:val="22"/>
              </w:rPr>
            </w:pPr>
          </w:p>
        </w:tc>
        <w:tc>
          <w:tcPr>
            <w:tcW w:w="1276" w:type="dxa"/>
            <w:vMerge/>
          </w:tcPr>
          <w:p w:rsidR="00F40CD1" w:rsidRDefault="00F40CD1">
            <w:pPr>
              <w:autoSpaceDE/>
              <w:autoSpaceDN/>
              <w:adjustRightInd/>
              <w:rPr>
                <w:sz w:val="22"/>
              </w:rPr>
            </w:pPr>
          </w:p>
        </w:tc>
        <w:tc>
          <w:tcPr>
            <w:tcW w:w="1417" w:type="dxa"/>
          </w:tcPr>
          <w:p w:rsidR="00F40CD1" w:rsidRDefault="00F40CD1">
            <w:pPr>
              <w:pStyle w:val="ad"/>
              <w:ind w:right="-108"/>
              <w:rPr>
                <w:sz w:val="22"/>
              </w:rPr>
            </w:pPr>
            <w:r>
              <w:rPr>
                <w:sz w:val="22"/>
              </w:rPr>
              <w:t xml:space="preserve">для диапазона температур воздуха ниже </w:t>
            </w:r>
            <w:proofErr w:type="spellStart"/>
            <w:r>
              <w:rPr>
                <w:sz w:val="22"/>
              </w:rPr>
              <w:t>оптима</w:t>
            </w:r>
            <w:proofErr w:type="spellEnd"/>
            <w:r>
              <w:rPr>
                <w:sz w:val="22"/>
              </w:rPr>
              <w:t>-</w:t>
            </w:r>
          </w:p>
          <w:p w:rsidR="00F40CD1" w:rsidRDefault="00F40CD1">
            <w:pPr>
              <w:ind w:left="-108"/>
              <w:jc w:val="center"/>
              <w:rPr>
                <w:sz w:val="22"/>
              </w:rPr>
            </w:pPr>
            <w:proofErr w:type="spellStart"/>
            <w:r>
              <w:rPr>
                <w:sz w:val="22"/>
              </w:rPr>
              <w:t>льных</w:t>
            </w:r>
            <w:proofErr w:type="spellEnd"/>
            <w:r>
              <w:rPr>
                <w:sz w:val="22"/>
              </w:rPr>
              <w:t xml:space="preserve"> величин, не более</w:t>
            </w:r>
          </w:p>
        </w:tc>
        <w:tc>
          <w:tcPr>
            <w:tcW w:w="1418" w:type="dxa"/>
          </w:tcPr>
          <w:p w:rsidR="00F40CD1" w:rsidRDefault="00F40CD1">
            <w:pPr>
              <w:pStyle w:val="ad"/>
              <w:ind w:right="-108"/>
              <w:rPr>
                <w:sz w:val="22"/>
              </w:rPr>
            </w:pPr>
            <w:r>
              <w:rPr>
                <w:sz w:val="22"/>
              </w:rPr>
              <w:t xml:space="preserve">для диапазона температур воздуха выше </w:t>
            </w:r>
            <w:proofErr w:type="spellStart"/>
            <w:r>
              <w:rPr>
                <w:sz w:val="22"/>
              </w:rPr>
              <w:t>оптима</w:t>
            </w:r>
            <w:proofErr w:type="spellEnd"/>
            <w:r>
              <w:rPr>
                <w:sz w:val="22"/>
              </w:rPr>
              <w:t>-</w:t>
            </w:r>
          </w:p>
          <w:p w:rsidR="00F40CD1" w:rsidRDefault="00F40CD1">
            <w:pPr>
              <w:rPr>
                <w:sz w:val="22"/>
              </w:rPr>
            </w:pPr>
            <w:proofErr w:type="spellStart"/>
            <w:r>
              <w:rPr>
                <w:sz w:val="22"/>
              </w:rPr>
              <w:t>льных</w:t>
            </w:r>
            <w:proofErr w:type="spellEnd"/>
            <w:r>
              <w:rPr>
                <w:sz w:val="22"/>
              </w:rPr>
              <w:t xml:space="preserve"> величин, не более</w:t>
            </w:r>
          </w:p>
        </w:tc>
      </w:tr>
      <w:tr w:rsidR="00F40CD1">
        <w:trPr>
          <w:trHeight w:val="1383"/>
        </w:trPr>
        <w:tc>
          <w:tcPr>
            <w:tcW w:w="993" w:type="dxa"/>
          </w:tcPr>
          <w:p w:rsidR="00F40CD1" w:rsidRDefault="00F40CD1">
            <w:pPr>
              <w:ind w:left="5"/>
              <w:rPr>
                <w:sz w:val="22"/>
              </w:rPr>
            </w:pPr>
          </w:p>
          <w:p w:rsidR="00F40CD1" w:rsidRDefault="00F40CD1">
            <w:pPr>
              <w:ind w:left="5"/>
              <w:rPr>
                <w:sz w:val="22"/>
              </w:rPr>
            </w:pPr>
            <w:r>
              <w:rPr>
                <w:sz w:val="22"/>
              </w:rPr>
              <w:t>Холодный</w:t>
            </w:r>
          </w:p>
        </w:tc>
        <w:tc>
          <w:tcPr>
            <w:tcW w:w="1486" w:type="dxa"/>
          </w:tcPr>
          <w:p w:rsidR="00F40CD1" w:rsidRDefault="00F40CD1">
            <w:pPr>
              <w:shd w:val="clear" w:color="auto" w:fill="FFFFFF"/>
              <w:ind w:hanging="2"/>
              <w:rPr>
                <w:color w:val="000000"/>
                <w:sz w:val="22"/>
                <w:szCs w:val="16"/>
              </w:rPr>
            </w:pPr>
            <w:r>
              <w:rPr>
                <w:color w:val="000000"/>
                <w:sz w:val="22"/>
                <w:szCs w:val="16"/>
                <w:lang w:val="en-US"/>
              </w:rPr>
              <w:t>I</w:t>
            </w:r>
            <w:r>
              <w:rPr>
                <w:color w:val="000000"/>
                <w:sz w:val="22"/>
                <w:szCs w:val="16"/>
              </w:rPr>
              <w:t xml:space="preserve">а (до 139) </w:t>
            </w:r>
          </w:p>
          <w:p w:rsidR="00F40CD1" w:rsidRDefault="00F40CD1">
            <w:pPr>
              <w:shd w:val="clear" w:color="auto" w:fill="FFFFFF"/>
              <w:ind w:right="-34" w:hanging="2"/>
              <w:rPr>
                <w:color w:val="000000"/>
                <w:sz w:val="22"/>
                <w:szCs w:val="16"/>
              </w:rPr>
            </w:pPr>
            <w:r>
              <w:rPr>
                <w:color w:val="000000"/>
                <w:sz w:val="22"/>
                <w:szCs w:val="16"/>
                <w:lang w:val="en-US"/>
              </w:rPr>
              <w:t>I</w:t>
            </w:r>
            <w:r>
              <w:rPr>
                <w:color w:val="000000"/>
                <w:sz w:val="22"/>
                <w:szCs w:val="16"/>
              </w:rPr>
              <w:t>б(140-174)</w:t>
            </w:r>
          </w:p>
          <w:p w:rsidR="00F40CD1" w:rsidRDefault="00F40CD1">
            <w:pPr>
              <w:shd w:val="clear" w:color="auto" w:fill="FFFFFF"/>
              <w:ind w:right="-34" w:hanging="2"/>
              <w:rPr>
                <w:color w:val="000000"/>
                <w:sz w:val="22"/>
                <w:szCs w:val="16"/>
              </w:rPr>
            </w:pPr>
            <w:r>
              <w:rPr>
                <w:color w:val="000000"/>
                <w:sz w:val="22"/>
                <w:szCs w:val="16"/>
                <w:lang w:val="en-US"/>
              </w:rPr>
              <w:t>II</w:t>
            </w:r>
            <w:r>
              <w:rPr>
                <w:color w:val="000000"/>
                <w:sz w:val="22"/>
                <w:szCs w:val="16"/>
              </w:rPr>
              <w:t xml:space="preserve">а(175-232) </w:t>
            </w:r>
          </w:p>
          <w:p w:rsidR="00F40CD1" w:rsidRDefault="00F40CD1">
            <w:pPr>
              <w:ind w:left="-40" w:right="-108"/>
              <w:rPr>
                <w:sz w:val="22"/>
              </w:rPr>
            </w:pPr>
            <w:r>
              <w:rPr>
                <w:color w:val="000000"/>
                <w:sz w:val="22"/>
                <w:szCs w:val="16"/>
                <w:lang w:val="en-US"/>
              </w:rPr>
              <w:t>II</w:t>
            </w:r>
            <w:r>
              <w:rPr>
                <w:color w:val="000000"/>
                <w:sz w:val="22"/>
                <w:szCs w:val="16"/>
              </w:rPr>
              <w:t xml:space="preserve">б (233-290)  </w:t>
            </w:r>
            <w:r>
              <w:rPr>
                <w:color w:val="000000"/>
                <w:sz w:val="22"/>
                <w:szCs w:val="16"/>
                <w:lang w:val="en-US"/>
              </w:rPr>
              <w:t>III</w:t>
            </w:r>
            <w:r>
              <w:rPr>
                <w:color w:val="000000"/>
                <w:sz w:val="22"/>
                <w:szCs w:val="16"/>
              </w:rPr>
              <w:t xml:space="preserve"> (более 290)</w:t>
            </w:r>
          </w:p>
        </w:tc>
        <w:tc>
          <w:tcPr>
            <w:tcW w:w="1208" w:type="dxa"/>
          </w:tcPr>
          <w:p w:rsidR="00F40CD1" w:rsidRDefault="00F40CD1">
            <w:pPr>
              <w:ind w:left="5"/>
              <w:rPr>
                <w:sz w:val="22"/>
              </w:rPr>
            </w:pPr>
            <w:r>
              <w:rPr>
                <w:sz w:val="22"/>
              </w:rPr>
              <w:t>20,0-21,9</w:t>
            </w:r>
          </w:p>
          <w:p w:rsidR="00F40CD1" w:rsidRDefault="00F40CD1">
            <w:pPr>
              <w:ind w:left="5"/>
              <w:rPr>
                <w:sz w:val="22"/>
              </w:rPr>
            </w:pPr>
            <w:r>
              <w:rPr>
                <w:sz w:val="22"/>
              </w:rPr>
              <w:t>19,0-20,9</w:t>
            </w:r>
          </w:p>
          <w:p w:rsidR="00F40CD1" w:rsidRDefault="00F40CD1">
            <w:pPr>
              <w:ind w:left="5"/>
              <w:rPr>
                <w:sz w:val="22"/>
              </w:rPr>
            </w:pPr>
            <w:r>
              <w:rPr>
                <w:sz w:val="22"/>
              </w:rPr>
              <w:t>17,0-18,9</w:t>
            </w:r>
          </w:p>
          <w:p w:rsidR="00F40CD1" w:rsidRDefault="00F40CD1">
            <w:pPr>
              <w:ind w:left="5"/>
              <w:rPr>
                <w:sz w:val="22"/>
              </w:rPr>
            </w:pPr>
            <w:r>
              <w:rPr>
                <w:sz w:val="22"/>
              </w:rPr>
              <w:t>15,0-16,9</w:t>
            </w:r>
          </w:p>
          <w:p w:rsidR="00F40CD1" w:rsidRDefault="00F40CD1">
            <w:pPr>
              <w:ind w:left="5"/>
              <w:rPr>
                <w:sz w:val="22"/>
              </w:rPr>
            </w:pPr>
            <w:r>
              <w:rPr>
                <w:sz w:val="22"/>
              </w:rPr>
              <w:t>13,0-15,9</w:t>
            </w:r>
          </w:p>
        </w:tc>
        <w:tc>
          <w:tcPr>
            <w:tcW w:w="1343" w:type="dxa"/>
          </w:tcPr>
          <w:p w:rsidR="00F40CD1" w:rsidRDefault="00F40CD1">
            <w:pPr>
              <w:ind w:left="5"/>
              <w:rPr>
                <w:sz w:val="22"/>
              </w:rPr>
            </w:pPr>
            <w:r>
              <w:rPr>
                <w:sz w:val="22"/>
              </w:rPr>
              <w:t>24,1-25,0</w:t>
            </w:r>
          </w:p>
          <w:p w:rsidR="00F40CD1" w:rsidRDefault="00F40CD1">
            <w:pPr>
              <w:ind w:left="5"/>
              <w:rPr>
                <w:sz w:val="22"/>
              </w:rPr>
            </w:pPr>
            <w:r>
              <w:rPr>
                <w:sz w:val="22"/>
              </w:rPr>
              <w:t>23,1-24,0</w:t>
            </w:r>
          </w:p>
          <w:p w:rsidR="00F40CD1" w:rsidRDefault="00F40CD1">
            <w:pPr>
              <w:ind w:left="5"/>
              <w:rPr>
                <w:sz w:val="22"/>
              </w:rPr>
            </w:pPr>
            <w:r>
              <w:rPr>
                <w:sz w:val="22"/>
              </w:rPr>
              <w:t>21,1-23,0</w:t>
            </w:r>
          </w:p>
          <w:p w:rsidR="00F40CD1" w:rsidRDefault="00F40CD1">
            <w:pPr>
              <w:ind w:left="5"/>
              <w:rPr>
                <w:sz w:val="22"/>
              </w:rPr>
            </w:pPr>
            <w:r>
              <w:rPr>
                <w:sz w:val="22"/>
              </w:rPr>
              <w:t>19,1-22,0</w:t>
            </w:r>
          </w:p>
          <w:p w:rsidR="00F40CD1" w:rsidRDefault="00F40CD1">
            <w:pPr>
              <w:ind w:left="5"/>
              <w:rPr>
                <w:sz w:val="22"/>
              </w:rPr>
            </w:pPr>
            <w:r>
              <w:rPr>
                <w:sz w:val="22"/>
              </w:rPr>
              <w:t>18,1-21,0</w:t>
            </w:r>
          </w:p>
        </w:tc>
        <w:tc>
          <w:tcPr>
            <w:tcW w:w="1350" w:type="dxa"/>
          </w:tcPr>
          <w:p w:rsidR="00F40CD1" w:rsidRDefault="00F40CD1">
            <w:pPr>
              <w:ind w:left="5"/>
              <w:rPr>
                <w:sz w:val="22"/>
              </w:rPr>
            </w:pPr>
            <w:r>
              <w:rPr>
                <w:sz w:val="22"/>
              </w:rPr>
              <w:t>19,0-26,0</w:t>
            </w:r>
          </w:p>
          <w:p w:rsidR="00F40CD1" w:rsidRDefault="00F40CD1">
            <w:pPr>
              <w:ind w:left="5"/>
              <w:rPr>
                <w:sz w:val="22"/>
              </w:rPr>
            </w:pPr>
            <w:r>
              <w:rPr>
                <w:sz w:val="22"/>
              </w:rPr>
              <w:t>18,0-25,0</w:t>
            </w:r>
          </w:p>
          <w:p w:rsidR="00F40CD1" w:rsidRDefault="00F40CD1">
            <w:pPr>
              <w:ind w:left="5"/>
              <w:rPr>
                <w:sz w:val="22"/>
              </w:rPr>
            </w:pPr>
            <w:r>
              <w:rPr>
                <w:sz w:val="22"/>
              </w:rPr>
              <w:t>16,0-24,0</w:t>
            </w:r>
          </w:p>
          <w:p w:rsidR="00F40CD1" w:rsidRDefault="00F40CD1">
            <w:pPr>
              <w:ind w:left="5"/>
              <w:rPr>
                <w:sz w:val="22"/>
              </w:rPr>
            </w:pPr>
            <w:r>
              <w:rPr>
                <w:sz w:val="22"/>
              </w:rPr>
              <w:t>14,0-23,0</w:t>
            </w:r>
          </w:p>
          <w:p w:rsidR="00F40CD1" w:rsidRDefault="00F40CD1">
            <w:pPr>
              <w:ind w:left="5"/>
              <w:rPr>
                <w:sz w:val="22"/>
              </w:rPr>
            </w:pPr>
            <w:r>
              <w:rPr>
                <w:sz w:val="22"/>
              </w:rPr>
              <w:t>12,0-22,0</w:t>
            </w:r>
          </w:p>
        </w:tc>
        <w:tc>
          <w:tcPr>
            <w:tcW w:w="1276" w:type="dxa"/>
          </w:tcPr>
          <w:p w:rsidR="00F40CD1" w:rsidRDefault="00F40CD1">
            <w:pPr>
              <w:ind w:left="5"/>
              <w:rPr>
                <w:sz w:val="22"/>
              </w:rPr>
            </w:pPr>
            <w:r>
              <w:rPr>
                <w:sz w:val="22"/>
              </w:rPr>
              <w:t>15-75</w:t>
            </w:r>
          </w:p>
          <w:p w:rsidR="00F40CD1" w:rsidRDefault="00F40CD1">
            <w:pPr>
              <w:ind w:left="5"/>
              <w:rPr>
                <w:sz w:val="22"/>
              </w:rPr>
            </w:pPr>
            <w:r>
              <w:rPr>
                <w:sz w:val="22"/>
              </w:rPr>
              <w:t>15-75</w:t>
            </w:r>
          </w:p>
          <w:p w:rsidR="00F40CD1" w:rsidRDefault="00F40CD1">
            <w:pPr>
              <w:ind w:left="5"/>
              <w:rPr>
                <w:sz w:val="22"/>
              </w:rPr>
            </w:pPr>
            <w:r>
              <w:rPr>
                <w:sz w:val="22"/>
              </w:rPr>
              <w:t>15-75</w:t>
            </w:r>
          </w:p>
          <w:p w:rsidR="00F40CD1" w:rsidRDefault="00F40CD1">
            <w:pPr>
              <w:ind w:left="5"/>
              <w:rPr>
                <w:sz w:val="22"/>
              </w:rPr>
            </w:pPr>
            <w:r>
              <w:rPr>
                <w:sz w:val="22"/>
              </w:rPr>
              <w:t>15-75</w:t>
            </w:r>
          </w:p>
          <w:p w:rsidR="00F40CD1" w:rsidRDefault="00F40CD1">
            <w:pPr>
              <w:ind w:left="5"/>
              <w:rPr>
                <w:sz w:val="22"/>
              </w:rPr>
            </w:pPr>
            <w:r>
              <w:rPr>
                <w:sz w:val="22"/>
              </w:rPr>
              <w:t>15-75</w:t>
            </w:r>
          </w:p>
        </w:tc>
        <w:tc>
          <w:tcPr>
            <w:tcW w:w="1417" w:type="dxa"/>
          </w:tcPr>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0,2</w:t>
            </w:r>
          </w:p>
          <w:p w:rsidR="00F40CD1" w:rsidRDefault="00E669CE" w:rsidP="00E669CE">
            <w:pPr>
              <w:shd w:val="clear" w:color="auto" w:fill="FFFFFF"/>
              <w:ind w:left="178"/>
              <w:jc w:val="center"/>
              <w:rPr>
                <w:sz w:val="22"/>
              </w:rPr>
            </w:pPr>
            <w:r>
              <w:rPr>
                <w:sz w:val="22"/>
              </w:rPr>
              <w:t>0,3</w:t>
            </w:r>
          </w:p>
        </w:tc>
        <w:tc>
          <w:tcPr>
            <w:tcW w:w="1418" w:type="dxa"/>
          </w:tcPr>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0,2</w:t>
            </w:r>
          </w:p>
          <w:p w:rsidR="00F40CD1" w:rsidRDefault="00F40CD1">
            <w:pPr>
              <w:shd w:val="clear" w:color="auto" w:fill="FFFFFF"/>
              <w:ind w:left="178"/>
              <w:jc w:val="center"/>
              <w:rPr>
                <w:sz w:val="22"/>
              </w:rPr>
            </w:pPr>
            <w:r>
              <w:rPr>
                <w:sz w:val="22"/>
              </w:rPr>
              <w:t>0,2</w:t>
            </w:r>
          </w:p>
          <w:p w:rsidR="00F40CD1" w:rsidRDefault="00E669CE" w:rsidP="00E669CE">
            <w:pPr>
              <w:shd w:val="clear" w:color="auto" w:fill="FFFFFF"/>
              <w:ind w:left="178"/>
              <w:jc w:val="center"/>
              <w:rPr>
                <w:sz w:val="22"/>
              </w:rPr>
            </w:pPr>
            <w:r>
              <w:rPr>
                <w:sz w:val="22"/>
              </w:rPr>
              <w:t>0,3</w:t>
            </w:r>
          </w:p>
        </w:tc>
      </w:tr>
      <w:tr w:rsidR="00F40CD1" w:rsidTr="00E669CE">
        <w:trPr>
          <w:trHeight w:val="1313"/>
        </w:trPr>
        <w:tc>
          <w:tcPr>
            <w:tcW w:w="993" w:type="dxa"/>
          </w:tcPr>
          <w:p w:rsidR="00F40CD1" w:rsidRDefault="00F40CD1">
            <w:pPr>
              <w:ind w:left="5"/>
              <w:rPr>
                <w:sz w:val="22"/>
              </w:rPr>
            </w:pPr>
          </w:p>
          <w:p w:rsidR="00F40CD1" w:rsidRDefault="00F40CD1">
            <w:pPr>
              <w:pStyle w:val="2"/>
              <w:ind w:firstLine="0"/>
              <w:rPr>
                <w:sz w:val="22"/>
                <w:u w:val="none"/>
              </w:rPr>
            </w:pPr>
            <w:r>
              <w:rPr>
                <w:sz w:val="22"/>
                <w:u w:val="none"/>
              </w:rPr>
              <w:t>Теплый</w:t>
            </w:r>
          </w:p>
        </w:tc>
        <w:tc>
          <w:tcPr>
            <w:tcW w:w="1486" w:type="dxa"/>
          </w:tcPr>
          <w:p w:rsidR="00F40CD1" w:rsidRDefault="00F40CD1">
            <w:pPr>
              <w:shd w:val="clear" w:color="auto" w:fill="FFFFFF"/>
              <w:ind w:right="-108" w:hanging="2"/>
              <w:rPr>
                <w:color w:val="000000"/>
                <w:sz w:val="22"/>
                <w:szCs w:val="16"/>
              </w:rPr>
            </w:pPr>
            <w:r>
              <w:rPr>
                <w:color w:val="000000"/>
                <w:sz w:val="22"/>
                <w:szCs w:val="16"/>
                <w:lang w:val="en-US"/>
              </w:rPr>
              <w:t>I</w:t>
            </w:r>
            <w:r>
              <w:rPr>
                <w:color w:val="000000"/>
                <w:sz w:val="22"/>
                <w:szCs w:val="16"/>
              </w:rPr>
              <w:t xml:space="preserve">а (до 139) </w:t>
            </w:r>
          </w:p>
          <w:p w:rsidR="00F40CD1" w:rsidRDefault="00F40CD1">
            <w:pPr>
              <w:shd w:val="clear" w:color="auto" w:fill="FFFFFF"/>
              <w:ind w:right="-108" w:hanging="2"/>
              <w:rPr>
                <w:color w:val="000000"/>
                <w:sz w:val="22"/>
                <w:szCs w:val="16"/>
              </w:rPr>
            </w:pPr>
            <w:r>
              <w:rPr>
                <w:color w:val="000000"/>
                <w:sz w:val="22"/>
                <w:szCs w:val="16"/>
                <w:lang w:val="en-US"/>
              </w:rPr>
              <w:t>I</w:t>
            </w:r>
            <w:r>
              <w:rPr>
                <w:color w:val="000000"/>
                <w:sz w:val="22"/>
                <w:szCs w:val="16"/>
              </w:rPr>
              <w:t>б(140-174)</w:t>
            </w:r>
          </w:p>
          <w:p w:rsidR="00F40CD1" w:rsidRDefault="00F40CD1">
            <w:pPr>
              <w:shd w:val="clear" w:color="auto" w:fill="FFFFFF"/>
              <w:ind w:right="-108" w:hanging="2"/>
              <w:rPr>
                <w:color w:val="000000"/>
                <w:sz w:val="22"/>
                <w:szCs w:val="16"/>
              </w:rPr>
            </w:pPr>
            <w:r>
              <w:rPr>
                <w:color w:val="000000"/>
                <w:sz w:val="22"/>
                <w:szCs w:val="16"/>
                <w:lang w:val="en-US"/>
              </w:rPr>
              <w:t>II</w:t>
            </w:r>
            <w:r>
              <w:rPr>
                <w:color w:val="000000"/>
                <w:sz w:val="22"/>
                <w:szCs w:val="16"/>
              </w:rPr>
              <w:t xml:space="preserve">а(175-232) </w:t>
            </w:r>
          </w:p>
          <w:p w:rsidR="00F40CD1" w:rsidRDefault="00F40CD1">
            <w:pPr>
              <w:ind w:left="5" w:right="-108"/>
              <w:rPr>
                <w:sz w:val="22"/>
              </w:rPr>
            </w:pPr>
            <w:r>
              <w:rPr>
                <w:color w:val="000000"/>
                <w:sz w:val="22"/>
                <w:szCs w:val="16"/>
                <w:lang w:val="en-US"/>
              </w:rPr>
              <w:t>II</w:t>
            </w:r>
            <w:r>
              <w:rPr>
                <w:color w:val="000000"/>
                <w:sz w:val="22"/>
                <w:szCs w:val="16"/>
              </w:rPr>
              <w:t xml:space="preserve">б (233-290)  </w:t>
            </w:r>
            <w:r>
              <w:rPr>
                <w:color w:val="000000"/>
                <w:sz w:val="22"/>
                <w:szCs w:val="16"/>
                <w:lang w:val="en-US"/>
              </w:rPr>
              <w:t>III</w:t>
            </w:r>
            <w:r>
              <w:rPr>
                <w:color w:val="000000"/>
                <w:sz w:val="22"/>
                <w:szCs w:val="16"/>
              </w:rPr>
              <w:t xml:space="preserve"> (более 290)</w:t>
            </w:r>
          </w:p>
        </w:tc>
        <w:tc>
          <w:tcPr>
            <w:tcW w:w="1208" w:type="dxa"/>
          </w:tcPr>
          <w:p w:rsidR="00F40CD1" w:rsidRDefault="00F40CD1">
            <w:pPr>
              <w:ind w:left="5"/>
              <w:rPr>
                <w:sz w:val="22"/>
              </w:rPr>
            </w:pPr>
            <w:r>
              <w:rPr>
                <w:sz w:val="22"/>
              </w:rPr>
              <w:t>21,0-22,9</w:t>
            </w:r>
          </w:p>
          <w:p w:rsidR="00F40CD1" w:rsidRDefault="00F40CD1">
            <w:pPr>
              <w:ind w:left="5"/>
              <w:rPr>
                <w:sz w:val="22"/>
              </w:rPr>
            </w:pPr>
            <w:r>
              <w:rPr>
                <w:sz w:val="22"/>
              </w:rPr>
              <w:t>20,0-21,9</w:t>
            </w:r>
          </w:p>
          <w:p w:rsidR="00F40CD1" w:rsidRDefault="00F40CD1">
            <w:pPr>
              <w:ind w:left="5"/>
              <w:rPr>
                <w:sz w:val="22"/>
              </w:rPr>
            </w:pPr>
            <w:r>
              <w:rPr>
                <w:sz w:val="22"/>
              </w:rPr>
              <w:t>18,0-19,9</w:t>
            </w:r>
          </w:p>
          <w:p w:rsidR="00F40CD1" w:rsidRDefault="00F40CD1">
            <w:pPr>
              <w:ind w:left="5"/>
              <w:rPr>
                <w:sz w:val="22"/>
              </w:rPr>
            </w:pPr>
            <w:r>
              <w:rPr>
                <w:sz w:val="22"/>
              </w:rPr>
              <w:t>16,0-18,9</w:t>
            </w:r>
          </w:p>
          <w:p w:rsidR="00F40CD1" w:rsidRDefault="00F40CD1">
            <w:pPr>
              <w:ind w:left="5"/>
              <w:rPr>
                <w:sz w:val="22"/>
              </w:rPr>
            </w:pPr>
            <w:r>
              <w:rPr>
                <w:sz w:val="22"/>
              </w:rPr>
              <w:t>15,0-17,9</w:t>
            </w:r>
          </w:p>
        </w:tc>
        <w:tc>
          <w:tcPr>
            <w:tcW w:w="1343" w:type="dxa"/>
          </w:tcPr>
          <w:p w:rsidR="00F40CD1" w:rsidRDefault="00F40CD1">
            <w:pPr>
              <w:ind w:left="5"/>
              <w:rPr>
                <w:sz w:val="22"/>
              </w:rPr>
            </w:pPr>
            <w:r>
              <w:rPr>
                <w:sz w:val="22"/>
              </w:rPr>
              <w:t>25,1-28,0</w:t>
            </w:r>
          </w:p>
          <w:p w:rsidR="00F40CD1" w:rsidRDefault="00F40CD1">
            <w:pPr>
              <w:ind w:left="5"/>
              <w:rPr>
                <w:sz w:val="22"/>
              </w:rPr>
            </w:pPr>
            <w:r>
              <w:rPr>
                <w:sz w:val="22"/>
              </w:rPr>
              <w:t>24,1-28,0</w:t>
            </w:r>
          </w:p>
          <w:p w:rsidR="00F40CD1" w:rsidRDefault="00F40CD1">
            <w:pPr>
              <w:ind w:left="5"/>
              <w:rPr>
                <w:sz w:val="22"/>
              </w:rPr>
            </w:pPr>
            <w:r>
              <w:rPr>
                <w:sz w:val="22"/>
              </w:rPr>
              <w:t>22,1-27,0</w:t>
            </w:r>
          </w:p>
          <w:p w:rsidR="00F40CD1" w:rsidRDefault="00F40CD1">
            <w:pPr>
              <w:ind w:left="5"/>
              <w:rPr>
                <w:sz w:val="22"/>
              </w:rPr>
            </w:pPr>
            <w:r>
              <w:rPr>
                <w:sz w:val="22"/>
              </w:rPr>
              <w:t>21,1-27,0</w:t>
            </w:r>
          </w:p>
          <w:p w:rsidR="00F40CD1" w:rsidRDefault="00F40CD1">
            <w:pPr>
              <w:ind w:left="5"/>
              <w:rPr>
                <w:sz w:val="22"/>
              </w:rPr>
            </w:pPr>
            <w:r>
              <w:rPr>
                <w:sz w:val="22"/>
              </w:rPr>
              <w:t>20,1-26,0</w:t>
            </w:r>
          </w:p>
        </w:tc>
        <w:tc>
          <w:tcPr>
            <w:tcW w:w="1350" w:type="dxa"/>
          </w:tcPr>
          <w:p w:rsidR="00F40CD1" w:rsidRDefault="00F40CD1">
            <w:pPr>
              <w:ind w:left="5"/>
              <w:rPr>
                <w:sz w:val="22"/>
              </w:rPr>
            </w:pPr>
            <w:r>
              <w:rPr>
                <w:sz w:val="22"/>
              </w:rPr>
              <w:t>20,0-29,0</w:t>
            </w:r>
          </w:p>
          <w:p w:rsidR="00F40CD1" w:rsidRDefault="00F40CD1">
            <w:pPr>
              <w:ind w:left="5"/>
              <w:rPr>
                <w:sz w:val="22"/>
              </w:rPr>
            </w:pPr>
            <w:r>
              <w:rPr>
                <w:sz w:val="22"/>
              </w:rPr>
              <w:t>19,0-29,0</w:t>
            </w:r>
          </w:p>
          <w:p w:rsidR="00F40CD1" w:rsidRDefault="00F40CD1">
            <w:pPr>
              <w:ind w:left="5"/>
              <w:rPr>
                <w:sz w:val="22"/>
              </w:rPr>
            </w:pPr>
            <w:r>
              <w:rPr>
                <w:sz w:val="22"/>
              </w:rPr>
              <w:t>17,0-28,0</w:t>
            </w:r>
          </w:p>
          <w:p w:rsidR="00F40CD1" w:rsidRDefault="00F40CD1">
            <w:pPr>
              <w:ind w:left="5"/>
              <w:rPr>
                <w:sz w:val="22"/>
              </w:rPr>
            </w:pPr>
            <w:r>
              <w:rPr>
                <w:sz w:val="22"/>
              </w:rPr>
              <w:t>15,0-28,0</w:t>
            </w:r>
          </w:p>
          <w:p w:rsidR="00F40CD1" w:rsidRDefault="00F40CD1">
            <w:pPr>
              <w:ind w:left="5"/>
              <w:rPr>
                <w:sz w:val="22"/>
              </w:rPr>
            </w:pPr>
            <w:r>
              <w:rPr>
                <w:sz w:val="22"/>
              </w:rPr>
              <w:t>14,0-27,0</w:t>
            </w:r>
          </w:p>
        </w:tc>
        <w:tc>
          <w:tcPr>
            <w:tcW w:w="1276" w:type="dxa"/>
          </w:tcPr>
          <w:p w:rsidR="00F40CD1" w:rsidRDefault="00F40CD1">
            <w:pPr>
              <w:ind w:left="5"/>
              <w:rPr>
                <w:sz w:val="22"/>
              </w:rPr>
            </w:pPr>
            <w:r>
              <w:rPr>
                <w:sz w:val="22"/>
              </w:rPr>
              <w:t>15-75</w:t>
            </w:r>
          </w:p>
          <w:p w:rsidR="00F40CD1" w:rsidRDefault="00F40CD1">
            <w:pPr>
              <w:ind w:left="5"/>
              <w:rPr>
                <w:sz w:val="22"/>
              </w:rPr>
            </w:pPr>
            <w:r>
              <w:rPr>
                <w:sz w:val="22"/>
              </w:rPr>
              <w:t>15-75</w:t>
            </w:r>
          </w:p>
          <w:p w:rsidR="00F40CD1" w:rsidRDefault="00F40CD1">
            <w:pPr>
              <w:ind w:left="5"/>
              <w:rPr>
                <w:sz w:val="22"/>
              </w:rPr>
            </w:pPr>
            <w:r>
              <w:rPr>
                <w:sz w:val="22"/>
              </w:rPr>
              <w:t>15-75</w:t>
            </w:r>
          </w:p>
          <w:p w:rsidR="00F40CD1" w:rsidRDefault="00F40CD1">
            <w:pPr>
              <w:ind w:left="5"/>
              <w:rPr>
                <w:sz w:val="22"/>
              </w:rPr>
            </w:pPr>
            <w:r>
              <w:rPr>
                <w:sz w:val="22"/>
              </w:rPr>
              <w:t>15-75</w:t>
            </w:r>
          </w:p>
          <w:p w:rsidR="00F40CD1" w:rsidRDefault="00E669CE" w:rsidP="00E669CE">
            <w:pPr>
              <w:ind w:left="5"/>
              <w:rPr>
                <w:sz w:val="22"/>
              </w:rPr>
            </w:pPr>
            <w:r>
              <w:rPr>
                <w:sz w:val="22"/>
              </w:rPr>
              <w:t>15-75</w:t>
            </w:r>
          </w:p>
        </w:tc>
        <w:tc>
          <w:tcPr>
            <w:tcW w:w="1417" w:type="dxa"/>
          </w:tcPr>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0,2</w:t>
            </w:r>
          </w:p>
          <w:p w:rsidR="00F40CD1" w:rsidRDefault="00E669CE" w:rsidP="00E669CE">
            <w:pPr>
              <w:shd w:val="clear" w:color="auto" w:fill="FFFFFF"/>
              <w:ind w:left="178"/>
              <w:jc w:val="center"/>
              <w:rPr>
                <w:sz w:val="22"/>
              </w:rPr>
            </w:pPr>
            <w:r>
              <w:rPr>
                <w:sz w:val="22"/>
              </w:rPr>
              <w:t>0,3</w:t>
            </w:r>
          </w:p>
        </w:tc>
        <w:tc>
          <w:tcPr>
            <w:tcW w:w="1418" w:type="dxa"/>
          </w:tcPr>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0,1</w:t>
            </w:r>
          </w:p>
          <w:p w:rsidR="00F40CD1" w:rsidRDefault="00F40CD1">
            <w:pPr>
              <w:shd w:val="clear" w:color="auto" w:fill="FFFFFF"/>
              <w:ind w:left="178"/>
              <w:jc w:val="center"/>
              <w:rPr>
                <w:sz w:val="22"/>
              </w:rPr>
            </w:pPr>
            <w:r>
              <w:rPr>
                <w:sz w:val="22"/>
              </w:rPr>
              <w:t>0,2</w:t>
            </w:r>
          </w:p>
          <w:p w:rsidR="00F40CD1" w:rsidRDefault="00F40CD1">
            <w:pPr>
              <w:shd w:val="clear" w:color="auto" w:fill="FFFFFF"/>
              <w:ind w:left="178"/>
              <w:jc w:val="center"/>
              <w:rPr>
                <w:sz w:val="22"/>
              </w:rPr>
            </w:pPr>
            <w:r>
              <w:rPr>
                <w:sz w:val="22"/>
              </w:rPr>
              <w:t>0,2</w:t>
            </w:r>
          </w:p>
          <w:p w:rsidR="00F40CD1" w:rsidRDefault="00E669CE" w:rsidP="00E669CE">
            <w:pPr>
              <w:shd w:val="clear" w:color="auto" w:fill="FFFFFF"/>
              <w:ind w:left="178"/>
              <w:jc w:val="center"/>
              <w:rPr>
                <w:sz w:val="22"/>
              </w:rPr>
            </w:pPr>
            <w:r>
              <w:rPr>
                <w:sz w:val="22"/>
              </w:rPr>
              <w:t>0,3</w:t>
            </w:r>
          </w:p>
        </w:tc>
      </w:tr>
    </w:tbl>
    <w:p w:rsidR="00F40CD1" w:rsidRDefault="00F40CD1"/>
    <w:p w:rsidR="00F40CD1" w:rsidRDefault="00F40CD1" w:rsidP="00D602A1">
      <w:pPr>
        <w:shd w:val="clear" w:color="auto" w:fill="FFFFFF"/>
        <w:ind w:right="-144" w:firstLine="709"/>
        <w:jc w:val="both"/>
        <w:rPr>
          <w:sz w:val="28"/>
        </w:rPr>
      </w:pPr>
      <w:r>
        <w:rPr>
          <w:color w:val="000000"/>
          <w:sz w:val="28"/>
          <w:szCs w:val="22"/>
        </w:rPr>
        <w:lastRenderedPageBreak/>
        <w:t xml:space="preserve">При температуре воздуха на рабочих местах 25 °С и </w:t>
      </w:r>
      <w:r>
        <w:rPr>
          <w:color w:val="000000"/>
          <w:spacing w:val="-7"/>
          <w:sz w:val="28"/>
          <w:szCs w:val="22"/>
        </w:rPr>
        <w:t>выше максимально допустимые величины относительной влаж</w:t>
      </w:r>
      <w:r>
        <w:rPr>
          <w:color w:val="000000"/>
          <w:spacing w:val="-2"/>
          <w:sz w:val="28"/>
          <w:szCs w:val="22"/>
        </w:rPr>
        <w:t>ности воздуха не должны выходить за пределы:</w:t>
      </w:r>
    </w:p>
    <w:p w:rsidR="00F40CD1" w:rsidRDefault="00F40CD1" w:rsidP="00D602A1">
      <w:pPr>
        <w:shd w:val="clear" w:color="auto" w:fill="FFFFFF"/>
        <w:spacing w:before="14"/>
        <w:ind w:right="-144" w:firstLine="709"/>
        <w:jc w:val="both"/>
        <w:rPr>
          <w:color w:val="000000"/>
          <w:sz w:val="28"/>
          <w:szCs w:val="22"/>
        </w:rPr>
      </w:pPr>
      <w:r>
        <w:rPr>
          <w:color w:val="000000"/>
          <w:sz w:val="28"/>
          <w:szCs w:val="22"/>
        </w:rPr>
        <w:t xml:space="preserve">70 </w:t>
      </w:r>
      <w:r w:rsidRPr="00C4236A">
        <w:rPr>
          <w:iCs/>
          <w:color w:val="000000"/>
          <w:sz w:val="28"/>
          <w:szCs w:val="22"/>
        </w:rPr>
        <w:t>%</w:t>
      </w:r>
      <w:r>
        <w:rPr>
          <w:i/>
          <w:iCs/>
          <w:color w:val="000000"/>
          <w:sz w:val="28"/>
          <w:szCs w:val="22"/>
        </w:rPr>
        <w:t xml:space="preserve"> </w:t>
      </w:r>
      <w:r>
        <w:rPr>
          <w:color w:val="000000"/>
          <w:sz w:val="28"/>
          <w:szCs w:val="22"/>
        </w:rPr>
        <w:t xml:space="preserve">- при температуре воздуха 25 </w:t>
      </w:r>
      <w:r>
        <w:rPr>
          <w:color w:val="000000"/>
          <w:sz w:val="28"/>
          <w:szCs w:val="22"/>
          <w:vertAlign w:val="superscript"/>
        </w:rPr>
        <w:t>0</w:t>
      </w:r>
      <w:r>
        <w:rPr>
          <w:color w:val="000000"/>
          <w:sz w:val="28"/>
          <w:szCs w:val="22"/>
        </w:rPr>
        <w:t xml:space="preserve">С; </w:t>
      </w:r>
    </w:p>
    <w:p w:rsidR="00F40CD1" w:rsidRDefault="00F40CD1" w:rsidP="00D602A1">
      <w:pPr>
        <w:shd w:val="clear" w:color="auto" w:fill="FFFFFF"/>
        <w:spacing w:before="14"/>
        <w:ind w:right="-144" w:firstLine="709"/>
        <w:jc w:val="both"/>
        <w:rPr>
          <w:color w:val="000000"/>
          <w:sz w:val="28"/>
          <w:szCs w:val="22"/>
        </w:rPr>
      </w:pPr>
      <w:r>
        <w:rPr>
          <w:color w:val="000000"/>
          <w:sz w:val="28"/>
          <w:szCs w:val="22"/>
        </w:rPr>
        <w:t xml:space="preserve">65 % - при температуре воздуха 26 </w:t>
      </w:r>
      <w:r>
        <w:rPr>
          <w:color w:val="000000"/>
          <w:sz w:val="28"/>
          <w:szCs w:val="22"/>
          <w:vertAlign w:val="superscript"/>
        </w:rPr>
        <w:t>0</w:t>
      </w:r>
      <w:r>
        <w:rPr>
          <w:color w:val="000000"/>
          <w:sz w:val="28"/>
          <w:szCs w:val="22"/>
        </w:rPr>
        <w:t xml:space="preserve">С; </w:t>
      </w:r>
    </w:p>
    <w:p w:rsidR="00F40CD1" w:rsidRDefault="00F40CD1" w:rsidP="00D602A1">
      <w:pPr>
        <w:shd w:val="clear" w:color="auto" w:fill="FFFFFF"/>
        <w:spacing w:before="14"/>
        <w:ind w:right="-144" w:firstLine="709"/>
        <w:jc w:val="both"/>
        <w:rPr>
          <w:sz w:val="28"/>
        </w:rPr>
      </w:pPr>
      <w:r>
        <w:rPr>
          <w:color w:val="000000"/>
          <w:sz w:val="28"/>
          <w:szCs w:val="22"/>
        </w:rPr>
        <w:t xml:space="preserve">60 </w:t>
      </w:r>
      <w:r w:rsidRPr="00C4236A">
        <w:rPr>
          <w:iCs/>
          <w:color w:val="000000"/>
          <w:sz w:val="28"/>
          <w:szCs w:val="22"/>
        </w:rPr>
        <w:t>%</w:t>
      </w:r>
      <w:r>
        <w:rPr>
          <w:i/>
          <w:iCs/>
          <w:color w:val="000000"/>
          <w:sz w:val="28"/>
          <w:szCs w:val="22"/>
        </w:rPr>
        <w:t xml:space="preserve"> </w:t>
      </w:r>
      <w:r>
        <w:rPr>
          <w:color w:val="000000"/>
          <w:sz w:val="28"/>
          <w:szCs w:val="22"/>
        </w:rPr>
        <w:t xml:space="preserve">- при температуре воздуха 27 </w:t>
      </w:r>
      <w:r>
        <w:rPr>
          <w:color w:val="000000"/>
          <w:sz w:val="28"/>
          <w:szCs w:val="22"/>
          <w:vertAlign w:val="superscript"/>
        </w:rPr>
        <w:t>0</w:t>
      </w:r>
      <w:r>
        <w:rPr>
          <w:color w:val="000000"/>
          <w:sz w:val="28"/>
          <w:szCs w:val="22"/>
        </w:rPr>
        <w:t>С;</w:t>
      </w:r>
    </w:p>
    <w:p w:rsidR="00F40CD1" w:rsidRDefault="00F40CD1" w:rsidP="00D602A1">
      <w:pPr>
        <w:shd w:val="clear" w:color="auto" w:fill="FFFFFF"/>
        <w:ind w:right="-144" w:firstLine="709"/>
        <w:jc w:val="both"/>
        <w:rPr>
          <w:sz w:val="28"/>
        </w:rPr>
      </w:pPr>
      <w:r>
        <w:rPr>
          <w:color w:val="000000"/>
          <w:sz w:val="28"/>
          <w:szCs w:val="22"/>
        </w:rPr>
        <w:t xml:space="preserve">55 </w:t>
      </w:r>
      <w:r w:rsidRPr="00C4236A">
        <w:rPr>
          <w:iCs/>
          <w:color w:val="000000"/>
          <w:sz w:val="28"/>
          <w:szCs w:val="22"/>
        </w:rPr>
        <w:t>%</w:t>
      </w:r>
      <w:r>
        <w:rPr>
          <w:i/>
          <w:iCs/>
          <w:color w:val="000000"/>
          <w:sz w:val="28"/>
          <w:szCs w:val="22"/>
        </w:rPr>
        <w:t xml:space="preserve"> </w:t>
      </w:r>
      <w:r>
        <w:rPr>
          <w:color w:val="000000"/>
          <w:sz w:val="28"/>
          <w:szCs w:val="22"/>
        </w:rPr>
        <w:t xml:space="preserve">- при температурю воздуха 28 </w:t>
      </w:r>
      <w:r>
        <w:rPr>
          <w:color w:val="000000"/>
          <w:sz w:val="28"/>
          <w:szCs w:val="22"/>
          <w:vertAlign w:val="superscript"/>
        </w:rPr>
        <w:t>0</w:t>
      </w:r>
      <w:r w:rsidRPr="00C4236A">
        <w:rPr>
          <w:iCs/>
          <w:color w:val="000000"/>
          <w:sz w:val="28"/>
          <w:szCs w:val="22"/>
        </w:rPr>
        <w:t>С</w:t>
      </w:r>
      <w:r>
        <w:rPr>
          <w:i/>
          <w:iCs/>
          <w:color w:val="000000"/>
          <w:sz w:val="28"/>
          <w:szCs w:val="22"/>
        </w:rPr>
        <w:t>.</w:t>
      </w:r>
    </w:p>
    <w:p w:rsidR="00F40CD1" w:rsidRDefault="00F40CD1" w:rsidP="00D602A1">
      <w:pPr>
        <w:shd w:val="clear" w:color="auto" w:fill="FFFFFF"/>
        <w:ind w:right="-144" w:firstLine="709"/>
        <w:jc w:val="both"/>
        <w:rPr>
          <w:sz w:val="28"/>
        </w:rPr>
      </w:pPr>
      <w:r>
        <w:rPr>
          <w:color w:val="000000"/>
          <w:sz w:val="28"/>
          <w:szCs w:val="22"/>
        </w:rPr>
        <w:t>При температуре воздуха 26</w:t>
      </w:r>
      <w:r w:rsidR="00C4236A">
        <w:rPr>
          <w:color w:val="000000"/>
          <w:sz w:val="28"/>
          <w:szCs w:val="22"/>
        </w:rPr>
        <w:t xml:space="preserve"> </w:t>
      </w:r>
      <w:r w:rsidR="00C4236A">
        <w:rPr>
          <w:sz w:val="28"/>
        </w:rPr>
        <w:t xml:space="preserve">– </w:t>
      </w:r>
      <w:r>
        <w:rPr>
          <w:color w:val="000000"/>
          <w:sz w:val="28"/>
          <w:szCs w:val="22"/>
        </w:rPr>
        <w:t xml:space="preserve">28 </w:t>
      </w:r>
      <w:r>
        <w:rPr>
          <w:color w:val="000000"/>
          <w:sz w:val="28"/>
          <w:szCs w:val="22"/>
          <w:vertAlign w:val="superscript"/>
        </w:rPr>
        <w:t>0</w:t>
      </w:r>
      <w:r w:rsidRPr="00C4236A">
        <w:rPr>
          <w:iCs/>
          <w:color w:val="000000"/>
          <w:sz w:val="28"/>
          <w:szCs w:val="22"/>
        </w:rPr>
        <w:t>С</w:t>
      </w:r>
      <w:r>
        <w:rPr>
          <w:i/>
          <w:iCs/>
          <w:color w:val="000000"/>
          <w:sz w:val="28"/>
          <w:szCs w:val="22"/>
        </w:rPr>
        <w:t xml:space="preserve"> </w:t>
      </w:r>
      <w:r>
        <w:rPr>
          <w:color w:val="000000"/>
          <w:sz w:val="28"/>
          <w:szCs w:val="22"/>
        </w:rPr>
        <w:t>скорость движения воздуха, указанная в табл. 2 для</w:t>
      </w:r>
      <w:r>
        <w:rPr>
          <w:i/>
          <w:iCs/>
          <w:color w:val="000000"/>
          <w:sz w:val="28"/>
          <w:szCs w:val="22"/>
        </w:rPr>
        <w:t xml:space="preserve"> </w:t>
      </w:r>
      <w:r>
        <w:rPr>
          <w:color w:val="000000"/>
          <w:sz w:val="28"/>
          <w:szCs w:val="22"/>
        </w:rPr>
        <w:t xml:space="preserve">теплого периода года, должна </w:t>
      </w:r>
      <w:r>
        <w:rPr>
          <w:color w:val="000000"/>
          <w:spacing w:val="-6"/>
          <w:sz w:val="28"/>
          <w:szCs w:val="22"/>
        </w:rPr>
        <w:t>соответствовать диапазону:</w:t>
      </w:r>
    </w:p>
    <w:p w:rsidR="00F40CD1" w:rsidRDefault="00F40CD1" w:rsidP="00D602A1">
      <w:pPr>
        <w:shd w:val="clear" w:color="auto" w:fill="FFFFFF"/>
        <w:spacing w:before="14"/>
        <w:ind w:right="-144" w:firstLine="709"/>
        <w:jc w:val="both"/>
        <w:rPr>
          <w:color w:val="000000"/>
          <w:sz w:val="28"/>
          <w:szCs w:val="22"/>
        </w:rPr>
      </w:pPr>
      <w:r>
        <w:rPr>
          <w:color w:val="000000"/>
          <w:sz w:val="28"/>
          <w:szCs w:val="22"/>
        </w:rPr>
        <w:t>0,1</w:t>
      </w:r>
      <w:r w:rsidR="00C4236A">
        <w:rPr>
          <w:color w:val="000000"/>
          <w:sz w:val="28"/>
          <w:szCs w:val="22"/>
        </w:rPr>
        <w:t xml:space="preserve"> </w:t>
      </w:r>
      <w:r w:rsidR="00C4236A">
        <w:rPr>
          <w:sz w:val="28"/>
        </w:rPr>
        <w:t xml:space="preserve">– </w:t>
      </w:r>
      <w:r>
        <w:rPr>
          <w:color w:val="000000"/>
          <w:sz w:val="28"/>
          <w:szCs w:val="22"/>
        </w:rPr>
        <w:t xml:space="preserve">0,2 м/с - при категории работ </w:t>
      </w:r>
      <w:r>
        <w:rPr>
          <w:color w:val="000000"/>
          <w:sz w:val="28"/>
          <w:szCs w:val="22"/>
          <w:lang w:val="en-US"/>
        </w:rPr>
        <w:t>I</w:t>
      </w:r>
      <w:r>
        <w:rPr>
          <w:color w:val="000000"/>
          <w:sz w:val="28"/>
          <w:szCs w:val="22"/>
        </w:rPr>
        <w:t xml:space="preserve">а; </w:t>
      </w:r>
    </w:p>
    <w:p w:rsidR="00F40CD1" w:rsidRDefault="00F40CD1" w:rsidP="00D602A1">
      <w:pPr>
        <w:shd w:val="clear" w:color="auto" w:fill="FFFFFF"/>
        <w:spacing w:before="14"/>
        <w:ind w:right="-144" w:firstLine="709"/>
        <w:jc w:val="both"/>
        <w:rPr>
          <w:color w:val="000000"/>
          <w:sz w:val="28"/>
          <w:szCs w:val="22"/>
        </w:rPr>
      </w:pPr>
      <w:r>
        <w:rPr>
          <w:color w:val="000000"/>
          <w:sz w:val="28"/>
          <w:szCs w:val="22"/>
        </w:rPr>
        <w:t>0</w:t>
      </w:r>
      <w:r w:rsidR="00C4236A">
        <w:rPr>
          <w:color w:val="000000"/>
          <w:sz w:val="28"/>
          <w:szCs w:val="22"/>
        </w:rPr>
        <w:t>,</w:t>
      </w:r>
      <w:r>
        <w:rPr>
          <w:color w:val="000000"/>
          <w:sz w:val="28"/>
          <w:szCs w:val="22"/>
        </w:rPr>
        <w:t>1</w:t>
      </w:r>
      <w:r w:rsidR="00C4236A">
        <w:rPr>
          <w:color w:val="000000"/>
          <w:sz w:val="28"/>
          <w:szCs w:val="22"/>
        </w:rPr>
        <w:t xml:space="preserve"> </w:t>
      </w:r>
      <w:r w:rsidR="00C4236A">
        <w:rPr>
          <w:sz w:val="28"/>
        </w:rPr>
        <w:t xml:space="preserve">– </w:t>
      </w:r>
      <w:r>
        <w:rPr>
          <w:color w:val="000000"/>
          <w:sz w:val="28"/>
          <w:szCs w:val="22"/>
        </w:rPr>
        <w:t xml:space="preserve">0,3 м/с - при категории работ </w:t>
      </w:r>
      <w:r>
        <w:rPr>
          <w:color w:val="000000"/>
          <w:sz w:val="28"/>
          <w:szCs w:val="22"/>
          <w:lang w:val="en-US"/>
        </w:rPr>
        <w:t>I</w:t>
      </w:r>
      <w:r>
        <w:rPr>
          <w:color w:val="000000"/>
          <w:sz w:val="28"/>
          <w:szCs w:val="22"/>
        </w:rPr>
        <w:t xml:space="preserve">б; </w:t>
      </w:r>
    </w:p>
    <w:p w:rsidR="00F40CD1" w:rsidRDefault="00F40CD1" w:rsidP="00D602A1">
      <w:pPr>
        <w:shd w:val="clear" w:color="auto" w:fill="FFFFFF"/>
        <w:spacing w:before="14"/>
        <w:ind w:right="-144" w:firstLine="709"/>
        <w:jc w:val="both"/>
        <w:rPr>
          <w:color w:val="000000"/>
          <w:sz w:val="28"/>
          <w:szCs w:val="22"/>
        </w:rPr>
      </w:pPr>
      <w:r>
        <w:rPr>
          <w:color w:val="000000"/>
          <w:sz w:val="28"/>
          <w:szCs w:val="22"/>
        </w:rPr>
        <w:t>0,2</w:t>
      </w:r>
      <w:r w:rsidR="00C4236A">
        <w:rPr>
          <w:color w:val="000000"/>
          <w:sz w:val="28"/>
          <w:szCs w:val="22"/>
        </w:rPr>
        <w:t xml:space="preserve"> </w:t>
      </w:r>
      <w:r w:rsidR="00C4236A">
        <w:rPr>
          <w:sz w:val="28"/>
        </w:rPr>
        <w:t xml:space="preserve">– </w:t>
      </w:r>
      <w:r>
        <w:rPr>
          <w:color w:val="000000"/>
          <w:sz w:val="28"/>
          <w:szCs w:val="22"/>
        </w:rPr>
        <w:t xml:space="preserve">0,4 м/с - при категории работ </w:t>
      </w:r>
      <w:r>
        <w:rPr>
          <w:color w:val="000000"/>
          <w:sz w:val="28"/>
          <w:szCs w:val="22"/>
          <w:lang w:val="en-US"/>
        </w:rPr>
        <w:t>II</w:t>
      </w:r>
      <w:r>
        <w:rPr>
          <w:color w:val="000000"/>
          <w:sz w:val="28"/>
          <w:szCs w:val="22"/>
        </w:rPr>
        <w:t>а;</w:t>
      </w:r>
    </w:p>
    <w:p w:rsidR="00F93DB4" w:rsidRPr="00527C30" w:rsidRDefault="00F40CD1" w:rsidP="00527C30">
      <w:pPr>
        <w:ind w:firstLine="709"/>
        <w:rPr>
          <w:color w:val="000000"/>
          <w:sz w:val="28"/>
          <w:szCs w:val="22"/>
        </w:rPr>
      </w:pPr>
      <w:r>
        <w:rPr>
          <w:color w:val="000000"/>
          <w:sz w:val="28"/>
          <w:szCs w:val="22"/>
        </w:rPr>
        <w:t>0,2</w:t>
      </w:r>
      <w:r w:rsidR="00C4236A">
        <w:rPr>
          <w:color w:val="000000"/>
          <w:sz w:val="28"/>
          <w:szCs w:val="22"/>
        </w:rPr>
        <w:t xml:space="preserve"> </w:t>
      </w:r>
      <w:r w:rsidR="00C4236A">
        <w:rPr>
          <w:sz w:val="28"/>
        </w:rPr>
        <w:t xml:space="preserve">– </w:t>
      </w:r>
      <w:r>
        <w:rPr>
          <w:color w:val="000000"/>
          <w:sz w:val="28"/>
          <w:szCs w:val="22"/>
        </w:rPr>
        <w:t xml:space="preserve">0,5 м/с - при категориях работ </w:t>
      </w:r>
      <w:r>
        <w:rPr>
          <w:color w:val="000000"/>
          <w:sz w:val="28"/>
          <w:szCs w:val="22"/>
          <w:lang w:val="en-US"/>
        </w:rPr>
        <w:t>II</w:t>
      </w:r>
      <w:r>
        <w:rPr>
          <w:color w:val="000000"/>
          <w:sz w:val="28"/>
          <w:szCs w:val="22"/>
        </w:rPr>
        <w:t xml:space="preserve">6 и </w:t>
      </w:r>
      <w:r>
        <w:rPr>
          <w:color w:val="000000"/>
          <w:sz w:val="28"/>
          <w:szCs w:val="22"/>
          <w:lang w:val="en-US"/>
        </w:rPr>
        <w:t>III</w:t>
      </w:r>
      <w:r>
        <w:rPr>
          <w:color w:val="000000"/>
          <w:sz w:val="28"/>
          <w:szCs w:val="22"/>
        </w:rPr>
        <w:t>.</w:t>
      </w:r>
    </w:p>
    <w:p w:rsidR="001848E8" w:rsidRPr="00A97ED1" w:rsidRDefault="00F93DB4" w:rsidP="00A97ED1">
      <w:pPr>
        <w:shd w:val="clear" w:color="auto" w:fill="FFFFFF"/>
        <w:ind w:firstLine="709"/>
        <w:jc w:val="both"/>
        <w:rPr>
          <w:sz w:val="28"/>
          <w:szCs w:val="28"/>
        </w:rPr>
      </w:pPr>
      <w:r w:rsidRPr="00527C30">
        <w:rPr>
          <w:bCs/>
          <w:sz w:val="28"/>
          <w:szCs w:val="28"/>
        </w:rPr>
        <w:t xml:space="preserve">В соответствии с </w:t>
      </w:r>
      <w:r w:rsidRPr="00527C30">
        <w:rPr>
          <w:bCs/>
          <w:sz w:val="28"/>
          <w:szCs w:val="28"/>
        </w:rPr>
        <w:t>ГОСТ30494—2011</w:t>
      </w:r>
      <w:r w:rsidRPr="00527C30">
        <w:rPr>
          <w:bCs/>
          <w:sz w:val="28"/>
          <w:szCs w:val="28"/>
        </w:rPr>
        <w:t xml:space="preserve"> [</w:t>
      </w:r>
      <w:r w:rsidR="00527C30" w:rsidRPr="00527C30">
        <w:rPr>
          <w:bCs/>
          <w:sz w:val="28"/>
          <w:szCs w:val="28"/>
        </w:rPr>
        <w:t>4</w:t>
      </w:r>
      <w:r w:rsidRPr="00527C30">
        <w:rPr>
          <w:bCs/>
          <w:sz w:val="28"/>
          <w:szCs w:val="28"/>
        </w:rPr>
        <w:t>]</w:t>
      </w:r>
      <w:r w:rsidR="00527C30">
        <w:rPr>
          <w:bCs/>
          <w:sz w:val="28"/>
          <w:szCs w:val="28"/>
        </w:rPr>
        <w:t xml:space="preserve"> принята</w:t>
      </w:r>
      <w:r w:rsidR="00527C30" w:rsidRPr="00527C30">
        <w:rPr>
          <w:rFonts w:ascii="Arial" w:hAnsi="Arial" w:cs="Arial"/>
          <w:color w:val="525253"/>
          <w:sz w:val="18"/>
          <w:szCs w:val="18"/>
        </w:rPr>
        <w:t xml:space="preserve"> </w:t>
      </w:r>
      <w:r w:rsidR="00527C30" w:rsidRPr="00527C30">
        <w:rPr>
          <w:sz w:val="28"/>
          <w:szCs w:val="28"/>
        </w:rPr>
        <w:t>следующая классификация помещений общественного и административного назначения</w:t>
      </w:r>
      <w:r w:rsidR="00527C30">
        <w:rPr>
          <w:sz w:val="28"/>
          <w:szCs w:val="28"/>
        </w:rPr>
        <w:t xml:space="preserve"> для нормативных параметры микроклимата (табл. 3)</w:t>
      </w:r>
      <w:r w:rsidR="00527C30" w:rsidRPr="00527C30">
        <w:rPr>
          <w:sz w:val="28"/>
          <w:szCs w:val="28"/>
        </w:rPr>
        <w:t>:</w:t>
      </w:r>
    </w:p>
    <w:p w:rsidR="00527C30" w:rsidRPr="00527C30" w:rsidRDefault="00527C30" w:rsidP="00527C30">
      <w:pPr>
        <w:shd w:val="clear" w:color="auto" w:fill="FFFFFF"/>
        <w:jc w:val="right"/>
        <w:rPr>
          <w:sz w:val="24"/>
          <w:szCs w:val="24"/>
        </w:rPr>
      </w:pPr>
      <w:r w:rsidRPr="00527C30">
        <w:rPr>
          <w:sz w:val="24"/>
          <w:szCs w:val="24"/>
        </w:rPr>
        <w:t>Таблица 3</w:t>
      </w:r>
    </w:p>
    <w:p w:rsidR="00527C30" w:rsidRDefault="00527C30" w:rsidP="00601F75">
      <w:pPr>
        <w:shd w:val="clear" w:color="auto" w:fill="FFFFFF"/>
        <w:jc w:val="both"/>
        <w:rPr>
          <w:sz w:val="28"/>
          <w:szCs w:val="28"/>
        </w:rPr>
      </w:pPr>
    </w:p>
    <w:p w:rsidR="00527C30" w:rsidRPr="009F1D6A" w:rsidRDefault="00601F75" w:rsidP="009F1D6A">
      <w:pPr>
        <w:shd w:val="clear" w:color="auto" w:fill="FFFFFF"/>
        <w:jc w:val="center"/>
        <w:rPr>
          <w:rFonts w:ascii="Arial" w:hAnsi="Arial" w:cs="Arial"/>
          <w:color w:val="525253"/>
          <w:sz w:val="24"/>
          <w:szCs w:val="24"/>
        </w:rPr>
      </w:pPr>
      <w:r w:rsidRPr="009F1D6A">
        <w:rPr>
          <w:sz w:val="24"/>
          <w:szCs w:val="24"/>
        </w:rPr>
        <w:t xml:space="preserve">Оптимальные и допустимые нормы температуры, относительной влажности и скорости движения воздуха в обслуживаемой зоне </w:t>
      </w:r>
      <w:r w:rsidR="00527C30" w:rsidRPr="009F1D6A">
        <w:rPr>
          <w:sz w:val="24"/>
          <w:szCs w:val="24"/>
        </w:rPr>
        <w:t>общественных и административных</w:t>
      </w:r>
      <w:r w:rsidR="00A97ED1" w:rsidRPr="009F1D6A">
        <w:rPr>
          <w:sz w:val="24"/>
          <w:szCs w:val="24"/>
        </w:rPr>
        <w:t xml:space="preserve"> зданий</w:t>
      </w:r>
      <w:r w:rsidR="009F1D6A">
        <w:rPr>
          <w:sz w:val="24"/>
          <w:szCs w:val="24"/>
        </w:rPr>
        <w:t xml:space="preserve"> [4].</w:t>
      </w:r>
    </w:p>
    <w:tbl>
      <w:tblPr>
        <w:tblW w:w="965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82"/>
        <w:gridCol w:w="1560"/>
        <w:gridCol w:w="992"/>
        <w:gridCol w:w="992"/>
        <w:gridCol w:w="1276"/>
        <w:gridCol w:w="1276"/>
        <w:gridCol w:w="1275"/>
        <w:gridCol w:w="1701"/>
      </w:tblGrid>
      <w:tr w:rsidR="00C03D22" w:rsidRPr="005C3B4D" w:rsidTr="00C03D22">
        <w:tc>
          <w:tcPr>
            <w:tcW w:w="582" w:type="dxa"/>
            <w:vMerge w:val="restart"/>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Период года</w:t>
            </w:r>
          </w:p>
        </w:tc>
        <w:tc>
          <w:tcPr>
            <w:tcW w:w="1560" w:type="dxa"/>
            <w:vMerge w:val="restart"/>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Наименование помещения или категория</w:t>
            </w:r>
          </w:p>
        </w:tc>
        <w:tc>
          <w:tcPr>
            <w:tcW w:w="1984" w:type="dxa"/>
            <w:gridSpan w:val="2"/>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Температура воздуха, °С</w:t>
            </w:r>
          </w:p>
        </w:tc>
        <w:tc>
          <w:tcPr>
            <w:tcW w:w="2552" w:type="dxa"/>
            <w:gridSpan w:val="2"/>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Относительная влажность, %</w:t>
            </w:r>
          </w:p>
        </w:tc>
        <w:tc>
          <w:tcPr>
            <w:tcW w:w="2976" w:type="dxa"/>
            <w:gridSpan w:val="2"/>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Скорость движения воздуха, м/с</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оптимальная</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допустимая</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оптимальная</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допустимая, не более</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оптимальная, не более</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допустимая, не более</w:t>
            </w:r>
          </w:p>
        </w:tc>
      </w:tr>
      <w:tr w:rsidR="00C03D22" w:rsidRPr="005C3B4D" w:rsidTr="00C03D22">
        <w:tc>
          <w:tcPr>
            <w:tcW w:w="582" w:type="dxa"/>
            <w:vMerge w:val="restart"/>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roofErr w:type="gramStart"/>
            <w:r w:rsidRPr="005C3B4D">
              <w:rPr>
                <w:sz w:val="18"/>
                <w:szCs w:val="18"/>
              </w:rPr>
              <w:t>Холод-</w:t>
            </w:r>
            <w:r w:rsidRPr="005C3B4D">
              <w:rPr>
                <w:sz w:val="18"/>
                <w:szCs w:val="18"/>
              </w:rPr>
              <w:br/>
            </w:r>
            <w:proofErr w:type="spellStart"/>
            <w:r w:rsidRPr="005C3B4D">
              <w:rPr>
                <w:sz w:val="18"/>
                <w:szCs w:val="18"/>
              </w:rPr>
              <w:t>ный</w:t>
            </w:r>
            <w:proofErr w:type="spellEnd"/>
            <w:proofErr w:type="gramEnd"/>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20—22</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18—24</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0,3</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2</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19—21</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18—23</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0,3</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3а</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20—21</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19—23</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0,3</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3б</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14—16</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12—17</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0,3</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0,5</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3в</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18—20</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16—22</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0,3</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17—19</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15—21</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0,3</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5</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20—22</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20—24</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45—30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0,15</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6</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16—18</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14—20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Не нормируется</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Не нормируется</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Не нормируется</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Не нормируется</w:t>
            </w:r>
          </w:p>
        </w:tc>
      </w:tr>
      <w:tr w:rsidR="00C03D22" w:rsidRPr="005C3B4D" w:rsidTr="00C03D22">
        <w:tc>
          <w:tcPr>
            <w:tcW w:w="582" w:type="dxa"/>
            <w:vMerge/>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Ванные,</w:t>
            </w:r>
            <w:r>
              <w:rPr>
                <w:sz w:val="18"/>
                <w:szCs w:val="18"/>
              </w:rPr>
              <w:t xml:space="preserve"> </w:t>
            </w:r>
            <w:r w:rsidRPr="005C3B4D">
              <w:rPr>
                <w:sz w:val="18"/>
                <w:szCs w:val="18"/>
              </w:rPr>
              <w:t>душевые</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24—26</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18—28</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Не нормируется</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Не нормируется</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0,15</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0,2</w:t>
            </w:r>
          </w:p>
        </w:tc>
      </w:tr>
      <w:tr w:rsidR="00C03D22" w:rsidRPr="005C3B4D" w:rsidTr="00C03D22">
        <w:tc>
          <w:tcPr>
            <w:tcW w:w="58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t>Теплый</w:t>
            </w:r>
          </w:p>
        </w:tc>
        <w:tc>
          <w:tcPr>
            <w:tcW w:w="1560"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Pr>
                <w:sz w:val="18"/>
                <w:szCs w:val="18"/>
              </w:rPr>
              <w:t>Помещения с постоян</w:t>
            </w:r>
            <w:r w:rsidRPr="005C3B4D">
              <w:rPr>
                <w:sz w:val="18"/>
                <w:szCs w:val="18"/>
              </w:rPr>
              <w:t>ным пребыванием людей</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br/>
              <w:t>23—25</w:t>
            </w:r>
          </w:p>
        </w:tc>
        <w:tc>
          <w:tcPr>
            <w:tcW w:w="992"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br/>
              <w:t>18—28</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br/>
              <w:t>60—30</w:t>
            </w:r>
          </w:p>
        </w:tc>
        <w:tc>
          <w:tcPr>
            <w:tcW w:w="127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br/>
              <w:t>65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br/>
              <w:t>0,15</w:t>
            </w:r>
          </w:p>
        </w:tc>
        <w:tc>
          <w:tcPr>
            <w:tcW w:w="1701"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C03D22" w:rsidRPr="005C3B4D" w:rsidRDefault="00C03D22" w:rsidP="00B4799B">
            <w:pPr>
              <w:rPr>
                <w:sz w:val="18"/>
                <w:szCs w:val="18"/>
              </w:rPr>
            </w:pPr>
            <w:r w:rsidRPr="005C3B4D">
              <w:rPr>
                <w:sz w:val="18"/>
                <w:szCs w:val="18"/>
              </w:rPr>
              <w:br/>
              <w:t>0,25</w:t>
            </w:r>
          </w:p>
        </w:tc>
      </w:tr>
    </w:tbl>
    <w:p w:rsidR="00A97ED1" w:rsidRPr="00527C30" w:rsidRDefault="00A97ED1" w:rsidP="00A97ED1">
      <w:pPr>
        <w:shd w:val="clear" w:color="auto" w:fill="FFFFFF"/>
        <w:ind w:firstLine="709"/>
        <w:jc w:val="both"/>
        <w:rPr>
          <w:sz w:val="28"/>
          <w:szCs w:val="28"/>
        </w:rPr>
      </w:pPr>
      <w:r w:rsidRPr="00527C30">
        <w:rPr>
          <w:sz w:val="28"/>
          <w:szCs w:val="28"/>
        </w:rPr>
        <w:t>помещения 1-й категории: помещения, в которых люди в положении лежа или сидя находятся в состоянии покоя и отдыха;</w:t>
      </w:r>
    </w:p>
    <w:p w:rsidR="00A97ED1" w:rsidRPr="00527C30" w:rsidRDefault="00A97ED1" w:rsidP="00A97ED1">
      <w:pPr>
        <w:shd w:val="clear" w:color="auto" w:fill="FFFFFF"/>
        <w:ind w:firstLine="709"/>
        <w:jc w:val="both"/>
        <w:rPr>
          <w:sz w:val="28"/>
          <w:szCs w:val="28"/>
        </w:rPr>
      </w:pPr>
      <w:r w:rsidRPr="00527C30">
        <w:rPr>
          <w:sz w:val="28"/>
          <w:szCs w:val="28"/>
        </w:rPr>
        <w:t>помещения 2-й категории: помещения, в которых люди заняты умственным трудом, учебой;</w:t>
      </w:r>
    </w:p>
    <w:p w:rsidR="00A97ED1" w:rsidRPr="00527C30" w:rsidRDefault="00A97ED1" w:rsidP="00A97ED1">
      <w:pPr>
        <w:shd w:val="clear" w:color="auto" w:fill="FFFFFF"/>
        <w:ind w:firstLine="709"/>
        <w:jc w:val="both"/>
        <w:rPr>
          <w:sz w:val="28"/>
          <w:szCs w:val="28"/>
        </w:rPr>
      </w:pPr>
      <w:r w:rsidRPr="00527C30">
        <w:rPr>
          <w:sz w:val="28"/>
          <w:szCs w:val="28"/>
        </w:rPr>
        <w:t>помещения 3а категории: помещения с массовым пребыванием людей, в которых люди находятся преимущественно в положении сидя без уличной одежды;</w:t>
      </w:r>
    </w:p>
    <w:p w:rsidR="00A97ED1" w:rsidRPr="00527C30" w:rsidRDefault="00A97ED1" w:rsidP="00A97ED1">
      <w:pPr>
        <w:shd w:val="clear" w:color="auto" w:fill="FFFFFF"/>
        <w:ind w:firstLine="709"/>
        <w:jc w:val="both"/>
        <w:rPr>
          <w:sz w:val="28"/>
          <w:szCs w:val="28"/>
        </w:rPr>
      </w:pPr>
      <w:r w:rsidRPr="00527C30">
        <w:rPr>
          <w:sz w:val="28"/>
          <w:szCs w:val="28"/>
        </w:rPr>
        <w:t>помещения 3б категории: помещения с массовым пребыванием людей, в которых люди находятся преимущественно в положении сидя в уличной одежде;</w:t>
      </w:r>
    </w:p>
    <w:p w:rsidR="00A97ED1" w:rsidRPr="00527C30" w:rsidRDefault="00A97ED1" w:rsidP="00A97ED1">
      <w:pPr>
        <w:shd w:val="clear" w:color="auto" w:fill="FFFFFF"/>
        <w:ind w:firstLine="709"/>
        <w:jc w:val="both"/>
        <w:rPr>
          <w:sz w:val="28"/>
          <w:szCs w:val="28"/>
        </w:rPr>
      </w:pPr>
      <w:r w:rsidRPr="00527C30">
        <w:rPr>
          <w:sz w:val="28"/>
          <w:szCs w:val="28"/>
        </w:rPr>
        <w:t>помещения 3в категории: помещения с массовым пребыванием людей, в которых люди находятся преимущественно в положении стоя без уличной одежды;</w:t>
      </w:r>
    </w:p>
    <w:p w:rsidR="00A97ED1" w:rsidRPr="00527C30" w:rsidRDefault="00A97ED1" w:rsidP="00A97ED1">
      <w:pPr>
        <w:shd w:val="clear" w:color="auto" w:fill="FFFFFF"/>
        <w:ind w:firstLine="709"/>
        <w:jc w:val="both"/>
        <w:rPr>
          <w:sz w:val="28"/>
          <w:szCs w:val="28"/>
        </w:rPr>
      </w:pPr>
      <w:r w:rsidRPr="00527C30">
        <w:rPr>
          <w:sz w:val="28"/>
          <w:szCs w:val="28"/>
        </w:rPr>
        <w:t>помещения 4-й категории: помещения для занятий подвижными видами спорта;</w:t>
      </w:r>
    </w:p>
    <w:p w:rsidR="00A97ED1" w:rsidRPr="00527C30" w:rsidRDefault="00A97ED1" w:rsidP="00A97ED1">
      <w:pPr>
        <w:shd w:val="clear" w:color="auto" w:fill="FFFFFF"/>
        <w:ind w:firstLine="709"/>
        <w:jc w:val="both"/>
        <w:rPr>
          <w:sz w:val="28"/>
          <w:szCs w:val="28"/>
        </w:rPr>
      </w:pPr>
      <w:r w:rsidRPr="00527C30">
        <w:rPr>
          <w:sz w:val="28"/>
          <w:szCs w:val="28"/>
        </w:rPr>
        <w:lastRenderedPageBreak/>
        <w:t>помещения 5-й категории: помещения, в которых люди находятся в полураздетом виде (раздевалки, процедурные кабинеты, кабинеты врачей и т. п.);</w:t>
      </w:r>
    </w:p>
    <w:p w:rsidR="00A97ED1" w:rsidRPr="00527C30" w:rsidRDefault="00A97ED1" w:rsidP="00A97ED1">
      <w:pPr>
        <w:shd w:val="clear" w:color="auto" w:fill="FFFFFF"/>
        <w:jc w:val="both"/>
        <w:rPr>
          <w:sz w:val="28"/>
          <w:szCs w:val="28"/>
        </w:rPr>
      </w:pPr>
      <w:r w:rsidRPr="00527C30">
        <w:rPr>
          <w:sz w:val="28"/>
          <w:szCs w:val="28"/>
        </w:rPr>
        <w:t>помещения 6-й категории: помещения с временным пребыванием людей (вестибюли, гардеробные, коридоры, лестницы, с</w:t>
      </w:r>
      <w:r>
        <w:rPr>
          <w:sz w:val="28"/>
          <w:szCs w:val="28"/>
        </w:rPr>
        <w:t>анузлы, курительные, кладовые).</w:t>
      </w:r>
    </w:p>
    <w:p w:rsidR="001848E8" w:rsidRDefault="001848E8">
      <w:pPr>
        <w:overflowPunct/>
        <w:autoSpaceDE/>
        <w:autoSpaceDN/>
        <w:adjustRightInd/>
        <w:textAlignment w:val="auto"/>
        <w:rPr>
          <w:b/>
          <w:color w:val="000000"/>
          <w:sz w:val="28"/>
          <w:szCs w:val="28"/>
        </w:rPr>
      </w:pPr>
    </w:p>
    <w:p w:rsidR="00F53ED8" w:rsidRDefault="00F53ED8" w:rsidP="00F53ED8">
      <w:pPr>
        <w:pStyle w:val="Default"/>
        <w:ind w:firstLine="709"/>
        <w:jc w:val="center"/>
        <w:rPr>
          <w:rFonts w:ascii="Times New Roman" w:hAnsi="Times New Roman" w:cs="Times New Roman"/>
          <w:b/>
          <w:sz w:val="28"/>
          <w:szCs w:val="28"/>
        </w:rPr>
      </w:pPr>
      <w:r w:rsidRPr="00F53ED8">
        <w:rPr>
          <w:rFonts w:ascii="Times New Roman" w:hAnsi="Times New Roman" w:cs="Times New Roman"/>
          <w:b/>
          <w:sz w:val="28"/>
          <w:szCs w:val="28"/>
        </w:rPr>
        <w:t>Мероприятия по предотвращению неблагоприятного воздействия</w:t>
      </w:r>
    </w:p>
    <w:p w:rsidR="00F53ED8" w:rsidRPr="00F53ED8" w:rsidRDefault="00F53ED8" w:rsidP="00F53ED8">
      <w:pPr>
        <w:pStyle w:val="Default"/>
        <w:ind w:firstLine="709"/>
        <w:jc w:val="center"/>
        <w:rPr>
          <w:rFonts w:ascii="Times New Roman" w:hAnsi="Times New Roman" w:cs="Times New Roman"/>
          <w:b/>
          <w:sz w:val="28"/>
          <w:szCs w:val="28"/>
        </w:rPr>
      </w:pPr>
      <w:r w:rsidRPr="00F53ED8">
        <w:rPr>
          <w:rFonts w:ascii="Times New Roman" w:hAnsi="Times New Roman" w:cs="Times New Roman"/>
          <w:b/>
          <w:sz w:val="28"/>
          <w:szCs w:val="28"/>
        </w:rPr>
        <w:t>микроклимата на организм человека</w:t>
      </w:r>
    </w:p>
    <w:p w:rsidR="00F53ED8" w:rsidRPr="00F53ED8" w:rsidRDefault="00F53ED8" w:rsidP="00F53ED8">
      <w:pPr>
        <w:pStyle w:val="Default"/>
        <w:ind w:firstLine="709"/>
        <w:jc w:val="both"/>
        <w:rPr>
          <w:rFonts w:ascii="Times New Roman" w:hAnsi="Times New Roman" w:cs="Times New Roman"/>
          <w:sz w:val="28"/>
          <w:szCs w:val="28"/>
        </w:rPr>
      </w:pPr>
      <w:r w:rsidRPr="00F53ED8">
        <w:rPr>
          <w:rFonts w:ascii="Times New Roman" w:hAnsi="Times New Roman" w:cs="Times New Roman"/>
          <w:sz w:val="28"/>
          <w:szCs w:val="28"/>
        </w:rPr>
        <w:t>Для обеспечения требуемых параметров воздушной среды помещений применяют следующие технические мероприятия</w:t>
      </w:r>
      <w:r w:rsidR="001E7D8A">
        <w:rPr>
          <w:rFonts w:ascii="Times New Roman" w:hAnsi="Times New Roman" w:cs="Times New Roman"/>
          <w:sz w:val="28"/>
          <w:szCs w:val="28"/>
        </w:rPr>
        <w:t xml:space="preserve"> [2]</w:t>
      </w:r>
      <w:r w:rsidR="00CF265D">
        <w:rPr>
          <w:rFonts w:ascii="Times New Roman" w:hAnsi="Times New Roman" w:cs="Times New Roman"/>
          <w:sz w:val="28"/>
          <w:szCs w:val="28"/>
        </w:rPr>
        <w:t>:</w:t>
      </w:r>
    </w:p>
    <w:p w:rsidR="00F53ED8" w:rsidRPr="00F53ED8" w:rsidRDefault="00F53ED8" w:rsidP="00F53ED8">
      <w:pPr>
        <w:pStyle w:val="Default"/>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1. </w:t>
      </w:r>
      <w:r w:rsidRPr="00F53ED8">
        <w:rPr>
          <w:rFonts w:ascii="Times New Roman" w:hAnsi="Times New Roman" w:cs="Times New Roman"/>
          <w:b/>
          <w:i/>
          <w:sz w:val="28"/>
          <w:szCs w:val="28"/>
        </w:rPr>
        <w:t>Обеспечение вентиляции</w:t>
      </w:r>
      <w:r>
        <w:rPr>
          <w:rFonts w:ascii="Times New Roman" w:hAnsi="Times New Roman" w:cs="Times New Roman"/>
          <w:sz w:val="28"/>
          <w:szCs w:val="28"/>
        </w:rPr>
        <w:t xml:space="preserve">. </w:t>
      </w:r>
      <w:r w:rsidRPr="00F53ED8">
        <w:rPr>
          <w:rFonts w:ascii="Times New Roman" w:hAnsi="Times New Roman" w:cs="Times New Roman"/>
          <w:sz w:val="28"/>
          <w:szCs w:val="28"/>
        </w:rPr>
        <w:t>Вентиляция – организованный воздухообмен, заключающийся в удалении загрязненного или нагретого и подаче свежего наружного (или очищенного) воздуха. В зависимости от назначения используют различные системы вентиляции, которые можно систематиз</w:t>
      </w:r>
      <w:r>
        <w:rPr>
          <w:rFonts w:ascii="Times New Roman" w:hAnsi="Times New Roman" w:cs="Times New Roman"/>
          <w:sz w:val="28"/>
          <w:szCs w:val="28"/>
        </w:rPr>
        <w:t>ировать по отдельным признакам:</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по способу организации воздухообмена: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 </w:t>
      </w:r>
      <w:proofErr w:type="spellStart"/>
      <w:r w:rsidRPr="00F53ED8">
        <w:rPr>
          <w:rFonts w:ascii="Times New Roman" w:hAnsi="Times New Roman" w:cs="Times New Roman"/>
          <w:sz w:val="28"/>
          <w:szCs w:val="28"/>
        </w:rPr>
        <w:t>общеобменная</w:t>
      </w:r>
      <w:proofErr w:type="spellEnd"/>
      <w:r w:rsidRPr="00F53ED8">
        <w:rPr>
          <w:rFonts w:ascii="Times New Roman" w:hAnsi="Times New Roman" w:cs="Times New Roman"/>
          <w:sz w:val="28"/>
          <w:szCs w:val="28"/>
        </w:rPr>
        <w:t xml:space="preserve">, обеспечивающая требуемые параметры воздушной среды во всем помещении;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местная –</w:t>
      </w:r>
      <w:r>
        <w:rPr>
          <w:rFonts w:ascii="Times New Roman" w:hAnsi="Times New Roman" w:cs="Times New Roman"/>
          <w:sz w:val="28"/>
          <w:szCs w:val="28"/>
        </w:rPr>
        <w:t xml:space="preserve"> </w:t>
      </w:r>
      <w:r w:rsidRPr="00F53ED8">
        <w:rPr>
          <w:rFonts w:ascii="Times New Roman" w:hAnsi="Times New Roman" w:cs="Times New Roman"/>
          <w:sz w:val="28"/>
          <w:szCs w:val="28"/>
        </w:rPr>
        <w:t xml:space="preserve">в отдельной части помещения;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по способу перемещения воздуха: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 естественная, осуществляемая за счет разности температур воздуха внутри помещения и снаружи либо за счет ветрового напора; примерами естественной вентиляции служат проветривание, аэрация и др. Это наиболее простой в эксплуатации и экономичный тип вентиляции, однако имеющий существенные недостатки, поскольку поступающий воздух не подвергается обработке (подогрев, увлажнение, очистка от примесей и т.д.) и неэффективен в помещениях с сильно загрязненным воздухом;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 механическая, при которой перемещение воздуха осуществляется при помощи вентиляторов;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по способу подачи и удаления воздуха: </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приточная, основанная на пода</w:t>
      </w:r>
      <w:r>
        <w:rPr>
          <w:rFonts w:ascii="Times New Roman" w:hAnsi="Times New Roman" w:cs="Times New Roman"/>
          <w:sz w:val="28"/>
          <w:szCs w:val="28"/>
        </w:rPr>
        <w:t>че чистого воздуха в помещение;</w:t>
      </w:r>
    </w:p>
    <w:p w:rsidR="00F53ED8" w:rsidRPr="00F53ED8" w:rsidRDefault="00F53ED8" w:rsidP="00F53ED8">
      <w:pPr>
        <w:pStyle w:val="Default"/>
        <w:spacing w:after="38"/>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 вытяжная, основанная на удалении загрязненного воздуха; </w:t>
      </w:r>
    </w:p>
    <w:p w:rsidR="00F53ED8" w:rsidRPr="00F53ED8" w:rsidRDefault="00F53ED8" w:rsidP="00F53ED8">
      <w:pPr>
        <w:pStyle w:val="Default"/>
        <w:ind w:firstLine="709"/>
        <w:jc w:val="both"/>
        <w:rPr>
          <w:rFonts w:ascii="Times New Roman" w:hAnsi="Times New Roman" w:cs="Times New Roman"/>
          <w:sz w:val="28"/>
          <w:szCs w:val="28"/>
        </w:rPr>
      </w:pPr>
      <w:r w:rsidRPr="00F53ED8">
        <w:rPr>
          <w:rFonts w:ascii="Times New Roman" w:hAnsi="Times New Roman" w:cs="Times New Roman"/>
          <w:sz w:val="28"/>
          <w:szCs w:val="28"/>
        </w:rPr>
        <w:t xml:space="preserve">- приточно-вытяжная, представляющая сочетание обоих способов. </w:t>
      </w:r>
    </w:p>
    <w:p w:rsidR="00F53ED8" w:rsidRPr="00CF265D" w:rsidRDefault="00F63719" w:rsidP="00CF265D">
      <w:pPr>
        <w:pStyle w:val="Default"/>
        <w:ind w:firstLine="709"/>
        <w:jc w:val="both"/>
        <w:rPr>
          <w:rFonts w:ascii="Times New Roman" w:hAnsi="Times New Roman" w:cs="Times New Roman"/>
          <w:sz w:val="28"/>
          <w:szCs w:val="28"/>
        </w:rPr>
      </w:pPr>
      <w:r>
        <w:rPr>
          <w:rFonts w:ascii="Times New Roman" w:hAnsi="Times New Roman" w:cs="Times New Roman"/>
          <w:sz w:val="28"/>
          <w:szCs w:val="28"/>
        </w:rPr>
        <w:t>Кроме того,</w:t>
      </w:r>
      <w:r w:rsidR="00F53ED8" w:rsidRPr="00F53ED8">
        <w:rPr>
          <w:rFonts w:ascii="Times New Roman" w:hAnsi="Times New Roman" w:cs="Times New Roman"/>
          <w:sz w:val="28"/>
          <w:szCs w:val="28"/>
        </w:rPr>
        <w:t xml:space="preserve"> такие</w:t>
      </w:r>
      <w:r>
        <w:rPr>
          <w:rFonts w:ascii="Times New Roman" w:hAnsi="Times New Roman" w:cs="Times New Roman"/>
          <w:sz w:val="28"/>
          <w:szCs w:val="28"/>
        </w:rPr>
        <w:t xml:space="preserve"> применяются</w:t>
      </w:r>
      <w:r w:rsidR="00F53ED8" w:rsidRPr="00F53ED8">
        <w:rPr>
          <w:rFonts w:ascii="Times New Roman" w:hAnsi="Times New Roman" w:cs="Times New Roman"/>
          <w:sz w:val="28"/>
          <w:szCs w:val="28"/>
        </w:rPr>
        <w:t xml:space="preserve"> технические устройства как </w:t>
      </w:r>
      <w:r w:rsidR="00F53ED8" w:rsidRPr="00F53ED8">
        <w:rPr>
          <w:rFonts w:ascii="Times New Roman" w:hAnsi="Times New Roman" w:cs="Times New Roman"/>
          <w:i/>
          <w:iCs/>
          <w:sz w:val="28"/>
          <w:szCs w:val="28"/>
        </w:rPr>
        <w:t xml:space="preserve">воздушные души, воздушные оазисы, воздушные завесы. </w:t>
      </w:r>
      <w:r w:rsidR="00F53ED8" w:rsidRPr="00F53ED8">
        <w:rPr>
          <w:rFonts w:ascii="Times New Roman" w:hAnsi="Times New Roman" w:cs="Times New Roman"/>
          <w:sz w:val="28"/>
          <w:szCs w:val="28"/>
        </w:rPr>
        <w:t>Параметры воздуха, поступающего в помещение при использовании систем вентиляции, задаются ГОСТ 12.1.005 –88</w:t>
      </w:r>
      <w:r w:rsidR="004E52BE">
        <w:rPr>
          <w:rFonts w:ascii="Times New Roman" w:hAnsi="Times New Roman" w:cs="Times New Roman"/>
          <w:sz w:val="28"/>
          <w:szCs w:val="28"/>
        </w:rPr>
        <w:t xml:space="preserve"> [3]</w:t>
      </w:r>
      <w:r w:rsidR="00F53ED8" w:rsidRPr="00F53ED8">
        <w:rPr>
          <w:rFonts w:ascii="Times New Roman" w:hAnsi="Times New Roman" w:cs="Times New Roman"/>
          <w:sz w:val="28"/>
          <w:szCs w:val="28"/>
        </w:rPr>
        <w:t>. Если в помещении нет вредных выделений, то вентиляция должна обеспечивать воздухообмен не менее 30 м</w:t>
      </w:r>
      <w:r w:rsidR="00F53ED8" w:rsidRPr="004E52BE">
        <w:rPr>
          <w:rFonts w:ascii="Times New Roman" w:hAnsi="Times New Roman" w:cs="Times New Roman"/>
          <w:sz w:val="28"/>
          <w:szCs w:val="28"/>
          <w:vertAlign w:val="superscript"/>
        </w:rPr>
        <w:t>3</w:t>
      </w:r>
      <w:r w:rsidR="00F53ED8" w:rsidRPr="00F53ED8">
        <w:rPr>
          <w:rFonts w:ascii="Times New Roman" w:hAnsi="Times New Roman" w:cs="Times New Roman"/>
          <w:sz w:val="28"/>
          <w:szCs w:val="28"/>
        </w:rPr>
        <w:t>/ч на человека (в помещениях с объемом до 20 м</w:t>
      </w:r>
      <w:r w:rsidR="00F53ED8" w:rsidRPr="00EB3049">
        <w:rPr>
          <w:rFonts w:ascii="Times New Roman" w:hAnsi="Times New Roman" w:cs="Times New Roman"/>
          <w:sz w:val="28"/>
          <w:szCs w:val="28"/>
          <w:vertAlign w:val="superscript"/>
        </w:rPr>
        <w:t>3</w:t>
      </w:r>
      <w:r w:rsidR="00F53ED8" w:rsidRPr="00F53ED8">
        <w:rPr>
          <w:rFonts w:ascii="Times New Roman" w:hAnsi="Times New Roman" w:cs="Times New Roman"/>
          <w:sz w:val="28"/>
          <w:szCs w:val="28"/>
        </w:rPr>
        <w:t xml:space="preserve"> </w:t>
      </w:r>
      <w:r w:rsidR="001E7D8A">
        <w:rPr>
          <w:rFonts w:ascii="Times New Roman" w:hAnsi="Times New Roman" w:cs="Times New Roman"/>
          <w:sz w:val="28"/>
          <w:szCs w:val="28"/>
        </w:rPr>
        <w:t>на одного человека).</w:t>
      </w:r>
    </w:p>
    <w:p w:rsidR="00F53ED8" w:rsidRPr="00CF265D" w:rsidRDefault="00F53ED8" w:rsidP="00CF265D">
      <w:pPr>
        <w:pStyle w:val="Default"/>
        <w:spacing w:after="36"/>
        <w:ind w:firstLine="709"/>
        <w:jc w:val="both"/>
        <w:rPr>
          <w:rFonts w:ascii="Times New Roman" w:hAnsi="Times New Roman" w:cs="Times New Roman"/>
          <w:color w:val="auto"/>
          <w:sz w:val="28"/>
          <w:szCs w:val="28"/>
        </w:rPr>
      </w:pPr>
      <w:r w:rsidRPr="00CF265D">
        <w:rPr>
          <w:rFonts w:ascii="Times New Roman" w:hAnsi="Times New Roman" w:cs="Times New Roman"/>
          <w:color w:val="auto"/>
          <w:sz w:val="28"/>
          <w:szCs w:val="28"/>
        </w:rPr>
        <w:t>2. Кондиционирование – применение специальных аппаратов, автоматически обрабатывающих подаваемый воздух в соответствии с заданными параметрами по температуре, влажности, скорости движения и чистоте воздуха. Кондиционеры могут быть местными и центральными. Активное использование в послед</w:t>
      </w:r>
      <w:r w:rsidRPr="00CF265D">
        <w:rPr>
          <w:rFonts w:ascii="Times New Roman" w:hAnsi="Times New Roman" w:cs="Times New Roman"/>
          <w:color w:val="auto"/>
          <w:sz w:val="28"/>
          <w:szCs w:val="28"/>
        </w:rPr>
        <w:lastRenderedPageBreak/>
        <w:t xml:space="preserve">ние годы кондиционеров на производстве, в офисах, а также в быту, несомненно, оправдано, однако следует помнить о негативных последствиях для здоровья постоянного пребывания в кондиционированном воздухе. </w:t>
      </w:r>
    </w:p>
    <w:p w:rsidR="00F53ED8" w:rsidRPr="00CF265D" w:rsidRDefault="00F53ED8" w:rsidP="00CF265D">
      <w:pPr>
        <w:pStyle w:val="Default"/>
        <w:spacing w:after="36"/>
        <w:ind w:firstLine="709"/>
        <w:jc w:val="both"/>
        <w:rPr>
          <w:rFonts w:ascii="Times New Roman" w:hAnsi="Times New Roman" w:cs="Times New Roman"/>
          <w:color w:val="auto"/>
          <w:sz w:val="28"/>
          <w:szCs w:val="28"/>
        </w:rPr>
      </w:pPr>
      <w:r w:rsidRPr="00CF265D">
        <w:rPr>
          <w:rFonts w:ascii="Times New Roman" w:hAnsi="Times New Roman" w:cs="Times New Roman"/>
          <w:color w:val="auto"/>
          <w:sz w:val="28"/>
          <w:szCs w:val="28"/>
        </w:rPr>
        <w:t>3. Отопление - использование нагревательных приборов для поддержания требуемой температуры воздуха в помещении в холодное время года. В зависимости от теплоносителя системы отопления бывают водяные, паровы</w:t>
      </w:r>
      <w:r w:rsidR="00CF265D">
        <w:rPr>
          <w:rFonts w:ascii="Times New Roman" w:hAnsi="Times New Roman" w:cs="Times New Roman"/>
          <w:color w:val="auto"/>
          <w:sz w:val="28"/>
          <w:szCs w:val="28"/>
        </w:rPr>
        <w:t>е, воздушные и комбинированные.</w:t>
      </w:r>
    </w:p>
    <w:p w:rsidR="00F53ED8" w:rsidRPr="00CF265D" w:rsidRDefault="00CF265D" w:rsidP="00CF265D">
      <w:pPr>
        <w:pStyle w:val="Default"/>
        <w:spacing w:after="36"/>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4</w:t>
      </w:r>
      <w:r w:rsidR="00F53ED8" w:rsidRPr="00CF265D">
        <w:rPr>
          <w:rFonts w:ascii="Times New Roman" w:hAnsi="Times New Roman" w:cs="Times New Roman"/>
          <w:color w:val="auto"/>
          <w:sz w:val="28"/>
          <w:szCs w:val="28"/>
        </w:rPr>
        <w:t xml:space="preserve">. Механизация и автоматизация производственных процессов позволяет изолировать человека от неблагоприятных факторов воздушной среды либо снизить трудовую нагрузку (перемещение тяжестей, передвижения, ручной труд и др.). Для этого используются системы дистанционного управления, внедряются новые технологии, сокращающие или исключающие непосредственное присутствие человека и отводящие ему лишь контролирующую роль. </w:t>
      </w:r>
    </w:p>
    <w:p w:rsidR="00F53ED8" w:rsidRPr="00CF265D" w:rsidRDefault="00CF265D" w:rsidP="00CF265D">
      <w:pPr>
        <w:pStyle w:val="Default"/>
        <w:spacing w:after="36"/>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5</w:t>
      </w:r>
      <w:r w:rsidR="00F53ED8" w:rsidRPr="00CF265D">
        <w:rPr>
          <w:rFonts w:ascii="Times New Roman" w:hAnsi="Times New Roman" w:cs="Times New Roman"/>
          <w:color w:val="auto"/>
          <w:sz w:val="28"/>
          <w:szCs w:val="28"/>
        </w:rPr>
        <w:t>. Герметизация и теплоизоляция оборудования заключается в экранировании</w:t>
      </w:r>
      <w:r>
        <w:rPr>
          <w:rFonts w:ascii="Times New Roman" w:hAnsi="Times New Roman" w:cs="Times New Roman"/>
          <w:color w:val="auto"/>
          <w:sz w:val="28"/>
          <w:szCs w:val="28"/>
        </w:rPr>
        <w:t xml:space="preserve"> источников </w:t>
      </w:r>
      <w:r w:rsidR="00F53ED8" w:rsidRPr="00CF265D">
        <w:rPr>
          <w:rFonts w:ascii="Times New Roman" w:hAnsi="Times New Roman" w:cs="Times New Roman"/>
          <w:color w:val="auto"/>
          <w:sz w:val="28"/>
          <w:szCs w:val="28"/>
        </w:rPr>
        <w:t>теплового излучения, т.е. применении материалов, ограничивающих либо исключающих воздействие на</w:t>
      </w:r>
      <w:r>
        <w:rPr>
          <w:rFonts w:ascii="Times New Roman" w:hAnsi="Times New Roman" w:cs="Times New Roman"/>
          <w:color w:val="auto"/>
          <w:sz w:val="28"/>
          <w:szCs w:val="28"/>
        </w:rPr>
        <w:t xml:space="preserve"> человека</w:t>
      </w:r>
      <w:r w:rsidR="00F53ED8" w:rsidRPr="00CF265D">
        <w:rPr>
          <w:rFonts w:ascii="Times New Roman" w:hAnsi="Times New Roman" w:cs="Times New Roman"/>
          <w:color w:val="auto"/>
          <w:sz w:val="28"/>
          <w:szCs w:val="28"/>
        </w:rPr>
        <w:t xml:space="preserve"> высоких температур. </w:t>
      </w:r>
    </w:p>
    <w:p w:rsidR="00F53ED8" w:rsidRPr="00CF265D" w:rsidRDefault="00CF265D" w:rsidP="00CF265D">
      <w:pPr>
        <w:pStyle w:val="Default"/>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6</w:t>
      </w:r>
      <w:r w:rsidR="00F53ED8" w:rsidRPr="00CF265D">
        <w:rPr>
          <w:rFonts w:ascii="Times New Roman" w:hAnsi="Times New Roman" w:cs="Times New Roman"/>
          <w:color w:val="auto"/>
          <w:sz w:val="28"/>
          <w:szCs w:val="28"/>
        </w:rPr>
        <w:t>. Применение средств индивидуальной защиты (СИЗ) – спецодежда, обувь, рукавицы, головные уборы, маски и др. Для профилактики перегревов СИЗ изготавливают из хлопчатобумажных, суконных, штапельных тканей, от переохлаждений – из шерсти, меха, искусственных теплозащитных тканей, од</w:t>
      </w:r>
      <w:r>
        <w:rPr>
          <w:rFonts w:ascii="Times New Roman" w:hAnsi="Times New Roman" w:cs="Times New Roman"/>
          <w:color w:val="auto"/>
          <w:sz w:val="28"/>
          <w:szCs w:val="28"/>
        </w:rPr>
        <w:t>ежду с подогревом и т.д.</w:t>
      </w:r>
    </w:p>
    <w:p w:rsidR="00F53ED8" w:rsidRDefault="00F53ED8" w:rsidP="00CF265D">
      <w:pPr>
        <w:tabs>
          <w:tab w:val="left" w:pos="426"/>
        </w:tabs>
        <w:ind w:firstLine="709"/>
        <w:jc w:val="both"/>
        <w:rPr>
          <w:sz w:val="28"/>
        </w:rPr>
      </w:pPr>
      <w:r w:rsidRPr="00CF265D">
        <w:rPr>
          <w:sz w:val="28"/>
          <w:szCs w:val="28"/>
        </w:rPr>
        <w:t>Для сокращения воздействий неблагоприятной воздушной среды применяются</w:t>
      </w:r>
      <w:r>
        <w:rPr>
          <w:sz w:val="28"/>
          <w:szCs w:val="28"/>
        </w:rPr>
        <w:t xml:space="preserve"> также организационные и лечебно-профилактические мероприятия: сокращение продолжительности рабочего дня, дополнительные перерывы, гидропроцедуры, дополнительное питание и рациональный питьевой режим, медицинские осмотры и др.</w:t>
      </w:r>
    </w:p>
    <w:p w:rsidR="00F53ED8" w:rsidRPr="00F53ED8" w:rsidRDefault="00D602A1" w:rsidP="00F53ED8">
      <w:pPr>
        <w:numPr>
          <w:ilvl w:val="0"/>
          <w:numId w:val="2"/>
        </w:numPr>
        <w:tabs>
          <w:tab w:val="left" w:pos="426"/>
        </w:tabs>
        <w:ind w:left="0" w:firstLine="567"/>
        <w:rPr>
          <w:sz w:val="28"/>
        </w:rPr>
      </w:pPr>
      <w:r w:rsidRPr="00F53ED8">
        <w:rPr>
          <w:sz w:val="28"/>
        </w:rPr>
        <w:br w:type="page"/>
      </w:r>
      <w:r w:rsidR="00F53ED8" w:rsidRPr="00F53ED8">
        <w:rPr>
          <w:b/>
          <w:bCs/>
          <w:iCs/>
          <w:sz w:val="28"/>
        </w:rPr>
        <w:lastRenderedPageBreak/>
        <w:t>Указания по технике безопасности</w:t>
      </w:r>
    </w:p>
    <w:p w:rsidR="00F53ED8" w:rsidRDefault="00F53ED8" w:rsidP="00F53ED8">
      <w:pPr>
        <w:numPr>
          <w:ilvl w:val="0"/>
          <w:numId w:val="16"/>
        </w:numPr>
        <w:tabs>
          <w:tab w:val="left" w:pos="284"/>
          <w:tab w:val="left" w:pos="426"/>
          <w:tab w:val="left" w:pos="567"/>
        </w:tabs>
        <w:ind w:firstLine="349"/>
        <w:rPr>
          <w:sz w:val="28"/>
        </w:rPr>
      </w:pPr>
      <w:r>
        <w:rPr>
          <w:sz w:val="28"/>
        </w:rPr>
        <w:t>Строго соблюдать инструкцию по технике безопасности на стенде.</w:t>
      </w:r>
    </w:p>
    <w:p w:rsidR="00F53ED8" w:rsidRDefault="00F53ED8" w:rsidP="00F53ED8">
      <w:pPr>
        <w:numPr>
          <w:ilvl w:val="0"/>
          <w:numId w:val="16"/>
        </w:numPr>
        <w:tabs>
          <w:tab w:val="left" w:pos="426"/>
        </w:tabs>
        <w:ind w:left="0" w:firstLine="709"/>
        <w:rPr>
          <w:sz w:val="28"/>
        </w:rPr>
      </w:pPr>
      <w:r>
        <w:rPr>
          <w:sz w:val="28"/>
        </w:rPr>
        <w:t>Не включать стенд без проверки его преподавателем.</w:t>
      </w:r>
    </w:p>
    <w:p w:rsidR="00F53ED8" w:rsidRDefault="00F53ED8" w:rsidP="00F53ED8">
      <w:pPr>
        <w:numPr>
          <w:ilvl w:val="0"/>
          <w:numId w:val="16"/>
        </w:numPr>
        <w:tabs>
          <w:tab w:val="left" w:pos="426"/>
        </w:tabs>
        <w:ind w:left="0" w:firstLine="709"/>
        <w:rPr>
          <w:sz w:val="28"/>
        </w:rPr>
      </w:pPr>
      <w:r>
        <w:rPr>
          <w:sz w:val="28"/>
        </w:rPr>
        <w:t>В случае неисправности отключить стенд.</w:t>
      </w:r>
    </w:p>
    <w:p w:rsidR="00F40CD1" w:rsidRPr="00D602A1" w:rsidRDefault="00F40CD1" w:rsidP="00D602A1">
      <w:pPr>
        <w:ind w:firstLine="426"/>
        <w:jc w:val="center"/>
        <w:rPr>
          <w:b/>
          <w:bCs/>
          <w:iCs/>
          <w:sz w:val="28"/>
        </w:rPr>
      </w:pPr>
      <w:r w:rsidRPr="00D602A1">
        <w:rPr>
          <w:b/>
          <w:bCs/>
          <w:iCs/>
          <w:sz w:val="28"/>
        </w:rPr>
        <w:t>Применяемое оборудование</w:t>
      </w:r>
    </w:p>
    <w:p w:rsidR="00F40CD1" w:rsidRDefault="00F40CD1" w:rsidP="00D602A1">
      <w:pPr>
        <w:ind w:firstLine="709"/>
        <w:jc w:val="both"/>
        <w:rPr>
          <w:sz w:val="28"/>
        </w:rPr>
      </w:pPr>
      <w:r>
        <w:rPr>
          <w:sz w:val="28"/>
        </w:rPr>
        <w:t>Лабораторная установка представляет собой макет помещения для моделирования различных метеорологических условий на рабочих местах.</w:t>
      </w:r>
    </w:p>
    <w:p w:rsidR="00F40CD1" w:rsidRDefault="00F40CD1">
      <w:pPr>
        <w:framePr w:w="6979" w:hSpace="141" w:wrap="auto" w:vAnchor="text" w:hAnchor="page" w:x="1096" w:y="474"/>
        <w:rPr>
          <w:sz w:val="28"/>
        </w:rPr>
      </w:pPr>
    </w:p>
    <w:p w:rsidR="00F40CD1" w:rsidRDefault="00F40CD1">
      <w:pPr>
        <w:framePr w:w="6979" w:hSpace="141" w:wrap="auto" w:vAnchor="text" w:hAnchor="page" w:x="1096" w:y="474"/>
      </w:pPr>
      <w:r>
        <w:object w:dxaOrig="6346" w:dyaOrig="3390">
          <v:shape id="_x0000_i1027" type="#_x0000_t75" style="width:317.25pt;height:169.5pt" o:ole="">
            <v:imagedata r:id="rId16" o:title=""/>
          </v:shape>
          <o:OLEObject Type="Embed" ProgID="PBrush" ShapeID="_x0000_i1027" DrawAspect="Content" ObjectID="_1552752149" r:id="rId17"/>
        </w:object>
      </w:r>
    </w:p>
    <w:p w:rsidR="00F40CD1" w:rsidRDefault="00F40CD1">
      <w:pPr>
        <w:pStyle w:val="ae"/>
        <w:framePr w:w="6979" w:wrap="auto" w:x="1096" w:y="474"/>
      </w:pPr>
      <w:r>
        <w:t>Рис. 1</w:t>
      </w:r>
    </w:p>
    <w:p w:rsidR="00F40CD1" w:rsidRDefault="00F40CD1" w:rsidP="00D602A1">
      <w:pPr>
        <w:ind w:firstLine="709"/>
        <w:jc w:val="both"/>
        <w:rPr>
          <w:sz w:val="28"/>
        </w:rPr>
      </w:pPr>
      <w:r>
        <w:rPr>
          <w:sz w:val="28"/>
        </w:rPr>
        <w:t xml:space="preserve">Внутри макета (рис. 1) для измерения основных параметром микроклимата установлены аспирационный психрометр (1), барометр (2), анемометр </w:t>
      </w:r>
      <w:proofErr w:type="spellStart"/>
      <w:r>
        <w:rPr>
          <w:sz w:val="28"/>
        </w:rPr>
        <w:t>крыльчатый</w:t>
      </w:r>
      <w:proofErr w:type="spellEnd"/>
      <w:r>
        <w:rPr>
          <w:sz w:val="28"/>
        </w:rPr>
        <w:t xml:space="preserve"> (3), анемометр чашечный (4), секундомер (5), гигрометр (6). Для создания воздушного потока на лабораторном стенде имеется вентилятор, включение которого производится тумблером (7). Для изменения влажности воздуха внутри макета имеется емкость с водой (8).</w:t>
      </w:r>
    </w:p>
    <w:p w:rsidR="00F40CD1" w:rsidRDefault="00F40CD1" w:rsidP="00D602A1">
      <w:pPr>
        <w:ind w:firstLine="709"/>
        <w:jc w:val="both"/>
        <w:rPr>
          <w:sz w:val="28"/>
        </w:rPr>
      </w:pPr>
      <w:r>
        <w:rPr>
          <w:sz w:val="28"/>
        </w:rPr>
        <w:t>В обычных условиях для измерения температуры воздуха используются термометры (ртутные или спиртовые), термографы (регистрирующие изменение температуры за определенное время) и сухие термометры психрометров. Для определения влажности воздуха применяются переносные аспирационные психрометры (</w:t>
      </w:r>
      <w:proofErr w:type="spellStart"/>
      <w:r>
        <w:rPr>
          <w:sz w:val="28"/>
        </w:rPr>
        <w:t>Ассмана</w:t>
      </w:r>
      <w:proofErr w:type="spellEnd"/>
      <w:r>
        <w:rPr>
          <w:sz w:val="28"/>
        </w:rPr>
        <w:t>), реже стационарные психрометры (Августа) и гигрометры.</w:t>
      </w:r>
    </w:p>
    <w:p w:rsidR="00F40CD1" w:rsidRDefault="00F40CD1" w:rsidP="00D602A1">
      <w:pPr>
        <w:ind w:firstLine="709"/>
        <w:jc w:val="both"/>
        <w:rPr>
          <w:sz w:val="28"/>
        </w:rPr>
      </w:pPr>
      <w:r>
        <w:rPr>
          <w:sz w:val="28"/>
        </w:rPr>
        <w:t xml:space="preserve">Скорость движения воздуха измеряется </w:t>
      </w:r>
      <w:proofErr w:type="spellStart"/>
      <w:r>
        <w:rPr>
          <w:sz w:val="28"/>
        </w:rPr>
        <w:t>крыльчатыми</w:t>
      </w:r>
      <w:proofErr w:type="spellEnd"/>
      <w:r>
        <w:rPr>
          <w:sz w:val="28"/>
        </w:rPr>
        <w:t xml:space="preserve"> и чашечными анемометрами, а также термоанемометрами.</w:t>
      </w:r>
    </w:p>
    <w:p w:rsidR="00D602A1" w:rsidRDefault="00D602A1" w:rsidP="00D602A1">
      <w:pPr>
        <w:pStyle w:val="2"/>
        <w:ind w:firstLine="709"/>
        <w:jc w:val="center"/>
        <w:rPr>
          <w:sz w:val="28"/>
        </w:rPr>
      </w:pPr>
    </w:p>
    <w:p w:rsidR="00F40CD1" w:rsidRDefault="00F40CD1">
      <w:pPr>
        <w:pStyle w:val="2"/>
        <w:jc w:val="center"/>
        <w:rPr>
          <w:sz w:val="28"/>
        </w:rPr>
      </w:pPr>
      <w:r>
        <w:rPr>
          <w:sz w:val="28"/>
        </w:rPr>
        <w:t>Аспирационный психрометр МВ-4М</w:t>
      </w:r>
    </w:p>
    <w:p w:rsidR="004B0446" w:rsidRPr="00F53ED8" w:rsidRDefault="00F40CD1" w:rsidP="00F53ED8">
      <w:pPr>
        <w:ind w:firstLine="709"/>
        <w:jc w:val="both"/>
        <w:rPr>
          <w:sz w:val="28"/>
        </w:rPr>
      </w:pPr>
      <w:r>
        <w:rPr>
          <w:sz w:val="28"/>
        </w:rPr>
        <w:t>Аспирационный психрометр МВ - 4М предназначен для определения относительной влажности воздуха в диапазоне от 10 до 100 % при температуре от -30 до +50</w:t>
      </w:r>
      <w:r>
        <w:rPr>
          <w:sz w:val="28"/>
          <w:vertAlign w:val="superscript"/>
        </w:rPr>
        <w:t>0</w:t>
      </w:r>
      <w:r>
        <w:rPr>
          <w:sz w:val="28"/>
        </w:rPr>
        <w:t xml:space="preserve"> С</w:t>
      </w:r>
      <w:r w:rsidR="0011723B">
        <w:rPr>
          <w:sz w:val="28"/>
        </w:rPr>
        <w:t xml:space="preserve"> (рис. 2)</w:t>
      </w:r>
      <w:r>
        <w:rPr>
          <w:sz w:val="28"/>
        </w:rPr>
        <w:t>. Цена деления шкал термометров не более 0</w:t>
      </w:r>
      <w:r w:rsidR="00C4236A">
        <w:rPr>
          <w:sz w:val="28"/>
        </w:rPr>
        <w:t>,</w:t>
      </w:r>
      <w:r>
        <w:rPr>
          <w:sz w:val="28"/>
        </w:rPr>
        <w:t>2</w:t>
      </w:r>
      <w:r>
        <w:rPr>
          <w:sz w:val="28"/>
          <w:vertAlign w:val="superscript"/>
        </w:rPr>
        <w:t>0</w:t>
      </w:r>
      <w:r>
        <w:rPr>
          <w:sz w:val="28"/>
        </w:rPr>
        <w:t xml:space="preserve"> С. Принцип его работы основан на разности показаний сухого и смоченного термометров в зависимости от влажности окружающего воздуха. Он состоит из двух одинаковых ртутных термометров</w:t>
      </w:r>
      <w:r w:rsidR="0011723B">
        <w:rPr>
          <w:sz w:val="28"/>
        </w:rPr>
        <w:t xml:space="preserve"> 2</w:t>
      </w:r>
      <w:r>
        <w:rPr>
          <w:sz w:val="28"/>
        </w:rPr>
        <w:t>, резервуары которых помещены в металлические трубки защиты</w:t>
      </w:r>
      <w:r w:rsidR="0011723B">
        <w:rPr>
          <w:sz w:val="28"/>
        </w:rPr>
        <w:t xml:space="preserve"> 1</w:t>
      </w:r>
      <w:r>
        <w:rPr>
          <w:sz w:val="28"/>
        </w:rPr>
        <w:t>. Эти трубки соединены с воздухопроводными трубками, на верхнем конце которых укреплен аспирационный блок с крыльчаткой</w:t>
      </w:r>
      <w:r w:rsidR="0011723B">
        <w:rPr>
          <w:sz w:val="28"/>
        </w:rPr>
        <w:t xml:space="preserve"> 5</w:t>
      </w:r>
      <w:r>
        <w:rPr>
          <w:sz w:val="28"/>
        </w:rPr>
        <w:t>, заводимый ключом</w:t>
      </w:r>
      <w:r w:rsidR="0011723B">
        <w:rPr>
          <w:sz w:val="28"/>
        </w:rPr>
        <w:t xml:space="preserve"> 4</w:t>
      </w:r>
      <w:r w:rsidR="00F53ED8">
        <w:rPr>
          <w:sz w:val="28"/>
        </w:rPr>
        <w:t xml:space="preserve">. </w:t>
      </w:r>
    </w:p>
    <w:p w:rsidR="004B0446" w:rsidRPr="004B0446" w:rsidRDefault="004B0446" w:rsidP="004B0446">
      <w:pPr>
        <w:ind w:left="-284" w:firstLine="709"/>
        <w:jc w:val="center"/>
      </w:pPr>
      <w:r>
        <w:rPr>
          <w:noProof/>
        </w:rPr>
        <w:lastRenderedPageBreak/>
        <w:drawing>
          <wp:inline distT="0" distB="0" distL="0" distR="0" wp14:anchorId="57442224" wp14:editId="6BDE9205">
            <wp:extent cx="3238343" cy="41543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8.png"/>
                    <pic:cNvPicPr/>
                  </pic:nvPicPr>
                  <pic:blipFill>
                    <a:blip r:embed="rId18">
                      <a:extLst>
                        <a:ext uri="{28A0092B-C50C-407E-A947-70E740481C1C}">
                          <a14:useLocalDpi xmlns:a14="http://schemas.microsoft.com/office/drawing/2010/main" val="0"/>
                        </a:ext>
                      </a:extLst>
                    </a:blip>
                    <a:stretch>
                      <a:fillRect/>
                    </a:stretch>
                  </pic:blipFill>
                  <pic:spPr>
                    <a:xfrm>
                      <a:off x="0" y="0"/>
                      <a:ext cx="3238277" cy="4154226"/>
                    </a:xfrm>
                    <a:prstGeom prst="rect">
                      <a:avLst/>
                    </a:prstGeom>
                  </pic:spPr>
                </pic:pic>
              </a:graphicData>
            </a:graphic>
          </wp:inline>
        </w:drawing>
      </w:r>
    </w:p>
    <w:p w:rsidR="004B0446" w:rsidRPr="004B0446" w:rsidRDefault="004B0446" w:rsidP="004B0446">
      <w:pPr>
        <w:ind w:firstLine="709"/>
      </w:pPr>
    </w:p>
    <w:p w:rsidR="004B0446" w:rsidRPr="004B0446" w:rsidRDefault="004B0446" w:rsidP="004B0446"/>
    <w:p w:rsidR="004B0446" w:rsidRPr="004B0446" w:rsidRDefault="004B0446" w:rsidP="004B0446"/>
    <w:p w:rsidR="004B0446" w:rsidRDefault="004B0446" w:rsidP="004B0446">
      <w:pPr>
        <w:ind w:firstLine="709"/>
        <w:jc w:val="center"/>
        <w:rPr>
          <w:sz w:val="28"/>
        </w:rPr>
      </w:pPr>
      <w:r w:rsidRPr="004B0446">
        <w:rPr>
          <w:sz w:val="28"/>
        </w:rPr>
        <w:t>Рис. 2. Аспирационный психрометр МВ-4М:</w:t>
      </w:r>
    </w:p>
    <w:p w:rsidR="004B0446" w:rsidRDefault="004B0446" w:rsidP="004B0446">
      <w:pPr>
        <w:ind w:left="-284" w:firstLine="709"/>
        <w:jc w:val="center"/>
        <w:rPr>
          <w:sz w:val="28"/>
        </w:rPr>
      </w:pPr>
      <w:r w:rsidRPr="004B0446">
        <w:rPr>
          <w:sz w:val="28"/>
        </w:rPr>
        <w:t xml:space="preserve">1 – резервуар ртутного термометра; 2 – шкала ртутного термометра; </w:t>
      </w:r>
    </w:p>
    <w:p w:rsidR="004B0446" w:rsidRDefault="004B0446" w:rsidP="004B0446">
      <w:pPr>
        <w:ind w:left="-284" w:firstLine="709"/>
        <w:jc w:val="center"/>
        <w:rPr>
          <w:sz w:val="28"/>
        </w:rPr>
      </w:pPr>
      <w:r w:rsidRPr="004B0446">
        <w:rPr>
          <w:sz w:val="28"/>
        </w:rPr>
        <w:t xml:space="preserve">3 – корпус психрометра; 4 – ключ заводного механизма; 5 – вентилятор; </w:t>
      </w:r>
    </w:p>
    <w:p w:rsidR="004B0446" w:rsidRDefault="004B0446" w:rsidP="004B0446">
      <w:pPr>
        <w:ind w:left="-284" w:firstLine="709"/>
        <w:jc w:val="center"/>
        <w:rPr>
          <w:sz w:val="28"/>
        </w:rPr>
      </w:pPr>
      <w:r w:rsidRPr="004B0446">
        <w:rPr>
          <w:sz w:val="28"/>
        </w:rPr>
        <w:t>6 – груша с пипеткой</w:t>
      </w:r>
    </w:p>
    <w:p w:rsidR="004B0446" w:rsidRDefault="004B0446" w:rsidP="004B0446">
      <w:pPr>
        <w:rPr>
          <w:sz w:val="28"/>
        </w:rPr>
      </w:pPr>
    </w:p>
    <w:p w:rsidR="00F40CD1" w:rsidRDefault="00F40CD1" w:rsidP="00D602A1">
      <w:pPr>
        <w:ind w:firstLine="709"/>
        <w:jc w:val="both"/>
        <w:rPr>
          <w:sz w:val="28"/>
        </w:rPr>
      </w:pPr>
      <w:r>
        <w:rPr>
          <w:sz w:val="28"/>
        </w:rPr>
        <w:t>Перед измерением резервуар правого термометра, обернутый тонкой тканью, смачивается дистиллированной водой с помощью пипетки</w:t>
      </w:r>
      <w:r w:rsidR="0011723B">
        <w:rPr>
          <w:sz w:val="28"/>
        </w:rPr>
        <w:t xml:space="preserve"> 6</w:t>
      </w:r>
      <w:r>
        <w:rPr>
          <w:sz w:val="28"/>
        </w:rPr>
        <w:t>. Затем ключом</w:t>
      </w:r>
      <w:r w:rsidR="0011723B">
        <w:rPr>
          <w:sz w:val="28"/>
        </w:rPr>
        <w:t xml:space="preserve"> 4</w:t>
      </w:r>
      <w:r>
        <w:rPr>
          <w:sz w:val="28"/>
        </w:rPr>
        <w:t xml:space="preserve"> заводят пружину вентилятора психрометра. При этом снизу засасывается воздух, который отекает резервуары термометров. Таким образом, сухой термометр показывает температуру этого потока воздуха, а показания смоченного термометра будут меньше, так как он охлаждается вследствие испарения воды с поверхности ткани. Показания термометров снимаются не ранее, чем через 3 минуты после начала работы вентилятора.</w:t>
      </w:r>
    </w:p>
    <w:p w:rsidR="00F40CD1" w:rsidRDefault="00F40CD1" w:rsidP="00D602A1">
      <w:pPr>
        <w:ind w:firstLine="709"/>
        <w:jc w:val="both"/>
        <w:rPr>
          <w:sz w:val="28"/>
        </w:rPr>
      </w:pPr>
      <w:r>
        <w:rPr>
          <w:sz w:val="28"/>
        </w:rPr>
        <w:t>При измерениях аспирационным психрометром значение абсолютной влажности находится из следующего выражения:</w:t>
      </w:r>
    </w:p>
    <w:p w:rsidR="00F40CD1" w:rsidRDefault="00F40CD1" w:rsidP="00D602A1">
      <w:pPr>
        <w:ind w:firstLine="709"/>
        <w:jc w:val="center"/>
        <w:rPr>
          <w:sz w:val="28"/>
          <w:lang w:val="en-US"/>
        </w:rPr>
      </w:pPr>
      <w:r>
        <w:rPr>
          <w:sz w:val="28"/>
          <w:lang w:val="en-US"/>
        </w:rPr>
        <w:t>A = F</w:t>
      </w:r>
      <w:proofErr w:type="spellStart"/>
      <w:r>
        <w:rPr>
          <w:sz w:val="28"/>
          <w:vertAlign w:val="subscript"/>
        </w:rPr>
        <w:t>вл</w:t>
      </w:r>
      <w:proofErr w:type="spellEnd"/>
      <w:r>
        <w:rPr>
          <w:sz w:val="28"/>
          <w:lang w:val="en-US"/>
        </w:rPr>
        <w:t xml:space="preserve"> </w:t>
      </w:r>
      <w:r>
        <w:rPr>
          <w:sz w:val="28"/>
        </w:rPr>
        <w:sym w:font="Symbol" w:char="F02D"/>
      </w:r>
      <w:r>
        <w:rPr>
          <w:sz w:val="28"/>
          <w:lang w:val="en-US"/>
        </w:rPr>
        <w:t xml:space="preserve"> 0</w:t>
      </w:r>
      <w:proofErr w:type="gramStart"/>
      <w:r>
        <w:rPr>
          <w:sz w:val="28"/>
          <w:lang w:val="en-US"/>
        </w:rPr>
        <w:t>,5</w:t>
      </w:r>
      <w:proofErr w:type="gramEnd"/>
      <w:r>
        <w:rPr>
          <w:sz w:val="28"/>
        </w:rPr>
        <w:sym w:font="Symbol" w:char="F0D7"/>
      </w:r>
      <w:r>
        <w:rPr>
          <w:sz w:val="28"/>
          <w:lang w:val="en-US"/>
        </w:rPr>
        <w:t>(t</w:t>
      </w:r>
      <w:r>
        <w:rPr>
          <w:sz w:val="28"/>
          <w:vertAlign w:val="subscript"/>
        </w:rPr>
        <w:t>сух</w:t>
      </w:r>
      <w:r>
        <w:rPr>
          <w:sz w:val="28"/>
          <w:vertAlign w:val="subscript"/>
          <w:lang w:val="en-US"/>
        </w:rPr>
        <w:t xml:space="preserve"> </w:t>
      </w:r>
      <w:r>
        <w:rPr>
          <w:sz w:val="28"/>
        </w:rPr>
        <w:sym w:font="Symbol" w:char="F02D"/>
      </w:r>
      <w:r>
        <w:rPr>
          <w:sz w:val="28"/>
          <w:lang w:val="en-US"/>
        </w:rPr>
        <w:t xml:space="preserve"> t</w:t>
      </w:r>
      <w:proofErr w:type="spellStart"/>
      <w:r>
        <w:rPr>
          <w:sz w:val="28"/>
          <w:vertAlign w:val="subscript"/>
        </w:rPr>
        <w:t>вл</w:t>
      </w:r>
      <w:proofErr w:type="spellEnd"/>
      <w:r>
        <w:rPr>
          <w:sz w:val="28"/>
          <w:lang w:val="en-US"/>
        </w:rPr>
        <w:t>)</w:t>
      </w:r>
      <w:r>
        <w:rPr>
          <w:sz w:val="28"/>
        </w:rPr>
        <w:sym w:font="Symbol" w:char="F0D7"/>
      </w:r>
      <w:r>
        <w:rPr>
          <w:sz w:val="28"/>
          <w:lang w:val="en-US"/>
        </w:rPr>
        <w:t xml:space="preserve">B </w:t>
      </w:r>
      <w:r>
        <w:rPr>
          <w:sz w:val="28"/>
        </w:rPr>
        <w:sym w:font="Symbol" w:char="F0A4"/>
      </w:r>
      <w:r>
        <w:rPr>
          <w:sz w:val="28"/>
          <w:lang w:val="en-US"/>
        </w:rPr>
        <w:t xml:space="preserve"> 755</w:t>
      </w:r>
      <w:r>
        <w:rPr>
          <w:sz w:val="28"/>
          <w:lang w:val="en-US"/>
        </w:rPr>
        <w:tab/>
      </w:r>
      <w:r>
        <w:rPr>
          <w:sz w:val="28"/>
          <w:lang w:val="en-US"/>
        </w:rPr>
        <w:tab/>
      </w:r>
      <w:r>
        <w:rPr>
          <w:sz w:val="28"/>
          <w:lang w:val="en-US"/>
        </w:rPr>
        <w:tab/>
        <w:t>(2)</w:t>
      </w:r>
    </w:p>
    <w:p w:rsidR="00F40CD1" w:rsidRDefault="00F40CD1" w:rsidP="00D602A1">
      <w:pPr>
        <w:ind w:firstLine="709"/>
        <w:jc w:val="both"/>
        <w:rPr>
          <w:sz w:val="28"/>
        </w:rPr>
      </w:pPr>
      <w:r>
        <w:rPr>
          <w:sz w:val="28"/>
        </w:rPr>
        <w:t xml:space="preserve">где </w:t>
      </w:r>
      <w:proofErr w:type="gramStart"/>
      <w:r>
        <w:rPr>
          <w:sz w:val="28"/>
        </w:rPr>
        <w:t>А</w:t>
      </w:r>
      <w:proofErr w:type="gramEnd"/>
      <w:r>
        <w:rPr>
          <w:sz w:val="28"/>
        </w:rPr>
        <w:t xml:space="preserve"> - абсолютная влажность воздуха, </w:t>
      </w:r>
      <w:proofErr w:type="spellStart"/>
      <w:r>
        <w:rPr>
          <w:sz w:val="28"/>
        </w:rPr>
        <w:t>мм.рт.ст</w:t>
      </w:r>
      <w:proofErr w:type="spellEnd"/>
      <w:r>
        <w:rPr>
          <w:sz w:val="28"/>
        </w:rPr>
        <w:t>.;</w:t>
      </w:r>
    </w:p>
    <w:p w:rsidR="00F40CD1" w:rsidRDefault="00F40CD1" w:rsidP="00D602A1">
      <w:pPr>
        <w:ind w:firstLine="709"/>
        <w:jc w:val="both"/>
        <w:rPr>
          <w:sz w:val="28"/>
        </w:rPr>
      </w:pPr>
      <w:proofErr w:type="spellStart"/>
      <w:r>
        <w:rPr>
          <w:sz w:val="28"/>
        </w:rPr>
        <w:t>F</w:t>
      </w:r>
      <w:r>
        <w:rPr>
          <w:sz w:val="28"/>
          <w:vertAlign w:val="subscript"/>
        </w:rPr>
        <w:t>вл</w:t>
      </w:r>
      <w:proofErr w:type="spellEnd"/>
      <w:r>
        <w:rPr>
          <w:sz w:val="28"/>
        </w:rPr>
        <w:t xml:space="preserve"> </w:t>
      </w:r>
      <w:r w:rsidR="00C4236A">
        <w:rPr>
          <w:sz w:val="28"/>
        </w:rPr>
        <w:t>–</w:t>
      </w:r>
      <w:r>
        <w:rPr>
          <w:sz w:val="28"/>
        </w:rPr>
        <w:t xml:space="preserve"> максимальная влажность при температуре влажного термометра (</w:t>
      </w:r>
      <w:proofErr w:type="spellStart"/>
      <w:r>
        <w:rPr>
          <w:sz w:val="28"/>
        </w:rPr>
        <w:t>t</w:t>
      </w:r>
      <w:r w:rsidR="00C4236A">
        <w:rPr>
          <w:sz w:val="28"/>
          <w:vertAlign w:val="subscript"/>
        </w:rPr>
        <w:t>вл</w:t>
      </w:r>
      <w:proofErr w:type="spellEnd"/>
      <w:r>
        <w:rPr>
          <w:sz w:val="28"/>
        </w:rPr>
        <w:t>), берется из табл. 3;</w:t>
      </w:r>
    </w:p>
    <w:p w:rsidR="00F40CD1" w:rsidRDefault="00F40CD1" w:rsidP="00D602A1">
      <w:pPr>
        <w:ind w:firstLine="709"/>
        <w:jc w:val="both"/>
        <w:rPr>
          <w:sz w:val="28"/>
        </w:rPr>
      </w:pPr>
      <w:proofErr w:type="spellStart"/>
      <w:r>
        <w:rPr>
          <w:sz w:val="28"/>
        </w:rPr>
        <w:lastRenderedPageBreak/>
        <w:t>t</w:t>
      </w:r>
      <w:r>
        <w:rPr>
          <w:sz w:val="28"/>
          <w:vertAlign w:val="subscript"/>
        </w:rPr>
        <w:t>сух</w:t>
      </w:r>
      <w:proofErr w:type="spellEnd"/>
      <w:r>
        <w:rPr>
          <w:sz w:val="28"/>
        </w:rPr>
        <w:t xml:space="preserve">, </w:t>
      </w:r>
      <w:proofErr w:type="spellStart"/>
      <w:r>
        <w:rPr>
          <w:sz w:val="28"/>
        </w:rPr>
        <w:t>t</w:t>
      </w:r>
      <w:r>
        <w:rPr>
          <w:sz w:val="28"/>
          <w:vertAlign w:val="subscript"/>
        </w:rPr>
        <w:t>вл</w:t>
      </w:r>
      <w:proofErr w:type="spellEnd"/>
      <w:r>
        <w:rPr>
          <w:sz w:val="28"/>
          <w:vertAlign w:val="subscript"/>
        </w:rPr>
        <w:t xml:space="preserve"> </w:t>
      </w:r>
      <w:r w:rsidR="00C4236A">
        <w:rPr>
          <w:sz w:val="28"/>
        </w:rPr>
        <w:t>–</w:t>
      </w:r>
      <w:r>
        <w:rPr>
          <w:sz w:val="28"/>
        </w:rPr>
        <w:t xml:space="preserve"> температуры, измеренные соответственно сухим и влажным термометрами, </w:t>
      </w:r>
      <w:r>
        <w:rPr>
          <w:sz w:val="28"/>
          <w:vertAlign w:val="superscript"/>
        </w:rPr>
        <w:t>О</w:t>
      </w:r>
      <w:r>
        <w:rPr>
          <w:sz w:val="28"/>
        </w:rPr>
        <w:t>С;</w:t>
      </w:r>
    </w:p>
    <w:p w:rsidR="00F40CD1" w:rsidRDefault="00F40CD1" w:rsidP="00D602A1">
      <w:pPr>
        <w:ind w:firstLine="709"/>
        <w:jc w:val="both"/>
        <w:rPr>
          <w:sz w:val="28"/>
        </w:rPr>
      </w:pPr>
      <w:r>
        <w:rPr>
          <w:sz w:val="28"/>
        </w:rPr>
        <w:t xml:space="preserve">В </w:t>
      </w:r>
      <w:r w:rsidR="00C4236A">
        <w:rPr>
          <w:sz w:val="28"/>
        </w:rPr>
        <w:t>–</w:t>
      </w:r>
      <w:r>
        <w:rPr>
          <w:sz w:val="28"/>
        </w:rPr>
        <w:t xml:space="preserve"> барометрическое давление, </w:t>
      </w:r>
      <w:proofErr w:type="spellStart"/>
      <w:r>
        <w:rPr>
          <w:sz w:val="28"/>
        </w:rPr>
        <w:t>мм.рт.ст</w:t>
      </w:r>
      <w:proofErr w:type="spellEnd"/>
      <w:r>
        <w:rPr>
          <w:sz w:val="28"/>
        </w:rPr>
        <w:t>.</w:t>
      </w:r>
    </w:p>
    <w:p w:rsidR="00F40CD1" w:rsidRDefault="00F40CD1" w:rsidP="00D602A1">
      <w:pPr>
        <w:ind w:firstLine="709"/>
        <w:jc w:val="both"/>
        <w:rPr>
          <w:sz w:val="28"/>
        </w:rPr>
      </w:pPr>
      <w:r>
        <w:rPr>
          <w:sz w:val="28"/>
        </w:rPr>
        <w:t>Относительная влажность воздуха (R, %) определяется из следующего выражения:</w:t>
      </w:r>
    </w:p>
    <w:p w:rsidR="00F40CD1" w:rsidRDefault="00F40CD1" w:rsidP="00D602A1">
      <w:pPr>
        <w:ind w:firstLine="709"/>
        <w:jc w:val="center"/>
        <w:rPr>
          <w:sz w:val="28"/>
        </w:rPr>
      </w:pPr>
      <w:r>
        <w:rPr>
          <w:sz w:val="28"/>
          <w:lang w:val="en-US"/>
        </w:rPr>
        <w:t>R</w:t>
      </w:r>
      <w:r w:rsidRPr="00C4236A">
        <w:rPr>
          <w:sz w:val="28"/>
        </w:rPr>
        <w:t xml:space="preserve"> = 100</w:t>
      </w:r>
      <w:r>
        <w:rPr>
          <w:sz w:val="28"/>
        </w:rPr>
        <w:sym w:font="Symbol" w:char="F0D7"/>
      </w:r>
      <w:r>
        <w:rPr>
          <w:sz w:val="28"/>
          <w:lang w:val="en-US"/>
        </w:rPr>
        <w:t>A</w:t>
      </w:r>
      <w:r w:rsidRPr="00C4236A">
        <w:rPr>
          <w:sz w:val="28"/>
        </w:rPr>
        <w:t xml:space="preserve"> </w:t>
      </w:r>
      <w:r>
        <w:rPr>
          <w:sz w:val="28"/>
        </w:rPr>
        <w:sym w:font="Symbol" w:char="F0A4"/>
      </w:r>
      <w:r w:rsidRPr="00C4236A">
        <w:rPr>
          <w:sz w:val="28"/>
        </w:rPr>
        <w:t xml:space="preserve"> </w:t>
      </w:r>
      <w:r>
        <w:rPr>
          <w:sz w:val="28"/>
          <w:lang w:val="en-US"/>
        </w:rPr>
        <w:t>F</w:t>
      </w:r>
      <w:r>
        <w:rPr>
          <w:sz w:val="28"/>
          <w:vertAlign w:val="subscript"/>
        </w:rPr>
        <w:t>сух</w:t>
      </w:r>
      <w:r w:rsidRPr="00C4236A">
        <w:rPr>
          <w:sz w:val="28"/>
        </w:rPr>
        <w:t xml:space="preserve"> </w:t>
      </w:r>
      <w:r w:rsidRPr="00C4236A">
        <w:rPr>
          <w:sz w:val="28"/>
        </w:rPr>
        <w:tab/>
      </w:r>
      <w:r w:rsidRPr="00C4236A">
        <w:rPr>
          <w:sz w:val="28"/>
        </w:rPr>
        <w:tab/>
        <w:t>(3)</w:t>
      </w:r>
    </w:p>
    <w:p w:rsidR="00F40CD1" w:rsidRDefault="00F40CD1" w:rsidP="00D602A1">
      <w:pPr>
        <w:ind w:firstLine="709"/>
        <w:jc w:val="both"/>
        <w:rPr>
          <w:sz w:val="28"/>
        </w:rPr>
      </w:pPr>
      <w:r>
        <w:rPr>
          <w:sz w:val="28"/>
        </w:rPr>
        <w:t xml:space="preserve">где </w:t>
      </w:r>
      <w:proofErr w:type="spellStart"/>
      <w:r>
        <w:rPr>
          <w:sz w:val="28"/>
        </w:rPr>
        <w:t>F</w:t>
      </w:r>
      <w:r>
        <w:rPr>
          <w:sz w:val="28"/>
          <w:vertAlign w:val="subscript"/>
        </w:rPr>
        <w:t>сух</w:t>
      </w:r>
      <w:proofErr w:type="spellEnd"/>
      <w:r>
        <w:rPr>
          <w:sz w:val="28"/>
        </w:rPr>
        <w:t xml:space="preserve"> </w:t>
      </w:r>
      <w:r w:rsidR="00C4236A">
        <w:rPr>
          <w:sz w:val="28"/>
        </w:rPr>
        <w:t>–</w:t>
      </w:r>
      <w:r>
        <w:rPr>
          <w:sz w:val="28"/>
        </w:rPr>
        <w:t xml:space="preserve"> значение максимальной влажности при температуре сухого термометра </w:t>
      </w:r>
      <w:proofErr w:type="spellStart"/>
      <w:r>
        <w:rPr>
          <w:sz w:val="28"/>
        </w:rPr>
        <w:t>t</w:t>
      </w:r>
      <w:r>
        <w:rPr>
          <w:sz w:val="28"/>
          <w:vertAlign w:val="subscript"/>
        </w:rPr>
        <w:t>сух</w:t>
      </w:r>
      <w:proofErr w:type="spellEnd"/>
      <w:r>
        <w:rPr>
          <w:sz w:val="28"/>
        </w:rPr>
        <w:t xml:space="preserve"> берется из табл. 3.</w:t>
      </w:r>
    </w:p>
    <w:p w:rsidR="00F40CD1" w:rsidRDefault="00F40CD1">
      <w:pPr>
        <w:ind w:firstLine="426"/>
        <w:jc w:val="both"/>
        <w:rPr>
          <w:sz w:val="28"/>
        </w:rPr>
      </w:pPr>
    </w:p>
    <w:p w:rsidR="00F40CD1" w:rsidRDefault="00F40CD1">
      <w:pPr>
        <w:pStyle w:val="21"/>
        <w:jc w:val="right"/>
        <w:rPr>
          <w:sz w:val="28"/>
        </w:rPr>
      </w:pPr>
      <w:r>
        <w:rPr>
          <w:sz w:val="28"/>
        </w:rPr>
        <w:t>Таблица 3</w:t>
      </w:r>
    </w:p>
    <w:p w:rsidR="00F40CD1" w:rsidRDefault="00F40CD1">
      <w:pPr>
        <w:pStyle w:val="21"/>
        <w:jc w:val="center"/>
        <w:rPr>
          <w:sz w:val="28"/>
        </w:rPr>
      </w:pPr>
      <w:r>
        <w:rPr>
          <w:sz w:val="28"/>
        </w:rPr>
        <w:t xml:space="preserve">Максимальная влажность (давление водяных паров при насыщении, </w:t>
      </w:r>
    </w:p>
    <w:p w:rsidR="00F40CD1" w:rsidRDefault="00F40CD1">
      <w:pPr>
        <w:pStyle w:val="21"/>
        <w:jc w:val="center"/>
        <w:rPr>
          <w:sz w:val="28"/>
        </w:rPr>
      </w:pPr>
      <w:r>
        <w:rPr>
          <w:sz w:val="28"/>
        </w:rPr>
        <w:t>мм. рт. столба) при разных температурах</w:t>
      </w:r>
    </w:p>
    <w:tbl>
      <w:tblPr>
        <w:tblW w:w="1002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1596"/>
        <w:gridCol w:w="1541"/>
        <w:gridCol w:w="1822"/>
        <w:gridCol w:w="1681"/>
        <w:gridCol w:w="1961"/>
      </w:tblGrid>
      <w:tr w:rsidR="00F40CD1">
        <w:trPr>
          <w:trHeight w:val="1155"/>
        </w:trPr>
        <w:tc>
          <w:tcPr>
            <w:tcW w:w="1425" w:type="dxa"/>
          </w:tcPr>
          <w:p w:rsidR="00F40CD1" w:rsidRDefault="00F40CD1">
            <w:pPr>
              <w:rPr>
                <w:sz w:val="22"/>
              </w:rPr>
            </w:pPr>
            <w:r>
              <w:rPr>
                <w:sz w:val="22"/>
              </w:rPr>
              <w:t xml:space="preserve">Температура воздуха, </w:t>
            </w:r>
            <w:r>
              <w:rPr>
                <w:sz w:val="22"/>
                <w:vertAlign w:val="superscript"/>
              </w:rPr>
              <w:t>0</w:t>
            </w:r>
            <w:r>
              <w:rPr>
                <w:sz w:val="22"/>
              </w:rPr>
              <w:t>С</w:t>
            </w:r>
          </w:p>
        </w:tc>
        <w:tc>
          <w:tcPr>
            <w:tcW w:w="1596" w:type="dxa"/>
          </w:tcPr>
          <w:p w:rsidR="00F40CD1" w:rsidRDefault="00F40CD1">
            <w:pPr>
              <w:rPr>
                <w:sz w:val="22"/>
              </w:rPr>
            </w:pPr>
            <w:r>
              <w:rPr>
                <w:sz w:val="22"/>
              </w:rPr>
              <w:t xml:space="preserve">Максимальная влажность </w:t>
            </w:r>
            <w:r>
              <w:rPr>
                <w:sz w:val="22"/>
                <w:lang w:val="en-US"/>
              </w:rPr>
              <w:t>F</w:t>
            </w:r>
            <w:proofErr w:type="spellStart"/>
            <w:r>
              <w:rPr>
                <w:sz w:val="22"/>
                <w:vertAlign w:val="subscript"/>
              </w:rPr>
              <w:t>вл</w:t>
            </w:r>
            <w:proofErr w:type="spellEnd"/>
            <w:r>
              <w:rPr>
                <w:sz w:val="22"/>
              </w:rPr>
              <w:t xml:space="preserve">, </w:t>
            </w:r>
            <w:r>
              <w:rPr>
                <w:sz w:val="22"/>
                <w:lang w:val="en-US"/>
              </w:rPr>
              <w:t>F</w:t>
            </w:r>
            <w:r>
              <w:rPr>
                <w:sz w:val="22"/>
                <w:vertAlign w:val="subscript"/>
              </w:rPr>
              <w:t xml:space="preserve">сух, </w:t>
            </w:r>
            <w:proofErr w:type="spellStart"/>
            <w:r>
              <w:rPr>
                <w:sz w:val="22"/>
              </w:rPr>
              <w:t>мм.рт.ст</w:t>
            </w:r>
            <w:proofErr w:type="spellEnd"/>
          </w:p>
        </w:tc>
        <w:tc>
          <w:tcPr>
            <w:tcW w:w="1541" w:type="dxa"/>
          </w:tcPr>
          <w:p w:rsidR="00F40CD1" w:rsidRDefault="00F40CD1">
            <w:pPr>
              <w:rPr>
                <w:sz w:val="22"/>
              </w:rPr>
            </w:pPr>
            <w:r>
              <w:rPr>
                <w:sz w:val="22"/>
              </w:rPr>
              <w:t xml:space="preserve">Температура воздуха, </w:t>
            </w:r>
            <w:r>
              <w:rPr>
                <w:sz w:val="22"/>
                <w:vertAlign w:val="superscript"/>
              </w:rPr>
              <w:t>0</w:t>
            </w:r>
            <w:r>
              <w:rPr>
                <w:sz w:val="22"/>
              </w:rPr>
              <w:t>С</w:t>
            </w:r>
          </w:p>
        </w:tc>
        <w:tc>
          <w:tcPr>
            <w:tcW w:w="1822" w:type="dxa"/>
          </w:tcPr>
          <w:p w:rsidR="00F40CD1" w:rsidRDefault="00F40CD1">
            <w:pPr>
              <w:rPr>
                <w:sz w:val="22"/>
              </w:rPr>
            </w:pPr>
            <w:r>
              <w:rPr>
                <w:sz w:val="22"/>
              </w:rPr>
              <w:t xml:space="preserve">Максимальная влажность </w:t>
            </w:r>
          </w:p>
          <w:p w:rsidR="00F40CD1" w:rsidRDefault="00F40CD1">
            <w:pPr>
              <w:rPr>
                <w:sz w:val="22"/>
              </w:rPr>
            </w:pPr>
            <w:r>
              <w:rPr>
                <w:sz w:val="22"/>
                <w:lang w:val="en-US"/>
              </w:rPr>
              <w:t>F</w:t>
            </w:r>
            <w:proofErr w:type="spellStart"/>
            <w:r>
              <w:rPr>
                <w:sz w:val="22"/>
                <w:vertAlign w:val="subscript"/>
              </w:rPr>
              <w:t>вл</w:t>
            </w:r>
            <w:proofErr w:type="spellEnd"/>
            <w:r>
              <w:rPr>
                <w:sz w:val="22"/>
              </w:rPr>
              <w:t xml:space="preserve">, </w:t>
            </w:r>
            <w:r>
              <w:rPr>
                <w:sz w:val="22"/>
                <w:lang w:val="en-US"/>
              </w:rPr>
              <w:t>F</w:t>
            </w:r>
            <w:r>
              <w:rPr>
                <w:sz w:val="22"/>
                <w:vertAlign w:val="subscript"/>
              </w:rPr>
              <w:t>сух</w:t>
            </w:r>
            <w:r>
              <w:rPr>
                <w:sz w:val="22"/>
              </w:rPr>
              <w:t xml:space="preserve">, </w:t>
            </w:r>
            <w:proofErr w:type="spellStart"/>
            <w:r>
              <w:rPr>
                <w:sz w:val="22"/>
              </w:rPr>
              <w:t>мм.рт.ст</w:t>
            </w:r>
            <w:proofErr w:type="spellEnd"/>
          </w:p>
        </w:tc>
        <w:tc>
          <w:tcPr>
            <w:tcW w:w="1681" w:type="dxa"/>
          </w:tcPr>
          <w:p w:rsidR="00F40CD1" w:rsidRDefault="00F40CD1">
            <w:pPr>
              <w:rPr>
                <w:sz w:val="22"/>
              </w:rPr>
            </w:pPr>
            <w:r>
              <w:rPr>
                <w:sz w:val="22"/>
              </w:rPr>
              <w:t xml:space="preserve">Температура воздуха, </w:t>
            </w:r>
            <w:r>
              <w:rPr>
                <w:sz w:val="22"/>
                <w:vertAlign w:val="superscript"/>
              </w:rPr>
              <w:t>0</w:t>
            </w:r>
            <w:r>
              <w:rPr>
                <w:sz w:val="22"/>
              </w:rPr>
              <w:t>С</w:t>
            </w:r>
          </w:p>
        </w:tc>
        <w:tc>
          <w:tcPr>
            <w:tcW w:w="1961" w:type="dxa"/>
          </w:tcPr>
          <w:p w:rsidR="00F40CD1" w:rsidRDefault="00F40CD1">
            <w:pPr>
              <w:rPr>
                <w:sz w:val="22"/>
              </w:rPr>
            </w:pPr>
            <w:r>
              <w:rPr>
                <w:sz w:val="22"/>
              </w:rPr>
              <w:t>Максимальная влажность</w:t>
            </w:r>
          </w:p>
          <w:p w:rsidR="00F40CD1" w:rsidRDefault="00F40CD1">
            <w:pPr>
              <w:rPr>
                <w:sz w:val="22"/>
              </w:rPr>
            </w:pPr>
            <w:r>
              <w:rPr>
                <w:sz w:val="22"/>
              </w:rPr>
              <w:t xml:space="preserve"> </w:t>
            </w:r>
            <w:r>
              <w:rPr>
                <w:sz w:val="22"/>
                <w:lang w:val="en-US"/>
              </w:rPr>
              <w:t>F</w:t>
            </w:r>
            <w:proofErr w:type="spellStart"/>
            <w:r>
              <w:rPr>
                <w:sz w:val="22"/>
                <w:vertAlign w:val="subscript"/>
              </w:rPr>
              <w:t>вл</w:t>
            </w:r>
            <w:proofErr w:type="spellEnd"/>
            <w:r>
              <w:rPr>
                <w:sz w:val="22"/>
              </w:rPr>
              <w:t xml:space="preserve">, </w:t>
            </w:r>
            <w:r>
              <w:rPr>
                <w:sz w:val="22"/>
                <w:lang w:val="en-US"/>
              </w:rPr>
              <w:t>F</w:t>
            </w:r>
            <w:r>
              <w:rPr>
                <w:sz w:val="22"/>
                <w:vertAlign w:val="subscript"/>
              </w:rPr>
              <w:t>сух</w:t>
            </w:r>
            <w:r>
              <w:rPr>
                <w:sz w:val="22"/>
              </w:rPr>
              <w:t xml:space="preserve">, </w:t>
            </w:r>
            <w:proofErr w:type="spellStart"/>
            <w:r>
              <w:rPr>
                <w:sz w:val="22"/>
              </w:rPr>
              <w:t>мм.рт.ст</w:t>
            </w:r>
            <w:proofErr w:type="spellEnd"/>
          </w:p>
        </w:tc>
      </w:tr>
      <w:tr w:rsidR="00F40CD1">
        <w:trPr>
          <w:trHeight w:val="465"/>
        </w:trPr>
        <w:tc>
          <w:tcPr>
            <w:tcW w:w="1425" w:type="dxa"/>
          </w:tcPr>
          <w:p w:rsidR="00F40CD1" w:rsidRDefault="00F40CD1">
            <w:pPr>
              <w:jc w:val="center"/>
              <w:rPr>
                <w:sz w:val="22"/>
              </w:rPr>
            </w:pPr>
            <w:r>
              <w:rPr>
                <w:sz w:val="22"/>
              </w:rPr>
              <w:t>10</w:t>
            </w:r>
          </w:p>
        </w:tc>
        <w:tc>
          <w:tcPr>
            <w:tcW w:w="1596" w:type="dxa"/>
          </w:tcPr>
          <w:p w:rsidR="00F40CD1" w:rsidRDefault="00F40CD1">
            <w:pPr>
              <w:jc w:val="center"/>
              <w:rPr>
                <w:sz w:val="22"/>
              </w:rPr>
            </w:pPr>
            <w:r>
              <w:rPr>
                <w:sz w:val="22"/>
              </w:rPr>
              <w:t>9,209</w:t>
            </w:r>
          </w:p>
        </w:tc>
        <w:tc>
          <w:tcPr>
            <w:tcW w:w="1541" w:type="dxa"/>
          </w:tcPr>
          <w:p w:rsidR="00F40CD1" w:rsidRDefault="00F40CD1">
            <w:pPr>
              <w:jc w:val="center"/>
              <w:rPr>
                <w:sz w:val="22"/>
              </w:rPr>
            </w:pPr>
            <w:r>
              <w:rPr>
                <w:sz w:val="22"/>
              </w:rPr>
              <w:t>17</w:t>
            </w:r>
          </w:p>
        </w:tc>
        <w:tc>
          <w:tcPr>
            <w:tcW w:w="1822" w:type="dxa"/>
          </w:tcPr>
          <w:p w:rsidR="00F40CD1" w:rsidRDefault="00F40CD1">
            <w:pPr>
              <w:jc w:val="center"/>
              <w:rPr>
                <w:sz w:val="22"/>
              </w:rPr>
            </w:pPr>
            <w:r>
              <w:rPr>
                <w:sz w:val="22"/>
              </w:rPr>
              <w:t>14,530</w:t>
            </w:r>
          </w:p>
        </w:tc>
        <w:tc>
          <w:tcPr>
            <w:tcW w:w="1681" w:type="dxa"/>
          </w:tcPr>
          <w:p w:rsidR="00F40CD1" w:rsidRDefault="00F40CD1">
            <w:pPr>
              <w:jc w:val="center"/>
              <w:rPr>
                <w:sz w:val="22"/>
              </w:rPr>
            </w:pPr>
            <w:r>
              <w:rPr>
                <w:sz w:val="22"/>
              </w:rPr>
              <w:t>25</w:t>
            </w:r>
          </w:p>
        </w:tc>
        <w:tc>
          <w:tcPr>
            <w:tcW w:w="1961" w:type="dxa"/>
          </w:tcPr>
          <w:p w:rsidR="00F40CD1" w:rsidRDefault="00F40CD1">
            <w:pPr>
              <w:jc w:val="center"/>
              <w:rPr>
                <w:sz w:val="22"/>
              </w:rPr>
            </w:pPr>
            <w:r>
              <w:rPr>
                <w:sz w:val="22"/>
              </w:rPr>
              <w:t>23,756</w:t>
            </w:r>
          </w:p>
        </w:tc>
      </w:tr>
      <w:tr w:rsidR="00F40CD1">
        <w:trPr>
          <w:trHeight w:val="465"/>
        </w:trPr>
        <w:tc>
          <w:tcPr>
            <w:tcW w:w="1425" w:type="dxa"/>
          </w:tcPr>
          <w:p w:rsidR="00F40CD1" w:rsidRDefault="00F40CD1">
            <w:pPr>
              <w:jc w:val="center"/>
              <w:rPr>
                <w:sz w:val="22"/>
              </w:rPr>
            </w:pPr>
            <w:r>
              <w:rPr>
                <w:sz w:val="22"/>
              </w:rPr>
              <w:t>11</w:t>
            </w:r>
          </w:p>
        </w:tc>
        <w:tc>
          <w:tcPr>
            <w:tcW w:w="1596" w:type="dxa"/>
          </w:tcPr>
          <w:p w:rsidR="00F40CD1" w:rsidRDefault="00F40CD1">
            <w:pPr>
              <w:jc w:val="center"/>
              <w:rPr>
                <w:sz w:val="22"/>
              </w:rPr>
            </w:pPr>
            <w:r>
              <w:rPr>
                <w:sz w:val="22"/>
              </w:rPr>
              <w:t>9,844</w:t>
            </w:r>
          </w:p>
        </w:tc>
        <w:tc>
          <w:tcPr>
            <w:tcW w:w="1541" w:type="dxa"/>
          </w:tcPr>
          <w:p w:rsidR="00F40CD1" w:rsidRDefault="00F40CD1">
            <w:pPr>
              <w:jc w:val="center"/>
              <w:rPr>
                <w:sz w:val="22"/>
              </w:rPr>
            </w:pPr>
            <w:r>
              <w:rPr>
                <w:sz w:val="22"/>
              </w:rPr>
              <w:t>18</w:t>
            </w:r>
          </w:p>
        </w:tc>
        <w:tc>
          <w:tcPr>
            <w:tcW w:w="1822" w:type="dxa"/>
          </w:tcPr>
          <w:p w:rsidR="00F40CD1" w:rsidRDefault="00F40CD1">
            <w:pPr>
              <w:jc w:val="center"/>
              <w:rPr>
                <w:sz w:val="22"/>
              </w:rPr>
            </w:pPr>
            <w:r>
              <w:rPr>
                <w:sz w:val="22"/>
              </w:rPr>
              <w:t>15,477</w:t>
            </w:r>
          </w:p>
        </w:tc>
        <w:tc>
          <w:tcPr>
            <w:tcW w:w="1681" w:type="dxa"/>
          </w:tcPr>
          <w:p w:rsidR="00F40CD1" w:rsidRDefault="00F40CD1">
            <w:pPr>
              <w:jc w:val="center"/>
              <w:rPr>
                <w:sz w:val="22"/>
              </w:rPr>
            </w:pPr>
            <w:r>
              <w:rPr>
                <w:sz w:val="22"/>
              </w:rPr>
              <w:t>26</w:t>
            </w:r>
          </w:p>
        </w:tc>
        <w:tc>
          <w:tcPr>
            <w:tcW w:w="1961" w:type="dxa"/>
          </w:tcPr>
          <w:p w:rsidR="00F40CD1" w:rsidRDefault="00F40CD1">
            <w:pPr>
              <w:jc w:val="center"/>
              <w:rPr>
                <w:sz w:val="22"/>
              </w:rPr>
            </w:pPr>
            <w:r>
              <w:rPr>
                <w:sz w:val="22"/>
              </w:rPr>
              <w:t>25,207</w:t>
            </w:r>
          </w:p>
        </w:tc>
      </w:tr>
      <w:tr w:rsidR="00F40CD1">
        <w:trPr>
          <w:trHeight w:val="480"/>
        </w:trPr>
        <w:tc>
          <w:tcPr>
            <w:tcW w:w="1425" w:type="dxa"/>
          </w:tcPr>
          <w:p w:rsidR="00F40CD1" w:rsidRDefault="00F40CD1">
            <w:pPr>
              <w:jc w:val="center"/>
              <w:rPr>
                <w:sz w:val="22"/>
              </w:rPr>
            </w:pPr>
            <w:r>
              <w:rPr>
                <w:sz w:val="22"/>
              </w:rPr>
              <w:t>12</w:t>
            </w:r>
          </w:p>
        </w:tc>
        <w:tc>
          <w:tcPr>
            <w:tcW w:w="1596" w:type="dxa"/>
          </w:tcPr>
          <w:p w:rsidR="00F40CD1" w:rsidRDefault="00F40CD1">
            <w:pPr>
              <w:jc w:val="center"/>
              <w:rPr>
                <w:sz w:val="22"/>
              </w:rPr>
            </w:pPr>
            <w:r>
              <w:rPr>
                <w:sz w:val="22"/>
              </w:rPr>
              <w:t>10,518</w:t>
            </w:r>
          </w:p>
        </w:tc>
        <w:tc>
          <w:tcPr>
            <w:tcW w:w="1541" w:type="dxa"/>
          </w:tcPr>
          <w:p w:rsidR="00F40CD1" w:rsidRDefault="00F40CD1">
            <w:pPr>
              <w:jc w:val="center"/>
              <w:rPr>
                <w:sz w:val="22"/>
              </w:rPr>
            </w:pPr>
            <w:r>
              <w:rPr>
                <w:sz w:val="22"/>
              </w:rPr>
              <w:t>19</w:t>
            </w:r>
          </w:p>
        </w:tc>
        <w:tc>
          <w:tcPr>
            <w:tcW w:w="1822" w:type="dxa"/>
          </w:tcPr>
          <w:p w:rsidR="00F40CD1" w:rsidRDefault="00F40CD1">
            <w:pPr>
              <w:jc w:val="center"/>
              <w:rPr>
                <w:sz w:val="22"/>
              </w:rPr>
            </w:pPr>
            <w:r>
              <w:rPr>
                <w:sz w:val="22"/>
              </w:rPr>
              <w:t>16,477</w:t>
            </w:r>
          </w:p>
        </w:tc>
        <w:tc>
          <w:tcPr>
            <w:tcW w:w="1681" w:type="dxa"/>
          </w:tcPr>
          <w:p w:rsidR="00F40CD1" w:rsidRDefault="00F40CD1">
            <w:pPr>
              <w:jc w:val="center"/>
              <w:rPr>
                <w:sz w:val="22"/>
              </w:rPr>
            </w:pPr>
            <w:r>
              <w:rPr>
                <w:sz w:val="22"/>
              </w:rPr>
              <w:t>27</w:t>
            </w:r>
          </w:p>
        </w:tc>
        <w:tc>
          <w:tcPr>
            <w:tcW w:w="1961" w:type="dxa"/>
          </w:tcPr>
          <w:p w:rsidR="00F40CD1" w:rsidRDefault="00F40CD1">
            <w:pPr>
              <w:jc w:val="center"/>
              <w:rPr>
                <w:sz w:val="22"/>
              </w:rPr>
            </w:pPr>
            <w:r>
              <w:rPr>
                <w:sz w:val="22"/>
              </w:rPr>
              <w:t>26,739</w:t>
            </w:r>
          </w:p>
        </w:tc>
      </w:tr>
      <w:tr w:rsidR="00F40CD1">
        <w:trPr>
          <w:trHeight w:val="465"/>
        </w:trPr>
        <w:tc>
          <w:tcPr>
            <w:tcW w:w="1425" w:type="dxa"/>
          </w:tcPr>
          <w:p w:rsidR="00F40CD1" w:rsidRDefault="00F40CD1">
            <w:pPr>
              <w:jc w:val="center"/>
              <w:rPr>
                <w:sz w:val="22"/>
              </w:rPr>
            </w:pPr>
            <w:r>
              <w:rPr>
                <w:sz w:val="22"/>
              </w:rPr>
              <w:t>13</w:t>
            </w:r>
          </w:p>
        </w:tc>
        <w:tc>
          <w:tcPr>
            <w:tcW w:w="1596" w:type="dxa"/>
          </w:tcPr>
          <w:p w:rsidR="00F40CD1" w:rsidRDefault="00F40CD1">
            <w:pPr>
              <w:jc w:val="center"/>
              <w:rPr>
                <w:sz w:val="22"/>
              </w:rPr>
            </w:pPr>
            <w:r>
              <w:rPr>
                <w:sz w:val="22"/>
              </w:rPr>
              <w:t>11,231</w:t>
            </w:r>
          </w:p>
        </w:tc>
        <w:tc>
          <w:tcPr>
            <w:tcW w:w="1541" w:type="dxa"/>
          </w:tcPr>
          <w:p w:rsidR="00F40CD1" w:rsidRDefault="00F40CD1">
            <w:pPr>
              <w:jc w:val="center"/>
              <w:rPr>
                <w:sz w:val="22"/>
              </w:rPr>
            </w:pPr>
            <w:r>
              <w:rPr>
                <w:sz w:val="22"/>
              </w:rPr>
              <w:t>20</w:t>
            </w:r>
          </w:p>
        </w:tc>
        <w:tc>
          <w:tcPr>
            <w:tcW w:w="1822" w:type="dxa"/>
          </w:tcPr>
          <w:p w:rsidR="00F40CD1" w:rsidRDefault="00F40CD1">
            <w:pPr>
              <w:jc w:val="center"/>
              <w:rPr>
                <w:sz w:val="22"/>
              </w:rPr>
            </w:pPr>
            <w:r>
              <w:rPr>
                <w:sz w:val="22"/>
              </w:rPr>
              <w:t>17,735</w:t>
            </w:r>
          </w:p>
        </w:tc>
        <w:tc>
          <w:tcPr>
            <w:tcW w:w="1681" w:type="dxa"/>
          </w:tcPr>
          <w:p w:rsidR="00F40CD1" w:rsidRDefault="00F40CD1">
            <w:pPr>
              <w:jc w:val="center"/>
              <w:rPr>
                <w:sz w:val="22"/>
              </w:rPr>
            </w:pPr>
            <w:r>
              <w:rPr>
                <w:sz w:val="22"/>
              </w:rPr>
              <w:t>28</w:t>
            </w:r>
          </w:p>
        </w:tc>
        <w:tc>
          <w:tcPr>
            <w:tcW w:w="1961" w:type="dxa"/>
          </w:tcPr>
          <w:p w:rsidR="00F40CD1" w:rsidRDefault="00F40CD1">
            <w:pPr>
              <w:jc w:val="center"/>
              <w:rPr>
                <w:sz w:val="22"/>
              </w:rPr>
            </w:pPr>
            <w:r>
              <w:rPr>
                <w:sz w:val="22"/>
              </w:rPr>
              <w:t>28,344</w:t>
            </w:r>
          </w:p>
        </w:tc>
      </w:tr>
      <w:tr w:rsidR="00F40CD1">
        <w:trPr>
          <w:trHeight w:val="451"/>
        </w:trPr>
        <w:tc>
          <w:tcPr>
            <w:tcW w:w="1425" w:type="dxa"/>
          </w:tcPr>
          <w:p w:rsidR="00F40CD1" w:rsidRDefault="00F40CD1">
            <w:pPr>
              <w:jc w:val="center"/>
              <w:rPr>
                <w:sz w:val="22"/>
              </w:rPr>
            </w:pPr>
            <w:r>
              <w:rPr>
                <w:sz w:val="22"/>
              </w:rPr>
              <w:t>14</w:t>
            </w:r>
          </w:p>
        </w:tc>
        <w:tc>
          <w:tcPr>
            <w:tcW w:w="1596" w:type="dxa"/>
          </w:tcPr>
          <w:p w:rsidR="00F40CD1" w:rsidRDefault="00F40CD1">
            <w:pPr>
              <w:jc w:val="center"/>
              <w:rPr>
                <w:sz w:val="22"/>
              </w:rPr>
            </w:pPr>
            <w:r>
              <w:rPr>
                <w:sz w:val="22"/>
              </w:rPr>
              <w:t>11,967</w:t>
            </w:r>
          </w:p>
        </w:tc>
        <w:tc>
          <w:tcPr>
            <w:tcW w:w="1541" w:type="dxa"/>
          </w:tcPr>
          <w:p w:rsidR="00F40CD1" w:rsidRDefault="00F40CD1">
            <w:pPr>
              <w:jc w:val="center"/>
              <w:rPr>
                <w:sz w:val="22"/>
              </w:rPr>
            </w:pPr>
            <w:r>
              <w:rPr>
                <w:sz w:val="22"/>
              </w:rPr>
              <w:t>21</w:t>
            </w:r>
          </w:p>
        </w:tc>
        <w:tc>
          <w:tcPr>
            <w:tcW w:w="1822" w:type="dxa"/>
          </w:tcPr>
          <w:p w:rsidR="00F40CD1" w:rsidRDefault="00F40CD1">
            <w:pPr>
              <w:jc w:val="center"/>
              <w:rPr>
                <w:sz w:val="22"/>
              </w:rPr>
            </w:pPr>
            <w:r>
              <w:rPr>
                <w:sz w:val="22"/>
              </w:rPr>
              <w:t>18,650</w:t>
            </w:r>
          </w:p>
        </w:tc>
        <w:tc>
          <w:tcPr>
            <w:tcW w:w="1681" w:type="dxa"/>
          </w:tcPr>
          <w:p w:rsidR="00F40CD1" w:rsidRDefault="00F40CD1">
            <w:pPr>
              <w:jc w:val="center"/>
              <w:rPr>
                <w:sz w:val="22"/>
              </w:rPr>
            </w:pPr>
            <w:r>
              <w:rPr>
                <w:sz w:val="22"/>
              </w:rPr>
              <w:t>29</w:t>
            </w:r>
          </w:p>
        </w:tc>
        <w:tc>
          <w:tcPr>
            <w:tcW w:w="1961" w:type="dxa"/>
          </w:tcPr>
          <w:p w:rsidR="00F40CD1" w:rsidRDefault="00F40CD1">
            <w:pPr>
              <w:jc w:val="center"/>
              <w:rPr>
                <w:sz w:val="22"/>
              </w:rPr>
            </w:pPr>
            <w:r>
              <w:rPr>
                <w:sz w:val="22"/>
              </w:rPr>
              <w:t>30,034</w:t>
            </w:r>
          </w:p>
        </w:tc>
      </w:tr>
      <w:tr w:rsidR="00F40CD1">
        <w:trPr>
          <w:trHeight w:val="480"/>
        </w:trPr>
        <w:tc>
          <w:tcPr>
            <w:tcW w:w="1425" w:type="dxa"/>
          </w:tcPr>
          <w:p w:rsidR="00F40CD1" w:rsidRDefault="00F40CD1">
            <w:pPr>
              <w:jc w:val="center"/>
              <w:rPr>
                <w:sz w:val="22"/>
              </w:rPr>
            </w:pPr>
            <w:r>
              <w:rPr>
                <w:sz w:val="22"/>
              </w:rPr>
              <w:t>15</w:t>
            </w:r>
          </w:p>
        </w:tc>
        <w:tc>
          <w:tcPr>
            <w:tcW w:w="1596" w:type="dxa"/>
          </w:tcPr>
          <w:p w:rsidR="00F40CD1" w:rsidRDefault="00F40CD1">
            <w:pPr>
              <w:jc w:val="center"/>
              <w:rPr>
                <w:sz w:val="22"/>
              </w:rPr>
            </w:pPr>
            <w:r>
              <w:rPr>
                <w:sz w:val="22"/>
              </w:rPr>
              <w:t>12,788</w:t>
            </w:r>
          </w:p>
        </w:tc>
        <w:tc>
          <w:tcPr>
            <w:tcW w:w="1541" w:type="dxa"/>
          </w:tcPr>
          <w:p w:rsidR="00F40CD1" w:rsidRDefault="00F40CD1">
            <w:pPr>
              <w:jc w:val="center"/>
              <w:rPr>
                <w:sz w:val="22"/>
              </w:rPr>
            </w:pPr>
            <w:r>
              <w:rPr>
                <w:sz w:val="22"/>
              </w:rPr>
              <w:t>22</w:t>
            </w:r>
          </w:p>
        </w:tc>
        <w:tc>
          <w:tcPr>
            <w:tcW w:w="1822" w:type="dxa"/>
          </w:tcPr>
          <w:p w:rsidR="00F40CD1" w:rsidRDefault="00F40CD1">
            <w:pPr>
              <w:jc w:val="center"/>
              <w:rPr>
                <w:sz w:val="22"/>
              </w:rPr>
            </w:pPr>
            <w:r>
              <w:rPr>
                <w:sz w:val="22"/>
              </w:rPr>
              <w:t>19,827</w:t>
            </w:r>
          </w:p>
        </w:tc>
        <w:tc>
          <w:tcPr>
            <w:tcW w:w="1681" w:type="dxa"/>
          </w:tcPr>
          <w:p w:rsidR="00F40CD1" w:rsidRDefault="00F40CD1">
            <w:pPr>
              <w:jc w:val="center"/>
              <w:rPr>
                <w:sz w:val="22"/>
              </w:rPr>
            </w:pPr>
            <w:r>
              <w:rPr>
                <w:sz w:val="22"/>
              </w:rPr>
              <w:t>30</w:t>
            </w:r>
          </w:p>
        </w:tc>
        <w:tc>
          <w:tcPr>
            <w:tcW w:w="1961" w:type="dxa"/>
          </w:tcPr>
          <w:p w:rsidR="00F40CD1" w:rsidRDefault="00F40CD1">
            <w:pPr>
              <w:jc w:val="center"/>
              <w:rPr>
                <w:sz w:val="22"/>
              </w:rPr>
            </w:pPr>
            <w:r>
              <w:rPr>
                <w:sz w:val="22"/>
              </w:rPr>
              <w:t>31,842</w:t>
            </w:r>
          </w:p>
        </w:tc>
      </w:tr>
      <w:tr w:rsidR="00F40CD1">
        <w:trPr>
          <w:trHeight w:val="507"/>
        </w:trPr>
        <w:tc>
          <w:tcPr>
            <w:tcW w:w="1425" w:type="dxa"/>
          </w:tcPr>
          <w:p w:rsidR="00F40CD1" w:rsidRDefault="00F40CD1">
            <w:pPr>
              <w:jc w:val="center"/>
              <w:rPr>
                <w:sz w:val="22"/>
              </w:rPr>
            </w:pPr>
            <w:r>
              <w:rPr>
                <w:sz w:val="22"/>
              </w:rPr>
              <w:t>16</w:t>
            </w:r>
          </w:p>
        </w:tc>
        <w:tc>
          <w:tcPr>
            <w:tcW w:w="1596" w:type="dxa"/>
          </w:tcPr>
          <w:p w:rsidR="00F40CD1" w:rsidRDefault="00F40CD1">
            <w:pPr>
              <w:jc w:val="center"/>
              <w:rPr>
                <w:sz w:val="22"/>
              </w:rPr>
            </w:pPr>
            <w:r>
              <w:rPr>
                <w:sz w:val="22"/>
              </w:rPr>
              <w:t>13,967</w:t>
            </w:r>
          </w:p>
        </w:tc>
        <w:tc>
          <w:tcPr>
            <w:tcW w:w="1541" w:type="dxa"/>
          </w:tcPr>
          <w:p w:rsidR="00F40CD1" w:rsidRDefault="00F40CD1">
            <w:pPr>
              <w:jc w:val="center"/>
              <w:rPr>
                <w:sz w:val="22"/>
              </w:rPr>
            </w:pPr>
            <w:r>
              <w:rPr>
                <w:sz w:val="22"/>
              </w:rPr>
              <w:t>23</w:t>
            </w:r>
          </w:p>
        </w:tc>
        <w:tc>
          <w:tcPr>
            <w:tcW w:w="1822" w:type="dxa"/>
          </w:tcPr>
          <w:p w:rsidR="00F40CD1" w:rsidRDefault="00F40CD1">
            <w:pPr>
              <w:jc w:val="center"/>
              <w:rPr>
                <w:sz w:val="22"/>
              </w:rPr>
            </w:pPr>
            <w:r>
              <w:rPr>
                <w:sz w:val="22"/>
              </w:rPr>
              <w:t>21,068</w:t>
            </w:r>
          </w:p>
        </w:tc>
        <w:tc>
          <w:tcPr>
            <w:tcW w:w="1681" w:type="dxa"/>
          </w:tcPr>
          <w:p w:rsidR="00F40CD1" w:rsidRDefault="00F40CD1">
            <w:pPr>
              <w:jc w:val="center"/>
              <w:rPr>
                <w:sz w:val="22"/>
              </w:rPr>
            </w:pPr>
            <w:r>
              <w:rPr>
                <w:sz w:val="22"/>
              </w:rPr>
              <w:t>31</w:t>
            </w:r>
          </w:p>
        </w:tc>
        <w:tc>
          <w:tcPr>
            <w:tcW w:w="1961" w:type="dxa"/>
          </w:tcPr>
          <w:p w:rsidR="00F40CD1" w:rsidRDefault="00F40CD1">
            <w:pPr>
              <w:jc w:val="center"/>
              <w:rPr>
                <w:sz w:val="22"/>
              </w:rPr>
            </w:pPr>
            <w:r>
              <w:rPr>
                <w:sz w:val="22"/>
              </w:rPr>
              <w:t>33,695</w:t>
            </w:r>
          </w:p>
        </w:tc>
      </w:tr>
    </w:tbl>
    <w:p w:rsidR="00F40CD1" w:rsidRDefault="00F40CD1"/>
    <w:p w:rsidR="00F40CD1" w:rsidRDefault="00F40CD1" w:rsidP="00D602A1">
      <w:pPr>
        <w:ind w:firstLine="709"/>
        <w:jc w:val="both"/>
        <w:rPr>
          <w:sz w:val="28"/>
        </w:rPr>
      </w:pPr>
      <w:r>
        <w:rPr>
          <w:sz w:val="28"/>
        </w:rPr>
        <w:t>Относительная влажность может быть определена также по психрометрической номограмме (рис. 2 на стенде). Для этого по вертикальным линиям отмечают показания сухого термометра, по наклонным - показания влажного термометра; на пересечении этих линий получают значение относительной влажности, выраженное в процентах. Линии, соответствующие десяткам процентов, обозначены на номограмме цифрами: 20, 30, 40, 50 и т. д.</w:t>
      </w:r>
    </w:p>
    <w:p w:rsidR="00F40CD1" w:rsidRDefault="00F40CD1">
      <w:pPr>
        <w:ind w:firstLine="426"/>
        <w:jc w:val="both"/>
        <w:rPr>
          <w:sz w:val="28"/>
        </w:rPr>
      </w:pPr>
    </w:p>
    <w:p w:rsidR="00F40CD1" w:rsidRDefault="00F40CD1">
      <w:pPr>
        <w:ind w:firstLine="426"/>
        <w:jc w:val="center"/>
        <w:rPr>
          <w:b/>
          <w:bCs/>
          <w:sz w:val="28"/>
        </w:rPr>
      </w:pPr>
      <w:r>
        <w:rPr>
          <w:b/>
          <w:bCs/>
          <w:sz w:val="28"/>
        </w:rPr>
        <w:t xml:space="preserve">Анемометр </w:t>
      </w:r>
      <w:proofErr w:type="spellStart"/>
      <w:r>
        <w:rPr>
          <w:b/>
          <w:bCs/>
          <w:sz w:val="28"/>
        </w:rPr>
        <w:t>крыльчатый</w:t>
      </w:r>
      <w:proofErr w:type="spellEnd"/>
      <w:r>
        <w:rPr>
          <w:b/>
          <w:bCs/>
          <w:sz w:val="28"/>
        </w:rPr>
        <w:t xml:space="preserve"> АСО-3</w:t>
      </w:r>
    </w:p>
    <w:p w:rsidR="00706DBF" w:rsidRDefault="00F40CD1" w:rsidP="00D602A1">
      <w:pPr>
        <w:ind w:firstLine="709"/>
        <w:jc w:val="both"/>
        <w:rPr>
          <w:sz w:val="28"/>
          <w:lang w:val="en-US"/>
        </w:rPr>
      </w:pPr>
      <w:proofErr w:type="spellStart"/>
      <w:r>
        <w:rPr>
          <w:sz w:val="28"/>
        </w:rPr>
        <w:t>Крыльчатый</w:t>
      </w:r>
      <w:proofErr w:type="spellEnd"/>
      <w:r>
        <w:rPr>
          <w:sz w:val="28"/>
        </w:rPr>
        <w:t xml:space="preserve"> анемометр применяется для измерения скоростей движения воздуха в диапазоне от 0,3 до 5 м/с</w:t>
      </w:r>
      <w:r w:rsidR="0011723B">
        <w:rPr>
          <w:sz w:val="28"/>
        </w:rPr>
        <w:t xml:space="preserve"> (рис.3)</w:t>
      </w:r>
      <w:r>
        <w:rPr>
          <w:sz w:val="28"/>
        </w:rPr>
        <w:t xml:space="preserve">. </w:t>
      </w:r>
      <w:proofErr w:type="spellStart"/>
      <w:r>
        <w:rPr>
          <w:sz w:val="28"/>
        </w:rPr>
        <w:t>Ветроприемником</w:t>
      </w:r>
      <w:proofErr w:type="spellEnd"/>
      <w:r>
        <w:rPr>
          <w:sz w:val="28"/>
        </w:rPr>
        <w:t xml:space="preserve"> анемометра служит крыльчатка, насаженная на ось, один конец которой закреплен на неподвижной опоре, а второй </w:t>
      </w:r>
      <w:r w:rsidR="00C4236A">
        <w:rPr>
          <w:sz w:val="28"/>
        </w:rPr>
        <w:t>–</w:t>
      </w:r>
      <w:r>
        <w:rPr>
          <w:sz w:val="28"/>
        </w:rPr>
        <w:t xml:space="preserve"> через червячную передачу передает вращение редуктору счетного механизма. Его циферблат имеет три шкалы: тысяч, сотен и единиц. Включение и выключение механизма производится арретиром. Чувствительность прибора не более 0,2 м/с. </w:t>
      </w:r>
    </w:p>
    <w:p w:rsidR="00706DBF" w:rsidRDefault="00706DBF" w:rsidP="00D602A1">
      <w:pPr>
        <w:ind w:firstLine="709"/>
        <w:jc w:val="both"/>
        <w:rPr>
          <w:sz w:val="28"/>
          <w:lang w:val="en-US"/>
        </w:rPr>
      </w:pPr>
    </w:p>
    <w:p w:rsidR="00706DBF" w:rsidRDefault="00543676" w:rsidP="00543676">
      <w:pPr>
        <w:ind w:firstLine="709"/>
        <w:jc w:val="center"/>
        <w:rPr>
          <w:sz w:val="28"/>
          <w:lang w:val="en-US"/>
        </w:rPr>
      </w:pPr>
      <w:r>
        <w:rPr>
          <w:noProof/>
          <w:sz w:val="28"/>
        </w:rPr>
        <w:lastRenderedPageBreak/>
        <w:drawing>
          <wp:inline distT="0" distB="0" distL="0" distR="0">
            <wp:extent cx="4000500" cy="3076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9_1.jpg"/>
                    <pic:cNvPicPr/>
                  </pic:nvPicPr>
                  <pic:blipFill>
                    <a:blip r:embed="rId19">
                      <a:extLst>
                        <a:ext uri="{28A0092B-C50C-407E-A947-70E740481C1C}">
                          <a14:useLocalDpi xmlns:a14="http://schemas.microsoft.com/office/drawing/2010/main" val="0"/>
                        </a:ext>
                      </a:extLst>
                    </a:blip>
                    <a:stretch>
                      <a:fillRect/>
                    </a:stretch>
                  </pic:blipFill>
                  <pic:spPr>
                    <a:xfrm>
                      <a:off x="0" y="0"/>
                      <a:ext cx="4000500" cy="3076575"/>
                    </a:xfrm>
                    <a:prstGeom prst="rect">
                      <a:avLst/>
                    </a:prstGeom>
                  </pic:spPr>
                </pic:pic>
              </a:graphicData>
            </a:graphic>
          </wp:inline>
        </w:drawing>
      </w:r>
    </w:p>
    <w:p w:rsidR="00706DBF" w:rsidRDefault="00706DBF" w:rsidP="00D602A1">
      <w:pPr>
        <w:ind w:firstLine="709"/>
        <w:jc w:val="both"/>
        <w:rPr>
          <w:sz w:val="28"/>
          <w:lang w:val="en-US"/>
        </w:rPr>
      </w:pPr>
    </w:p>
    <w:p w:rsidR="00706DBF" w:rsidRDefault="00706DBF" w:rsidP="00D602A1">
      <w:pPr>
        <w:ind w:firstLine="709"/>
        <w:jc w:val="both"/>
        <w:rPr>
          <w:sz w:val="28"/>
          <w:lang w:val="en-US"/>
        </w:rPr>
      </w:pPr>
    </w:p>
    <w:p w:rsidR="00706DBF" w:rsidRPr="00706DBF" w:rsidRDefault="00706DBF" w:rsidP="00706DBF">
      <w:pPr>
        <w:ind w:firstLine="709"/>
        <w:jc w:val="both"/>
        <w:rPr>
          <w:sz w:val="28"/>
        </w:rPr>
      </w:pPr>
      <w:r>
        <w:rPr>
          <w:sz w:val="28"/>
        </w:rPr>
        <w:t xml:space="preserve">Рис. 3 Анемометр: а) </w:t>
      </w:r>
      <w:proofErr w:type="spellStart"/>
      <w:r>
        <w:rPr>
          <w:sz w:val="28"/>
        </w:rPr>
        <w:t>крыльчатый</w:t>
      </w:r>
      <w:proofErr w:type="spellEnd"/>
      <w:r>
        <w:rPr>
          <w:sz w:val="28"/>
        </w:rPr>
        <w:t xml:space="preserve"> типа АСО-3; б) чашечный </w:t>
      </w:r>
    </w:p>
    <w:p w:rsidR="00706DBF" w:rsidRPr="00543676" w:rsidRDefault="00706DBF" w:rsidP="00D602A1">
      <w:pPr>
        <w:ind w:firstLine="709"/>
        <w:jc w:val="both"/>
        <w:rPr>
          <w:sz w:val="28"/>
        </w:rPr>
      </w:pPr>
    </w:p>
    <w:p w:rsidR="00F40CD1" w:rsidRDefault="00F40CD1" w:rsidP="00D602A1">
      <w:pPr>
        <w:ind w:firstLine="709"/>
        <w:jc w:val="both"/>
        <w:rPr>
          <w:sz w:val="28"/>
        </w:rPr>
      </w:pPr>
      <w:r>
        <w:rPr>
          <w:sz w:val="28"/>
        </w:rPr>
        <w:t>Для определения скорости движения воздуха, измеренной с помощью анемометра (</w:t>
      </w:r>
      <w:proofErr w:type="spellStart"/>
      <w:r>
        <w:rPr>
          <w:sz w:val="28"/>
        </w:rPr>
        <w:t>крыльчатого</w:t>
      </w:r>
      <w:proofErr w:type="spellEnd"/>
      <w:r>
        <w:rPr>
          <w:sz w:val="28"/>
        </w:rPr>
        <w:t xml:space="preserve"> или чашечного) используется выражение:</w:t>
      </w:r>
    </w:p>
    <w:p w:rsidR="00F40CD1" w:rsidRPr="00D602A1" w:rsidRDefault="00F40CD1" w:rsidP="00D602A1">
      <w:pPr>
        <w:jc w:val="center"/>
        <w:rPr>
          <w:sz w:val="28"/>
        </w:rPr>
      </w:pPr>
      <w:r>
        <w:rPr>
          <w:sz w:val="28"/>
          <w:lang w:val="en-US"/>
        </w:rPr>
        <w:t>V</w:t>
      </w:r>
      <w:r w:rsidRPr="00D602A1">
        <w:rPr>
          <w:sz w:val="28"/>
        </w:rPr>
        <w:t xml:space="preserve"> =</w:t>
      </w:r>
      <w:r w:rsidR="00382882">
        <w:rPr>
          <w:sz w:val="28"/>
        </w:rPr>
        <w:t xml:space="preserve"> </w:t>
      </w:r>
      <w:r w:rsidRPr="00D602A1">
        <w:rPr>
          <w:sz w:val="28"/>
        </w:rPr>
        <w:t>(</w:t>
      </w:r>
      <w:r>
        <w:rPr>
          <w:sz w:val="28"/>
          <w:lang w:val="en-US"/>
        </w:rPr>
        <w:t>C</w:t>
      </w:r>
      <w:r w:rsidRPr="00D602A1">
        <w:rPr>
          <w:sz w:val="28"/>
          <w:vertAlign w:val="subscript"/>
        </w:rPr>
        <w:t>2</w:t>
      </w:r>
      <w:r w:rsidRPr="00D602A1">
        <w:rPr>
          <w:sz w:val="28"/>
        </w:rPr>
        <w:t xml:space="preserve"> - </w:t>
      </w:r>
      <w:r>
        <w:rPr>
          <w:sz w:val="28"/>
          <w:lang w:val="en-US"/>
        </w:rPr>
        <w:t>C</w:t>
      </w:r>
      <w:r w:rsidRPr="00D602A1">
        <w:rPr>
          <w:sz w:val="28"/>
          <w:vertAlign w:val="subscript"/>
        </w:rPr>
        <w:t>1</w:t>
      </w:r>
      <w:r w:rsidRPr="00D602A1">
        <w:rPr>
          <w:sz w:val="28"/>
        </w:rPr>
        <w:t xml:space="preserve">) </w:t>
      </w:r>
      <w:r>
        <w:rPr>
          <w:sz w:val="28"/>
        </w:rPr>
        <w:sym w:font="Symbol" w:char="F0A4"/>
      </w:r>
      <w:r w:rsidRPr="00D602A1">
        <w:rPr>
          <w:sz w:val="28"/>
        </w:rPr>
        <w:t xml:space="preserve"> </w:t>
      </w:r>
      <w:r>
        <w:rPr>
          <w:sz w:val="28"/>
          <w:lang w:val="en-US"/>
        </w:rPr>
        <w:t>T</w:t>
      </w:r>
      <w:r w:rsidRPr="00D602A1">
        <w:rPr>
          <w:sz w:val="28"/>
        </w:rPr>
        <w:t>,</w:t>
      </w:r>
      <w:r w:rsidRPr="00D602A1">
        <w:rPr>
          <w:sz w:val="28"/>
        </w:rPr>
        <w:tab/>
      </w:r>
      <w:r w:rsidRPr="00D602A1">
        <w:rPr>
          <w:sz w:val="28"/>
        </w:rPr>
        <w:tab/>
        <w:t>(4)</w:t>
      </w:r>
    </w:p>
    <w:p w:rsidR="00F40CD1" w:rsidRDefault="00F40CD1" w:rsidP="00D602A1">
      <w:pPr>
        <w:ind w:firstLine="709"/>
        <w:jc w:val="both"/>
        <w:rPr>
          <w:sz w:val="28"/>
        </w:rPr>
      </w:pPr>
      <w:r>
        <w:rPr>
          <w:sz w:val="28"/>
        </w:rPr>
        <w:t xml:space="preserve">где V </w:t>
      </w:r>
      <w:r w:rsidR="00C4236A">
        <w:rPr>
          <w:sz w:val="28"/>
        </w:rPr>
        <w:t>–</w:t>
      </w:r>
      <w:r>
        <w:rPr>
          <w:sz w:val="28"/>
        </w:rPr>
        <w:t xml:space="preserve"> скорость движения воздуха, делений/с;</w:t>
      </w:r>
    </w:p>
    <w:p w:rsidR="00F40CD1" w:rsidRDefault="00F40CD1" w:rsidP="00D602A1">
      <w:pPr>
        <w:ind w:firstLine="709"/>
        <w:jc w:val="both"/>
        <w:rPr>
          <w:sz w:val="28"/>
        </w:rPr>
      </w:pPr>
      <w:r>
        <w:rPr>
          <w:sz w:val="28"/>
        </w:rPr>
        <w:t>С</w:t>
      </w:r>
      <w:r>
        <w:rPr>
          <w:sz w:val="28"/>
          <w:vertAlign w:val="subscript"/>
        </w:rPr>
        <w:t>1</w:t>
      </w:r>
      <w:r>
        <w:rPr>
          <w:sz w:val="28"/>
        </w:rPr>
        <w:t xml:space="preserve"> и С</w:t>
      </w:r>
      <w:r>
        <w:rPr>
          <w:sz w:val="28"/>
          <w:vertAlign w:val="subscript"/>
        </w:rPr>
        <w:t>2</w:t>
      </w:r>
      <w:r>
        <w:rPr>
          <w:sz w:val="28"/>
        </w:rPr>
        <w:t xml:space="preserve"> </w:t>
      </w:r>
      <w:r w:rsidR="00C4236A">
        <w:rPr>
          <w:sz w:val="28"/>
        </w:rPr>
        <w:t>–</w:t>
      </w:r>
      <w:r>
        <w:rPr>
          <w:sz w:val="28"/>
        </w:rPr>
        <w:t xml:space="preserve"> соответственно начальные и конечные показания анемометра, </w:t>
      </w:r>
      <w:proofErr w:type="gramStart"/>
      <w:r>
        <w:rPr>
          <w:sz w:val="28"/>
        </w:rPr>
        <w:t>дел.;</w:t>
      </w:r>
      <w:proofErr w:type="gramEnd"/>
    </w:p>
    <w:p w:rsidR="00F40CD1" w:rsidRDefault="00F40CD1" w:rsidP="00D602A1">
      <w:pPr>
        <w:ind w:firstLine="709"/>
        <w:jc w:val="both"/>
        <w:rPr>
          <w:sz w:val="28"/>
        </w:rPr>
      </w:pPr>
      <w:r>
        <w:rPr>
          <w:sz w:val="28"/>
        </w:rPr>
        <w:t>T - продолжительность измерения, с.</w:t>
      </w:r>
    </w:p>
    <w:p w:rsidR="00F40CD1" w:rsidRDefault="00F40CD1" w:rsidP="00D602A1">
      <w:pPr>
        <w:ind w:firstLine="709"/>
        <w:jc w:val="both"/>
        <w:rPr>
          <w:sz w:val="28"/>
        </w:rPr>
      </w:pPr>
      <w:r>
        <w:rPr>
          <w:sz w:val="28"/>
        </w:rPr>
        <w:t xml:space="preserve">Для перевода значения скорости движения воздуха из дел/с в м/с следует использовать график к </w:t>
      </w:r>
      <w:proofErr w:type="spellStart"/>
      <w:r>
        <w:rPr>
          <w:sz w:val="28"/>
        </w:rPr>
        <w:t>крыльчатому</w:t>
      </w:r>
      <w:proofErr w:type="spellEnd"/>
      <w:r>
        <w:rPr>
          <w:sz w:val="28"/>
        </w:rPr>
        <w:t xml:space="preserve"> анемометру (рис. 3 на стенде).</w:t>
      </w:r>
    </w:p>
    <w:p w:rsidR="00F40CD1" w:rsidRDefault="00F40CD1" w:rsidP="00D602A1">
      <w:pPr>
        <w:ind w:firstLine="709"/>
        <w:jc w:val="both"/>
        <w:rPr>
          <w:sz w:val="28"/>
        </w:rPr>
      </w:pPr>
      <w:r>
        <w:rPr>
          <w:sz w:val="28"/>
        </w:rPr>
        <w:t xml:space="preserve">Значения эффективной и эквивалентно-эффективной температур, характеризующих пребывание в зоне, называемой </w:t>
      </w:r>
      <w:r w:rsidR="00C4236A">
        <w:rPr>
          <w:sz w:val="28"/>
        </w:rPr>
        <w:t>«</w:t>
      </w:r>
      <w:r>
        <w:rPr>
          <w:sz w:val="28"/>
        </w:rPr>
        <w:t>зоной комфорта</w:t>
      </w:r>
      <w:r w:rsidR="00C4236A">
        <w:rPr>
          <w:sz w:val="28"/>
        </w:rPr>
        <w:t>»</w:t>
      </w:r>
      <w:r>
        <w:rPr>
          <w:sz w:val="28"/>
        </w:rPr>
        <w:t>, определяют по номограмме (рис. 1 на стенде). Эффективная температура определяется по номограмме на пересечении прямой линии, соединяющей показания сухого и влажного термометров (полученных по аспирационному психрометру) и нижней линией температур при скорости движения воздуха, равной нулю.</w:t>
      </w:r>
    </w:p>
    <w:p w:rsidR="00F40CD1" w:rsidRDefault="00F40CD1" w:rsidP="00D602A1">
      <w:pPr>
        <w:ind w:firstLine="709"/>
        <w:jc w:val="both"/>
        <w:rPr>
          <w:sz w:val="28"/>
        </w:rPr>
      </w:pPr>
      <w:r>
        <w:rPr>
          <w:sz w:val="28"/>
        </w:rPr>
        <w:t>Эквивалентно-эффективная температура определяется по номограмме таким же способом, как эффективная, только с учетом разных скоростей движения воздуха, показанных на номограмме изогнутыми линиями.</w:t>
      </w:r>
    </w:p>
    <w:p w:rsidR="00F40CD1" w:rsidRDefault="00F40CD1">
      <w:pPr>
        <w:ind w:firstLine="426"/>
        <w:jc w:val="both"/>
        <w:rPr>
          <w:sz w:val="28"/>
        </w:rPr>
      </w:pPr>
    </w:p>
    <w:p w:rsidR="00F40CD1" w:rsidRPr="00D602A1" w:rsidRDefault="00F40CD1">
      <w:pPr>
        <w:ind w:firstLine="426"/>
        <w:jc w:val="center"/>
        <w:rPr>
          <w:b/>
          <w:bCs/>
          <w:iCs/>
          <w:sz w:val="28"/>
        </w:rPr>
      </w:pPr>
      <w:r w:rsidRPr="00D602A1">
        <w:rPr>
          <w:b/>
          <w:bCs/>
          <w:iCs/>
          <w:sz w:val="28"/>
        </w:rPr>
        <w:t>Порядок выполнения работы</w:t>
      </w:r>
    </w:p>
    <w:p w:rsidR="00F40CD1" w:rsidRDefault="00F40CD1" w:rsidP="00F53ED8">
      <w:pPr>
        <w:numPr>
          <w:ilvl w:val="3"/>
          <w:numId w:val="16"/>
        </w:numPr>
        <w:tabs>
          <w:tab w:val="left" w:pos="1134"/>
        </w:tabs>
        <w:ind w:left="0" w:firstLine="709"/>
        <w:jc w:val="both"/>
        <w:rPr>
          <w:sz w:val="28"/>
        </w:rPr>
      </w:pPr>
      <w:r>
        <w:rPr>
          <w:sz w:val="28"/>
        </w:rPr>
        <w:t xml:space="preserve">Определение влажности воздуха. Для этого: </w:t>
      </w:r>
    </w:p>
    <w:p w:rsidR="00F40CD1" w:rsidRDefault="00F40CD1" w:rsidP="00D602A1">
      <w:pPr>
        <w:ind w:firstLine="709"/>
        <w:jc w:val="both"/>
        <w:rPr>
          <w:sz w:val="28"/>
        </w:rPr>
      </w:pPr>
      <w:r>
        <w:rPr>
          <w:sz w:val="28"/>
        </w:rPr>
        <w:t>- смочить дистиллированной водой с помощью пипетки ткань на правом резервуаре психрометра;</w:t>
      </w:r>
    </w:p>
    <w:p w:rsidR="00F40CD1" w:rsidRDefault="00F40CD1" w:rsidP="00D602A1">
      <w:pPr>
        <w:ind w:firstLine="709"/>
        <w:jc w:val="both"/>
        <w:rPr>
          <w:sz w:val="28"/>
        </w:rPr>
      </w:pPr>
      <w:r>
        <w:rPr>
          <w:sz w:val="28"/>
        </w:rPr>
        <w:t xml:space="preserve">- завести механизм вентилятора ключом психрометра и через 3 </w:t>
      </w:r>
      <w:r w:rsidR="00C4236A">
        <w:rPr>
          <w:sz w:val="28"/>
        </w:rPr>
        <w:t>–</w:t>
      </w:r>
      <w:r>
        <w:rPr>
          <w:sz w:val="28"/>
        </w:rPr>
        <w:t xml:space="preserve"> 4 минуты записать показания </w:t>
      </w:r>
      <w:proofErr w:type="spellStart"/>
      <w:r>
        <w:rPr>
          <w:sz w:val="28"/>
        </w:rPr>
        <w:t>t</w:t>
      </w:r>
      <w:r>
        <w:rPr>
          <w:sz w:val="28"/>
          <w:vertAlign w:val="subscript"/>
        </w:rPr>
        <w:t>сух</w:t>
      </w:r>
      <w:proofErr w:type="spellEnd"/>
      <w:r>
        <w:rPr>
          <w:sz w:val="28"/>
        </w:rPr>
        <w:t xml:space="preserve"> сухого и </w:t>
      </w:r>
      <w:proofErr w:type="spellStart"/>
      <w:r>
        <w:rPr>
          <w:sz w:val="28"/>
        </w:rPr>
        <w:t>t</w:t>
      </w:r>
      <w:r>
        <w:rPr>
          <w:sz w:val="28"/>
          <w:vertAlign w:val="subscript"/>
        </w:rPr>
        <w:t>вл</w:t>
      </w:r>
      <w:proofErr w:type="spellEnd"/>
      <w:r>
        <w:rPr>
          <w:sz w:val="28"/>
        </w:rPr>
        <w:t xml:space="preserve"> влажного термометров;</w:t>
      </w:r>
    </w:p>
    <w:p w:rsidR="00F40CD1" w:rsidRDefault="00F40CD1" w:rsidP="00D602A1">
      <w:pPr>
        <w:ind w:firstLine="709"/>
        <w:jc w:val="both"/>
        <w:rPr>
          <w:sz w:val="28"/>
        </w:rPr>
      </w:pPr>
      <w:r>
        <w:rPr>
          <w:sz w:val="28"/>
        </w:rPr>
        <w:lastRenderedPageBreak/>
        <w:t>- измерить барометрическое давление барометром-анероидом. Полученные значения подставить в выражения (2 и 3) и вычислить значения абсолютной и относительной влажности.</w:t>
      </w:r>
    </w:p>
    <w:p w:rsidR="00F40CD1" w:rsidRDefault="00F40CD1" w:rsidP="00F53ED8">
      <w:pPr>
        <w:numPr>
          <w:ilvl w:val="3"/>
          <w:numId w:val="16"/>
        </w:numPr>
        <w:ind w:left="0" w:firstLine="709"/>
        <w:jc w:val="both"/>
        <w:rPr>
          <w:sz w:val="28"/>
        </w:rPr>
      </w:pPr>
      <w:r>
        <w:rPr>
          <w:sz w:val="28"/>
        </w:rPr>
        <w:t>Измерение скорости движения воз</w:t>
      </w:r>
      <w:r w:rsidR="00C03D22">
        <w:rPr>
          <w:sz w:val="28"/>
        </w:rPr>
        <w:t>духа в камере с помощью чашечн</w:t>
      </w:r>
      <w:r>
        <w:rPr>
          <w:sz w:val="28"/>
        </w:rPr>
        <w:t>ого анемометра. Для этого:</w:t>
      </w:r>
    </w:p>
    <w:p w:rsidR="00F40CD1" w:rsidRDefault="00F40CD1">
      <w:pPr>
        <w:ind w:firstLine="426"/>
        <w:jc w:val="both"/>
        <w:rPr>
          <w:sz w:val="28"/>
        </w:rPr>
      </w:pPr>
      <w:r>
        <w:rPr>
          <w:sz w:val="28"/>
        </w:rPr>
        <w:t>- перед измерением записать начальные показания счетчика по всем трем шкалам</w:t>
      </w:r>
      <w:r w:rsidR="00C03D22">
        <w:rPr>
          <w:sz w:val="28"/>
        </w:rPr>
        <w:t>, получив четырехзначное число</w:t>
      </w:r>
      <w:r>
        <w:rPr>
          <w:sz w:val="28"/>
        </w:rPr>
        <w:t>;</w:t>
      </w:r>
    </w:p>
    <w:p w:rsidR="00F40CD1" w:rsidRDefault="00F40CD1">
      <w:pPr>
        <w:ind w:firstLine="426"/>
        <w:jc w:val="both"/>
        <w:rPr>
          <w:sz w:val="28"/>
        </w:rPr>
      </w:pPr>
      <w:r>
        <w:rPr>
          <w:sz w:val="28"/>
        </w:rPr>
        <w:t>- включить вентилятор и анемометр на 60 секунд и записать показания счетчика анемометра в протокол.</w:t>
      </w:r>
    </w:p>
    <w:p w:rsidR="00F40CD1" w:rsidRDefault="00F40CD1">
      <w:pPr>
        <w:ind w:firstLine="426"/>
        <w:jc w:val="both"/>
        <w:rPr>
          <w:sz w:val="28"/>
        </w:rPr>
      </w:pPr>
    </w:p>
    <w:p w:rsidR="00F40CD1" w:rsidRDefault="00F40CD1">
      <w:pPr>
        <w:ind w:firstLine="426"/>
        <w:jc w:val="both"/>
        <w:rPr>
          <w:sz w:val="28"/>
        </w:rPr>
      </w:pPr>
      <w:r>
        <w:rPr>
          <w:sz w:val="28"/>
        </w:rPr>
        <w:t>Студенты выполняют один из следующих вариантов работы в зависимости от номера бригады.</w:t>
      </w:r>
    </w:p>
    <w:p w:rsidR="00F40CD1" w:rsidRDefault="00F40CD1">
      <w:pPr>
        <w:ind w:firstLine="426"/>
        <w:jc w:val="both"/>
        <w:rPr>
          <w:sz w:val="28"/>
        </w:rPr>
      </w:pPr>
    </w:p>
    <w:tbl>
      <w:tblPr>
        <w:tblpPr w:leftFromText="180" w:rightFromText="180" w:vertAnchor="text" w:tblpY="1"/>
        <w:tblOverlap w:val="never"/>
        <w:tblW w:w="7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5"/>
        <w:gridCol w:w="992"/>
        <w:gridCol w:w="849"/>
        <w:gridCol w:w="850"/>
        <w:gridCol w:w="849"/>
        <w:gridCol w:w="850"/>
        <w:gridCol w:w="849"/>
      </w:tblGrid>
      <w:tr w:rsidR="00F40CD1">
        <w:trPr>
          <w:trHeight w:val="460"/>
        </w:trPr>
        <w:tc>
          <w:tcPr>
            <w:tcW w:w="2375" w:type="dxa"/>
          </w:tcPr>
          <w:p w:rsidR="00F40CD1" w:rsidRDefault="00F40CD1">
            <w:pPr>
              <w:jc w:val="both"/>
              <w:rPr>
                <w:b/>
                <w:sz w:val="28"/>
              </w:rPr>
            </w:pPr>
            <w:r>
              <w:rPr>
                <w:b/>
                <w:sz w:val="28"/>
              </w:rPr>
              <w:t>№ бригады</w:t>
            </w:r>
          </w:p>
        </w:tc>
        <w:tc>
          <w:tcPr>
            <w:tcW w:w="992" w:type="dxa"/>
            <w:vAlign w:val="center"/>
          </w:tcPr>
          <w:p w:rsidR="00F40CD1" w:rsidRDefault="00F40CD1">
            <w:pPr>
              <w:jc w:val="center"/>
              <w:rPr>
                <w:b/>
                <w:sz w:val="28"/>
              </w:rPr>
            </w:pPr>
            <w:r>
              <w:rPr>
                <w:b/>
                <w:sz w:val="28"/>
              </w:rPr>
              <w:t>1</w:t>
            </w:r>
          </w:p>
        </w:tc>
        <w:tc>
          <w:tcPr>
            <w:tcW w:w="849" w:type="dxa"/>
            <w:vAlign w:val="center"/>
          </w:tcPr>
          <w:p w:rsidR="00F40CD1" w:rsidRDefault="00F40CD1">
            <w:pPr>
              <w:jc w:val="center"/>
              <w:rPr>
                <w:b/>
                <w:sz w:val="28"/>
              </w:rPr>
            </w:pPr>
            <w:r>
              <w:rPr>
                <w:b/>
                <w:sz w:val="28"/>
              </w:rPr>
              <w:t>2</w:t>
            </w:r>
          </w:p>
        </w:tc>
        <w:tc>
          <w:tcPr>
            <w:tcW w:w="850" w:type="dxa"/>
            <w:vAlign w:val="center"/>
          </w:tcPr>
          <w:p w:rsidR="00F40CD1" w:rsidRDefault="00F40CD1">
            <w:pPr>
              <w:jc w:val="center"/>
              <w:rPr>
                <w:b/>
                <w:sz w:val="28"/>
              </w:rPr>
            </w:pPr>
            <w:r>
              <w:rPr>
                <w:b/>
                <w:sz w:val="28"/>
              </w:rPr>
              <w:t>3</w:t>
            </w:r>
          </w:p>
        </w:tc>
        <w:tc>
          <w:tcPr>
            <w:tcW w:w="849" w:type="dxa"/>
            <w:vAlign w:val="center"/>
          </w:tcPr>
          <w:p w:rsidR="00F40CD1" w:rsidRDefault="00F40CD1">
            <w:pPr>
              <w:jc w:val="center"/>
              <w:rPr>
                <w:b/>
                <w:sz w:val="28"/>
              </w:rPr>
            </w:pPr>
            <w:r>
              <w:rPr>
                <w:b/>
                <w:sz w:val="28"/>
              </w:rPr>
              <w:t>4</w:t>
            </w:r>
          </w:p>
        </w:tc>
        <w:tc>
          <w:tcPr>
            <w:tcW w:w="850" w:type="dxa"/>
            <w:vAlign w:val="center"/>
          </w:tcPr>
          <w:p w:rsidR="00F40CD1" w:rsidRDefault="00F40CD1">
            <w:pPr>
              <w:jc w:val="center"/>
              <w:rPr>
                <w:b/>
                <w:sz w:val="28"/>
              </w:rPr>
            </w:pPr>
            <w:r>
              <w:rPr>
                <w:b/>
                <w:sz w:val="28"/>
              </w:rPr>
              <w:t>5</w:t>
            </w:r>
          </w:p>
        </w:tc>
        <w:tc>
          <w:tcPr>
            <w:tcW w:w="849" w:type="dxa"/>
            <w:vAlign w:val="center"/>
          </w:tcPr>
          <w:p w:rsidR="00F40CD1" w:rsidRDefault="00F40CD1">
            <w:pPr>
              <w:jc w:val="center"/>
              <w:rPr>
                <w:b/>
                <w:sz w:val="28"/>
              </w:rPr>
            </w:pPr>
            <w:r>
              <w:rPr>
                <w:b/>
                <w:sz w:val="28"/>
              </w:rPr>
              <w:t>6</w:t>
            </w:r>
          </w:p>
        </w:tc>
      </w:tr>
      <w:tr w:rsidR="00F40CD1">
        <w:trPr>
          <w:trHeight w:val="485"/>
        </w:trPr>
        <w:tc>
          <w:tcPr>
            <w:tcW w:w="2375" w:type="dxa"/>
          </w:tcPr>
          <w:p w:rsidR="00F40CD1" w:rsidRDefault="00F40CD1">
            <w:pPr>
              <w:jc w:val="both"/>
              <w:rPr>
                <w:sz w:val="28"/>
              </w:rPr>
            </w:pPr>
            <w:r>
              <w:rPr>
                <w:sz w:val="28"/>
              </w:rPr>
              <w:t>Вариант задания</w:t>
            </w:r>
          </w:p>
        </w:tc>
        <w:tc>
          <w:tcPr>
            <w:tcW w:w="992" w:type="dxa"/>
            <w:vAlign w:val="center"/>
          </w:tcPr>
          <w:p w:rsidR="00F40CD1" w:rsidRDefault="00F40CD1">
            <w:pPr>
              <w:jc w:val="center"/>
              <w:rPr>
                <w:sz w:val="28"/>
              </w:rPr>
            </w:pPr>
            <w:r>
              <w:rPr>
                <w:sz w:val="28"/>
              </w:rPr>
              <w:t>1</w:t>
            </w:r>
          </w:p>
        </w:tc>
        <w:tc>
          <w:tcPr>
            <w:tcW w:w="849" w:type="dxa"/>
            <w:vAlign w:val="center"/>
          </w:tcPr>
          <w:p w:rsidR="00F40CD1" w:rsidRDefault="00F40CD1">
            <w:pPr>
              <w:jc w:val="center"/>
              <w:rPr>
                <w:sz w:val="28"/>
              </w:rPr>
            </w:pPr>
            <w:r>
              <w:rPr>
                <w:sz w:val="28"/>
              </w:rPr>
              <w:t>2</w:t>
            </w:r>
          </w:p>
        </w:tc>
        <w:tc>
          <w:tcPr>
            <w:tcW w:w="850" w:type="dxa"/>
            <w:vAlign w:val="center"/>
          </w:tcPr>
          <w:p w:rsidR="00F40CD1" w:rsidRDefault="00F40CD1">
            <w:pPr>
              <w:jc w:val="center"/>
              <w:rPr>
                <w:sz w:val="28"/>
              </w:rPr>
            </w:pPr>
            <w:r>
              <w:rPr>
                <w:sz w:val="28"/>
              </w:rPr>
              <w:t>3</w:t>
            </w:r>
          </w:p>
        </w:tc>
        <w:tc>
          <w:tcPr>
            <w:tcW w:w="849" w:type="dxa"/>
            <w:vAlign w:val="center"/>
          </w:tcPr>
          <w:p w:rsidR="00F40CD1" w:rsidRDefault="00F40CD1">
            <w:pPr>
              <w:jc w:val="center"/>
              <w:rPr>
                <w:sz w:val="28"/>
              </w:rPr>
            </w:pPr>
            <w:r>
              <w:rPr>
                <w:sz w:val="28"/>
              </w:rPr>
              <w:t>1</w:t>
            </w:r>
          </w:p>
        </w:tc>
        <w:tc>
          <w:tcPr>
            <w:tcW w:w="850" w:type="dxa"/>
            <w:vAlign w:val="center"/>
          </w:tcPr>
          <w:p w:rsidR="00F40CD1" w:rsidRDefault="00F40CD1">
            <w:pPr>
              <w:jc w:val="center"/>
              <w:rPr>
                <w:sz w:val="28"/>
              </w:rPr>
            </w:pPr>
            <w:r>
              <w:rPr>
                <w:sz w:val="28"/>
              </w:rPr>
              <w:t>2</w:t>
            </w:r>
          </w:p>
        </w:tc>
        <w:tc>
          <w:tcPr>
            <w:tcW w:w="849" w:type="dxa"/>
            <w:vAlign w:val="center"/>
          </w:tcPr>
          <w:p w:rsidR="00F40CD1" w:rsidRDefault="00F40CD1">
            <w:pPr>
              <w:jc w:val="center"/>
              <w:rPr>
                <w:sz w:val="28"/>
              </w:rPr>
            </w:pPr>
            <w:r>
              <w:rPr>
                <w:sz w:val="28"/>
              </w:rPr>
              <w:t>3</w:t>
            </w:r>
          </w:p>
        </w:tc>
      </w:tr>
    </w:tbl>
    <w:p w:rsidR="00F40CD1" w:rsidRDefault="00F40CD1">
      <w:pPr>
        <w:ind w:firstLine="426"/>
        <w:jc w:val="both"/>
        <w:rPr>
          <w:sz w:val="28"/>
        </w:rPr>
      </w:pPr>
      <w:r>
        <w:rPr>
          <w:sz w:val="28"/>
        </w:rPr>
        <w:br w:type="textWrapping" w:clear="all"/>
      </w:r>
    </w:p>
    <w:p w:rsidR="00F40CD1" w:rsidRDefault="00F40CD1">
      <w:pPr>
        <w:ind w:firstLine="426"/>
        <w:jc w:val="both"/>
        <w:rPr>
          <w:sz w:val="28"/>
        </w:rPr>
      </w:pPr>
    </w:p>
    <w:p w:rsidR="00F40CD1" w:rsidRDefault="00F40CD1">
      <w:pPr>
        <w:ind w:firstLine="426"/>
        <w:rPr>
          <w:b/>
          <w:bCs/>
          <w:iCs/>
          <w:sz w:val="28"/>
        </w:rPr>
      </w:pPr>
    </w:p>
    <w:p w:rsidR="00F40CD1" w:rsidRDefault="00F40CD1">
      <w:pPr>
        <w:ind w:firstLine="426"/>
        <w:rPr>
          <w:i/>
          <w:sz w:val="28"/>
        </w:rPr>
      </w:pPr>
      <w:r>
        <w:rPr>
          <w:i/>
          <w:sz w:val="28"/>
        </w:rPr>
        <w:t>Вариант 1</w:t>
      </w:r>
    </w:p>
    <w:p w:rsidR="00F40CD1" w:rsidRDefault="00F40CD1" w:rsidP="00D602A1">
      <w:pPr>
        <w:numPr>
          <w:ilvl w:val="3"/>
          <w:numId w:val="10"/>
        </w:numPr>
        <w:ind w:left="0" w:firstLine="709"/>
        <w:jc w:val="both"/>
        <w:rPr>
          <w:sz w:val="28"/>
        </w:rPr>
      </w:pPr>
      <w:r>
        <w:rPr>
          <w:sz w:val="28"/>
        </w:rPr>
        <w:t>Измерить давление барометром-анероидом.</w:t>
      </w:r>
    </w:p>
    <w:p w:rsidR="00F40CD1" w:rsidRDefault="00F40CD1" w:rsidP="00D602A1">
      <w:pPr>
        <w:numPr>
          <w:ilvl w:val="3"/>
          <w:numId w:val="10"/>
        </w:numPr>
        <w:ind w:left="0" w:firstLine="709"/>
        <w:jc w:val="both"/>
        <w:rPr>
          <w:sz w:val="28"/>
        </w:rPr>
      </w:pPr>
      <w:r>
        <w:rPr>
          <w:sz w:val="28"/>
        </w:rPr>
        <w:t>Определить температуру и относительную влажность воздуха в производственном помещении с помощью аспирационного психрометра (протокол №1).</w:t>
      </w:r>
    </w:p>
    <w:p w:rsidR="00F40CD1" w:rsidRDefault="00F40CD1" w:rsidP="00D602A1">
      <w:pPr>
        <w:numPr>
          <w:ilvl w:val="3"/>
          <w:numId w:val="10"/>
        </w:numPr>
        <w:ind w:left="0" w:firstLine="709"/>
        <w:jc w:val="both"/>
        <w:rPr>
          <w:sz w:val="28"/>
        </w:rPr>
      </w:pPr>
      <w:r>
        <w:rPr>
          <w:sz w:val="28"/>
        </w:rPr>
        <w:t>Определить скорость дви</w:t>
      </w:r>
      <w:r w:rsidR="00C03D22">
        <w:rPr>
          <w:sz w:val="28"/>
        </w:rPr>
        <w:t>жения воздуха с помощью чашечн</w:t>
      </w:r>
      <w:r>
        <w:rPr>
          <w:sz w:val="28"/>
        </w:rPr>
        <w:t>ого анемометра (для создания воздушного потока включить вентилятор) (протокол №2).</w:t>
      </w:r>
    </w:p>
    <w:p w:rsidR="00F40CD1" w:rsidRDefault="00F40CD1" w:rsidP="00D602A1">
      <w:pPr>
        <w:numPr>
          <w:ilvl w:val="3"/>
          <w:numId w:val="10"/>
        </w:numPr>
        <w:ind w:left="0" w:firstLine="709"/>
        <w:jc w:val="both"/>
        <w:rPr>
          <w:sz w:val="28"/>
        </w:rPr>
      </w:pPr>
      <w:r>
        <w:rPr>
          <w:sz w:val="28"/>
        </w:rPr>
        <w:t>Определить эффективную и эквивалентно-эффективную температуры для полученных значений температур и скорости движения воздуха (рис. 1 на стенде).</w:t>
      </w:r>
    </w:p>
    <w:p w:rsidR="00F40CD1" w:rsidRDefault="00F40CD1" w:rsidP="00D602A1">
      <w:pPr>
        <w:numPr>
          <w:ilvl w:val="3"/>
          <w:numId w:val="10"/>
        </w:numPr>
        <w:ind w:left="0" w:firstLine="709"/>
        <w:jc w:val="both"/>
        <w:rPr>
          <w:sz w:val="28"/>
        </w:rPr>
      </w:pPr>
      <w:r>
        <w:rPr>
          <w:sz w:val="28"/>
        </w:rPr>
        <w:t xml:space="preserve">Сделать выводы о состоянии микроклимата в помещении, сравнив полученные данные с нормами (табл. 1 </w:t>
      </w:r>
      <w:r w:rsidR="00C03D22">
        <w:rPr>
          <w:sz w:val="28"/>
        </w:rPr>
        <w:t xml:space="preserve">и 2) для данного периода года. </w:t>
      </w:r>
      <w:bookmarkStart w:id="0" w:name="_GoBack"/>
      <w:bookmarkEnd w:id="0"/>
      <w:r>
        <w:rPr>
          <w:sz w:val="28"/>
        </w:rPr>
        <w:t xml:space="preserve">Для следующих профессий: кузнец, швея, токарь, сварщик (протокол №3). </w:t>
      </w:r>
    </w:p>
    <w:p w:rsidR="00F40CD1" w:rsidRDefault="00F40CD1">
      <w:pPr>
        <w:ind w:firstLine="426"/>
        <w:rPr>
          <w:b/>
          <w:bCs/>
          <w:iCs/>
          <w:sz w:val="28"/>
        </w:rPr>
      </w:pPr>
    </w:p>
    <w:p w:rsidR="00F40CD1" w:rsidRDefault="00F40CD1">
      <w:pPr>
        <w:ind w:firstLine="426"/>
        <w:rPr>
          <w:i/>
          <w:sz w:val="28"/>
        </w:rPr>
      </w:pPr>
      <w:r>
        <w:rPr>
          <w:i/>
          <w:sz w:val="28"/>
        </w:rPr>
        <w:t>Вариант 2</w:t>
      </w:r>
    </w:p>
    <w:p w:rsidR="00F40CD1" w:rsidRDefault="00F40CD1" w:rsidP="006929E7">
      <w:pPr>
        <w:numPr>
          <w:ilvl w:val="6"/>
          <w:numId w:val="10"/>
        </w:numPr>
        <w:ind w:left="0" w:firstLine="709"/>
        <w:jc w:val="both"/>
        <w:rPr>
          <w:sz w:val="28"/>
        </w:rPr>
      </w:pPr>
      <w:r>
        <w:rPr>
          <w:sz w:val="28"/>
        </w:rPr>
        <w:t>Измерить давление барометром-анероидом.</w:t>
      </w:r>
    </w:p>
    <w:p w:rsidR="00F40CD1" w:rsidRDefault="00F40CD1" w:rsidP="006929E7">
      <w:pPr>
        <w:numPr>
          <w:ilvl w:val="6"/>
          <w:numId w:val="10"/>
        </w:numPr>
        <w:ind w:left="0" w:firstLine="709"/>
        <w:jc w:val="both"/>
        <w:rPr>
          <w:sz w:val="28"/>
        </w:rPr>
      </w:pPr>
      <w:r>
        <w:rPr>
          <w:sz w:val="28"/>
        </w:rPr>
        <w:t>Поместить в макет производственного помещения сосуд с водой.</w:t>
      </w:r>
    </w:p>
    <w:p w:rsidR="00F40CD1" w:rsidRDefault="00F40CD1" w:rsidP="006929E7">
      <w:pPr>
        <w:numPr>
          <w:ilvl w:val="6"/>
          <w:numId w:val="10"/>
        </w:numPr>
        <w:ind w:left="0" w:firstLine="709"/>
        <w:jc w:val="both"/>
        <w:rPr>
          <w:sz w:val="28"/>
        </w:rPr>
      </w:pPr>
      <w:r>
        <w:rPr>
          <w:sz w:val="28"/>
        </w:rPr>
        <w:t>Через 5</w:t>
      </w:r>
      <w:r w:rsidR="00C4236A">
        <w:rPr>
          <w:sz w:val="28"/>
        </w:rPr>
        <w:t xml:space="preserve"> – </w:t>
      </w:r>
      <w:r>
        <w:rPr>
          <w:sz w:val="28"/>
        </w:rPr>
        <w:t>7 минут определить температуру и относительную влажность воздуха аспирационным психрометром (протокол №1).</w:t>
      </w:r>
    </w:p>
    <w:p w:rsidR="00F40CD1" w:rsidRDefault="00F40CD1" w:rsidP="006929E7">
      <w:pPr>
        <w:numPr>
          <w:ilvl w:val="6"/>
          <w:numId w:val="10"/>
        </w:numPr>
        <w:ind w:left="0" w:firstLine="709"/>
        <w:jc w:val="both"/>
        <w:rPr>
          <w:sz w:val="28"/>
        </w:rPr>
      </w:pPr>
      <w:r>
        <w:rPr>
          <w:sz w:val="28"/>
        </w:rPr>
        <w:t>Измерить скорость движения воздуха анемометром (включить вентилятор) (протокол №2).</w:t>
      </w:r>
    </w:p>
    <w:p w:rsidR="00F40CD1" w:rsidRDefault="00F40CD1" w:rsidP="006929E7">
      <w:pPr>
        <w:numPr>
          <w:ilvl w:val="6"/>
          <w:numId w:val="10"/>
        </w:numPr>
        <w:ind w:left="0" w:firstLine="709"/>
        <w:jc w:val="both"/>
        <w:rPr>
          <w:sz w:val="28"/>
        </w:rPr>
      </w:pPr>
      <w:r>
        <w:rPr>
          <w:sz w:val="28"/>
        </w:rPr>
        <w:t xml:space="preserve">Сделать выводы о состоянии микроклимата в помещении, сравнив полученные данные с нормами (табл. 1, 2). Для профессий: программист, фрезеровщик, кассир, грузчик (протокол №3). </w:t>
      </w:r>
    </w:p>
    <w:p w:rsidR="00F40CD1" w:rsidRDefault="00F40CD1">
      <w:pPr>
        <w:ind w:firstLine="426"/>
        <w:jc w:val="both"/>
        <w:rPr>
          <w:sz w:val="28"/>
        </w:rPr>
      </w:pPr>
    </w:p>
    <w:p w:rsidR="00F40CD1" w:rsidRDefault="00F40CD1">
      <w:pPr>
        <w:ind w:firstLine="426"/>
        <w:jc w:val="both"/>
        <w:rPr>
          <w:i/>
          <w:sz w:val="28"/>
        </w:rPr>
      </w:pPr>
      <w:r>
        <w:rPr>
          <w:i/>
          <w:sz w:val="28"/>
        </w:rPr>
        <w:t>Вариант 3</w:t>
      </w:r>
    </w:p>
    <w:p w:rsidR="00F40CD1" w:rsidRDefault="00F40CD1" w:rsidP="006929E7">
      <w:pPr>
        <w:numPr>
          <w:ilvl w:val="6"/>
          <w:numId w:val="12"/>
        </w:numPr>
        <w:ind w:left="0" w:firstLine="709"/>
        <w:jc w:val="both"/>
        <w:rPr>
          <w:sz w:val="28"/>
        </w:rPr>
      </w:pPr>
      <w:r>
        <w:rPr>
          <w:sz w:val="28"/>
        </w:rPr>
        <w:t>Измерить давление барометром- анероидом.</w:t>
      </w:r>
    </w:p>
    <w:p w:rsidR="00F40CD1" w:rsidRDefault="00F40CD1" w:rsidP="006929E7">
      <w:pPr>
        <w:numPr>
          <w:ilvl w:val="6"/>
          <w:numId w:val="12"/>
        </w:numPr>
        <w:ind w:left="0" w:firstLine="709"/>
        <w:jc w:val="both"/>
        <w:rPr>
          <w:sz w:val="28"/>
        </w:rPr>
      </w:pPr>
      <w:r>
        <w:rPr>
          <w:sz w:val="28"/>
        </w:rPr>
        <w:t xml:space="preserve">Определить температуры </w:t>
      </w:r>
      <w:proofErr w:type="spellStart"/>
      <w:r>
        <w:rPr>
          <w:sz w:val="28"/>
        </w:rPr>
        <w:t>t</w:t>
      </w:r>
      <w:r w:rsidRPr="00C4236A">
        <w:rPr>
          <w:sz w:val="28"/>
          <w:vertAlign w:val="subscript"/>
        </w:rPr>
        <w:t>сух</w:t>
      </w:r>
      <w:proofErr w:type="spellEnd"/>
      <w:r>
        <w:rPr>
          <w:sz w:val="28"/>
        </w:rPr>
        <w:t xml:space="preserve"> сухого и </w:t>
      </w:r>
      <w:proofErr w:type="spellStart"/>
      <w:r>
        <w:rPr>
          <w:sz w:val="28"/>
        </w:rPr>
        <w:t>t</w:t>
      </w:r>
      <w:r w:rsidRPr="00C4236A">
        <w:rPr>
          <w:sz w:val="28"/>
          <w:vertAlign w:val="subscript"/>
        </w:rPr>
        <w:t>вл</w:t>
      </w:r>
      <w:proofErr w:type="spellEnd"/>
      <w:r>
        <w:rPr>
          <w:sz w:val="28"/>
        </w:rPr>
        <w:t xml:space="preserve"> влажного термометров аспирационного психрометра (протокол №1).</w:t>
      </w:r>
    </w:p>
    <w:p w:rsidR="00F40CD1" w:rsidRDefault="00F40CD1" w:rsidP="006929E7">
      <w:pPr>
        <w:numPr>
          <w:ilvl w:val="6"/>
          <w:numId w:val="12"/>
        </w:numPr>
        <w:ind w:left="0" w:firstLine="709"/>
        <w:jc w:val="both"/>
        <w:rPr>
          <w:sz w:val="28"/>
        </w:rPr>
      </w:pPr>
      <w:r>
        <w:rPr>
          <w:sz w:val="28"/>
        </w:rPr>
        <w:t>Определить скорость движения воздуха анемометром (включить вентилятор)</w:t>
      </w:r>
      <w:r w:rsidRPr="006929E7">
        <w:rPr>
          <w:sz w:val="28"/>
        </w:rPr>
        <w:t xml:space="preserve"> </w:t>
      </w:r>
      <w:r>
        <w:rPr>
          <w:sz w:val="28"/>
        </w:rPr>
        <w:t>(протокол №2).</w:t>
      </w:r>
    </w:p>
    <w:p w:rsidR="00F40CD1" w:rsidRDefault="00F40CD1" w:rsidP="006929E7">
      <w:pPr>
        <w:numPr>
          <w:ilvl w:val="6"/>
          <w:numId w:val="12"/>
        </w:numPr>
        <w:ind w:left="0" w:firstLine="709"/>
        <w:jc w:val="both"/>
        <w:rPr>
          <w:sz w:val="28"/>
        </w:rPr>
      </w:pPr>
      <w:r>
        <w:rPr>
          <w:sz w:val="28"/>
        </w:rPr>
        <w:t>Определить влажность воздуха по психрометрическому графику (рис. 3 на стенде) и по гигрометру (протокол №1).</w:t>
      </w:r>
    </w:p>
    <w:p w:rsidR="00F40CD1" w:rsidRDefault="00F40CD1" w:rsidP="006929E7">
      <w:pPr>
        <w:numPr>
          <w:ilvl w:val="6"/>
          <w:numId w:val="12"/>
        </w:numPr>
        <w:ind w:left="0" w:firstLine="709"/>
        <w:jc w:val="both"/>
        <w:rPr>
          <w:sz w:val="28"/>
        </w:rPr>
      </w:pPr>
      <w:r>
        <w:rPr>
          <w:sz w:val="28"/>
        </w:rPr>
        <w:t>Сделать выводы о состоянии микроклимата в помещении, сравнив полученные данные с нормами (табл. 1, 2) для данного периода года. Заполнить протокол №3 для следующих профессий: слесари, формовщик, инженер-конструктор, кассир-</w:t>
      </w:r>
      <w:proofErr w:type="spellStart"/>
      <w:r>
        <w:rPr>
          <w:sz w:val="28"/>
        </w:rPr>
        <w:t>операционист</w:t>
      </w:r>
      <w:proofErr w:type="spellEnd"/>
      <w:r>
        <w:rPr>
          <w:sz w:val="28"/>
        </w:rPr>
        <w:t xml:space="preserve">. </w:t>
      </w:r>
    </w:p>
    <w:p w:rsidR="00F40CD1" w:rsidRDefault="00F40CD1">
      <w:pPr>
        <w:ind w:firstLine="426"/>
        <w:rPr>
          <w:sz w:val="28"/>
        </w:rPr>
      </w:pPr>
    </w:p>
    <w:p w:rsidR="00F40CD1" w:rsidRDefault="00F40CD1">
      <w:pPr>
        <w:ind w:right="140" w:firstLine="426"/>
        <w:jc w:val="right"/>
        <w:rPr>
          <w:iCs/>
          <w:sz w:val="28"/>
        </w:rPr>
      </w:pPr>
      <w:r>
        <w:rPr>
          <w:iCs/>
          <w:sz w:val="28"/>
        </w:rPr>
        <w:t>Протокол 1. Определение влажности воздуха</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00"/>
        <w:gridCol w:w="664"/>
        <w:gridCol w:w="736"/>
        <w:gridCol w:w="680"/>
        <w:gridCol w:w="1135"/>
        <w:gridCol w:w="1134"/>
        <w:gridCol w:w="1134"/>
        <w:gridCol w:w="1134"/>
        <w:gridCol w:w="865"/>
      </w:tblGrid>
      <w:tr w:rsidR="00F40CD1">
        <w:tc>
          <w:tcPr>
            <w:tcW w:w="210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Наименование</w:t>
            </w:r>
          </w:p>
          <w:p w:rsidR="00F40CD1" w:rsidRDefault="00F40CD1">
            <w:pPr>
              <w:jc w:val="center"/>
              <w:rPr>
                <w:sz w:val="24"/>
              </w:rPr>
            </w:pPr>
            <w:r>
              <w:rPr>
                <w:sz w:val="24"/>
              </w:rPr>
              <w:t xml:space="preserve"> прибора</w:t>
            </w:r>
          </w:p>
        </w:tc>
        <w:tc>
          <w:tcPr>
            <w:tcW w:w="664" w:type="dxa"/>
            <w:tcBorders>
              <w:top w:val="single" w:sz="6" w:space="0" w:color="000000"/>
              <w:left w:val="single" w:sz="6" w:space="0" w:color="000000"/>
              <w:bottom w:val="single" w:sz="6" w:space="0" w:color="000000"/>
              <w:right w:val="single" w:sz="6" w:space="0" w:color="000000"/>
            </w:tcBorders>
          </w:tcPr>
          <w:p w:rsidR="00F40CD1" w:rsidRDefault="00F40CD1">
            <w:pPr>
              <w:ind w:left="-115"/>
              <w:jc w:val="center"/>
              <w:rPr>
                <w:sz w:val="24"/>
                <w:lang w:val="en-US"/>
              </w:rPr>
            </w:pPr>
            <w:r>
              <w:rPr>
                <w:sz w:val="24"/>
                <w:lang w:val="en-US"/>
              </w:rPr>
              <w:t>t</w:t>
            </w:r>
            <w:r>
              <w:rPr>
                <w:sz w:val="24"/>
                <w:vertAlign w:val="subscript"/>
              </w:rPr>
              <w:t>сух</w:t>
            </w:r>
            <w:r>
              <w:rPr>
                <w:sz w:val="24"/>
                <w:lang w:val="en-US"/>
              </w:rPr>
              <w:t>,</w:t>
            </w:r>
          </w:p>
          <w:p w:rsidR="00F40CD1" w:rsidRDefault="00F40CD1">
            <w:pPr>
              <w:jc w:val="center"/>
              <w:rPr>
                <w:sz w:val="24"/>
              </w:rPr>
            </w:pPr>
            <w:proofErr w:type="spellStart"/>
            <w:r>
              <w:rPr>
                <w:sz w:val="24"/>
                <w:vertAlign w:val="superscript"/>
              </w:rPr>
              <w:t>о</w:t>
            </w:r>
            <w:r>
              <w:rPr>
                <w:sz w:val="24"/>
              </w:rPr>
              <w:t>С</w:t>
            </w:r>
            <w:proofErr w:type="spellEnd"/>
          </w:p>
        </w:tc>
        <w:tc>
          <w:tcPr>
            <w:tcW w:w="736"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lang w:val="en-US"/>
              </w:rPr>
              <w:t>t</w:t>
            </w:r>
            <w:proofErr w:type="spellStart"/>
            <w:r>
              <w:rPr>
                <w:sz w:val="24"/>
                <w:vertAlign w:val="subscript"/>
              </w:rPr>
              <w:t>вл</w:t>
            </w:r>
            <w:proofErr w:type="spellEnd"/>
            <w:r>
              <w:rPr>
                <w:sz w:val="24"/>
              </w:rPr>
              <w:t>,</w:t>
            </w:r>
          </w:p>
          <w:p w:rsidR="00F40CD1" w:rsidRDefault="00F40CD1">
            <w:pPr>
              <w:jc w:val="center"/>
              <w:rPr>
                <w:sz w:val="24"/>
              </w:rPr>
            </w:pPr>
            <w:proofErr w:type="spellStart"/>
            <w:r>
              <w:rPr>
                <w:sz w:val="24"/>
                <w:vertAlign w:val="superscript"/>
              </w:rPr>
              <w:t>о</w:t>
            </w:r>
            <w:r>
              <w:rPr>
                <w:sz w:val="24"/>
              </w:rPr>
              <w:t>С</w:t>
            </w:r>
            <w:proofErr w:type="spellEnd"/>
          </w:p>
        </w:tc>
        <w:tc>
          <w:tcPr>
            <w:tcW w:w="68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sym w:font="Symbol" w:char="F044"/>
            </w:r>
            <w:r>
              <w:rPr>
                <w:sz w:val="24"/>
              </w:rPr>
              <w:t>t,</w:t>
            </w:r>
          </w:p>
          <w:p w:rsidR="00F40CD1" w:rsidRDefault="00F40CD1">
            <w:pPr>
              <w:jc w:val="center"/>
              <w:rPr>
                <w:sz w:val="24"/>
              </w:rPr>
            </w:pPr>
            <w:r>
              <w:rPr>
                <w:sz w:val="24"/>
              </w:rPr>
              <w:t xml:space="preserve"> </w:t>
            </w:r>
            <w:proofErr w:type="spellStart"/>
            <w:r>
              <w:rPr>
                <w:sz w:val="24"/>
                <w:vertAlign w:val="superscript"/>
              </w:rPr>
              <w:t>о</w:t>
            </w:r>
            <w:r>
              <w:rPr>
                <w:sz w:val="24"/>
              </w:rPr>
              <w:t>С</w:t>
            </w:r>
            <w:proofErr w:type="spellEnd"/>
          </w:p>
        </w:tc>
        <w:tc>
          <w:tcPr>
            <w:tcW w:w="113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lang w:val="en-US"/>
              </w:rPr>
              <w:t>F</w:t>
            </w:r>
            <w:r>
              <w:rPr>
                <w:sz w:val="24"/>
                <w:vertAlign w:val="subscript"/>
              </w:rPr>
              <w:t>сух</w:t>
            </w:r>
            <w:r>
              <w:rPr>
                <w:sz w:val="24"/>
              </w:rPr>
              <w:t>,</w:t>
            </w:r>
          </w:p>
          <w:p w:rsidR="00F40CD1" w:rsidRDefault="00F40CD1">
            <w:pPr>
              <w:ind w:left="-69"/>
              <w:jc w:val="center"/>
              <w:rPr>
                <w:sz w:val="24"/>
              </w:rPr>
            </w:pPr>
            <w:proofErr w:type="spellStart"/>
            <w:r>
              <w:rPr>
                <w:sz w:val="24"/>
              </w:rPr>
              <w:t>мм.рт.ст</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lang w:val="en-US"/>
              </w:rPr>
              <w:t>F</w:t>
            </w:r>
            <w:proofErr w:type="spellStart"/>
            <w:r>
              <w:rPr>
                <w:sz w:val="24"/>
                <w:vertAlign w:val="subscript"/>
              </w:rPr>
              <w:t>вл</w:t>
            </w:r>
            <w:proofErr w:type="spellEnd"/>
            <w:r>
              <w:rPr>
                <w:sz w:val="24"/>
              </w:rPr>
              <w:t>,</w:t>
            </w:r>
          </w:p>
          <w:p w:rsidR="00F40CD1" w:rsidRDefault="00F40CD1">
            <w:pPr>
              <w:jc w:val="center"/>
              <w:rPr>
                <w:sz w:val="24"/>
              </w:rPr>
            </w:pPr>
            <w:proofErr w:type="spellStart"/>
            <w:r>
              <w:rPr>
                <w:sz w:val="24"/>
              </w:rPr>
              <w:t>мм.рт.ст</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B,</w:t>
            </w:r>
          </w:p>
          <w:p w:rsidR="00F40CD1" w:rsidRDefault="00F40CD1">
            <w:pPr>
              <w:jc w:val="center"/>
              <w:rPr>
                <w:sz w:val="24"/>
              </w:rPr>
            </w:pPr>
            <w:proofErr w:type="spellStart"/>
            <w:r>
              <w:rPr>
                <w:sz w:val="24"/>
              </w:rPr>
              <w:t>мм.рт.ст</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А,</w:t>
            </w:r>
          </w:p>
          <w:p w:rsidR="00F40CD1" w:rsidRDefault="00F40CD1">
            <w:pPr>
              <w:jc w:val="center"/>
              <w:rPr>
                <w:sz w:val="24"/>
              </w:rPr>
            </w:pPr>
            <w:proofErr w:type="spellStart"/>
            <w:r>
              <w:rPr>
                <w:sz w:val="24"/>
              </w:rPr>
              <w:t>мм.рт.ст</w:t>
            </w:r>
            <w:proofErr w:type="spellEnd"/>
          </w:p>
        </w:tc>
        <w:tc>
          <w:tcPr>
            <w:tcW w:w="86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R,</w:t>
            </w:r>
          </w:p>
          <w:p w:rsidR="00F40CD1" w:rsidRDefault="00F40CD1">
            <w:pPr>
              <w:jc w:val="center"/>
              <w:rPr>
                <w:sz w:val="24"/>
              </w:rPr>
            </w:pPr>
            <w:r>
              <w:rPr>
                <w:sz w:val="24"/>
              </w:rPr>
              <w:t>%</w:t>
            </w:r>
          </w:p>
        </w:tc>
      </w:tr>
      <w:tr w:rsidR="00F40CD1">
        <w:tc>
          <w:tcPr>
            <w:tcW w:w="210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Психрометр</w:t>
            </w:r>
          </w:p>
          <w:p w:rsidR="00F40CD1" w:rsidRDefault="00F40CD1">
            <w:pPr>
              <w:jc w:val="center"/>
              <w:rPr>
                <w:sz w:val="24"/>
              </w:rPr>
            </w:pPr>
            <w:r>
              <w:rPr>
                <w:sz w:val="24"/>
              </w:rPr>
              <w:t>аспирационный</w:t>
            </w:r>
          </w:p>
        </w:tc>
        <w:tc>
          <w:tcPr>
            <w:tcW w:w="66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736"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68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13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13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13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134"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86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r>
    </w:tbl>
    <w:p w:rsidR="00F40CD1" w:rsidRDefault="00F40CD1">
      <w:pPr>
        <w:ind w:firstLine="426"/>
        <w:rPr>
          <w:sz w:val="24"/>
          <w:lang w:val="en-US"/>
        </w:rPr>
      </w:pPr>
    </w:p>
    <w:p w:rsidR="00F40CD1" w:rsidRDefault="00F40CD1">
      <w:pPr>
        <w:ind w:firstLine="426"/>
        <w:jc w:val="right"/>
        <w:rPr>
          <w:iCs/>
          <w:sz w:val="28"/>
        </w:rPr>
      </w:pPr>
      <w:r>
        <w:rPr>
          <w:iCs/>
          <w:sz w:val="28"/>
        </w:rPr>
        <w:t>Протокол 2. Определение скорости движения воздуха</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905"/>
        <w:gridCol w:w="1697"/>
        <w:gridCol w:w="1527"/>
        <w:gridCol w:w="1783"/>
        <w:gridCol w:w="1655"/>
      </w:tblGrid>
      <w:tr w:rsidR="00F40CD1">
        <w:tc>
          <w:tcPr>
            <w:tcW w:w="290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Наименование прибора</w:t>
            </w:r>
          </w:p>
        </w:tc>
        <w:tc>
          <w:tcPr>
            <w:tcW w:w="1697"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С1, дел</w:t>
            </w:r>
          </w:p>
        </w:tc>
        <w:tc>
          <w:tcPr>
            <w:tcW w:w="1527"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С2, дел</w:t>
            </w:r>
          </w:p>
        </w:tc>
        <w:tc>
          <w:tcPr>
            <w:tcW w:w="1783"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V, дел/с</w:t>
            </w:r>
          </w:p>
        </w:tc>
        <w:tc>
          <w:tcPr>
            <w:tcW w:w="165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V, м/с</w:t>
            </w:r>
          </w:p>
        </w:tc>
      </w:tr>
      <w:tr w:rsidR="00F40CD1">
        <w:tc>
          <w:tcPr>
            <w:tcW w:w="290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Чашечный анемометр</w:t>
            </w:r>
          </w:p>
        </w:tc>
        <w:tc>
          <w:tcPr>
            <w:tcW w:w="1697"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527"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783"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c>
          <w:tcPr>
            <w:tcW w:w="165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
        </w:tc>
      </w:tr>
    </w:tbl>
    <w:p w:rsidR="00F40CD1" w:rsidRDefault="00F40CD1">
      <w:pPr>
        <w:ind w:firstLine="426"/>
        <w:rPr>
          <w:sz w:val="28"/>
        </w:rPr>
      </w:pPr>
    </w:p>
    <w:p w:rsidR="00F40CD1" w:rsidRDefault="00F40CD1">
      <w:pPr>
        <w:ind w:firstLine="426"/>
        <w:jc w:val="right"/>
        <w:rPr>
          <w:iCs/>
          <w:sz w:val="28"/>
        </w:rPr>
      </w:pPr>
      <w:r>
        <w:rPr>
          <w:iCs/>
          <w:sz w:val="28"/>
        </w:rPr>
        <w:t>Протокол 3. Оценка метеорологических условий для данного периода года</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620"/>
        <w:gridCol w:w="2561"/>
        <w:gridCol w:w="2935"/>
        <w:gridCol w:w="2452"/>
      </w:tblGrid>
      <w:tr w:rsidR="00F40CD1">
        <w:trPr>
          <w:cantSplit/>
        </w:trPr>
        <w:tc>
          <w:tcPr>
            <w:tcW w:w="1620" w:type="dxa"/>
            <w:tcBorders>
              <w:top w:val="single" w:sz="6" w:space="0" w:color="000000"/>
              <w:left w:val="single" w:sz="6" w:space="0" w:color="000000"/>
              <w:bottom w:val="nil"/>
              <w:right w:val="single" w:sz="6" w:space="0" w:color="000000"/>
            </w:tcBorders>
          </w:tcPr>
          <w:p w:rsidR="00F40CD1" w:rsidRDefault="00F40CD1">
            <w:pPr>
              <w:rPr>
                <w:sz w:val="24"/>
              </w:rPr>
            </w:pPr>
          </w:p>
        </w:tc>
        <w:tc>
          <w:tcPr>
            <w:tcW w:w="2561" w:type="dxa"/>
            <w:tcBorders>
              <w:top w:val="single" w:sz="6" w:space="0" w:color="000000"/>
              <w:left w:val="single" w:sz="6" w:space="0" w:color="000000"/>
              <w:bottom w:val="nil"/>
              <w:right w:val="single" w:sz="6" w:space="0" w:color="000000"/>
            </w:tcBorders>
          </w:tcPr>
          <w:p w:rsidR="00F40CD1" w:rsidRDefault="00F40CD1">
            <w:pPr>
              <w:rPr>
                <w:sz w:val="24"/>
              </w:rPr>
            </w:pPr>
          </w:p>
        </w:tc>
        <w:tc>
          <w:tcPr>
            <w:tcW w:w="5387" w:type="dxa"/>
            <w:gridSpan w:val="2"/>
            <w:tcBorders>
              <w:top w:val="single" w:sz="6" w:space="0" w:color="000000"/>
              <w:left w:val="single" w:sz="6" w:space="0" w:color="000000"/>
              <w:bottom w:val="single" w:sz="6" w:space="0" w:color="000000"/>
              <w:right w:val="single" w:sz="6" w:space="0" w:color="000000"/>
            </w:tcBorders>
          </w:tcPr>
          <w:p w:rsidR="00F40CD1" w:rsidRDefault="00F40CD1">
            <w:pPr>
              <w:rPr>
                <w:sz w:val="24"/>
              </w:rPr>
            </w:pPr>
            <w:r>
              <w:rPr>
                <w:sz w:val="24"/>
              </w:rPr>
              <w:t>По нормам (профессия……………………).</w:t>
            </w:r>
          </w:p>
        </w:tc>
      </w:tr>
      <w:tr w:rsidR="00F40CD1">
        <w:tc>
          <w:tcPr>
            <w:tcW w:w="1620" w:type="dxa"/>
            <w:tcBorders>
              <w:top w:val="nil"/>
              <w:left w:val="single" w:sz="6" w:space="0" w:color="000000"/>
              <w:bottom w:val="single" w:sz="6" w:space="0" w:color="000000"/>
              <w:right w:val="single" w:sz="6" w:space="0" w:color="000000"/>
            </w:tcBorders>
          </w:tcPr>
          <w:p w:rsidR="00F40CD1" w:rsidRDefault="00F40CD1">
            <w:pPr>
              <w:jc w:val="center"/>
              <w:rPr>
                <w:sz w:val="24"/>
              </w:rPr>
            </w:pPr>
            <w:r>
              <w:rPr>
                <w:sz w:val="24"/>
              </w:rPr>
              <w:t>Параметры</w:t>
            </w:r>
          </w:p>
        </w:tc>
        <w:tc>
          <w:tcPr>
            <w:tcW w:w="2561" w:type="dxa"/>
            <w:tcBorders>
              <w:top w:val="nil"/>
              <w:left w:val="single" w:sz="6" w:space="0" w:color="000000"/>
              <w:bottom w:val="single" w:sz="6" w:space="0" w:color="000000"/>
              <w:right w:val="single" w:sz="6" w:space="0" w:color="000000"/>
            </w:tcBorders>
          </w:tcPr>
          <w:p w:rsidR="00F40CD1" w:rsidRDefault="00F40CD1">
            <w:pPr>
              <w:jc w:val="center"/>
              <w:rPr>
                <w:sz w:val="24"/>
              </w:rPr>
            </w:pPr>
            <w:r>
              <w:rPr>
                <w:sz w:val="24"/>
              </w:rPr>
              <w:t>Фактические</w:t>
            </w:r>
          </w:p>
        </w:tc>
        <w:tc>
          <w:tcPr>
            <w:tcW w:w="2935"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Допустимые</w:t>
            </w:r>
          </w:p>
        </w:tc>
        <w:tc>
          <w:tcPr>
            <w:tcW w:w="2452"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r>
              <w:rPr>
                <w:sz w:val="24"/>
              </w:rPr>
              <w:t>Оптимальные</w:t>
            </w:r>
          </w:p>
        </w:tc>
      </w:tr>
      <w:tr w:rsidR="00F40CD1">
        <w:tc>
          <w:tcPr>
            <w:tcW w:w="162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lang w:val="en-US"/>
              </w:rPr>
            </w:pPr>
            <w:r>
              <w:rPr>
                <w:sz w:val="24"/>
                <w:lang w:val="en-US"/>
              </w:rPr>
              <w:t xml:space="preserve">t, </w:t>
            </w:r>
            <w:proofErr w:type="spellStart"/>
            <w:r>
              <w:rPr>
                <w:sz w:val="24"/>
                <w:vertAlign w:val="superscript"/>
                <w:lang w:val="en-US"/>
              </w:rPr>
              <w:t>o</w:t>
            </w:r>
            <w:r>
              <w:rPr>
                <w:sz w:val="24"/>
                <w:lang w:val="en-US"/>
              </w:rPr>
              <w:t>C</w:t>
            </w:r>
            <w:proofErr w:type="spellEnd"/>
          </w:p>
        </w:tc>
        <w:tc>
          <w:tcPr>
            <w:tcW w:w="2561"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lang w:val="en-US"/>
              </w:rPr>
            </w:pPr>
          </w:p>
        </w:tc>
        <w:tc>
          <w:tcPr>
            <w:tcW w:w="2935" w:type="dxa"/>
            <w:tcBorders>
              <w:top w:val="single" w:sz="6" w:space="0" w:color="000000"/>
              <w:left w:val="single" w:sz="6" w:space="0" w:color="000000"/>
              <w:bottom w:val="single" w:sz="6" w:space="0" w:color="000000"/>
              <w:right w:val="single" w:sz="6" w:space="0" w:color="000000"/>
            </w:tcBorders>
          </w:tcPr>
          <w:p w:rsidR="00F40CD1" w:rsidRDefault="00F40CD1">
            <w:pPr>
              <w:rPr>
                <w:sz w:val="24"/>
                <w:lang w:val="en-US"/>
              </w:rPr>
            </w:pPr>
          </w:p>
        </w:tc>
        <w:tc>
          <w:tcPr>
            <w:tcW w:w="2452" w:type="dxa"/>
            <w:tcBorders>
              <w:top w:val="single" w:sz="6" w:space="0" w:color="000000"/>
              <w:left w:val="single" w:sz="6" w:space="0" w:color="000000"/>
              <w:bottom w:val="single" w:sz="6" w:space="0" w:color="000000"/>
              <w:right w:val="single" w:sz="6" w:space="0" w:color="000000"/>
            </w:tcBorders>
          </w:tcPr>
          <w:p w:rsidR="00F40CD1" w:rsidRDefault="00F40CD1">
            <w:pPr>
              <w:rPr>
                <w:sz w:val="24"/>
                <w:lang w:val="en-US"/>
              </w:rPr>
            </w:pPr>
          </w:p>
        </w:tc>
      </w:tr>
      <w:tr w:rsidR="00F40CD1">
        <w:tc>
          <w:tcPr>
            <w:tcW w:w="162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lang w:val="en-US"/>
              </w:rPr>
            </w:pPr>
            <w:r>
              <w:rPr>
                <w:sz w:val="24"/>
                <w:lang w:val="en-US"/>
              </w:rPr>
              <w:t>R,</w:t>
            </w:r>
            <w:r w:rsidR="00C4236A">
              <w:rPr>
                <w:sz w:val="24"/>
              </w:rPr>
              <w:t xml:space="preserve"> </w:t>
            </w:r>
            <w:r>
              <w:rPr>
                <w:sz w:val="24"/>
                <w:lang w:val="en-US"/>
              </w:rPr>
              <w:t>%</w:t>
            </w:r>
          </w:p>
        </w:tc>
        <w:tc>
          <w:tcPr>
            <w:tcW w:w="2561" w:type="dxa"/>
            <w:tcBorders>
              <w:top w:val="single" w:sz="6" w:space="0" w:color="000000"/>
              <w:left w:val="single" w:sz="6" w:space="0" w:color="000000"/>
              <w:bottom w:val="single" w:sz="6" w:space="0" w:color="000000"/>
              <w:right w:val="single" w:sz="6" w:space="0" w:color="000000"/>
            </w:tcBorders>
          </w:tcPr>
          <w:p w:rsidR="00F40CD1" w:rsidRDefault="00F40CD1">
            <w:pPr>
              <w:rPr>
                <w:sz w:val="24"/>
                <w:lang w:val="en-US"/>
              </w:rPr>
            </w:pPr>
          </w:p>
        </w:tc>
        <w:tc>
          <w:tcPr>
            <w:tcW w:w="2935" w:type="dxa"/>
            <w:tcBorders>
              <w:top w:val="single" w:sz="6" w:space="0" w:color="000000"/>
              <w:left w:val="single" w:sz="6" w:space="0" w:color="000000"/>
              <w:bottom w:val="single" w:sz="6" w:space="0" w:color="000000"/>
              <w:right w:val="single" w:sz="6" w:space="0" w:color="000000"/>
            </w:tcBorders>
          </w:tcPr>
          <w:p w:rsidR="00F40CD1" w:rsidRDefault="00F40CD1">
            <w:pPr>
              <w:rPr>
                <w:sz w:val="24"/>
                <w:lang w:val="en-US"/>
              </w:rPr>
            </w:pPr>
          </w:p>
        </w:tc>
        <w:tc>
          <w:tcPr>
            <w:tcW w:w="2452" w:type="dxa"/>
            <w:tcBorders>
              <w:top w:val="single" w:sz="6" w:space="0" w:color="000000"/>
              <w:left w:val="single" w:sz="6" w:space="0" w:color="000000"/>
              <w:bottom w:val="single" w:sz="6" w:space="0" w:color="000000"/>
              <w:right w:val="single" w:sz="6" w:space="0" w:color="000000"/>
            </w:tcBorders>
          </w:tcPr>
          <w:p w:rsidR="00F40CD1" w:rsidRDefault="00F40CD1">
            <w:pPr>
              <w:rPr>
                <w:sz w:val="24"/>
                <w:lang w:val="en-US"/>
              </w:rPr>
            </w:pPr>
          </w:p>
        </w:tc>
      </w:tr>
      <w:tr w:rsidR="00F40CD1">
        <w:tc>
          <w:tcPr>
            <w:tcW w:w="1620" w:type="dxa"/>
            <w:tcBorders>
              <w:top w:val="single" w:sz="6" w:space="0" w:color="000000"/>
              <w:left w:val="single" w:sz="6" w:space="0" w:color="000000"/>
              <w:bottom w:val="single" w:sz="6" w:space="0" w:color="000000"/>
              <w:right w:val="single" w:sz="6" w:space="0" w:color="000000"/>
            </w:tcBorders>
          </w:tcPr>
          <w:p w:rsidR="00F40CD1" w:rsidRDefault="00F40CD1">
            <w:pPr>
              <w:jc w:val="center"/>
              <w:rPr>
                <w:sz w:val="24"/>
              </w:rPr>
            </w:pPr>
            <w:proofErr w:type="spellStart"/>
            <w:proofErr w:type="gramStart"/>
            <w:r>
              <w:rPr>
                <w:sz w:val="24"/>
              </w:rPr>
              <w:t>V,м</w:t>
            </w:r>
            <w:proofErr w:type="spellEnd"/>
            <w:proofErr w:type="gramEnd"/>
            <w:r>
              <w:rPr>
                <w:sz w:val="24"/>
              </w:rPr>
              <w:t>/c</w:t>
            </w:r>
          </w:p>
        </w:tc>
        <w:tc>
          <w:tcPr>
            <w:tcW w:w="2561" w:type="dxa"/>
            <w:tcBorders>
              <w:top w:val="single" w:sz="6" w:space="0" w:color="000000"/>
              <w:left w:val="single" w:sz="6" w:space="0" w:color="000000"/>
              <w:bottom w:val="single" w:sz="6" w:space="0" w:color="000000"/>
              <w:right w:val="single" w:sz="6" w:space="0" w:color="000000"/>
            </w:tcBorders>
          </w:tcPr>
          <w:p w:rsidR="00F40CD1" w:rsidRDefault="00F40CD1">
            <w:pPr>
              <w:rPr>
                <w:sz w:val="24"/>
              </w:rPr>
            </w:pPr>
          </w:p>
        </w:tc>
        <w:tc>
          <w:tcPr>
            <w:tcW w:w="2935" w:type="dxa"/>
            <w:tcBorders>
              <w:top w:val="single" w:sz="6" w:space="0" w:color="000000"/>
              <w:left w:val="single" w:sz="6" w:space="0" w:color="000000"/>
              <w:bottom w:val="single" w:sz="6" w:space="0" w:color="000000"/>
              <w:right w:val="single" w:sz="6" w:space="0" w:color="000000"/>
            </w:tcBorders>
          </w:tcPr>
          <w:p w:rsidR="00F40CD1" w:rsidRDefault="00F40CD1">
            <w:pPr>
              <w:rPr>
                <w:sz w:val="24"/>
              </w:rPr>
            </w:pPr>
          </w:p>
        </w:tc>
        <w:tc>
          <w:tcPr>
            <w:tcW w:w="2452" w:type="dxa"/>
            <w:tcBorders>
              <w:top w:val="single" w:sz="6" w:space="0" w:color="000000"/>
              <w:left w:val="single" w:sz="6" w:space="0" w:color="000000"/>
              <w:bottom w:val="single" w:sz="6" w:space="0" w:color="000000"/>
              <w:right w:val="single" w:sz="6" w:space="0" w:color="000000"/>
            </w:tcBorders>
          </w:tcPr>
          <w:p w:rsidR="00F40CD1" w:rsidRDefault="00F40CD1">
            <w:pPr>
              <w:rPr>
                <w:sz w:val="24"/>
              </w:rPr>
            </w:pPr>
          </w:p>
        </w:tc>
      </w:tr>
    </w:tbl>
    <w:p w:rsidR="00F40CD1" w:rsidRDefault="00F40CD1">
      <w:pPr>
        <w:ind w:firstLine="426"/>
        <w:rPr>
          <w:sz w:val="28"/>
        </w:rPr>
      </w:pPr>
    </w:p>
    <w:p w:rsidR="00F40CD1" w:rsidRPr="00C4236A" w:rsidRDefault="00F40CD1">
      <w:pPr>
        <w:ind w:firstLine="426"/>
        <w:jc w:val="center"/>
        <w:rPr>
          <w:iCs/>
          <w:sz w:val="28"/>
        </w:rPr>
      </w:pPr>
      <w:r w:rsidRPr="00C4236A">
        <w:rPr>
          <w:b/>
          <w:bCs/>
          <w:iCs/>
          <w:sz w:val="28"/>
        </w:rPr>
        <w:t>Отч</w:t>
      </w:r>
      <w:r w:rsidR="00CB7908">
        <w:rPr>
          <w:b/>
          <w:bCs/>
          <w:iCs/>
          <w:sz w:val="28"/>
        </w:rPr>
        <w:t>ё</w:t>
      </w:r>
      <w:r w:rsidRPr="00C4236A">
        <w:rPr>
          <w:b/>
          <w:bCs/>
          <w:iCs/>
          <w:sz w:val="28"/>
        </w:rPr>
        <w:t>т должен содержать</w:t>
      </w:r>
    </w:p>
    <w:p w:rsidR="00F40CD1" w:rsidRDefault="00F40CD1" w:rsidP="00CB7908">
      <w:pPr>
        <w:numPr>
          <w:ilvl w:val="6"/>
          <w:numId w:val="14"/>
        </w:numPr>
        <w:tabs>
          <w:tab w:val="left" w:pos="1134"/>
        </w:tabs>
        <w:ind w:left="0" w:firstLine="709"/>
        <w:rPr>
          <w:sz w:val="28"/>
        </w:rPr>
      </w:pPr>
      <w:r>
        <w:rPr>
          <w:sz w:val="28"/>
        </w:rPr>
        <w:t>Краткую характеристику приборов, используемых в работе.</w:t>
      </w:r>
    </w:p>
    <w:p w:rsidR="00F40CD1" w:rsidRDefault="00F40CD1" w:rsidP="00CB7908">
      <w:pPr>
        <w:numPr>
          <w:ilvl w:val="6"/>
          <w:numId w:val="14"/>
        </w:numPr>
        <w:tabs>
          <w:tab w:val="left" w:pos="1134"/>
        </w:tabs>
        <w:ind w:left="0" w:firstLine="709"/>
        <w:rPr>
          <w:sz w:val="28"/>
        </w:rPr>
      </w:pPr>
      <w:r>
        <w:rPr>
          <w:sz w:val="28"/>
        </w:rPr>
        <w:t>Результаты измерений по форме протоколов 1 и 2.</w:t>
      </w:r>
    </w:p>
    <w:p w:rsidR="00F40CD1" w:rsidRDefault="00F40CD1" w:rsidP="00CB7908">
      <w:pPr>
        <w:numPr>
          <w:ilvl w:val="6"/>
          <w:numId w:val="14"/>
        </w:numPr>
        <w:tabs>
          <w:tab w:val="left" w:pos="1134"/>
        </w:tabs>
        <w:ind w:left="0" w:firstLine="709"/>
        <w:rPr>
          <w:sz w:val="28"/>
        </w:rPr>
      </w:pPr>
      <w:r>
        <w:rPr>
          <w:sz w:val="28"/>
        </w:rPr>
        <w:t>Выводы о состоянии микроклимата в момент исследования (протокол 3) и их соответствие с нормами.</w:t>
      </w:r>
    </w:p>
    <w:p w:rsidR="00F40CD1" w:rsidRDefault="00F40CD1">
      <w:pPr>
        <w:ind w:firstLine="426"/>
        <w:rPr>
          <w:sz w:val="28"/>
        </w:rPr>
      </w:pPr>
    </w:p>
    <w:p w:rsidR="00F40CD1" w:rsidRPr="00C4236A" w:rsidRDefault="00F40CD1">
      <w:pPr>
        <w:ind w:firstLine="426"/>
        <w:jc w:val="center"/>
        <w:rPr>
          <w:b/>
          <w:bCs/>
          <w:iCs/>
          <w:sz w:val="28"/>
        </w:rPr>
      </w:pPr>
      <w:r w:rsidRPr="00C4236A">
        <w:rPr>
          <w:b/>
          <w:bCs/>
          <w:iCs/>
          <w:sz w:val="28"/>
        </w:rPr>
        <w:t>Контрольные вопросы</w:t>
      </w:r>
    </w:p>
    <w:p w:rsidR="00F40CD1" w:rsidRDefault="00F40CD1" w:rsidP="00F53ED8">
      <w:pPr>
        <w:numPr>
          <w:ilvl w:val="6"/>
          <w:numId w:val="16"/>
        </w:numPr>
        <w:ind w:left="0" w:firstLine="709"/>
        <w:jc w:val="both"/>
        <w:rPr>
          <w:sz w:val="28"/>
        </w:rPr>
      </w:pPr>
      <w:r>
        <w:rPr>
          <w:sz w:val="28"/>
        </w:rPr>
        <w:t>Какими основными параметрами характеризуется микроклимат производственных помещений?</w:t>
      </w:r>
    </w:p>
    <w:p w:rsidR="00F40CD1" w:rsidRDefault="00F40CD1" w:rsidP="00F53ED8">
      <w:pPr>
        <w:numPr>
          <w:ilvl w:val="6"/>
          <w:numId w:val="16"/>
        </w:numPr>
        <w:ind w:left="0" w:firstLine="709"/>
        <w:jc w:val="both"/>
        <w:rPr>
          <w:sz w:val="28"/>
        </w:rPr>
      </w:pPr>
      <w:r>
        <w:rPr>
          <w:sz w:val="28"/>
        </w:rPr>
        <w:t>Что такое абсолютная, максимальная и относительная влажность воздуха?</w:t>
      </w:r>
    </w:p>
    <w:p w:rsidR="00F40CD1" w:rsidRDefault="00F40CD1" w:rsidP="00F53ED8">
      <w:pPr>
        <w:numPr>
          <w:ilvl w:val="6"/>
          <w:numId w:val="16"/>
        </w:numPr>
        <w:ind w:left="0" w:firstLine="709"/>
        <w:jc w:val="both"/>
        <w:rPr>
          <w:sz w:val="28"/>
        </w:rPr>
      </w:pPr>
      <w:r>
        <w:rPr>
          <w:sz w:val="28"/>
        </w:rPr>
        <w:t>Как влияет изменение влажности окружающего воздуха на организм человека?</w:t>
      </w:r>
    </w:p>
    <w:p w:rsidR="00F40CD1" w:rsidRDefault="00F40CD1" w:rsidP="00F53ED8">
      <w:pPr>
        <w:numPr>
          <w:ilvl w:val="6"/>
          <w:numId w:val="16"/>
        </w:numPr>
        <w:ind w:left="0" w:firstLine="709"/>
        <w:jc w:val="both"/>
        <w:rPr>
          <w:sz w:val="28"/>
        </w:rPr>
      </w:pPr>
      <w:r>
        <w:rPr>
          <w:sz w:val="28"/>
        </w:rPr>
        <w:lastRenderedPageBreak/>
        <w:t>Поясните принцип работы аспирационного психрометра.</w:t>
      </w:r>
    </w:p>
    <w:p w:rsidR="00F40CD1" w:rsidRDefault="00F40CD1" w:rsidP="00F53ED8">
      <w:pPr>
        <w:numPr>
          <w:ilvl w:val="6"/>
          <w:numId w:val="16"/>
        </w:numPr>
        <w:ind w:left="0" w:firstLine="709"/>
        <w:jc w:val="both"/>
        <w:rPr>
          <w:sz w:val="28"/>
        </w:rPr>
      </w:pPr>
      <w:r>
        <w:rPr>
          <w:sz w:val="28"/>
        </w:rPr>
        <w:t>Как производится измерение скорости движения воздуха? Принцип действия термоанемометра?</w:t>
      </w:r>
    </w:p>
    <w:p w:rsidR="00F40CD1" w:rsidRDefault="00F40CD1" w:rsidP="00F53ED8">
      <w:pPr>
        <w:numPr>
          <w:ilvl w:val="6"/>
          <w:numId w:val="16"/>
        </w:numPr>
        <w:ind w:left="0" w:firstLine="709"/>
        <w:jc w:val="both"/>
        <w:rPr>
          <w:sz w:val="28"/>
        </w:rPr>
      </w:pPr>
      <w:r>
        <w:rPr>
          <w:sz w:val="28"/>
        </w:rPr>
        <w:t>Что означают понятия - оптимальные и допустимые микроклиматические условия?</w:t>
      </w:r>
    </w:p>
    <w:p w:rsidR="00F40CD1" w:rsidRDefault="00F40CD1" w:rsidP="00F53ED8">
      <w:pPr>
        <w:numPr>
          <w:ilvl w:val="6"/>
          <w:numId w:val="16"/>
        </w:numPr>
        <w:ind w:left="0" w:firstLine="709"/>
        <w:jc w:val="both"/>
        <w:rPr>
          <w:sz w:val="28"/>
        </w:rPr>
      </w:pPr>
      <w:r>
        <w:rPr>
          <w:sz w:val="28"/>
        </w:rPr>
        <w:t>Чем определяется тепловой баланс в организме человека?</w:t>
      </w:r>
    </w:p>
    <w:p w:rsidR="00F40CD1" w:rsidRDefault="00F40CD1" w:rsidP="00F53ED8">
      <w:pPr>
        <w:numPr>
          <w:ilvl w:val="6"/>
          <w:numId w:val="16"/>
        </w:numPr>
        <w:ind w:left="0" w:firstLine="709"/>
        <w:jc w:val="both"/>
        <w:rPr>
          <w:sz w:val="28"/>
        </w:rPr>
      </w:pPr>
      <w:r>
        <w:rPr>
          <w:sz w:val="28"/>
        </w:rPr>
        <w:t xml:space="preserve">Как определяются </w:t>
      </w:r>
      <w:proofErr w:type="spellStart"/>
      <w:r>
        <w:rPr>
          <w:sz w:val="28"/>
        </w:rPr>
        <w:t>энергозатраты</w:t>
      </w:r>
      <w:proofErr w:type="spellEnd"/>
      <w:r>
        <w:rPr>
          <w:sz w:val="28"/>
        </w:rPr>
        <w:t xml:space="preserve"> организма человека?</w:t>
      </w:r>
    </w:p>
    <w:p w:rsidR="00F40CD1" w:rsidRDefault="00F40CD1" w:rsidP="00F53ED8">
      <w:pPr>
        <w:numPr>
          <w:ilvl w:val="6"/>
          <w:numId w:val="16"/>
        </w:numPr>
        <w:ind w:left="0" w:firstLine="709"/>
        <w:jc w:val="both"/>
        <w:rPr>
          <w:sz w:val="28"/>
        </w:rPr>
      </w:pPr>
      <w:r>
        <w:rPr>
          <w:sz w:val="28"/>
        </w:rPr>
        <w:t xml:space="preserve">Какое количество тепловой энергии добавляет в тепловой баланс организма человека поток энергии П = 10 </w:t>
      </w:r>
      <w:proofErr w:type="gramStart"/>
      <w:r>
        <w:rPr>
          <w:sz w:val="28"/>
        </w:rPr>
        <w:t xml:space="preserve">мВт </w:t>
      </w:r>
      <w:r>
        <w:rPr>
          <w:sz w:val="28"/>
        </w:rPr>
        <w:sym w:font="Symbol" w:char="F02F"/>
      </w:r>
      <w:r>
        <w:rPr>
          <w:sz w:val="28"/>
        </w:rPr>
        <w:t xml:space="preserve"> см</w:t>
      </w:r>
      <w:proofErr w:type="gramEnd"/>
      <w:r w:rsidRPr="003414D2">
        <w:rPr>
          <w:sz w:val="28"/>
        </w:rPr>
        <w:t>2</w:t>
      </w:r>
      <w:r w:rsidRPr="006929E7">
        <w:rPr>
          <w:sz w:val="28"/>
        </w:rPr>
        <w:t xml:space="preserve"> </w:t>
      </w:r>
      <w:r>
        <w:rPr>
          <w:sz w:val="28"/>
        </w:rPr>
        <w:t xml:space="preserve">, действующий в течение t = 4 час? Коэффициент отражения потока от человека k = 0,75. Расчеты произвести для эквивалентной поверхности человека к потоку энергии </w:t>
      </w:r>
      <w:proofErr w:type="spellStart"/>
      <w:r>
        <w:rPr>
          <w:sz w:val="28"/>
        </w:rPr>
        <w:t>S</w:t>
      </w:r>
      <w:r w:rsidRPr="006929E7">
        <w:rPr>
          <w:sz w:val="28"/>
        </w:rPr>
        <w:t>h</w:t>
      </w:r>
      <w:proofErr w:type="spellEnd"/>
      <w:r>
        <w:rPr>
          <w:sz w:val="28"/>
        </w:rPr>
        <w:t xml:space="preserve"> = 0,64 м</w:t>
      </w:r>
      <w:r w:rsidRPr="006929E7">
        <w:rPr>
          <w:sz w:val="28"/>
          <w:vertAlign w:val="superscript"/>
        </w:rPr>
        <w:t>2</w:t>
      </w:r>
      <w:r>
        <w:rPr>
          <w:sz w:val="28"/>
        </w:rPr>
        <w:t xml:space="preserve">. Принять во внимание, что 1кал = 4,2 Дж. </w:t>
      </w:r>
    </w:p>
    <w:p w:rsidR="00F40CD1" w:rsidRDefault="00F40CD1" w:rsidP="00F53ED8">
      <w:pPr>
        <w:numPr>
          <w:ilvl w:val="6"/>
          <w:numId w:val="16"/>
        </w:numPr>
        <w:ind w:left="0" w:firstLine="709"/>
        <w:jc w:val="both"/>
        <w:rPr>
          <w:sz w:val="28"/>
        </w:rPr>
      </w:pPr>
      <w:r>
        <w:rPr>
          <w:sz w:val="28"/>
        </w:rPr>
        <w:t xml:space="preserve">Какое дополнительное количество перегрузки организма в виде теплоты получит человек в течение 8 часового рабочего дня от плоской тепловой батареи площадью </w:t>
      </w:r>
      <w:proofErr w:type="spellStart"/>
      <w:r>
        <w:rPr>
          <w:sz w:val="28"/>
        </w:rPr>
        <w:t>S</w:t>
      </w:r>
      <w:r w:rsidRPr="006929E7">
        <w:rPr>
          <w:sz w:val="28"/>
        </w:rPr>
        <w:t>б</w:t>
      </w:r>
      <w:proofErr w:type="spellEnd"/>
      <w:r>
        <w:rPr>
          <w:sz w:val="28"/>
        </w:rPr>
        <w:t xml:space="preserve"> = 0,5м</w:t>
      </w:r>
      <w:r w:rsidRPr="006929E7">
        <w:rPr>
          <w:sz w:val="28"/>
          <w:vertAlign w:val="superscript"/>
        </w:rPr>
        <w:t>2</w:t>
      </w:r>
      <w:r w:rsidRPr="006929E7">
        <w:rPr>
          <w:sz w:val="28"/>
        </w:rPr>
        <w:t xml:space="preserve"> </w:t>
      </w:r>
      <w:r>
        <w:rPr>
          <w:sz w:val="28"/>
        </w:rPr>
        <w:t xml:space="preserve">на расстоянии r = 2м? Степень черноты излучающей поверхности </w:t>
      </w:r>
      <w:proofErr w:type="gramStart"/>
      <w:r>
        <w:rPr>
          <w:sz w:val="28"/>
        </w:rPr>
        <w:t xml:space="preserve">батареи </w:t>
      </w:r>
      <w:r>
        <w:rPr>
          <w:sz w:val="28"/>
        </w:rPr>
        <w:sym w:font="Symbol" w:char="F065"/>
      </w:r>
      <w:r>
        <w:rPr>
          <w:sz w:val="28"/>
        </w:rPr>
        <w:t xml:space="preserve"> =</w:t>
      </w:r>
      <w:proofErr w:type="gramEnd"/>
      <w:r>
        <w:rPr>
          <w:sz w:val="28"/>
        </w:rPr>
        <w:t xml:space="preserve"> 0,85. Батарею следует считать сосредоточенным источником излучения. Мощность излучения батареи </w:t>
      </w:r>
      <w:proofErr w:type="spellStart"/>
      <w:r>
        <w:rPr>
          <w:sz w:val="28"/>
        </w:rPr>
        <w:t>P</w:t>
      </w:r>
      <w:r w:rsidRPr="006929E7">
        <w:rPr>
          <w:sz w:val="28"/>
        </w:rPr>
        <w:t>б</w:t>
      </w:r>
      <w:proofErr w:type="spellEnd"/>
      <w:r>
        <w:rPr>
          <w:sz w:val="28"/>
        </w:rPr>
        <w:t xml:space="preserve"> (Вт) рассчитывается по формуле: </w:t>
      </w:r>
      <w:proofErr w:type="spellStart"/>
      <w:r>
        <w:rPr>
          <w:sz w:val="28"/>
        </w:rPr>
        <w:t>P</w:t>
      </w:r>
      <w:r w:rsidRPr="006929E7">
        <w:rPr>
          <w:sz w:val="28"/>
        </w:rPr>
        <w:t>б</w:t>
      </w:r>
      <w:proofErr w:type="spellEnd"/>
      <w:r w:rsidRPr="006929E7">
        <w:rPr>
          <w:sz w:val="28"/>
        </w:rPr>
        <w:t xml:space="preserve"> </w:t>
      </w:r>
      <w:r>
        <w:rPr>
          <w:sz w:val="28"/>
        </w:rPr>
        <w:t xml:space="preserve">= </w:t>
      </w:r>
      <w:proofErr w:type="spellStart"/>
      <w:r>
        <w:rPr>
          <w:sz w:val="28"/>
        </w:rPr>
        <w:t>S</w:t>
      </w:r>
      <w:proofErr w:type="gramStart"/>
      <w:r w:rsidRPr="006929E7">
        <w:rPr>
          <w:sz w:val="28"/>
        </w:rPr>
        <w:t>б</w:t>
      </w:r>
      <w:proofErr w:type="spellEnd"/>
      <w:r w:rsidRPr="006929E7">
        <w:rPr>
          <w:sz w:val="28"/>
        </w:rPr>
        <w:t xml:space="preserve"> </w:t>
      </w:r>
      <w:r>
        <w:rPr>
          <w:sz w:val="28"/>
        </w:rPr>
        <w:sym w:font="Symbol" w:char="F065"/>
      </w:r>
      <w:r>
        <w:rPr>
          <w:sz w:val="28"/>
        </w:rPr>
        <w:t xml:space="preserve"> с</w:t>
      </w:r>
      <w:r w:rsidRPr="006929E7">
        <w:rPr>
          <w:sz w:val="28"/>
        </w:rPr>
        <w:t>о</w:t>
      </w:r>
      <w:proofErr w:type="gramEnd"/>
      <w:r w:rsidRPr="006929E7">
        <w:rPr>
          <w:sz w:val="28"/>
        </w:rPr>
        <w:t xml:space="preserve"> </w:t>
      </w:r>
      <w:r>
        <w:rPr>
          <w:sz w:val="28"/>
        </w:rPr>
        <w:t>(T</w:t>
      </w:r>
      <w:r>
        <w:rPr>
          <w:sz w:val="28"/>
        </w:rPr>
        <w:sym w:font="Symbol" w:char="F02F"/>
      </w:r>
      <w:r>
        <w:rPr>
          <w:sz w:val="28"/>
        </w:rPr>
        <w:t>100)</w:t>
      </w:r>
      <w:r w:rsidRPr="006929E7">
        <w:rPr>
          <w:sz w:val="28"/>
        </w:rPr>
        <w:t xml:space="preserve">4 </w:t>
      </w:r>
      <w:r>
        <w:rPr>
          <w:sz w:val="28"/>
        </w:rPr>
        <w:t>, с</w:t>
      </w:r>
      <w:r w:rsidRPr="006929E7">
        <w:rPr>
          <w:sz w:val="28"/>
        </w:rPr>
        <w:t xml:space="preserve">о </w:t>
      </w:r>
      <w:r>
        <w:rPr>
          <w:sz w:val="28"/>
        </w:rPr>
        <w:t>= 5,67 Вт</w:t>
      </w:r>
      <w:r>
        <w:rPr>
          <w:sz w:val="28"/>
        </w:rPr>
        <w:sym w:font="Symbol" w:char="F02F"/>
      </w:r>
      <w:r>
        <w:rPr>
          <w:sz w:val="28"/>
        </w:rPr>
        <w:t>(м</w:t>
      </w:r>
      <w:r w:rsidRPr="006929E7">
        <w:rPr>
          <w:sz w:val="28"/>
        </w:rPr>
        <w:t>2</w:t>
      </w:r>
      <w:r>
        <w:rPr>
          <w:sz w:val="28"/>
        </w:rPr>
        <w:t xml:space="preserve"> К</w:t>
      </w:r>
      <w:r w:rsidRPr="006929E7">
        <w:rPr>
          <w:sz w:val="28"/>
        </w:rPr>
        <w:t>4</w:t>
      </w:r>
      <w:r>
        <w:rPr>
          <w:sz w:val="28"/>
        </w:rPr>
        <w:t>) (см. также формулы 7.1 и 7.2 в описании лабораторной работы №7)</w:t>
      </w:r>
    </w:p>
    <w:p w:rsidR="00F40CD1" w:rsidRDefault="00F40CD1" w:rsidP="00F53ED8">
      <w:pPr>
        <w:numPr>
          <w:ilvl w:val="6"/>
          <w:numId w:val="16"/>
        </w:numPr>
        <w:ind w:left="0" w:firstLine="709"/>
        <w:jc w:val="both"/>
        <w:rPr>
          <w:sz w:val="28"/>
        </w:rPr>
      </w:pPr>
      <w:r>
        <w:rPr>
          <w:sz w:val="28"/>
        </w:rPr>
        <w:t>Определить перегрев организма человека, загорающего на Солнце при потоке солнечной энергии 700 Вт</w:t>
      </w:r>
      <w:r>
        <w:rPr>
          <w:sz w:val="28"/>
        </w:rPr>
        <w:sym w:font="Symbol" w:char="F02F"/>
      </w:r>
      <w:r>
        <w:rPr>
          <w:sz w:val="28"/>
        </w:rPr>
        <w:t>м</w:t>
      </w:r>
      <w:r w:rsidRPr="006929E7">
        <w:rPr>
          <w:sz w:val="28"/>
        </w:rPr>
        <w:t>2</w:t>
      </w:r>
      <w:r>
        <w:rPr>
          <w:sz w:val="28"/>
        </w:rPr>
        <w:t>. Дополнительные данные см. в вопросе 9.</w:t>
      </w:r>
    </w:p>
    <w:p w:rsidR="00F40CD1" w:rsidRDefault="00F40CD1" w:rsidP="00F53ED8">
      <w:pPr>
        <w:numPr>
          <w:ilvl w:val="6"/>
          <w:numId w:val="16"/>
        </w:numPr>
        <w:ind w:left="0" w:firstLine="709"/>
        <w:jc w:val="both"/>
        <w:rPr>
          <w:sz w:val="28"/>
        </w:rPr>
      </w:pPr>
      <w:r>
        <w:rPr>
          <w:sz w:val="28"/>
        </w:rPr>
        <w:t>К какой категории относиться работа оператора ПЭВМ?</w:t>
      </w:r>
    </w:p>
    <w:p w:rsidR="00F40CD1" w:rsidRDefault="00F40CD1" w:rsidP="00F53ED8">
      <w:pPr>
        <w:numPr>
          <w:ilvl w:val="6"/>
          <w:numId w:val="16"/>
        </w:numPr>
        <w:ind w:left="0" w:firstLine="709"/>
        <w:jc w:val="both"/>
        <w:rPr>
          <w:sz w:val="28"/>
        </w:rPr>
      </w:pPr>
      <w:r>
        <w:rPr>
          <w:sz w:val="28"/>
        </w:rPr>
        <w:t>В чем отличие оптимальных условий микроклимата от допустимых?</w:t>
      </w:r>
    </w:p>
    <w:p w:rsidR="00F40CD1" w:rsidRDefault="00F40CD1" w:rsidP="00F53ED8">
      <w:pPr>
        <w:numPr>
          <w:ilvl w:val="6"/>
          <w:numId w:val="16"/>
        </w:numPr>
        <w:ind w:left="0" w:firstLine="709"/>
        <w:jc w:val="both"/>
        <w:rPr>
          <w:sz w:val="28"/>
        </w:rPr>
      </w:pPr>
      <w:r>
        <w:rPr>
          <w:sz w:val="28"/>
        </w:rPr>
        <w:t xml:space="preserve">Как провести измерения параметров микроклимата при аттестации рабочих мест? </w:t>
      </w:r>
    </w:p>
    <w:p w:rsidR="006929E7" w:rsidRDefault="006929E7">
      <w:pPr>
        <w:ind w:firstLine="426"/>
        <w:jc w:val="center"/>
        <w:rPr>
          <w:b/>
          <w:bCs/>
          <w:iCs/>
          <w:sz w:val="28"/>
        </w:rPr>
      </w:pPr>
    </w:p>
    <w:p w:rsidR="00F40CD1" w:rsidRPr="006929E7" w:rsidRDefault="00F40CD1" w:rsidP="00FD2242">
      <w:pPr>
        <w:ind w:firstLine="426"/>
        <w:jc w:val="center"/>
        <w:rPr>
          <w:b/>
          <w:bCs/>
          <w:iCs/>
          <w:sz w:val="28"/>
        </w:rPr>
      </w:pPr>
      <w:r w:rsidRPr="006929E7">
        <w:rPr>
          <w:b/>
          <w:bCs/>
          <w:iCs/>
          <w:sz w:val="28"/>
        </w:rPr>
        <w:t>Литература</w:t>
      </w:r>
    </w:p>
    <w:p w:rsidR="0013226F" w:rsidRDefault="00F40CD1" w:rsidP="00FD2242">
      <w:pPr>
        <w:pStyle w:val="30"/>
        <w:numPr>
          <w:ilvl w:val="0"/>
          <w:numId w:val="15"/>
        </w:numPr>
        <w:ind w:left="0" w:firstLine="709"/>
        <w:jc w:val="both"/>
        <w:rPr>
          <w:bCs/>
          <w:color w:val="000000"/>
          <w:szCs w:val="28"/>
        </w:rPr>
      </w:pPr>
      <w:r>
        <w:t xml:space="preserve">Санитарные правила и нормы </w:t>
      </w:r>
      <w:proofErr w:type="spellStart"/>
      <w:r>
        <w:t>СанПин</w:t>
      </w:r>
      <w:proofErr w:type="spellEnd"/>
      <w:r>
        <w:t xml:space="preserve"> 2.2.4.548-96 “Гигиенические требования к микроклимату производственных помещений”</w:t>
      </w:r>
      <w:r w:rsidR="00FD2242">
        <w:rPr>
          <w:rFonts w:ascii="Arial" w:hAnsi="Arial" w:cs="Arial"/>
          <w:b/>
          <w:bCs/>
          <w:color w:val="000000"/>
          <w:sz w:val="18"/>
          <w:szCs w:val="18"/>
        </w:rPr>
        <w:t xml:space="preserve"> </w:t>
      </w:r>
      <w:r w:rsidR="0013226F" w:rsidRPr="0013226F">
        <w:rPr>
          <w:bCs/>
          <w:color w:val="000000"/>
          <w:szCs w:val="28"/>
        </w:rPr>
        <w:t>(утв. постановлением Госкомсанэпиднадзор</w:t>
      </w:r>
      <w:r w:rsidR="00FD2242">
        <w:rPr>
          <w:bCs/>
          <w:color w:val="000000"/>
          <w:szCs w:val="28"/>
        </w:rPr>
        <w:t>а РФ от 1 октября 1996 г. N 21).</w:t>
      </w:r>
    </w:p>
    <w:p w:rsidR="0013226F" w:rsidRPr="00FD2242" w:rsidRDefault="0013226F" w:rsidP="00FD2242">
      <w:pPr>
        <w:pStyle w:val="30"/>
        <w:numPr>
          <w:ilvl w:val="0"/>
          <w:numId w:val="15"/>
        </w:numPr>
        <w:ind w:left="0" w:firstLine="709"/>
        <w:jc w:val="both"/>
        <w:rPr>
          <w:bCs/>
          <w:color w:val="000000"/>
          <w:szCs w:val="28"/>
        </w:rPr>
      </w:pPr>
      <w:r w:rsidRPr="00FD2242">
        <w:rPr>
          <w:bCs/>
          <w:szCs w:val="28"/>
        </w:rPr>
        <w:t>Свод правил СП 60.13330.2012 "СНиП 41-01-2003. Отопление, вентиляция и кондиционирование воздуха" (утв. приказом Министерства регионального развит</w:t>
      </w:r>
      <w:r w:rsidR="00FD2242">
        <w:rPr>
          <w:bCs/>
          <w:szCs w:val="28"/>
        </w:rPr>
        <w:t>ия РФ от 30 июня 2012 г. N 279).</w:t>
      </w:r>
    </w:p>
    <w:p w:rsidR="0013226F" w:rsidRPr="00FD2242" w:rsidRDefault="0013226F" w:rsidP="00FD2242">
      <w:pPr>
        <w:pStyle w:val="30"/>
        <w:numPr>
          <w:ilvl w:val="0"/>
          <w:numId w:val="15"/>
        </w:numPr>
        <w:ind w:left="0" w:firstLine="709"/>
        <w:jc w:val="both"/>
        <w:rPr>
          <w:bCs/>
          <w:color w:val="000000"/>
          <w:szCs w:val="28"/>
        </w:rPr>
      </w:pPr>
      <w:r w:rsidRPr="00FD2242">
        <w:rPr>
          <w:bCs/>
          <w:szCs w:val="28"/>
        </w:rPr>
        <w:t>ГОСТ 12.1.005-88 ССБТ. "Общие санитарно-гигиенические требования к воздуху рабочей зоны"</w:t>
      </w:r>
      <w:r w:rsidR="004E52BE" w:rsidRPr="004E52BE">
        <w:t xml:space="preserve"> </w:t>
      </w:r>
      <w:r w:rsidR="004E52BE">
        <w:t>(утв. и введен в действие Постановлением Госстандарта СССР от 29.09.1988 N 3388).</w:t>
      </w:r>
    </w:p>
    <w:p w:rsidR="0013226F" w:rsidRPr="00FD2242" w:rsidRDefault="0013226F" w:rsidP="00FD2242">
      <w:pPr>
        <w:pStyle w:val="30"/>
        <w:numPr>
          <w:ilvl w:val="0"/>
          <w:numId w:val="15"/>
        </w:numPr>
        <w:ind w:left="0" w:firstLine="709"/>
        <w:jc w:val="both"/>
        <w:rPr>
          <w:bCs/>
          <w:color w:val="000000"/>
          <w:szCs w:val="28"/>
        </w:rPr>
      </w:pPr>
      <w:r w:rsidRPr="00FD2242">
        <w:rPr>
          <w:color w:val="000000"/>
          <w:szCs w:val="28"/>
        </w:rPr>
        <w:t>ГОСТ 30494-2011. Здания жилые и общественные. Параметры микроклимата в помещениях</w:t>
      </w:r>
      <w:r w:rsidR="005E63B6" w:rsidRPr="00FD2242">
        <w:rPr>
          <w:color w:val="000000"/>
          <w:szCs w:val="28"/>
        </w:rPr>
        <w:t>.</w:t>
      </w:r>
    </w:p>
    <w:sectPr w:rsidR="0013226F" w:rsidRPr="00FD2242" w:rsidSect="009F1D6A">
      <w:headerReference w:type="default" r:id="rId20"/>
      <w:footerReference w:type="even" r:id="rId21"/>
      <w:footerReference w:type="default" r:id="rId22"/>
      <w:pgSz w:w="11907" w:h="16840"/>
      <w:pgMar w:top="1418" w:right="567" w:bottom="1418" w:left="1418" w:header="720" w:footer="720" w:gutter="0"/>
      <w:pgNumType w:start="9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76C" w:rsidRDefault="001B676C">
      <w:r>
        <w:separator/>
      </w:r>
    </w:p>
  </w:endnote>
  <w:endnote w:type="continuationSeparator" w:id="0">
    <w:p w:rsidR="001B676C" w:rsidRDefault="001B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22" w:rsidRDefault="00584922">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84922" w:rsidRDefault="00584922">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22" w:rsidRDefault="00584922" w:rsidP="00382882">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76C" w:rsidRDefault="001B676C">
      <w:r>
        <w:separator/>
      </w:r>
    </w:p>
  </w:footnote>
  <w:footnote w:type="continuationSeparator" w:id="0">
    <w:p w:rsidR="001B676C" w:rsidRDefault="001B676C">
      <w:r>
        <w:continuationSeparator/>
      </w:r>
    </w:p>
  </w:footnote>
  <w:footnote w:id="1">
    <w:p w:rsidR="00584922" w:rsidRDefault="00584922">
      <w:pPr>
        <w:pStyle w:val="a3"/>
      </w:pPr>
      <w:r>
        <w:rPr>
          <w:rStyle w:val="a4"/>
        </w:rPr>
        <w:footnoteRef/>
      </w:r>
      <w:r>
        <w:t xml:space="preserve"> Рецепторы - клетки организма, преобразующие внешнюю информацию (в нашем случае о температуре) в нервные импульсы для передачи в обрабатывающий центр мозга гипоталамус. </w:t>
      </w:r>
      <w:proofErr w:type="spellStart"/>
      <w:r>
        <w:t>Эффекторные</w:t>
      </w:r>
      <w:proofErr w:type="spellEnd"/>
      <w:r>
        <w:t xml:space="preserve"> клетки - исполнительные клетки, вырабатывающие ту или иную реакцию организма в зависимости от поступающих управляющих импульсов от гипоталамуса, </w:t>
      </w:r>
      <w:proofErr w:type="gramStart"/>
      <w:r>
        <w:t>например</w:t>
      </w:r>
      <w:proofErr w:type="gramEnd"/>
      <w:r>
        <w:t xml:space="preserve"> увеличение </w:t>
      </w:r>
      <w:proofErr w:type="spellStart"/>
      <w:r>
        <w:t>потовыделения</w:t>
      </w:r>
      <w:proofErr w:type="spellEnd"/>
      <w:r>
        <w:t>.</w:t>
      </w:r>
    </w:p>
  </w:footnote>
  <w:footnote w:id="2">
    <w:p w:rsidR="00584922" w:rsidRDefault="00584922">
      <w:pPr>
        <w:pStyle w:val="a3"/>
      </w:pPr>
      <w:r>
        <w:rPr>
          <w:rStyle w:val="a4"/>
        </w:rPr>
        <w:t>2</w:t>
      </w:r>
      <w:r>
        <w:t xml:space="preserve"> условно ее можно назвать информационной системой</w:t>
      </w:r>
    </w:p>
  </w:footnote>
  <w:footnote w:id="3">
    <w:p w:rsidR="00584922" w:rsidRDefault="00584922">
      <w:pPr>
        <w:pStyle w:val="a3"/>
      </w:pPr>
      <w:r>
        <w:rPr>
          <w:rStyle w:val="a4"/>
        </w:rPr>
        <w:t>3</w:t>
      </w:r>
      <w:r>
        <w:t xml:space="preserve"> скорее исполнительная система, так как контролирует образование гормонов, секреций (например, </w:t>
      </w:r>
      <w:proofErr w:type="spellStart"/>
      <w:r>
        <w:t>потовыделение</w:t>
      </w:r>
      <w:proofErr w:type="spellEnd"/>
      <w:r>
        <w:t>), состав крови и т.п.  В обоих системах заложена информационная основа в виде молекул ДНК.</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22" w:rsidRDefault="00584922">
    <w:pPr>
      <w:pStyle w:val="a5"/>
      <w:framePr w:wrap="auto" w:vAnchor="text" w:hAnchor="page" w:x="11109" w:y="14"/>
      <w:rPr>
        <w:rStyle w:val="a6"/>
      </w:rPr>
    </w:pPr>
  </w:p>
  <w:p w:rsidR="00584922" w:rsidRDefault="00584922">
    <w:pPr>
      <w:pStyle w:val="a5"/>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1AC75A2"/>
    <w:lvl w:ilvl="0">
      <w:numFmt w:val="decimal"/>
      <w:lvlText w:val="*"/>
      <w:lvlJc w:val="left"/>
    </w:lvl>
  </w:abstractNum>
  <w:abstractNum w:abstractNumId="1">
    <w:nsid w:val="0A9A7547"/>
    <w:multiLevelType w:val="multilevel"/>
    <w:tmpl w:val="99F4CF4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0DD1354B"/>
    <w:multiLevelType w:val="multilevel"/>
    <w:tmpl w:val="99F4CF4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nsid w:val="10291F57"/>
    <w:multiLevelType w:val="hybridMultilevel"/>
    <w:tmpl w:val="F7E0E6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208F350A"/>
    <w:multiLevelType w:val="hybridMultilevel"/>
    <w:tmpl w:val="F4C4834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3433524E"/>
    <w:multiLevelType w:val="multilevel"/>
    <w:tmpl w:val="99F4CF4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39FE083F"/>
    <w:multiLevelType w:val="multilevel"/>
    <w:tmpl w:val="99F4CF4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nsid w:val="434D2C0C"/>
    <w:multiLevelType w:val="hybridMultilevel"/>
    <w:tmpl w:val="7764CA70"/>
    <w:lvl w:ilvl="0" w:tplc="27A0A21C">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8">
    <w:nsid w:val="4D1A3620"/>
    <w:multiLevelType w:val="multilevel"/>
    <w:tmpl w:val="99F4CF4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9">
    <w:nsid w:val="4DA74489"/>
    <w:multiLevelType w:val="singleLevel"/>
    <w:tmpl w:val="DF64B8E6"/>
    <w:lvl w:ilvl="0">
      <w:start w:val="1"/>
      <w:numFmt w:val="decimal"/>
      <w:lvlText w:val="%1."/>
      <w:legacy w:legacy="1" w:legacySpace="0" w:legacyIndent="303"/>
      <w:lvlJc w:val="left"/>
      <w:rPr>
        <w:rFonts w:ascii="Times New Roman" w:hAnsi="Times New Roman" w:hint="default"/>
      </w:rPr>
    </w:lvl>
  </w:abstractNum>
  <w:abstractNum w:abstractNumId="10">
    <w:nsid w:val="4DD22F4B"/>
    <w:multiLevelType w:val="hybridMultilevel"/>
    <w:tmpl w:val="34C4BF5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nsid w:val="52362F1D"/>
    <w:multiLevelType w:val="hybridMultilevel"/>
    <w:tmpl w:val="6B6A26B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87C4401"/>
    <w:multiLevelType w:val="hybridMultilevel"/>
    <w:tmpl w:val="22547B4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nsid w:val="5E547958"/>
    <w:multiLevelType w:val="hybridMultilevel"/>
    <w:tmpl w:val="F6BE5CEA"/>
    <w:lvl w:ilvl="0" w:tplc="991438F8">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6441538E"/>
    <w:multiLevelType w:val="multilevel"/>
    <w:tmpl w:val="99F4CF4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5"/>
  </w:num>
  <w:num w:numId="3">
    <w:abstractNumId w:val="7"/>
  </w:num>
  <w:num w:numId="4">
    <w:abstractNumId w:val="9"/>
  </w:num>
  <w:num w:numId="5">
    <w:abstractNumId w:val="10"/>
  </w:num>
  <w:num w:numId="6">
    <w:abstractNumId w:val="0"/>
    <w:lvlOverride w:ilvl="0">
      <w:lvl w:ilvl="0">
        <w:start w:val="65535"/>
        <w:numFmt w:val="bullet"/>
        <w:lvlText w:val="•"/>
        <w:legacy w:legacy="1" w:legacySpace="0" w:legacyIndent="196"/>
        <w:lvlJc w:val="left"/>
        <w:rPr>
          <w:rFonts w:ascii="Times New Roman" w:hAnsi="Times New Roman" w:hint="default"/>
        </w:rPr>
      </w:lvl>
    </w:lvlOverride>
  </w:num>
  <w:num w:numId="7">
    <w:abstractNumId w:val="11"/>
  </w:num>
  <w:num w:numId="8">
    <w:abstractNumId w:val="3"/>
  </w:num>
  <w:num w:numId="9">
    <w:abstractNumId w:val="12"/>
  </w:num>
  <w:num w:numId="10">
    <w:abstractNumId w:val="14"/>
  </w:num>
  <w:num w:numId="11">
    <w:abstractNumId w:val="1"/>
  </w:num>
  <w:num w:numId="12">
    <w:abstractNumId w:val="8"/>
  </w:num>
  <w:num w:numId="13">
    <w:abstractNumId w:val="6"/>
  </w:num>
  <w:num w:numId="14">
    <w:abstractNumId w:val="4"/>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142"/>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2"/>
  </w:compat>
  <w:rsids>
    <w:rsidRoot w:val="00382882"/>
    <w:rsid w:val="000E3FC7"/>
    <w:rsid w:val="0011723B"/>
    <w:rsid w:val="0013226F"/>
    <w:rsid w:val="00174670"/>
    <w:rsid w:val="001848E8"/>
    <w:rsid w:val="001943AA"/>
    <w:rsid w:val="0019466A"/>
    <w:rsid w:val="001B676C"/>
    <w:rsid w:val="001E7D8A"/>
    <w:rsid w:val="00203F4F"/>
    <w:rsid w:val="002C3694"/>
    <w:rsid w:val="003012B5"/>
    <w:rsid w:val="003414D2"/>
    <w:rsid w:val="003469C3"/>
    <w:rsid w:val="00382882"/>
    <w:rsid w:val="003A58AD"/>
    <w:rsid w:val="004811A6"/>
    <w:rsid w:val="0049111D"/>
    <w:rsid w:val="004B0446"/>
    <w:rsid w:val="004E52BE"/>
    <w:rsid w:val="00520498"/>
    <w:rsid w:val="00527C30"/>
    <w:rsid w:val="00543676"/>
    <w:rsid w:val="00564D6F"/>
    <w:rsid w:val="00584922"/>
    <w:rsid w:val="005A1DA4"/>
    <w:rsid w:val="005E63B6"/>
    <w:rsid w:val="00601F75"/>
    <w:rsid w:val="006929E7"/>
    <w:rsid w:val="006C64EC"/>
    <w:rsid w:val="00706DBF"/>
    <w:rsid w:val="00712158"/>
    <w:rsid w:val="00737291"/>
    <w:rsid w:val="00796A89"/>
    <w:rsid w:val="007C37C2"/>
    <w:rsid w:val="007D2BEE"/>
    <w:rsid w:val="00810E31"/>
    <w:rsid w:val="008265CE"/>
    <w:rsid w:val="00881C2C"/>
    <w:rsid w:val="009C574C"/>
    <w:rsid w:val="009F1D6A"/>
    <w:rsid w:val="00A147B5"/>
    <w:rsid w:val="00A63DA9"/>
    <w:rsid w:val="00A95E72"/>
    <w:rsid w:val="00A97ED1"/>
    <w:rsid w:val="00AD06FE"/>
    <w:rsid w:val="00AF1F3B"/>
    <w:rsid w:val="00B5070D"/>
    <w:rsid w:val="00B75411"/>
    <w:rsid w:val="00C03D22"/>
    <w:rsid w:val="00C4236A"/>
    <w:rsid w:val="00CB7908"/>
    <w:rsid w:val="00CF265D"/>
    <w:rsid w:val="00D602A1"/>
    <w:rsid w:val="00D603A8"/>
    <w:rsid w:val="00D8668B"/>
    <w:rsid w:val="00D9338A"/>
    <w:rsid w:val="00E41ABF"/>
    <w:rsid w:val="00E56CF3"/>
    <w:rsid w:val="00E669CE"/>
    <w:rsid w:val="00EA677B"/>
    <w:rsid w:val="00EB3049"/>
    <w:rsid w:val="00EC3657"/>
    <w:rsid w:val="00EC5B0A"/>
    <w:rsid w:val="00ED3676"/>
    <w:rsid w:val="00EE3E67"/>
    <w:rsid w:val="00F16F5F"/>
    <w:rsid w:val="00F40CD1"/>
    <w:rsid w:val="00F53ED8"/>
    <w:rsid w:val="00F57648"/>
    <w:rsid w:val="00F63719"/>
    <w:rsid w:val="00F93DB4"/>
    <w:rsid w:val="00FC76BE"/>
    <w:rsid w:val="00FD2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505E61-D93F-4DCC-BA1B-BC313B97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7B5"/>
    <w:pPr>
      <w:overflowPunct w:val="0"/>
      <w:autoSpaceDE w:val="0"/>
      <w:autoSpaceDN w:val="0"/>
      <w:adjustRightInd w:val="0"/>
      <w:textAlignment w:val="baseline"/>
    </w:pPr>
  </w:style>
  <w:style w:type="paragraph" w:styleId="1">
    <w:name w:val="heading 1"/>
    <w:basedOn w:val="a"/>
    <w:next w:val="a"/>
    <w:link w:val="10"/>
    <w:uiPriority w:val="9"/>
    <w:qFormat/>
    <w:rsid w:val="00A147B5"/>
    <w:pPr>
      <w:keepNext/>
      <w:ind w:firstLine="426"/>
      <w:outlineLvl w:val="0"/>
    </w:pPr>
    <w:rPr>
      <w:sz w:val="24"/>
      <w:u w:val="single"/>
    </w:rPr>
  </w:style>
  <w:style w:type="paragraph" w:styleId="2">
    <w:name w:val="heading 2"/>
    <w:basedOn w:val="a"/>
    <w:next w:val="a"/>
    <w:link w:val="20"/>
    <w:uiPriority w:val="9"/>
    <w:qFormat/>
    <w:rsid w:val="00A147B5"/>
    <w:pPr>
      <w:keepNext/>
      <w:ind w:firstLine="425"/>
      <w:outlineLvl w:val="1"/>
    </w:pPr>
    <w:rPr>
      <w:sz w:val="24"/>
      <w:u w:val="single"/>
    </w:rPr>
  </w:style>
  <w:style w:type="paragraph" w:styleId="3">
    <w:name w:val="heading 3"/>
    <w:basedOn w:val="a"/>
    <w:next w:val="a"/>
    <w:qFormat/>
    <w:rsid w:val="00A147B5"/>
    <w:pPr>
      <w:keepNext/>
      <w:ind w:firstLine="708"/>
      <w:jc w:val="center"/>
      <w:outlineLvl w:val="2"/>
    </w:pPr>
    <w:rPr>
      <w:sz w:val="28"/>
    </w:rPr>
  </w:style>
  <w:style w:type="paragraph" w:styleId="4">
    <w:name w:val="heading 4"/>
    <w:basedOn w:val="a"/>
    <w:next w:val="a"/>
    <w:qFormat/>
    <w:rsid w:val="00A147B5"/>
    <w:pPr>
      <w:keepNext/>
      <w:ind w:left="284"/>
      <w:jc w:val="center"/>
      <w:outlineLvl w:val="3"/>
    </w:pPr>
    <w:rPr>
      <w:sz w:val="28"/>
    </w:rPr>
  </w:style>
  <w:style w:type="paragraph" w:styleId="5">
    <w:name w:val="heading 5"/>
    <w:basedOn w:val="a"/>
    <w:next w:val="a"/>
    <w:qFormat/>
    <w:rsid w:val="00A147B5"/>
    <w:pPr>
      <w:keepNext/>
      <w:tabs>
        <w:tab w:val="left" w:pos="851"/>
      </w:tabs>
      <w:ind w:firstLine="567"/>
      <w:jc w:val="center"/>
      <w:outlineLvl w:val="4"/>
    </w:pPr>
    <w:rPr>
      <w:b/>
      <w:bCs/>
      <w:sz w:val="28"/>
    </w:rPr>
  </w:style>
  <w:style w:type="paragraph" w:styleId="6">
    <w:name w:val="heading 6"/>
    <w:basedOn w:val="a"/>
    <w:next w:val="a"/>
    <w:qFormat/>
    <w:rsid w:val="00A147B5"/>
    <w:pPr>
      <w:keepNext/>
      <w:shd w:val="clear" w:color="auto" w:fill="FFFFFF"/>
      <w:ind w:left="-1418" w:right="-1987" w:firstLine="425"/>
      <w:outlineLvl w:val="5"/>
    </w:pPr>
    <w:rPr>
      <w:color w:val="000000"/>
      <w:sz w:val="28"/>
    </w:rPr>
  </w:style>
  <w:style w:type="paragraph" w:styleId="7">
    <w:name w:val="heading 7"/>
    <w:basedOn w:val="a"/>
    <w:next w:val="a"/>
    <w:qFormat/>
    <w:rsid w:val="00A147B5"/>
    <w:pPr>
      <w:keepNext/>
      <w:shd w:val="clear" w:color="auto" w:fill="FFFFFF"/>
      <w:spacing w:before="5"/>
      <w:ind w:right="-1" w:firstLine="426"/>
      <w:jc w:val="center"/>
      <w:outlineLvl w:val="6"/>
    </w:pPr>
    <w:rPr>
      <w:b/>
      <w:bCs/>
      <w:sz w:val="28"/>
    </w:rPr>
  </w:style>
  <w:style w:type="paragraph" w:styleId="8">
    <w:name w:val="heading 8"/>
    <w:basedOn w:val="a"/>
    <w:next w:val="a"/>
    <w:qFormat/>
    <w:rsid w:val="00A147B5"/>
    <w:pPr>
      <w:keepNext/>
      <w:shd w:val="clear" w:color="auto" w:fill="FFFFFF"/>
      <w:spacing w:before="14"/>
      <w:ind w:right="-144" w:firstLine="567"/>
      <w:jc w:val="right"/>
      <w:outlineLvl w:val="7"/>
    </w:pPr>
    <w:rPr>
      <w:color w:val="000000"/>
      <w:sz w:val="28"/>
      <w:szCs w:val="22"/>
    </w:rPr>
  </w:style>
  <w:style w:type="paragraph" w:styleId="9">
    <w:name w:val="heading 9"/>
    <w:basedOn w:val="a"/>
    <w:next w:val="a"/>
    <w:qFormat/>
    <w:rsid w:val="00A147B5"/>
    <w:pPr>
      <w:keepNext/>
      <w:shd w:val="clear" w:color="auto" w:fill="FFFFFF"/>
      <w:spacing w:before="14"/>
      <w:ind w:right="-144" w:firstLine="567"/>
      <w:jc w:val="right"/>
      <w:outlineLvl w:val="8"/>
    </w:pPr>
    <w:rPr>
      <w:color w:val="000000"/>
      <w:sz w:val="24"/>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A147B5"/>
  </w:style>
  <w:style w:type="character" w:styleId="a4">
    <w:name w:val="footnote reference"/>
    <w:semiHidden/>
    <w:rsid w:val="00A147B5"/>
    <w:rPr>
      <w:vertAlign w:val="superscript"/>
    </w:rPr>
  </w:style>
  <w:style w:type="paragraph" w:styleId="a5">
    <w:name w:val="header"/>
    <w:basedOn w:val="a"/>
    <w:semiHidden/>
    <w:rsid w:val="00A147B5"/>
    <w:pPr>
      <w:tabs>
        <w:tab w:val="center" w:pos="4536"/>
        <w:tab w:val="right" w:pos="9072"/>
      </w:tabs>
    </w:pPr>
  </w:style>
  <w:style w:type="character" w:styleId="a6">
    <w:name w:val="page number"/>
    <w:basedOn w:val="a0"/>
    <w:semiHidden/>
    <w:rsid w:val="00A147B5"/>
  </w:style>
  <w:style w:type="paragraph" w:styleId="a7">
    <w:name w:val="footer"/>
    <w:basedOn w:val="a"/>
    <w:semiHidden/>
    <w:rsid w:val="00A147B5"/>
    <w:pPr>
      <w:tabs>
        <w:tab w:val="center" w:pos="4536"/>
        <w:tab w:val="right" w:pos="9072"/>
      </w:tabs>
    </w:pPr>
  </w:style>
  <w:style w:type="paragraph" w:customStyle="1" w:styleId="21">
    <w:name w:val="Основной текст 21"/>
    <w:basedOn w:val="a"/>
    <w:rsid w:val="00A147B5"/>
    <w:pPr>
      <w:ind w:firstLine="426"/>
      <w:jc w:val="both"/>
    </w:pPr>
    <w:rPr>
      <w:sz w:val="24"/>
    </w:rPr>
  </w:style>
  <w:style w:type="paragraph" w:styleId="a8">
    <w:name w:val="Body Text"/>
    <w:basedOn w:val="a"/>
    <w:semiHidden/>
    <w:rsid w:val="00A147B5"/>
    <w:rPr>
      <w:i/>
      <w:sz w:val="24"/>
    </w:rPr>
  </w:style>
  <w:style w:type="paragraph" w:styleId="a9">
    <w:name w:val="Title"/>
    <w:basedOn w:val="a"/>
    <w:qFormat/>
    <w:rsid w:val="00A147B5"/>
    <w:pPr>
      <w:jc w:val="center"/>
    </w:pPr>
    <w:rPr>
      <w:sz w:val="24"/>
    </w:rPr>
  </w:style>
  <w:style w:type="paragraph" w:styleId="aa">
    <w:name w:val="Subtitle"/>
    <w:basedOn w:val="a"/>
    <w:qFormat/>
    <w:rsid w:val="00A147B5"/>
    <w:pPr>
      <w:jc w:val="center"/>
    </w:pPr>
    <w:rPr>
      <w:b/>
      <w:caps/>
      <w:sz w:val="28"/>
    </w:rPr>
  </w:style>
  <w:style w:type="paragraph" w:customStyle="1" w:styleId="22">
    <w:name w:val="Основной текст 22"/>
    <w:basedOn w:val="a"/>
    <w:rsid w:val="00A147B5"/>
    <w:pPr>
      <w:ind w:firstLine="708"/>
    </w:pPr>
    <w:rPr>
      <w:b/>
      <w:sz w:val="28"/>
    </w:rPr>
  </w:style>
  <w:style w:type="paragraph" w:styleId="ab">
    <w:name w:val="Body Text Indent"/>
    <w:basedOn w:val="a"/>
    <w:semiHidden/>
    <w:rsid w:val="00A147B5"/>
    <w:pPr>
      <w:ind w:left="284"/>
      <w:jc w:val="both"/>
    </w:pPr>
    <w:rPr>
      <w:sz w:val="28"/>
    </w:rPr>
  </w:style>
  <w:style w:type="character" w:styleId="ac">
    <w:name w:val="endnote reference"/>
    <w:semiHidden/>
    <w:rsid w:val="00A147B5"/>
    <w:rPr>
      <w:vertAlign w:val="superscript"/>
    </w:rPr>
  </w:style>
  <w:style w:type="paragraph" w:styleId="23">
    <w:name w:val="Body Text Indent 2"/>
    <w:basedOn w:val="a"/>
    <w:semiHidden/>
    <w:rsid w:val="00A147B5"/>
    <w:pPr>
      <w:shd w:val="clear" w:color="auto" w:fill="FFFFFF"/>
      <w:spacing w:before="660" w:line="206" w:lineRule="exact"/>
      <w:ind w:left="638" w:firstLine="7399"/>
    </w:pPr>
    <w:rPr>
      <w:color w:val="000000"/>
      <w:spacing w:val="4"/>
      <w:sz w:val="24"/>
      <w:szCs w:val="16"/>
    </w:rPr>
  </w:style>
  <w:style w:type="paragraph" w:styleId="ad">
    <w:name w:val="Block Text"/>
    <w:basedOn w:val="a"/>
    <w:semiHidden/>
    <w:rsid w:val="00A147B5"/>
    <w:pPr>
      <w:widowControl w:val="0"/>
      <w:overflowPunct/>
      <w:ind w:left="-108" w:right="-164"/>
      <w:jc w:val="center"/>
      <w:textAlignment w:val="auto"/>
    </w:pPr>
    <w:rPr>
      <w:sz w:val="24"/>
    </w:rPr>
  </w:style>
  <w:style w:type="paragraph" w:styleId="ae">
    <w:name w:val="caption"/>
    <w:basedOn w:val="a"/>
    <w:next w:val="a"/>
    <w:qFormat/>
    <w:rsid w:val="00A147B5"/>
    <w:pPr>
      <w:framePr w:hSpace="141" w:wrap="auto" w:vAnchor="text" w:hAnchor="page" w:x="1584" w:y="1442"/>
      <w:jc w:val="center"/>
    </w:pPr>
    <w:rPr>
      <w:i/>
      <w:iCs/>
      <w:sz w:val="28"/>
    </w:rPr>
  </w:style>
  <w:style w:type="paragraph" w:styleId="30">
    <w:name w:val="Body Text Indent 3"/>
    <w:basedOn w:val="a"/>
    <w:semiHidden/>
    <w:rsid w:val="00A147B5"/>
    <w:pPr>
      <w:ind w:firstLine="567"/>
    </w:pPr>
    <w:rPr>
      <w:sz w:val="28"/>
    </w:rPr>
  </w:style>
  <w:style w:type="character" w:customStyle="1" w:styleId="MTEquationSection">
    <w:name w:val="MTEquationSection"/>
    <w:rsid w:val="00A147B5"/>
    <w:rPr>
      <w:vanish w:val="0"/>
      <w:color w:val="FF0000"/>
      <w:sz w:val="28"/>
    </w:rPr>
  </w:style>
  <w:style w:type="character" w:styleId="af">
    <w:name w:val="Hyperlink"/>
    <w:basedOn w:val="a0"/>
    <w:uiPriority w:val="99"/>
    <w:unhideWhenUsed/>
    <w:rsid w:val="00A95E72"/>
    <w:rPr>
      <w:strike w:val="0"/>
      <w:dstrike w:val="0"/>
      <w:color w:val="3272C0"/>
      <w:u w:val="none"/>
      <w:effect w:val="none"/>
      <w:shd w:val="clear" w:color="auto" w:fill="auto"/>
    </w:rPr>
  </w:style>
  <w:style w:type="character" w:customStyle="1" w:styleId="s10">
    <w:name w:val="s_10"/>
    <w:basedOn w:val="a0"/>
    <w:rsid w:val="00A95E72"/>
  </w:style>
  <w:style w:type="paragraph" w:customStyle="1" w:styleId="Default">
    <w:name w:val="Default"/>
    <w:rsid w:val="0013226F"/>
    <w:pPr>
      <w:autoSpaceDE w:val="0"/>
      <w:autoSpaceDN w:val="0"/>
      <w:adjustRightInd w:val="0"/>
    </w:pPr>
    <w:rPr>
      <w:rFonts w:ascii="Arial" w:hAnsi="Arial" w:cs="Arial"/>
      <w:color w:val="000000"/>
      <w:sz w:val="24"/>
      <w:szCs w:val="24"/>
    </w:rPr>
  </w:style>
  <w:style w:type="character" w:customStyle="1" w:styleId="10">
    <w:name w:val="Заголовок 1 Знак"/>
    <w:basedOn w:val="a0"/>
    <w:link w:val="1"/>
    <w:uiPriority w:val="9"/>
    <w:rsid w:val="0013226F"/>
    <w:rPr>
      <w:sz w:val="24"/>
      <w:u w:val="single"/>
    </w:rPr>
  </w:style>
  <w:style w:type="character" w:customStyle="1" w:styleId="20">
    <w:name w:val="Заголовок 2 Знак"/>
    <w:basedOn w:val="a0"/>
    <w:link w:val="2"/>
    <w:uiPriority w:val="9"/>
    <w:rsid w:val="0013226F"/>
    <w:rPr>
      <w:sz w:val="24"/>
      <w:u w:val="single"/>
    </w:rPr>
  </w:style>
  <w:style w:type="paragraph" w:styleId="af0">
    <w:name w:val="Balloon Text"/>
    <w:basedOn w:val="a"/>
    <w:link w:val="af1"/>
    <w:uiPriority w:val="99"/>
    <w:semiHidden/>
    <w:unhideWhenUsed/>
    <w:rsid w:val="004B0446"/>
    <w:rPr>
      <w:rFonts w:ascii="Tahoma" w:hAnsi="Tahoma" w:cs="Tahoma"/>
      <w:sz w:val="16"/>
      <w:szCs w:val="16"/>
    </w:rPr>
  </w:style>
  <w:style w:type="character" w:customStyle="1" w:styleId="af1">
    <w:name w:val="Текст выноски Знак"/>
    <w:basedOn w:val="a0"/>
    <w:link w:val="af0"/>
    <w:uiPriority w:val="99"/>
    <w:semiHidden/>
    <w:rsid w:val="004B0446"/>
    <w:rPr>
      <w:rFonts w:ascii="Tahoma" w:hAnsi="Tahoma" w:cs="Tahoma"/>
      <w:sz w:val="16"/>
      <w:szCs w:val="16"/>
    </w:rPr>
  </w:style>
  <w:style w:type="paragraph" w:styleId="af2">
    <w:name w:val="List Paragraph"/>
    <w:basedOn w:val="a"/>
    <w:uiPriority w:val="34"/>
    <w:qFormat/>
    <w:rsid w:val="006C6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5642">
      <w:bodyDiv w:val="1"/>
      <w:marLeft w:val="0"/>
      <w:marRight w:val="0"/>
      <w:marTop w:val="0"/>
      <w:marBottom w:val="0"/>
      <w:divBdr>
        <w:top w:val="none" w:sz="0" w:space="0" w:color="auto"/>
        <w:left w:val="none" w:sz="0" w:space="0" w:color="auto"/>
        <w:bottom w:val="none" w:sz="0" w:space="0" w:color="auto"/>
        <w:right w:val="none" w:sz="0" w:space="0" w:color="auto"/>
      </w:divBdr>
    </w:div>
    <w:div w:id="948128033">
      <w:bodyDiv w:val="1"/>
      <w:marLeft w:val="0"/>
      <w:marRight w:val="0"/>
      <w:marTop w:val="0"/>
      <w:marBottom w:val="0"/>
      <w:divBdr>
        <w:top w:val="none" w:sz="0" w:space="0" w:color="auto"/>
        <w:left w:val="none" w:sz="0" w:space="0" w:color="auto"/>
        <w:bottom w:val="none" w:sz="0" w:space="0" w:color="auto"/>
        <w:right w:val="none" w:sz="0" w:space="0" w:color="auto"/>
      </w:divBdr>
    </w:div>
    <w:div w:id="12485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F%D0%BB%D0%BE%D0%B2%D0%B0%D1%8F_%D1%8D%D0%BD%D0%B5%D1%80%D0%B3%D0%B8%D1%8F" TargetMode="External"/><Relationship Id="rId13" Type="http://schemas.openxmlformats.org/officeDocument/2006/relationships/oleObject" Target="embeddings/oleObject1.bin"/><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u.wikipedia.org/wiki/%D0%A4%D0%B8%D0%B7%D0%B8%D0%BA%D0%B0" TargetMode="External"/><Relationship Id="rId12" Type="http://schemas.openxmlformats.org/officeDocument/2006/relationships/image" Target="media/image1.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D%D0%BB%D0%B5%D0%BA%D1%82%D1%80%D0%BE%D0%B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yperlink" Target="https://ru.wikipedia.org/wiki/%D0%9C%D0%BE%D0%BB%D0%B5%D0%BA%D1%83%D0%BB%D0%B0"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ru.wikipedia.org/wiki/%D0%90%D1%82%D0%BE%D0%BC" TargetMode="External"/><Relationship Id="rId14" Type="http://schemas.openxmlformats.org/officeDocument/2006/relationships/image" Target="media/image2.wmf"/><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19</Pages>
  <Words>6153</Words>
  <Characters>35076</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Лабораторная работа N 10</vt:lpstr>
    </vt:vector>
  </TitlesOfParts>
  <Company>Elcom Ltd</Company>
  <LinksUpToDate>false</LinksUpToDate>
  <CharactersWithSpaces>41147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 10</dc:title>
  <dc:subject/>
  <dc:creator>мак</dc:creator>
  <cp:keywords/>
  <dc:description/>
  <cp:lastModifiedBy>Нтлья</cp:lastModifiedBy>
  <cp:revision>18</cp:revision>
  <cp:lastPrinted>1998-03-10T08:58:00Z</cp:lastPrinted>
  <dcterms:created xsi:type="dcterms:W3CDTF">2017-02-14T15:43:00Z</dcterms:created>
  <dcterms:modified xsi:type="dcterms:W3CDTF">2017-04-03T16:16:00Z</dcterms:modified>
</cp:coreProperties>
</file>