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F10" w:rsidRPr="009A0512" w:rsidRDefault="002D7F10" w:rsidP="002D7F10">
      <w:pPr>
        <w:spacing w:after="0" w:line="360" w:lineRule="auto"/>
        <w:ind w:right="-993" w:hanging="851"/>
        <w:jc w:val="center"/>
        <w:rPr>
          <w:rFonts w:ascii="Times New Roman" w:hAnsi="Times New Roman"/>
          <w:sz w:val="28"/>
          <w:szCs w:val="28"/>
        </w:rPr>
      </w:pPr>
      <w:r w:rsidRPr="009A0512">
        <w:rPr>
          <w:rFonts w:ascii="Times New Roman" w:hAnsi="Times New Roman"/>
          <w:sz w:val="28"/>
          <w:szCs w:val="28"/>
        </w:rPr>
        <w:t>Национальный исследовательский университет «МЭИ»</w:t>
      </w:r>
    </w:p>
    <w:p w:rsidR="002D7F10" w:rsidRPr="009A0512" w:rsidRDefault="002D7F10" w:rsidP="002D7F10">
      <w:pPr>
        <w:spacing w:after="0" w:line="360" w:lineRule="auto"/>
        <w:ind w:right="-993" w:hanging="1134"/>
        <w:jc w:val="center"/>
        <w:rPr>
          <w:rFonts w:ascii="Times New Roman" w:hAnsi="Times New Roman"/>
          <w:sz w:val="28"/>
          <w:szCs w:val="28"/>
        </w:rPr>
      </w:pPr>
      <w:r w:rsidRPr="009A0512">
        <w:rPr>
          <w:rFonts w:ascii="Times New Roman" w:hAnsi="Times New Roman"/>
          <w:sz w:val="28"/>
          <w:szCs w:val="28"/>
        </w:rPr>
        <w:t>Институт Радиотехники и электроники им. В.А. Котельникова</w:t>
      </w:r>
    </w:p>
    <w:p w:rsidR="002D7F10" w:rsidRPr="009A0512" w:rsidRDefault="002D7F10" w:rsidP="002D7F10">
      <w:pPr>
        <w:spacing w:after="0" w:line="360" w:lineRule="auto"/>
        <w:ind w:right="-993" w:hanging="426"/>
        <w:jc w:val="center"/>
        <w:rPr>
          <w:rFonts w:ascii="Times New Roman" w:hAnsi="Times New Roman"/>
          <w:sz w:val="28"/>
          <w:szCs w:val="28"/>
        </w:rPr>
      </w:pPr>
    </w:p>
    <w:p w:rsidR="002D7F10" w:rsidRPr="009A0512" w:rsidRDefault="002D7F10" w:rsidP="002D7F10">
      <w:pPr>
        <w:spacing w:after="0" w:line="360" w:lineRule="auto"/>
        <w:ind w:right="-993" w:hanging="426"/>
        <w:jc w:val="center"/>
        <w:rPr>
          <w:rFonts w:ascii="Times New Roman" w:hAnsi="Times New Roman"/>
          <w:sz w:val="28"/>
          <w:szCs w:val="28"/>
        </w:rPr>
      </w:pPr>
    </w:p>
    <w:p w:rsidR="002D7F10" w:rsidRPr="009A0512" w:rsidRDefault="002D7F10" w:rsidP="002D7F10">
      <w:pPr>
        <w:spacing w:after="0" w:line="360" w:lineRule="auto"/>
        <w:ind w:right="-993" w:hanging="426"/>
        <w:jc w:val="center"/>
        <w:rPr>
          <w:rFonts w:ascii="Times New Roman" w:hAnsi="Times New Roman"/>
          <w:sz w:val="28"/>
          <w:szCs w:val="28"/>
        </w:rPr>
      </w:pPr>
    </w:p>
    <w:p w:rsidR="002D7F10" w:rsidRPr="009A0512" w:rsidRDefault="002D7F10" w:rsidP="002D7F10">
      <w:pPr>
        <w:spacing w:after="0" w:line="360" w:lineRule="auto"/>
        <w:ind w:right="-993" w:hanging="426"/>
        <w:jc w:val="center"/>
        <w:rPr>
          <w:rFonts w:ascii="Times New Roman" w:hAnsi="Times New Roman"/>
          <w:sz w:val="28"/>
          <w:szCs w:val="28"/>
        </w:rPr>
      </w:pPr>
    </w:p>
    <w:p w:rsidR="002D7F10" w:rsidRPr="009A0512" w:rsidRDefault="002D7F10" w:rsidP="002D7F10">
      <w:pPr>
        <w:spacing w:after="0" w:line="360" w:lineRule="auto"/>
        <w:ind w:right="-993" w:hanging="426"/>
        <w:jc w:val="center"/>
        <w:rPr>
          <w:rFonts w:ascii="Times New Roman" w:hAnsi="Times New Roman"/>
          <w:sz w:val="28"/>
          <w:szCs w:val="28"/>
        </w:rPr>
      </w:pPr>
    </w:p>
    <w:p w:rsidR="002D7F10" w:rsidRPr="009A0512" w:rsidRDefault="002D7F10" w:rsidP="002D7F10">
      <w:pPr>
        <w:spacing w:after="0" w:line="360" w:lineRule="auto"/>
        <w:ind w:right="-993" w:hanging="426"/>
        <w:jc w:val="center"/>
        <w:rPr>
          <w:rFonts w:ascii="Times New Roman" w:hAnsi="Times New Roman"/>
          <w:sz w:val="28"/>
          <w:szCs w:val="28"/>
        </w:rPr>
      </w:pPr>
    </w:p>
    <w:p w:rsidR="002D7F10" w:rsidRPr="009A0512" w:rsidRDefault="002D7F10" w:rsidP="002D7F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11029F">
        <w:rPr>
          <w:rFonts w:ascii="Times New Roman" w:hAnsi="Times New Roman"/>
          <w:sz w:val="28"/>
          <w:szCs w:val="28"/>
        </w:rPr>
        <w:t>2</w:t>
      </w:r>
    </w:p>
    <w:p w:rsidR="002D7F10" w:rsidRPr="009A0512" w:rsidRDefault="002D7F10" w:rsidP="002D7F10">
      <w:pPr>
        <w:spacing w:after="0" w:line="360" w:lineRule="auto"/>
        <w:ind w:hanging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Pr="009A0512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 курсу «Электроника</w:t>
      </w:r>
      <w:r w:rsidRPr="009A0512">
        <w:rPr>
          <w:rFonts w:ascii="Times New Roman" w:hAnsi="Times New Roman"/>
          <w:sz w:val="28"/>
          <w:szCs w:val="28"/>
        </w:rPr>
        <w:t>»</w:t>
      </w:r>
    </w:p>
    <w:p w:rsidR="002D7F10" w:rsidRPr="009A0512" w:rsidRDefault="002D7F10" w:rsidP="002D7F10">
      <w:pPr>
        <w:spacing w:after="0" w:line="360" w:lineRule="auto"/>
        <w:ind w:right="-993" w:hanging="426"/>
        <w:jc w:val="center"/>
        <w:rPr>
          <w:rFonts w:ascii="Times New Roman" w:hAnsi="Times New Roman"/>
          <w:sz w:val="28"/>
          <w:szCs w:val="28"/>
        </w:rPr>
      </w:pPr>
    </w:p>
    <w:p w:rsidR="002D7F10" w:rsidRPr="009A0512" w:rsidRDefault="002D7F10" w:rsidP="002D7F10">
      <w:pPr>
        <w:spacing w:after="0" w:line="360" w:lineRule="auto"/>
        <w:ind w:right="-993"/>
        <w:jc w:val="center"/>
        <w:rPr>
          <w:rFonts w:ascii="Times New Roman" w:hAnsi="Times New Roman"/>
          <w:sz w:val="28"/>
          <w:szCs w:val="28"/>
        </w:rPr>
      </w:pPr>
    </w:p>
    <w:p w:rsidR="002D7F10" w:rsidRPr="00FD5DEC" w:rsidRDefault="002D7F10" w:rsidP="002D7F10">
      <w:pPr>
        <w:spacing w:line="240" w:lineRule="auto"/>
        <w:contextualSpacing/>
        <w:jc w:val="center"/>
        <w:rPr>
          <w:rFonts w:ascii="Times New Roman" w:hAnsi="Times New Roman"/>
          <w:b/>
          <w:sz w:val="28"/>
        </w:rPr>
      </w:pPr>
      <w:r w:rsidRPr="009A0512">
        <w:rPr>
          <w:rFonts w:ascii="Times New Roman" w:hAnsi="Times New Roman"/>
          <w:b/>
          <w:caps/>
          <w:sz w:val="28"/>
          <w:szCs w:val="28"/>
        </w:rPr>
        <w:t>«</w:t>
      </w:r>
      <w:r>
        <w:rPr>
          <w:rFonts w:ascii="Times New Roman" w:hAnsi="Times New Roman"/>
          <w:b/>
          <w:sz w:val="28"/>
        </w:rPr>
        <w:t xml:space="preserve">СТАТИЧЕСКИЕ ХАРАКТЕРИСТИКИ </w:t>
      </w:r>
      <w:r w:rsidR="00AF5EA7">
        <w:rPr>
          <w:rFonts w:ascii="Times New Roman" w:hAnsi="Times New Roman"/>
          <w:b/>
          <w:sz w:val="28"/>
        </w:rPr>
        <w:t>БИПОЛЯРНОГО ТРАНЗИСТОРА</w:t>
      </w:r>
      <w:r w:rsidRPr="009A0512">
        <w:rPr>
          <w:rFonts w:ascii="Times New Roman" w:hAnsi="Times New Roman"/>
          <w:b/>
          <w:caps/>
          <w:sz w:val="28"/>
          <w:szCs w:val="28"/>
        </w:rPr>
        <w:t>»</w:t>
      </w:r>
    </w:p>
    <w:p w:rsidR="002D7F10" w:rsidRPr="009A0512" w:rsidRDefault="002D7F10" w:rsidP="002D7F10">
      <w:pPr>
        <w:spacing w:after="0" w:line="360" w:lineRule="auto"/>
        <w:ind w:right="-993" w:hanging="426"/>
        <w:rPr>
          <w:rFonts w:ascii="Times New Roman" w:hAnsi="Times New Roman"/>
          <w:sz w:val="28"/>
          <w:szCs w:val="28"/>
        </w:rPr>
      </w:pPr>
    </w:p>
    <w:p w:rsidR="002D7F10" w:rsidRDefault="002D7F10" w:rsidP="002D7F10">
      <w:pPr>
        <w:spacing w:after="0" w:line="360" w:lineRule="auto"/>
        <w:ind w:right="-993" w:hanging="426"/>
        <w:rPr>
          <w:rFonts w:ascii="Times New Roman" w:hAnsi="Times New Roman"/>
          <w:sz w:val="28"/>
          <w:szCs w:val="28"/>
        </w:rPr>
      </w:pPr>
    </w:p>
    <w:p w:rsidR="002D7F10" w:rsidRPr="009A0512" w:rsidRDefault="002D7F10" w:rsidP="002D7F10">
      <w:pPr>
        <w:spacing w:after="0" w:line="360" w:lineRule="auto"/>
        <w:ind w:right="-993" w:hanging="426"/>
        <w:rPr>
          <w:rFonts w:ascii="Times New Roman" w:hAnsi="Times New Roman"/>
          <w:sz w:val="28"/>
          <w:szCs w:val="28"/>
        </w:rPr>
      </w:pPr>
    </w:p>
    <w:p w:rsidR="002D7F10" w:rsidRPr="00E645D9" w:rsidRDefault="002D7F10" w:rsidP="002D7F10">
      <w:pPr>
        <w:spacing w:after="0" w:line="360" w:lineRule="auto"/>
        <w:ind w:right="-993" w:hanging="426"/>
        <w:jc w:val="both"/>
        <w:rPr>
          <w:rFonts w:ascii="Times New Roman" w:hAnsi="Times New Roman"/>
          <w:sz w:val="28"/>
          <w:szCs w:val="28"/>
        </w:rPr>
      </w:pPr>
    </w:p>
    <w:p w:rsidR="0087629D" w:rsidRDefault="0087629D" w:rsidP="0087629D">
      <w:pPr>
        <w:spacing w:after="0" w:line="360" w:lineRule="auto"/>
        <w:ind w:left="6798" w:right="-993" w:hanging="426"/>
        <w:jc w:val="both"/>
        <w:rPr>
          <w:rFonts w:ascii="Times New Roman" w:hAnsi="Times New Roman"/>
          <w:sz w:val="28"/>
          <w:szCs w:val="28"/>
        </w:rPr>
      </w:pPr>
    </w:p>
    <w:p w:rsidR="002D7F10" w:rsidRPr="009A0512" w:rsidRDefault="002D7F10" w:rsidP="002D7F10">
      <w:pPr>
        <w:spacing w:after="0" w:line="360" w:lineRule="auto"/>
        <w:ind w:left="6798" w:right="-993" w:hanging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2D7F10" w:rsidRPr="00EF247C" w:rsidRDefault="0011029F" w:rsidP="002D7F10">
      <w:pPr>
        <w:spacing w:after="0" w:line="360" w:lineRule="auto"/>
        <w:ind w:left="6798" w:right="-993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ЭР-11</w:t>
      </w:r>
      <w:r w:rsidR="002D7F10" w:rsidRPr="009A0512">
        <w:rPr>
          <w:rFonts w:ascii="Times New Roman" w:hAnsi="Times New Roman"/>
          <w:sz w:val="28"/>
          <w:szCs w:val="28"/>
        </w:rPr>
        <w:t>-15</w:t>
      </w:r>
    </w:p>
    <w:p w:rsidR="0011029F" w:rsidRDefault="0011029F" w:rsidP="0011029F">
      <w:pPr>
        <w:spacing w:after="0" w:line="360" w:lineRule="auto"/>
        <w:ind w:left="6798" w:right="-993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 Габриелян Д. А.</w:t>
      </w:r>
    </w:p>
    <w:p w:rsidR="002D7F10" w:rsidRPr="009A0512" w:rsidRDefault="0087629D" w:rsidP="002D7F10">
      <w:pPr>
        <w:spacing w:after="0" w:line="360" w:lineRule="auto"/>
        <w:ind w:left="6798" w:right="-993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Бригада №</w:t>
      </w:r>
      <w:r w:rsidR="002D7F10">
        <w:rPr>
          <w:rFonts w:ascii="Times New Roman" w:hAnsi="Times New Roman"/>
          <w:sz w:val="28"/>
          <w:szCs w:val="28"/>
        </w:rPr>
        <w:t xml:space="preserve">         </w:t>
      </w:r>
    </w:p>
    <w:p w:rsidR="002D7F10" w:rsidRPr="009A0512" w:rsidRDefault="002D7F10" w:rsidP="002D7F10">
      <w:pPr>
        <w:spacing w:after="0" w:line="360" w:lineRule="auto"/>
        <w:ind w:right="-993" w:hanging="426"/>
        <w:rPr>
          <w:rFonts w:ascii="Times New Roman" w:hAnsi="Times New Roman"/>
          <w:sz w:val="28"/>
          <w:szCs w:val="28"/>
        </w:rPr>
      </w:pPr>
    </w:p>
    <w:p w:rsidR="002D7F10" w:rsidRPr="009A0512" w:rsidRDefault="002D7F10" w:rsidP="002D7F10">
      <w:pPr>
        <w:spacing w:after="0" w:line="360" w:lineRule="auto"/>
        <w:ind w:right="-993" w:hanging="426"/>
        <w:rPr>
          <w:rFonts w:ascii="Times New Roman" w:hAnsi="Times New Roman"/>
          <w:sz w:val="28"/>
          <w:szCs w:val="28"/>
        </w:rPr>
      </w:pPr>
    </w:p>
    <w:p w:rsidR="002D7F10" w:rsidRPr="009A0512" w:rsidRDefault="002D7F10" w:rsidP="002D7F10">
      <w:pPr>
        <w:spacing w:after="0" w:line="360" w:lineRule="auto"/>
        <w:ind w:right="-993" w:hanging="426"/>
        <w:rPr>
          <w:rFonts w:ascii="Times New Roman" w:hAnsi="Times New Roman"/>
          <w:sz w:val="28"/>
          <w:szCs w:val="28"/>
        </w:rPr>
      </w:pPr>
    </w:p>
    <w:p w:rsidR="002D7F10" w:rsidRPr="009A0512" w:rsidRDefault="002D7F10" w:rsidP="002D7F10">
      <w:pPr>
        <w:spacing w:after="0" w:line="360" w:lineRule="auto"/>
        <w:ind w:right="-993" w:hanging="426"/>
        <w:rPr>
          <w:rFonts w:ascii="Times New Roman" w:hAnsi="Times New Roman"/>
          <w:sz w:val="28"/>
          <w:szCs w:val="28"/>
        </w:rPr>
      </w:pPr>
    </w:p>
    <w:p w:rsidR="002D7F10" w:rsidRPr="009A0512" w:rsidRDefault="002D7F10" w:rsidP="002D7F10">
      <w:pPr>
        <w:spacing w:after="0" w:line="360" w:lineRule="auto"/>
        <w:ind w:right="-993" w:hanging="426"/>
        <w:rPr>
          <w:rFonts w:ascii="Times New Roman" w:hAnsi="Times New Roman"/>
          <w:sz w:val="28"/>
          <w:szCs w:val="28"/>
        </w:rPr>
      </w:pPr>
    </w:p>
    <w:p w:rsidR="002D7F10" w:rsidRDefault="002D7F10" w:rsidP="002D7F10">
      <w:pPr>
        <w:spacing w:after="0" w:line="360" w:lineRule="auto"/>
        <w:ind w:right="-993" w:hanging="426"/>
        <w:rPr>
          <w:rFonts w:ascii="Times New Roman" w:hAnsi="Times New Roman"/>
          <w:sz w:val="28"/>
          <w:szCs w:val="28"/>
        </w:rPr>
      </w:pPr>
    </w:p>
    <w:p w:rsidR="002D7F10" w:rsidRPr="009A0512" w:rsidRDefault="002D7F10" w:rsidP="002D7F10">
      <w:pPr>
        <w:spacing w:after="0" w:line="360" w:lineRule="auto"/>
        <w:ind w:right="-993"/>
        <w:rPr>
          <w:rFonts w:ascii="Times New Roman" w:hAnsi="Times New Roman"/>
          <w:sz w:val="28"/>
          <w:szCs w:val="28"/>
        </w:rPr>
      </w:pPr>
    </w:p>
    <w:p w:rsidR="002D7F10" w:rsidRPr="009A0512" w:rsidRDefault="002D7F10" w:rsidP="002D7F10">
      <w:pPr>
        <w:spacing w:after="0" w:line="360" w:lineRule="auto"/>
        <w:ind w:right="-993" w:hanging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2017</w:t>
      </w:r>
    </w:p>
    <w:p w:rsidR="002D7F10" w:rsidRPr="009A0512" w:rsidRDefault="002D7F10" w:rsidP="002D7F10">
      <w:pPr>
        <w:suppressAutoHyphens/>
        <w:spacing w:after="0" w:line="240" w:lineRule="auto"/>
        <w:ind w:right="-993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ЛАБОРАТОРНАЯ РАБОТА № 2</w:t>
      </w:r>
    </w:p>
    <w:p w:rsidR="002D7F10" w:rsidRDefault="002D7F10" w:rsidP="002D7F10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9A0512">
        <w:rPr>
          <w:rFonts w:ascii="Times New Roman" w:eastAsia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</w:rPr>
        <w:t xml:space="preserve">СТАТИЧЕСКИЕ ХАРАКТЕРИСТИКИ </w:t>
      </w:r>
      <w:r w:rsidR="00AF5EA7">
        <w:rPr>
          <w:rFonts w:ascii="Times New Roman" w:hAnsi="Times New Roman"/>
          <w:b/>
          <w:sz w:val="28"/>
        </w:rPr>
        <w:t>БИПОЛЯРНОГО ТРАНЗИСТОРА</w:t>
      </w:r>
      <w:r w:rsidRPr="009A051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»</w:t>
      </w:r>
    </w:p>
    <w:p w:rsidR="002D7F10" w:rsidRDefault="002D7F10" w:rsidP="002D7F10">
      <w:pPr>
        <w:spacing w:line="240" w:lineRule="auto"/>
        <w:jc w:val="center"/>
        <w:rPr>
          <w:rFonts w:ascii="Times New Roman" w:hAnsi="Times New Roman"/>
          <w:b/>
          <w:sz w:val="28"/>
        </w:rPr>
      </w:pPr>
      <w:r w:rsidRPr="00FD5DEC">
        <w:rPr>
          <w:rFonts w:ascii="Times New Roman" w:hAnsi="Times New Roman"/>
          <w:b/>
          <w:sz w:val="28"/>
        </w:rPr>
        <w:t>Цели работы</w:t>
      </w:r>
    </w:p>
    <w:p w:rsidR="002D7F10" w:rsidRDefault="002D7F10" w:rsidP="002D7F10">
      <w:pPr>
        <w:pStyle w:val="a3"/>
        <w:numPr>
          <w:ilvl w:val="0"/>
          <w:numId w:val="1"/>
        </w:numPr>
        <w:spacing w:line="240" w:lineRule="auto"/>
        <w:ind w:left="-567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 проходные и выходные статические характеристики биполярного транзистора.</w:t>
      </w:r>
    </w:p>
    <w:p w:rsidR="002D7F10" w:rsidRDefault="002D7F10" w:rsidP="002D7F10">
      <w:pPr>
        <w:pStyle w:val="a3"/>
        <w:numPr>
          <w:ilvl w:val="0"/>
          <w:numId w:val="1"/>
        </w:numPr>
        <w:spacing w:line="240" w:lineRule="auto"/>
        <w:ind w:left="-567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Ознакомиться с влияние</w:t>
      </w:r>
      <w:r w:rsidR="00AF5EA7">
        <w:rPr>
          <w:rFonts w:ascii="Times New Roman" w:hAnsi="Times New Roman"/>
          <w:sz w:val="28"/>
        </w:rPr>
        <w:t>м температуры на характеристики.</w:t>
      </w:r>
    </w:p>
    <w:p w:rsidR="00AF5EA7" w:rsidRDefault="00AF5EA7" w:rsidP="002D7F10">
      <w:pPr>
        <w:pStyle w:val="a3"/>
        <w:numPr>
          <w:ilvl w:val="0"/>
          <w:numId w:val="1"/>
        </w:numPr>
        <w:spacing w:line="240" w:lineRule="auto"/>
        <w:ind w:left="-567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Определить основные параметры статических характеристик транзистора.</w:t>
      </w:r>
    </w:p>
    <w:p w:rsidR="00AF5EA7" w:rsidRPr="00AF5EA7" w:rsidRDefault="00AF5EA7" w:rsidP="00AF5EA7">
      <w:pPr>
        <w:jc w:val="center"/>
        <w:rPr>
          <w:rFonts w:ascii="Times New Roman" w:hAnsi="Times New Roman"/>
          <w:b/>
          <w:sz w:val="28"/>
        </w:rPr>
      </w:pPr>
      <w:r w:rsidRPr="00AF5EA7">
        <w:rPr>
          <w:rFonts w:ascii="Times New Roman" w:hAnsi="Times New Roman"/>
          <w:b/>
          <w:sz w:val="28"/>
        </w:rPr>
        <w:t>Задание</w:t>
      </w:r>
    </w:p>
    <w:p w:rsidR="00AF5EA7" w:rsidRPr="00AF5EA7" w:rsidRDefault="00AF5EA7" w:rsidP="00AF5EA7">
      <w:pPr>
        <w:pStyle w:val="1"/>
        <w:ind w:left="-207" w:firstLine="0"/>
      </w:pPr>
      <w:r w:rsidRPr="009B1C0E">
        <w:t>А. Выполняется при подготовке</w:t>
      </w:r>
    </w:p>
    <w:p w:rsidR="00AF5EA7" w:rsidRDefault="00AF5EA7" w:rsidP="00AF5EA7">
      <w:pPr>
        <w:pStyle w:val="a3"/>
        <w:numPr>
          <w:ilvl w:val="0"/>
          <w:numId w:val="2"/>
        </w:numPr>
        <w:ind w:left="-567" w:firstLine="567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Изобразить упрощенные схемы наблюдения проходных и выходных </w:t>
      </w:r>
      <w:r w:rsidR="001610BE">
        <w:rPr>
          <w:rFonts w:ascii="Times New Roman" w:hAnsi="Times New Roman"/>
          <w:sz w:val="28"/>
          <w:lang w:eastAsia="ru-RU"/>
        </w:rPr>
        <w:t>статических характеристик транзистора с помощью осциллографа.</w:t>
      </w:r>
    </w:p>
    <w:p w:rsidR="001610BE" w:rsidRDefault="001610BE" w:rsidP="001610BE">
      <w:pPr>
        <w:pStyle w:val="a3"/>
        <w:ind w:left="0"/>
        <w:rPr>
          <w:rFonts w:ascii="Times New Roman" w:hAnsi="Times New Roman"/>
          <w:sz w:val="28"/>
          <w:lang w:eastAsia="ru-RU"/>
        </w:rPr>
      </w:pPr>
    </w:p>
    <w:p w:rsidR="00583BD6" w:rsidRPr="00583BD6" w:rsidRDefault="001610BE" w:rsidP="00583BD6">
      <w:pPr>
        <w:pStyle w:val="a3"/>
        <w:ind w:left="0"/>
        <w:jc w:val="center"/>
        <w:rPr>
          <w:rFonts w:ascii="Times New Roman" w:hAnsi="Times New Roman"/>
          <w:sz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371975" cy="240002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773" cy="240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BD6" w:rsidRDefault="00583BD6">
      <w:pPr>
        <w:rPr>
          <w:lang w:val="en-US"/>
        </w:rPr>
      </w:pPr>
    </w:p>
    <w:p w:rsidR="00583BD6" w:rsidRDefault="00583BD6" w:rsidP="00583BD6">
      <w:pPr>
        <w:pStyle w:val="a3"/>
        <w:numPr>
          <w:ilvl w:val="0"/>
          <w:numId w:val="2"/>
        </w:numPr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Показать предполагаемый ход проходных и выходных статических характеристик </w:t>
      </w:r>
      <w:r w:rsidRPr="00583B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биполярного транзистора при двух значениях температуры.</w:t>
      </w:r>
    </w:p>
    <w:p w:rsidR="00583BD6" w:rsidRDefault="00583BD6" w:rsidP="00583BD6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619625" cy="24854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48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BD6" w:rsidRDefault="00583BD6" w:rsidP="00583BD6">
      <w:pPr>
        <w:pStyle w:val="a3"/>
        <w:numPr>
          <w:ilvl w:val="0"/>
          <w:numId w:val="2"/>
        </w:numPr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Ознакомиться по паспортным данным с основными параметрами статических характеристик исследуемого диода.</w:t>
      </w:r>
    </w:p>
    <w:p w:rsidR="00583BD6" w:rsidRDefault="00583BD6" w:rsidP="00583BD6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583BD6" w:rsidRDefault="00583BD6" w:rsidP="00583BD6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Транзистор МП37Б – германиевый, сплавной,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583BD6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p</w:t>
      </w:r>
      <w:r w:rsidRPr="00583BD6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типа:</w:t>
      </w:r>
    </w:p>
    <w:p w:rsidR="00583BD6" w:rsidRDefault="00583BD6" w:rsidP="00583BD6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583BD6" w:rsidRDefault="00583BD6" w:rsidP="00583BD6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к </w:t>
      </w:r>
      <w:proofErr w:type="spellStart"/>
      <w:proofErr w:type="gramStart"/>
      <w:r>
        <w:rPr>
          <w:rFonts w:ascii="Times New Roman" w:hAnsi="Times New Roman"/>
          <w:i/>
          <w:sz w:val="28"/>
          <w:szCs w:val="28"/>
          <w:vertAlign w:val="subscript"/>
        </w:rPr>
        <w:t>доп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=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4121F6">
        <w:rPr>
          <w:rFonts w:ascii="Times New Roman" w:hAnsi="Times New Roman"/>
          <w:sz w:val="28"/>
          <w:szCs w:val="28"/>
        </w:rPr>
        <w:t>20 мА,</w:t>
      </w:r>
    </w:p>
    <w:p w:rsidR="004121F6" w:rsidRDefault="004121F6" w:rsidP="00583BD6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к э </w:t>
      </w:r>
      <w:proofErr w:type="spellStart"/>
      <w:r>
        <w:rPr>
          <w:rFonts w:ascii="Times New Roman" w:hAnsi="Times New Roman"/>
          <w:i/>
          <w:sz w:val="28"/>
          <w:szCs w:val="28"/>
          <w:vertAlign w:val="subscript"/>
        </w:rPr>
        <w:t>доп</w:t>
      </w:r>
      <w:proofErr w:type="spellEnd"/>
      <w:r>
        <w:rPr>
          <w:rFonts w:ascii="Times New Roman" w:hAnsi="Times New Roman"/>
          <w:sz w:val="28"/>
          <w:szCs w:val="28"/>
        </w:rPr>
        <w:t xml:space="preserve"> = 30 В,</w:t>
      </w:r>
    </w:p>
    <w:p w:rsidR="004121F6" w:rsidRDefault="004121F6" w:rsidP="00583BD6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Р</w:t>
      </w:r>
      <w:r>
        <w:rPr>
          <w:rFonts w:ascii="Times New Roman" w:hAnsi="Times New Roman"/>
          <w:i/>
          <w:sz w:val="28"/>
          <w:szCs w:val="28"/>
          <w:vertAlign w:val="subscript"/>
        </w:rPr>
        <w:t>к</w:t>
      </w:r>
      <w:proofErr w:type="spellEnd"/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proofErr w:type="spellStart"/>
      <w:proofErr w:type="gramStart"/>
      <w:r>
        <w:rPr>
          <w:rFonts w:ascii="Times New Roman" w:hAnsi="Times New Roman"/>
          <w:i/>
          <w:sz w:val="28"/>
          <w:szCs w:val="28"/>
          <w:vertAlign w:val="subscript"/>
        </w:rPr>
        <w:t>доп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= 150 мВт. </w:t>
      </w:r>
    </w:p>
    <w:p w:rsidR="004121F6" w:rsidRDefault="004121F6" w:rsidP="00583BD6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1B0F17" w:rsidRPr="001B0F17" w:rsidRDefault="004121F6" w:rsidP="001B0F17">
      <w:pPr>
        <w:pStyle w:val="a3"/>
        <w:numPr>
          <w:ilvl w:val="0"/>
          <w:numId w:val="2"/>
        </w:numPr>
        <w:ind w:left="-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Ознакомиться с </w:t>
      </w:r>
      <w:proofErr w:type="spellStart"/>
      <w:r>
        <w:rPr>
          <w:rFonts w:ascii="Times New Roman" w:hAnsi="Times New Roman"/>
          <w:sz w:val="28"/>
          <w:szCs w:val="28"/>
        </w:rPr>
        <w:t>характериографом</w:t>
      </w:r>
      <w:proofErr w:type="spellEnd"/>
      <w:r>
        <w:rPr>
          <w:rFonts w:ascii="Times New Roman" w:hAnsi="Times New Roman"/>
          <w:sz w:val="28"/>
          <w:szCs w:val="28"/>
        </w:rPr>
        <w:t xml:space="preserve"> лабораторного стенда. </w:t>
      </w:r>
      <w:r w:rsidR="001B0F17">
        <w:rPr>
          <w:noProof/>
          <w:lang w:eastAsia="ru-RU"/>
        </w:rPr>
        <w:drawing>
          <wp:inline distT="0" distB="0" distL="0" distR="0">
            <wp:extent cx="5940425" cy="2778386"/>
            <wp:effectExtent l="0" t="0" r="3175" b="3175"/>
            <wp:docPr id="4" name="Рисунок 4" descr="https://pp.userapi.com/c837135/v837135499/41611/lMzjqSPNk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p.userapi.com/c837135/v837135499/41611/lMzjqSPNk2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0F17" w:rsidRPr="001B0F17" w:rsidSect="00EA0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719A6"/>
    <w:multiLevelType w:val="hybridMultilevel"/>
    <w:tmpl w:val="6BB09D30"/>
    <w:lvl w:ilvl="0" w:tplc="519EAF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71E93593"/>
    <w:multiLevelType w:val="hybridMultilevel"/>
    <w:tmpl w:val="59FECBE8"/>
    <w:lvl w:ilvl="0" w:tplc="519EAF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469A"/>
    <w:rsid w:val="0011029F"/>
    <w:rsid w:val="001610BE"/>
    <w:rsid w:val="001B0F17"/>
    <w:rsid w:val="002304E3"/>
    <w:rsid w:val="002D7F10"/>
    <w:rsid w:val="004121F6"/>
    <w:rsid w:val="00583BD6"/>
    <w:rsid w:val="007F355C"/>
    <w:rsid w:val="0087629D"/>
    <w:rsid w:val="00AF5EA7"/>
    <w:rsid w:val="00B5469A"/>
    <w:rsid w:val="00B862CE"/>
    <w:rsid w:val="00EA0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F10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AF5EA7"/>
    <w:pPr>
      <w:keepNext/>
      <w:spacing w:after="0" w:line="240" w:lineRule="auto"/>
      <w:ind w:firstLine="567"/>
      <w:jc w:val="center"/>
      <w:outlineLvl w:val="0"/>
    </w:pPr>
    <w:rPr>
      <w:rFonts w:ascii="Times New Roman" w:eastAsia="Times New Roman" w:hAnsi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F10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AF5EA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61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10B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F10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AF5EA7"/>
    <w:pPr>
      <w:keepNext/>
      <w:spacing w:after="0" w:line="240" w:lineRule="auto"/>
      <w:ind w:firstLine="567"/>
      <w:jc w:val="center"/>
      <w:outlineLvl w:val="0"/>
    </w:pPr>
    <w:rPr>
      <w:rFonts w:ascii="Times New Roman" w:eastAsia="Times New Roman" w:hAnsi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F10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AF5EA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61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10B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B26F0-F0BF-43AA-B8DA-82E635972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David Gabrielyan</cp:lastModifiedBy>
  <cp:revision>2</cp:revision>
  <dcterms:created xsi:type="dcterms:W3CDTF">2017-04-02T19:34:00Z</dcterms:created>
  <dcterms:modified xsi:type="dcterms:W3CDTF">2017-04-02T19:34:00Z</dcterms:modified>
</cp:coreProperties>
</file>