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851600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851600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851600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851600">
        <w:rPr>
          <w:b/>
        </w:rPr>
        <w:t>1</w:t>
      </w:r>
    </w:p>
    <w:p w:rsidR="00851600" w:rsidRDefault="00851600" w:rsidP="00851600">
      <w:pPr>
        <w:pStyle w:val="a3"/>
        <w:rPr>
          <w:bCs/>
        </w:rPr>
      </w:pPr>
      <w:r w:rsidRPr="00777C53">
        <w:rPr>
          <w:sz w:val="32"/>
        </w:rPr>
        <w:t>Спектры периодических сигналов</w:t>
      </w:r>
    </w:p>
    <w:p w:rsidR="00620BFC" w:rsidRPr="00520085" w:rsidRDefault="00620BFC" w:rsidP="00851600">
      <w:pPr>
        <w:pStyle w:val="a3"/>
        <w:rPr>
          <w:szCs w:val="28"/>
        </w:rPr>
      </w:pPr>
    </w:p>
    <w:p w:rsidR="00620BFC" w:rsidRPr="00520085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Pr="00520085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851600">
      <w:pPr>
        <w:pStyle w:val="a3"/>
        <w:rPr>
          <w:color w:val="000000"/>
          <w:szCs w:val="28"/>
          <w:shd w:val="clear" w:color="auto" w:fill="FFFFFF"/>
        </w:rPr>
      </w:pPr>
    </w:p>
    <w:p w:rsidR="00AA586B" w:rsidRDefault="00AA586B" w:rsidP="00851600">
      <w:pPr>
        <w:pStyle w:val="a3"/>
        <w:rPr>
          <w:shd w:val="clear" w:color="auto" w:fill="FFFFFF"/>
        </w:rPr>
      </w:pPr>
    </w:p>
    <w:p w:rsidR="00620BFC" w:rsidRDefault="00620BFC" w:rsidP="00851600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851600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620BFC" w:rsidP="00851600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851600">
      <w:pPr>
        <w:pStyle w:val="a3"/>
        <w:rPr>
          <w:shd w:val="clear" w:color="auto" w:fill="FFFFFF"/>
        </w:rPr>
      </w:pPr>
    </w:p>
    <w:p w:rsidR="00620BFC" w:rsidRPr="00520085" w:rsidRDefault="00620BFC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851600" w:rsidRDefault="00851600" w:rsidP="00851600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851600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851600">
      <w:pPr>
        <w:pStyle w:val="a3"/>
        <w:rPr>
          <w:shd w:val="clear" w:color="auto" w:fill="FFFFFF"/>
        </w:rPr>
      </w:pPr>
    </w:p>
    <w:p w:rsidR="00851600" w:rsidRPr="00851600" w:rsidRDefault="00620BFC" w:rsidP="00851600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851600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FA2932" w:rsidRDefault="000C490C" w:rsidP="0050411A">
      <w:pPr>
        <w:pStyle w:val="a3"/>
        <w:rPr>
          <w:b/>
          <w:shd w:val="clear" w:color="auto" w:fill="FFFFFF"/>
        </w:rPr>
      </w:pPr>
      <w:r w:rsidRPr="000C490C">
        <w:rPr>
          <w:b/>
          <w:shd w:val="clear" w:color="auto" w:fill="FFFFFF"/>
        </w:rPr>
        <w:lastRenderedPageBreak/>
        <w:t>Гармонический сигнал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876"/>
        <w:gridCol w:w="877"/>
        <w:gridCol w:w="877"/>
        <w:gridCol w:w="877"/>
        <w:gridCol w:w="877"/>
        <w:gridCol w:w="877"/>
        <w:gridCol w:w="877"/>
        <w:gridCol w:w="877"/>
        <w:gridCol w:w="858"/>
        <w:gridCol w:w="877"/>
      </w:tblGrid>
      <w:tr w:rsidR="007E1732" w:rsidTr="007E1732">
        <w:tc>
          <w:tcPr>
            <w:tcW w:w="878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n</w:t>
            </w:r>
          </w:p>
        </w:tc>
        <w:tc>
          <w:tcPr>
            <w:tcW w:w="876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4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7</w:t>
            </w:r>
          </w:p>
        </w:tc>
        <w:tc>
          <w:tcPr>
            <w:tcW w:w="858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877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9</w:t>
            </w:r>
          </w:p>
        </w:tc>
      </w:tr>
      <w:tr w:rsidR="007E1732" w:rsidTr="007E1732">
        <w:tc>
          <w:tcPr>
            <w:tcW w:w="878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</w:rPr>
            </w:pPr>
            <w:r w:rsidRPr="007E1732">
              <w:rPr>
                <w:shd w:val="clear" w:color="auto" w:fill="FFFFFF"/>
                <w:lang w:val="en-US"/>
              </w:rPr>
              <w:t>U</w:t>
            </w:r>
            <w:r w:rsidRPr="007E1732">
              <w:rPr>
                <w:shd w:val="clear" w:color="auto" w:fill="FFFFFF"/>
                <w:vertAlign w:val="subscript"/>
                <w:lang w:val="en-US"/>
              </w:rPr>
              <w:t>n</w:t>
            </w:r>
            <w:r w:rsidRPr="007E1732">
              <w:rPr>
                <w:shd w:val="clear" w:color="auto" w:fill="FFFFFF"/>
              </w:rPr>
              <w:t>, В</w:t>
            </w:r>
          </w:p>
        </w:tc>
        <w:tc>
          <w:tcPr>
            <w:tcW w:w="876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58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7E1732" w:rsidTr="007E1732">
        <w:tc>
          <w:tcPr>
            <w:tcW w:w="878" w:type="dxa"/>
          </w:tcPr>
          <w:p w:rsidR="007E1732" w:rsidRPr="007E1732" w:rsidRDefault="007E1732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</w:t>
            </w:r>
            <w:r>
              <w:rPr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876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58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7E1732" w:rsidRPr="007E1732" w:rsidRDefault="009A5B7B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</w:tbl>
    <w:p w:rsidR="007E1732" w:rsidRDefault="007E1732" w:rsidP="0050411A">
      <w:pPr>
        <w:pStyle w:val="a3"/>
        <w:rPr>
          <w:b/>
          <w:shd w:val="clear" w:color="auto" w:fill="FFFFFF"/>
        </w:rPr>
      </w:pPr>
    </w:p>
    <w:p w:rsidR="000C490C" w:rsidRDefault="007E1732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D63EB7D" wp14:editId="43555913">
            <wp:extent cx="6120130" cy="303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32" w:rsidRDefault="007E1732" w:rsidP="0050411A">
      <w:pPr>
        <w:pStyle w:val="a3"/>
        <w:rPr>
          <w:shd w:val="clear" w:color="auto" w:fill="FFFFFF"/>
        </w:rPr>
      </w:pPr>
    </w:p>
    <w:p w:rsidR="007E1732" w:rsidRDefault="007E1732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Фаза=-180</w:t>
      </w:r>
    </w:p>
    <w:p w:rsidR="00EF4803" w:rsidRDefault="00EF4803" w:rsidP="0050411A">
      <w:pPr>
        <w:pStyle w:val="a3"/>
        <w:rPr>
          <w:noProof/>
        </w:rPr>
      </w:pPr>
    </w:p>
    <w:p w:rsidR="007E1732" w:rsidRDefault="007E1732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32E10A3" wp14:editId="2E26F3D5">
            <wp:extent cx="6120130" cy="30232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03" w:rsidRDefault="00EF4803" w:rsidP="0050411A">
      <w:pPr>
        <w:pStyle w:val="a3"/>
        <w:rPr>
          <w:shd w:val="clear" w:color="auto" w:fill="FFFFFF"/>
        </w:rPr>
      </w:pPr>
    </w:p>
    <w:p w:rsidR="00EF4803" w:rsidRDefault="00EF4803" w:rsidP="0050411A">
      <w:pPr>
        <w:pStyle w:val="a3"/>
        <w:rPr>
          <w:shd w:val="clear" w:color="auto" w:fill="FFFFFF"/>
        </w:rPr>
      </w:pPr>
    </w:p>
    <w:p w:rsidR="00EF4803" w:rsidRDefault="00EF4803" w:rsidP="0050411A">
      <w:pPr>
        <w:pStyle w:val="a3"/>
        <w:rPr>
          <w:shd w:val="clear" w:color="auto" w:fill="FFFFFF"/>
        </w:rPr>
      </w:pPr>
    </w:p>
    <w:p w:rsidR="00EF4803" w:rsidRDefault="00EF4803" w:rsidP="0050411A">
      <w:pPr>
        <w:pStyle w:val="a3"/>
        <w:rPr>
          <w:shd w:val="clear" w:color="auto" w:fill="FFFFFF"/>
        </w:rPr>
      </w:pPr>
    </w:p>
    <w:p w:rsidR="00EF4803" w:rsidRDefault="00EF4803" w:rsidP="0050411A">
      <w:pPr>
        <w:pStyle w:val="a3"/>
        <w:rPr>
          <w:shd w:val="clear" w:color="auto" w:fill="FFFFFF"/>
        </w:rPr>
      </w:pPr>
    </w:p>
    <w:p w:rsidR="00EF4803" w:rsidRDefault="00EF4803" w:rsidP="0050411A">
      <w:pPr>
        <w:pStyle w:val="a3"/>
        <w:rPr>
          <w:shd w:val="clear" w:color="auto" w:fill="FFFFFF"/>
        </w:rPr>
      </w:pPr>
    </w:p>
    <w:p w:rsidR="00EF4803" w:rsidRDefault="00EF4803" w:rsidP="0050411A">
      <w:pPr>
        <w:pStyle w:val="a3"/>
        <w:rPr>
          <w:shd w:val="clear" w:color="auto" w:fill="FFFFFF"/>
        </w:rPr>
      </w:pPr>
    </w:p>
    <w:p w:rsidR="00EF4803" w:rsidRDefault="00EF4803" w:rsidP="00EF4803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Прямоугольный импульс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876"/>
        <w:gridCol w:w="877"/>
        <w:gridCol w:w="877"/>
        <w:gridCol w:w="877"/>
        <w:gridCol w:w="877"/>
        <w:gridCol w:w="877"/>
        <w:gridCol w:w="877"/>
        <w:gridCol w:w="877"/>
        <w:gridCol w:w="858"/>
        <w:gridCol w:w="877"/>
      </w:tblGrid>
      <w:tr w:rsidR="00EF4803" w:rsidTr="00621E2C">
        <w:tc>
          <w:tcPr>
            <w:tcW w:w="878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n</w:t>
            </w:r>
          </w:p>
        </w:tc>
        <w:tc>
          <w:tcPr>
            <w:tcW w:w="876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4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7</w:t>
            </w:r>
          </w:p>
        </w:tc>
        <w:tc>
          <w:tcPr>
            <w:tcW w:w="858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9</w:t>
            </w:r>
          </w:p>
        </w:tc>
      </w:tr>
      <w:tr w:rsidR="00EF4803" w:rsidTr="00621E2C">
        <w:tc>
          <w:tcPr>
            <w:tcW w:w="878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 w:rsidRPr="007E1732">
              <w:rPr>
                <w:shd w:val="clear" w:color="auto" w:fill="FFFFFF"/>
                <w:lang w:val="en-US"/>
              </w:rPr>
              <w:t>U</w:t>
            </w:r>
            <w:r w:rsidRPr="007E1732">
              <w:rPr>
                <w:shd w:val="clear" w:color="auto" w:fill="FFFFFF"/>
                <w:vertAlign w:val="subscript"/>
                <w:lang w:val="en-US"/>
              </w:rPr>
              <w:t>n</w:t>
            </w:r>
            <w:r w:rsidRPr="007E1732">
              <w:rPr>
                <w:shd w:val="clear" w:color="auto" w:fill="FFFFFF"/>
              </w:rPr>
              <w:t>, В</w:t>
            </w:r>
          </w:p>
        </w:tc>
        <w:tc>
          <w:tcPr>
            <w:tcW w:w="876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0.5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0.64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0.21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0.13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0.09</w:t>
            </w:r>
          </w:p>
        </w:tc>
        <w:tc>
          <w:tcPr>
            <w:tcW w:w="858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0.07</w:t>
            </w:r>
          </w:p>
        </w:tc>
      </w:tr>
      <w:tr w:rsidR="00EF4803" w:rsidTr="00621E2C">
        <w:tc>
          <w:tcPr>
            <w:tcW w:w="878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</w:t>
            </w:r>
            <w:r>
              <w:rPr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876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180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-180</w:t>
            </w:r>
          </w:p>
        </w:tc>
        <w:tc>
          <w:tcPr>
            <w:tcW w:w="858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EF4803" w:rsidRPr="007E1732" w:rsidRDefault="00EF4803" w:rsidP="00621E2C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</w:tbl>
    <w:p w:rsidR="00EF4803" w:rsidRDefault="00EF4803" w:rsidP="0050411A">
      <w:pPr>
        <w:pStyle w:val="a3"/>
        <w:rPr>
          <w:shd w:val="clear" w:color="auto" w:fill="FFFFFF"/>
        </w:rPr>
      </w:pPr>
    </w:p>
    <w:p w:rsidR="007E1732" w:rsidRDefault="00EF4803" w:rsidP="0050411A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90B8590" wp14:editId="7331A71E">
            <wp:extent cx="6120130" cy="30435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</w:p>
    <w:p w:rsidR="00404A0A" w:rsidRDefault="00404A0A" w:rsidP="0050411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>Влияние 3-й гармоники на сигнал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322ECE" w:rsidTr="00322ECE">
        <w:tc>
          <w:tcPr>
            <w:tcW w:w="4751" w:type="dxa"/>
            <w:vAlign w:val="center"/>
          </w:tcPr>
          <w:p w:rsidR="00404A0A" w:rsidRPr="00322ECE" w:rsidRDefault="00404A0A" w:rsidP="00322ECE">
            <w:pPr>
              <w:pStyle w:val="a3"/>
              <w:rPr>
                <w:shd w:val="clear" w:color="auto" w:fill="FFFFFF"/>
                <w:vertAlign w:val="superscript"/>
              </w:rPr>
            </w:pPr>
            <w:r>
              <w:rPr>
                <w:shd w:val="clear" w:color="auto" w:fill="FFFFFF"/>
              </w:rPr>
              <w:t>0</w:t>
            </w:r>
            <w:r w:rsidR="00322ECE">
              <w:rPr>
                <w:shd w:val="clear" w:color="auto" w:fill="FFFFFF"/>
                <w:vertAlign w:val="superscript"/>
              </w:rPr>
              <w:t>°</w:t>
            </w:r>
          </w:p>
        </w:tc>
        <w:tc>
          <w:tcPr>
            <w:tcW w:w="4751" w:type="dxa"/>
            <w:vAlign w:val="center"/>
          </w:tcPr>
          <w:p w:rsidR="00404A0A" w:rsidRDefault="00404A0A" w:rsidP="00322EC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45</w:t>
            </w:r>
            <w:r w:rsidR="00322ECE">
              <w:rPr>
                <w:shd w:val="clear" w:color="auto" w:fill="FFFFFF"/>
                <w:vertAlign w:val="superscript"/>
              </w:rPr>
              <w:t>°</w:t>
            </w:r>
          </w:p>
        </w:tc>
      </w:tr>
      <w:tr w:rsidR="00322ECE" w:rsidTr="00322ECE">
        <w:tc>
          <w:tcPr>
            <w:tcW w:w="4751" w:type="dxa"/>
            <w:vAlign w:val="center"/>
          </w:tcPr>
          <w:p w:rsidR="00404A0A" w:rsidRDefault="00404A0A" w:rsidP="00322ECE">
            <w:pPr>
              <w:pStyle w:val="a3"/>
              <w:rPr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351C417" wp14:editId="62DC86B6">
                  <wp:extent cx="2700000" cy="2700000"/>
                  <wp:effectExtent l="0" t="0" r="571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:rsidR="00404A0A" w:rsidRDefault="00404A0A" w:rsidP="00322ECE">
            <w:pPr>
              <w:pStyle w:val="a3"/>
              <w:rPr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128E496" wp14:editId="58D61A9E">
                  <wp:extent cx="2700000" cy="2692325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6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ECE" w:rsidTr="00322ECE">
        <w:tc>
          <w:tcPr>
            <w:tcW w:w="4751" w:type="dxa"/>
            <w:vAlign w:val="center"/>
          </w:tcPr>
          <w:p w:rsidR="00404A0A" w:rsidRDefault="00404A0A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t>90</w:t>
            </w:r>
            <w:r w:rsidR="00322ECE">
              <w:rPr>
                <w:shd w:val="clear" w:color="auto" w:fill="FFFFFF"/>
                <w:vertAlign w:val="superscript"/>
              </w:rPr>
              <w:t>°</w:t>
            </w:r>
          </w:p>
        </w:tc>
        <w:tc>
          <w:tcPr>
            <w:tcW w:w="4751" w:type="dxa"/>
            <w:vAlign w:val="center"/>
          </w:tcPr>
          <w:p w:rsidR="00404A0A" w:rsidRDefault="00404A0A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t>130</w:t>
            </w:r>
            <w:r w:rsidR="00322ECE">
              <w:rPr>
                <w:shd w:val="clear" w:color="auto" w:fill="FFFFFF"/>
                <w:vertAlign w:val="superscript"/>
              </w:rPr>
              <w:t>°</w:t>
            </w:r>
          </w:p>
        </w:tc>
      </w:tr>
      <w:tr w:rsidR="00322ECE" w:rsidTr="00322ECE">
        <w:tc>
          <w:tcPr>
            <w:tcW w:w="4751" w:type="dxa"/>
            <w:vAlign w:val="center"/>
          </w:tcPr>
          <w:p w:rsidR="00404A0A" w:rsidRDefault="00322ECE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B4C2C4" wp14:editId="3C0359A1">
                  <wp:extent cx="2700000" cy="2715424"/>
                  <wp:effectExtent l="0" t="0" r="571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1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:rsidR="00404A0A" w:rsidRDefault="00322ECE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B247B" wp14:editId="64553079">
                  <wp:extent cx="2700000" cy="2707712"/>
                  <wp:effectExtent l="0" t="0" r="571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ECE" w:rsidTr="00322ECE">
        <w:tc>
          <w:tcPr>
            <w:tcW w:w="4751" w:type="dxa"/>
            <w:vAlign w:val="center"/>
          </w:tcPr>
          <w:p w:rsidR="00404A0A" w:rsidRDefault="00404A0A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t>150</w:t>
            </w:r>
            <w:r w:rsidR="00322ECE">
              <w:rPr>
                <w:shd w:val="clear" w:color="auto" w:fill="FFFFFF"/>
                <w:vertAlign w:val="superscript"/>
              </w:rPr>
              <w:t>°</w:t>
            </w:r>
          </w:p>
        </w:tc>
        <w:tc>
          <w:tcPr>
            <w:tcW w:w="4751" w:type="dxa"/>
            <w:vAlign w:val="center"/>
          </w:tcPr>
          <w:p w:rsidR="00404A0A" w:rsidRDefault="00404A0A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t>180</w:t>
            </w:r>
            <w:r w:rsidR="00322ECE">
              <w:rPr>
                <w:shd w:val="clear" w:color="auto" w:fill="FFFFFF"/>
                <w:vertAlign w:val="superscript"/>
              </w:rPr>
              <w:t>°</w:t>
            </w:r>
          </w:p>
        </w:tc>
      </w:tr>
      <w:tr w:rsidR="00322ECE" w:rsidTr="00322ECE">
        <w:tc>
          <w:tcPr>
            <w:tcW w:w="4751" w:type="dxa"/>
            <w:vAlign w:val="center"/>
          </w:tcPr>
          <w:p w:rsidR="00404A0A" w:rsidRDefault="00322ECE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4932A0" wp14:editId="1DE432FC">
                  <wp:extent cx="2700000" cy="2692325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6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:rsidR="00404A0A" w:rsidRDefault="00322ECE" w:rsidP="00322ECE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B7536" wp14:editId="3C607ACB">
                  <wp:extent cx="2700000" cy="2715424"/>
                  <wp:effectExtent l="0" t="0" r="5715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1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79D" w:rsidRDefault="002E179D" w:rsidP="002E179D">
      <w:pPr>
        <w:pStyle w:val="a3"/>
        <w:jc w:val="left"/>
        <w:rPr>
          <w:shd w:val="clear" w:color="auto" w:fill="FFFFFF"/>
        </w:rPr>
      </w:pPr>
    </w:p>
    <w:p w:rsidR="002E179D" w:rsidRDefault="002E179D" w:rsidP="002E179D">
      <w:pPr>
        <w:pStyle w:val="a3"/>
      </w:pPr>
      <w:r>
        <w:lastRenderedPageBreak/>
        <w:t>Синтезированный сигнал с учетом постоянной составляющей, 1-й и 3-й гармоники сигнала.</w:t>
      </w:r>
    </w:p>
    <w:p w:rsidR="002E179D" w:rsidRDefault="002E179D" w:rsidP="00E471E4">
      <w:pPr>
        <w:pStyle w:val="a3"/>
      </w:pPr>
      <w:r>
        <w:rPr>
          <w:noProof/>
        </w:rPr>
        <w:drawing>
          <wp:inline distT="0" distB="0" distL="0" distR="0" wp14:anchorId="10C86010" wp14:editId="10114666">
            <wp:extent cx="6120130" cy="30435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179D" w:rsidRDefault="002E179D" w:rsidP="002E179D">
      <w:pPr>
        <w:pStyle w:val="a3"/>
      </w:pPr>
      <w:r>
        <w:t>Осциллограммы постоянной составляющей, 1-й, 3-й и 5-й гармоник сигнала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31945" w:rsidTr="00E471E4">
        <w:tc>
          <w:tcPr>
            <w:tcW w:w="4814" w:type="dxa"/>
            <w:vAlign w:val="center"/>
          </w:tcPr>
          <w:p w:rsidR="00E471E4" w:rsidRDefault="00E471E4" w:rsidP="00E471E4">
            <w:pPr>
              <w:pStyle w:val="a3"/>
            </w:pPr>
            <w:r>
              <w:t>0</w:t>
            </w:r>
          </w:p>
        </w:tc>
        <w:tc>
          <w:tcPr>
            <w:tcW w:w="4814" w:type="dxa"/>
            <w:vAlign w:val="center"/>
          </w:tcPr>
          <w:p w:rsidR="00E471E4" w:rsidRDefault="00E471E4" w:rsidP="00E471E4">
            <w:pPr>
              <w:pStyle w:val="a3"/>
            </w:pPr>
            <w:r>
              <w:t>1</w:t>
            </w:r>
          </w:p>
        </w:tc>
      </w:tr>
      <w:tr w:rsidR="00531945" w:rsidTr="00E471E4">
        <w:tc>
          <w:tcPr>
            <w:tcW w:w="4814" w:type="dxa"/>
            <w:vAlign w:val="center"/>
          </w:tcPr>
          <w:p w:rsidR="00E471E4" w:rsidRDefault="00E471E4" w:rsidP="00E471E4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906D23F" wp14:editId="5A718DC4">
                  <wp:extent cx="2520000" cy="2527197"/>
                  <wp:effectExtent l="0" t="0" r="0" b="698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E471E4" w:rsidRDefault="00531945" w:rsidP="00E471E4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998395B" wp14:editId="020CCA89">
                  <wp:extent cx="2520000" cy="253448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945" w:rsidTr="00E471E4">
        <w:tc>
          <w:tcPr>
            <w:tcW w:w="4814" w:type="dxa"/>
            <w:vAlign w:val="center"/>
          </w:tcPr>
          <w:p w:rsidR="00E471E4" w:rsidRDefault="00E471E4" w:rsidP="00E471E4">
            <w:pPr>
              <w:pStyle w:val="a3"/>
            </w:pPr>
            <w:r>
              <w:t>3</w:t>
            </w:r>
          </w:p>
        </w:tc>
        <w:tc>
          <w:tcPr>
            <w:tcW w:w="4814" w:type="dxa"/>
            <w:vAlign w:val="center"/>
          </w:tcPr>
          <w:p w:rsidR="00E471E4" w:rsidRDefault="00E471E4" w:rsidP="00E471E4">
            <w:pPr>
              <w:pStyle w:val="a3"/>
            </w:pPr>
            <w:r>
              <w:t>5</w:t>
            </w:r>
          </w:p>
        </w:tc>
      </w:tr>
      <w:tr w:rsidR="00531945" w:rsidTr="00E471E4">
        <w:tc>
          <w:tcPr>
            <w:tcW w:w="4814" w:type="dxa"/>
            <w:vAlign w:val="center"/>
          </w:tcPr>
          <w:p w:rsidR="00E471E4" w:rsidRDefault="00531945" w:rsidP="00E471E4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AD77EEC" wp14:editId="4F208E3F">
                  <wp:extent cx="2520000" cy="2548875"/>
                  <wp:effectExtent l="0" t="0" r="0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E471E4" w:rsidRDefault="00531945" w:rsidP="00E471E4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10B1616" wp14:editId="63CCE720">
                  <wp:extent cx="2520000" cy="2534525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3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71E4" w:rsidRDefault="00280F77" w:rsidP="002E179D">
      <w:pPr>
        <w:pStyle w:val="a3"/>
        <w:rPr>
          <w:b/>
        </w:rPr>
      </w:pPr>
      <w:r w:rsidRPr="00280F77">
        <w:rPr>
          <w:b/>
        </w:rPr>
        <w:lastRenderedPageBreak/>
        <w:t>Треугольный импульс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876"/>
        <w:gridCol w:w="877"/>
        <w:gridCol w:w="877"/>
        <w:gridCol w:w="877"/>
        <w:gridCol w:w="877"/>
        <w:gridCol w:w="877"/>
        <w:gridCol w:w="877"/>
        <w:gridCol w:w="877"/>
        <w:gridCol w:w="858"/>
        <w:gridCol w:w="877"/>
      </w:tblGrid>
      <w:tr w:rsidR="00280F77" w:rsidTr="00B64CA7">
        <w:tc>
          <w:tcPr>
            <w:tcW w:w="878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n</w:t>
            </w:r>
          </w:p>
        </w:tc>
        <w:tc>
          <w:tcPr>
            <w:tcW w:w="876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4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7</w:t>
            </w:r>
          </w:p>
        </w:tc>
        <w:tc>
          <w:tcPr>
            <w:tcW w:w="858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9</w:t>
            </w:r>
          </w:p>
        </w:tc>
      </w:tr>
      <w:tr w:rsidR="00280F77" w:rsidTr="00B64CA7">
        <w:tc>
          <w:tcPr>
            <w:tcW w:w="878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 w:rsidRPr="007E1732">
              <w:rPr>
                <w:shd w:val="clear" w:color="auto" w:fill="FFFFFF"/>
                <w:lang w:val="en-US"/>
              </w:rPr>
              <w:t>U</w:t>
            </w:r>
            <w:r w:rsidRPr="007E1732">
              <w:rPr>
                <w:shd w:val="clear" w:color="auto" w:fill="FFFFFF"/>
                <w:vertAlign w:val="subscript"/>
                <w:lang w:val="en-US"/>
              </w:rPr>
              <w:t>n</w:t>
            </w:r>
            <w:r w:rsidRPr="007E1732">
              <w:rPr>
                <w:shd w:val="clear" w:color="auto" w:fill="FFFFFF"/>
              </w:rPr>
              <w:t>, В</w:t>
            </w:r>
          </w:p>
        </w:tc>
        <w:tc>
          <w:tcPr>
            <w:tcW w:w="876" w:type="dxa"/>
          </w:tcPr>
          <w:p w:rsidR="00280F77" w:rsidRPr="007E1732" w:rsidRDefault="00280F77" w:rsidP="00280F7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>
              <w:rPr>
                <w:shd w:val="clear" w:color="auto" w:fill="FFFFFF"/>
              </w:rPr>
              <w:t>25</w:t>
            </w:r>
          </w:p>
        </w:tc>
        <w:tc>
          <w:tcPr>
            <w:tcW w:w="877" w:type="dxa"/>
          </w:tcPr>
          <w:p w:rsidR="00280F77" w:rsidRPr="007E1732" w:rsidRDefault="00280F77" w:rsidP="00280F7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>
              <w:rPr>
                <w:shd w:val="clear" w:color="auto" w:fill="FFFFFF"/>
              </w:rPr>
              <w:t>41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0.2</w:t>
            </w:r>
          </w:p>
        </w:tc>
        <w:tc>
          <w:tcPr>
            <w:tcW w:w="877" w:type="dxa"/>
          </w:tcPr>
          <w:p w:rsidR="00280F77" w:rsidRPr="007E1732" w:rsidRDefault="00280F77" w:rsidP="00280F7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>
              <w:rPr>
                <w:shd w:val="clear" w:color="auto" w:fill="FFFFFF"/>
              </w:rPr>
              <w:t>04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280F77" w:rsidRPr="007E1732" w:rsidRDefault="00280F77" w:rsidP="00280F7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>
              <w:rPr>
                <w:shd w:val="clear" w:color="auto" w:fill="FFFFFF"/>
              </w:rPr>
              <w:t>02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0.02</w:t>
            </w:r>
          </w:p>
        </w:tc>
        <w:tc>
          <w:tcPr>
            <w:tcW w:w="877" w:type="dxa"/>
          </w:tcPr>
          <w:p w:rsidR="00280F77" w:rsidRPr="007E1732" w:rsidRDefault="00280F77" w:rsidP="00280F7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</w:t>
            </w:r>
            <w:r>
              <w:rPr>
                <w:shd w:val="clear" w:color="auto" w:fill="FFFFFF"/>
              </w:rPr>
              <w:t>1</w:t>
            </w:r>
          </w:p>
        </w:tc>
        <w:tc>
          <w:tcPr>
            <w:tcW w:w="858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280F77" w:rsidRPr="007E1732" w:rsidRDefault="00280F77" w:rsidP="00280F7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</w:t>
            </w:r>
            <w:r>
              <w:rPr>
                <w:shd w:val="clear" w:color="auto" w:fill="FFFFFF"/>
              </w:rPr>
              <w:t>1</w:t>
            </w:r>
          </w:p>
        </w:tc>
      </w:tr>
      <w:tr w:rsidR="00280F77" w:rsidTr="00B64CA7">
        <w:tc>
          <w:tcPr>
            <w:tcW w:w="878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</w:t>
            </w:r>
            <w:r>
              <w:rPr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876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58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280F77" w:rsidRPr="007E1732" w:rsidRDefault="00280F77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</w:tbl>
    <w:p w:rsidR="00280F77" w:rsidRDefault="00280F77" w:rsidP="00280F77">
      <w:pPr>
        <w:pStyle w:val="a3"/>
        <w:rPr>
          <w:shd w:val="clear" w:color="auto" w:fill="FFFFFF"/>
        </w:rPr>
      </w:pPr>
    </w:p>
    <w:p w:rsidR="00280F77" w:rsidRDefault="00E94931" w:rsidP="00280F77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5A9FD19" wp14:editId="022F39D3">
            <wp:extent cx="6120130" cy="30340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77" w:rsidRDefault="00280F77" w:rsidP="00280F77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</w:p>
    <w:p w:rsidR="00F40B13" w:rsidRDefault="00F40B13" w:rsidP="00F40B13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Влияние 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-й гармоники на сигнал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4751"/>
      </w:tblGrid>
      <w:tr w:rsidR="00F40B13" w:rsidTr="00B64CA7">
        <w:tc>
          <w:tcPr>
            <w:tcW w:w="4751" w:type="dxa"/>
            <w:vAlign w:val="center"/>
          </w:tcPr>
          <w:p w:rsidR="00F40B13" w:rsidRPr="00322ECE" w:rsidRDefault="00F40B13" w:rsidP="00B64CA7">
            <w:pPr>
              <w:pStyle w:val="a3"/>
              <w:rPr>
                <w:shd w:val="clear" w:color="auto" w:fill="FFFFFF"/>
                <w:vertAlign w:val="superscript"/>
              </w:rPr>
            </w:pPr>
            <w:r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  <w:vertAlign w:val="superscript"/>
              </w:rPr>
              <w:t>°</w:t>
            </w:r>
          </w:p>
        </w:tc>
        <w:tc>
          <w:tcPr>
            <w:tcW w:w="4751" w:type="dxa"/>
            <w:vAlign w:val="center"/>
          </w:tcPr>
          <w:p w:rsidR="00F40B13" w:rsidRDefault="00F40B13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</w:t>
            </w:r>
            <w:r>
              <w:rPr>
                <w:shd w:val="clear" w:color="auto" w:fill="FFFFFF"/>
                <w:vertAlign w:val="superscript"/>
              </w:rPr>
              <w:t>°</w:t>
            </w:r>
          </w:p>
        </w:tc>
      </w:tr>
      <w:tr w:rsidR="00F40B13" w:rsidTr="00B64CA7">
        <w:tc>
          <w:tcPr>
            <w:tcW w:w="4751" w:type="dxa"/>
            <w:vAlign w:val="center"/>
          </w:tcPr>
          <w:p w:rsidR="00F40B13" w:rsidRDefault="001237D5" w:rsidP="00B64CA7">
            <w:pPr>
              <w:pStyle w:val="a3"/>
              <w:rPr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2E4C0D8" wp14:editId="79A714CB">
                  <wp:extent cx="2700000" cy="2707712"/>
                  <wp:effectExtent l="0" t="0" r="571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:rsidR="00F40B13" w:rsidRDefault="001237D5" w:rsidP="00B64CA7">
            <w:pPr>
              <w:pStyle w:val="a3"/>
              <w:rPr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0A8A5C0" wp14:editId="7635F977">
                  <wp:extent cx="2700000" cy="2700000"/>
                  <wp:effectExtent l="0" t="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B13" w:rsidTr="00B64CA7">
        <w:tc>
          <w:tcPr>
            <w:tcW w:w="4751" w:type="dxa"/>
            <w:vAlign w:val="center"/>
          </w:tcPr>
          <w:p w:rsidR="00F40B13" w:rsidRDefault="00F40B13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t>135</w:t>
            </w:r>
            <w:r>
              <w:rPr>
                <w:shd w:val="clear" w:color="auto" w:fill="FFFFFF"/>
                <w:vertAlign w:val="superscript"/>
              </w:rPr>
              <w:t>°</w:t>
            </w:r>
          </w:p>
        </w:tc>
        <w:tc>
          <w:tcPr>
            <w:tcW w:w="4751" w:type="dxa"/>
            <w:vAlign w:val="center"/>
          </w:tcPr>
          <w:p w:rsidR="00F40B13" w:rsidRDefault="00F40B13" w:rsidP="00F40B13">
            <w:pPr>
              <w:pStyle w:val="a3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noProof/>
              </w:rPr>
              <w:t>8</w:t>
            </w:r>
            <w:r>
              <w:rPr>
                <w:noProof/>
              </w:rPr>
              <w:t>0</w:t>
            </w:r>
            <w:r>
              <w:rPr>
                <w:shd w:val="clear" w:color="auto" w:fill="FFFFFF"/>
                <w:vertAlign w:val="superscript"/>
              </w:rPr>
              <w:t>°</w:t>
            </w:r>
          </w:p>
        </w:tc>
      </w:tr>
      <w:tr w:rsidR="00F40B13" w:rsidTr="00B64CA7">
        <w:tc>
          <w:tcPr>
            <w:tcW w:w="4751" w:type="dxa"/>
            <w:vAlign w:val="center"/>
          </w:tcPr>
          <w:p w:rsidR="00F40B13" w:rsidRDefault="001237D5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11909" wp14:editId="407C3526">
                  <wp:extent cx="2700000" cy="2707759"/>
                  <wp:effectExtent l="0" t="0" r="571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:rsidR="00F40B13" w:rsidRDefault="001237D5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58BBB6" wp14:editId="34ABD640">
                  <wp:extent cx="2700000" cy="2707714"/>
                  <wp:effectExtent l="0" t="0" r="571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CEF" w:rsidTr="00B64CA7">
        <w:tc>
          <w:tcPr>
            <w:tcW w:w="4751" w:type="dxa"/>
            <w:vAlign w:val="center"/>
          </w:tcPr>
          <w:p w:rsidR="00C43CEF" w:rsidRDefault="00C43CEF" w:rsidP="00C43CEF">
            <w:pPr>
              <w:pStyle w:val="a3"/>
              <w:rPr>
                <w:noProof/>
              </w:rPr>
            </w:pPr>
          </w:p>
        </w:tc>
        <w:tc>
          <w:tcPr>
            <w:tcW w:w="4751" w:type="dxa"/>
            <w:vAlign w:val="center"/>
          </w:tcPr>
          <w:p w:rsidR="00C43CEF" w:rsidRDefault="00C43CEF" w:rsidP="00B64CA7">
            <w:pPr>
              <w:pStyle w:val="a3"/>
              <w:rPr>
                <w:noProof/>
              </w:rPr>
            </w:pPr>
          </w:p>
        </w:tc>
      </w:tr>
    </w:tbl>
    <w:p w:rsidR="00280F77" w:rsidRDefault="00280F77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2E179D">
      <w:pPr>
        <w:pStyle w:val="a3"/>
      </w:pPr>
    </w:p>
    <w:p w:rsidR="00435526" w:rsidRDefault="00435526" w:rsidP="00435526">
      <w:pPr>
        <w:pStyle w:val="a3"/>
      </w:pPr>
      <w:r>
        <w:lastRenderedPageBreak/>
        <w:t>Осциллограммы постоянной составляющей, 1-й,</w:t>
      </w:r>
      <w:r>
        <w:t xml:space="preserve"> 2-й,</w:t>
      </w:r>
      <w:r>
        <w:t xml:space="preserve"> 3-й и 5-й гармоник сигнала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35526" w:rsidTr="00435526">
        <w:tc>
          <w:tcPr>
            <w:tcW w:w="4814" w:type="dxa"/>
            <w:vAlign w:val="center"/>
          </w:tcPr>
          <w:p w:rsidR="00435526" w:rsidRDefault="00435526" w:rsidP="00B64CA7">
            <w:pPr>
              <w:pStyle w:val="a3"/>
            </w:pPr>
            <w:r>
              <w:t>0</w:t>
            </w:r>
          </w:p>
        </w:tc>
        <w:tc>
          <w:tcPr>
            <w:tcW w:w="4814" w:type="dxa"/>
            <w:vAlign w:val="center"/>
          </w:tcPr>
          <w:p w:rsidR="00435526" w:rsidRDefault="00435526" w:rsidP="00B64CA7">
            <w:pPr>
              <w:pStyle w:val="a3"/>
            </w:pPr>
            <w:r>
              <w:t>1</w:t>
            </w:r>
          </w:p>
        </w:tc>
      </w:tr>
      <w:tr w:rsidR="00435526" w:rsidTr="00435526">
        <w:tc>
          <w:tcPr>
            <w:tcW w:w="4814" w:type="dxa"/>
            <w:vAlign w:val="center"/>
          </w:tcPr>
          <w:p w:rsidR="00435526" w:rsidRDefault="00435526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62B2C08" wp14:editId="34B79CDB">
                  <wp:extent cx="2700000" cy="2700000"/>
                  <wp:effectExtent l="0" t="0" r="5715" b="571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435526" w:rsidRDefault="009F0BA8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A563C0F" wp14:editId="35010AF5">
                  <wp:extent cx="2700000" cy="2715515"/>
                  <wp:effectExtent l="0" t="0" r="5715" b="889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526" w:rsidTr="00435526">
        <w:tc>
          <w:tcPr>
            <w:tcW w:w="4814" w:type="dxa"/>
            <w:vAlign w:val="center"/>
          </w:tcPr>
          <w:p w:rsidR="00435526" w:rsidRDefault="00435526" w:rsidP="00B64CA7">
            <w:pPr>
              <w:pStyle w:val="a3"/>
            </w:pPr>
            <w:r>
              <w:t>2</w:t>
            </w:r>
          </w:p>
        </w:tc>
        <w:tc>
          <w:tcPr>
            <w:tcW w:w="4814" w:type="dxa"/>
            <w:vAlign w:val="center"/>
          </w:tcPr>
          <w:p w:rsidR="00435526" w:rsidRDefault="00435526" w:rsidP="00B64CA7">
            <w:pPr>
              <w:pStyle w:val="a3"/>
            </w:pPr>
            <w:r>
              <w:t>3</w:t>
            </w:r>
          </w:p>
        </w:tc>
      </w:tr>
      <w:tr w:rsidR="00435526" w:rsidTr="00435526">
        <w:tc>
          <w:tcPr>
            <w:tcW w:w="4814" w:type="dxa"/>
            <w:vAlign w:val="center"/>
          </w:tcPr>
          <w:p w:rsidR="00435526" w:rsidRDefault="009F0BA8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1C8BC41" wp14:editId="69B68157">
                  <wp:extent cx="2700000" cy="2707712"/>
                  <wp:effectExtent l="0" t="0" r="571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435526" w:rsidRDefault="009F0BA8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CA3083D" wp14:editId="4CEDABCE">
                  <wp:extent cx="2700000" cy="2707712"/>
                  <wp:effectExtent l="0" t="0" r="571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526" w:rsidTr="00435526">
        <w:tc>
          <w:tcPr>
            <w:tcW w:w="9628" w:type="dxa"/>
            <w:gridSpan w:val="2"/>
            <w:vAlign w:val="center"/>
          </w:tcPr>
          <w:p w:rsidR="00435526" w:rsidRDefault="00435526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435526" w:rsidTr="00435526">
        <w:tc>
          <w:tcPr>
            <w:tcW w:w="9628" w:type="dxa"/>
            <w:gridSpan w:val="2"/>
            <w:vAlign w:val="center"/>
          </w:tcPr>
          <w:p w:rsidR="00435526" w:rsidRDefault="009F0BA8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C2F23" wp14:editId="52040868">
                  <wp:extent cx="2700000" cy="2707739"/>
                  <wp:effectExtent l="0" t="0" r="571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246E" w:rsidRDefault="00F1246E" w:rsidP="00F1246E">
      <w:pPr>
        <w:pStyle w:val="a3"/>
        <w:rPr>
          <w:b/>
        </w:rPr>
      </w:pPr>
      <w:r>
        <w:rPr>
          <w:b/>
        </w:rPr>
        <w:lastRenderedPageBreak/>
        <w:t>Усеченный косинусоидальный</w:t>
      </w:r>
      <w:r w:rsidRPr="00280F77">
        <w:rPr>
          <w:b/>
        </w:rPr>
        <w:t xml:space="preserve"> импульс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876"/>
        <w:gridCol w:w="877"/>
        <w:gridCol w:w="877"/>
        <w:gridCol w:w="877"/>
        <w:gridCol w:w="877"/>
        <w:gridCol w:w="877"/>
        <w:gridCol w:w="877"/>
        <w:gridCol w:w="877"/>
        <w:gridCol w:w="858"/>
        <w:gridCol w:w="877"/>
      </w:tblGrid>
      <w:tr w:rsidR="00F1246E" w:rsidTr="00B64CA7">
        <w:tc>
          <w:tcPr>
            <w:tcW w:w="878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n</w:t>
            </w:r>
          </w:p>
        </w:tc>
        <w:tc>
          <w:tcPr>
            <w:tcW w:w="876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4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7</w:t>
            </w:r>
          </w:p>
        </w:tc>
        <w:tc>
          <w:tcPr>
            <w:tcW w:w="858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9</w:t>
            </w:r>
          </w:p>
        </w:tc>
      </w:tr>
      <w:tr w:rsidR="00F1246E" w:rsidTr="00B64CA7">
        <w:tc>
          <w:tcPr>
            <w:tcW w:w="878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 w:rsidRPr="007E1732">
              <w:rPr>
                <w:shd w:val="clear" w:color="auto" w:fill="FFFFFF"/>
                <w:lang w:val="en-US"/>
              </w:rPr>
              <w:t>U</w:t>
            </w:r>
            <w:r w:rsidRPr="007E1732">
              <w:rPr>
                <w:shd w:val="clear" w:color="auto" w:fill="FFFFFF"/>
                <w:vertAlign w:val="subscript"/>
                <w:lang w:val="en-US"/>
              </w:rPr>
              <w:t>n</w:t>
            </w:r>
            <w:r w:rsidRPr="007E1732">
              <w:rPr>
                <w:shd w:val="clear" w:color="auto" w:fill="FFFFFF"/>
              </w:rPr>
              <w:t>, В</w:t>
            </w:r>
          </w:p>
        </w:tc>
        <w:tc>
          <w:tcPr>
            <w:tcW w:w="876" w:type="dxa"/>
          </w:tcPr>
          <w:p w:rsidR="00F1246E" w:rsidRPr="007E1732" w:rsidRDefault="00F1246E" w:rsidP="00F1246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>
              <w:rPr>
                <w:shd w:val="clear" w:color="auto" w:fill="FFFFFF"/>
              </w:rPr>
              <w:t>31</w:t>
            </w:r>
          </w:p>
        </w:tc>
        <w:tc>
          <w:tcPr>
            <w:tcW w:w="877" w:type="dxa"/>
          </w:tcPr>
          <w:p w:rsidR="00F1246E" w:rsidRPr="007E1732" w:rsidRDefault="00F1246E" w:rsidP="00F1246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>
              <w:rPr>
                <w:shd w:val="clear" w:color="auto" w:fill="FFFFFF"/>
              </w:rPr>
              <w:t>5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0.2</w:t>
            </w:r>
            <w:r>
              <w:rPr>
                <w:shd w:val="clear" w:color="auto" w:fill="FFFFFF"/>
              </w:rPr>
              <w:t>1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0.02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58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0.01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  <w:tr w:rsidR="00F1246E" w:rsidTr="00B64CA7">
        <w:tc>
          <w:tcPr>
            <w:tcW w:w="878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</w:t>
            </w:r>
            <w:r>
              <w:rPr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876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+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180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58" w:type="dxa"/>
          </w:tcPr>
          <w:p w:rsidR="00F1246E" w:rsidRPr="007E1732" w:rsidRDefault="00F1246E" w:rsidP="00F1246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179</w:t>
            </w:r>
          </w:p>
        </w:tc>
        <w:tc>
          <w:tcPr>
            <w:tcW w:w="877" w:type="dxa"/>
          </w:tcPr>
          <w:p w:rsidR="00F1246E" w:rsidRPr="007E1732" w:rsidRDefault="00F1246E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</w:tr>
    </w:tbl>
    <w:p w:rsidR="00F1246E" w:rsidRDefault="00F1246E" w:rsidP="00F1246E">
      <w:pPr>
        <w:pStyle w:val="a3"/>
        <w:rPr>
          <w:shd w:val="clear" w:color="auto" w:fill="FFFFFF"/>
        </w:rPr>
      </w:pPr>
    </w:p>
    <w:p w:rsidR="00435526" w:rsidRDefault="00CC6EEA" w:rsidP="002E179D">
      <w:pPr>
        <w:pStyle w:val="a3"/>
      </w:pPr>
      <w:r>
        <w:rPr>
          <w:noProof/>
        </w:rPr>
        <w:drawing>
          <wp:inline distT="0" distB="0" distL="0" distR="0" wp14:anchorId="40A76403" wp14:editId="3526180B">
            <wp:extent cx="6120130" cy="30302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EA" w:rsidRDefault="00CC6EEA" w:rsidP="002E179D">
      <w:pPr>
        <w:pStyle w:val="a3"/>
      </w:pPr>
      <w:r>
        <w:t>Фаза 4-й гармоники = 0</w:t>
      </w:r>
    </w:p>
    <w:p w:rsidR="00CC6EEA" w:rsidRDefault="00CC6EEA" w:rsidP="002E179D">
      <w:pPr>
        <w:pStyle w:val="a3"/>
      </w:pPr>
      <w:r>
        <w:rPr>
          <w:noProof/>
        </w:rPr>
        <w:drawing>
          <wp:inline distT="0" distB="0" distL="0" distR="0" wp14:anchorId="48801A48" wp14:editId="71D121EE">
            <wp:extent cx="6120130" cy="30302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2E179D">
      <w:pPr>
        <w:pStyle w:val="a3"/>
      </w:pPr>
    </w:p>
    <w:p w:rsidR="00497862" w:rsidRDefault="00497862" w:rsidP="00497862">
      <w:pPr>
        <w:pStyle w:val="a3"/>
      </w:pPr>
      <w:r>
        <w:lastRenderedPageBreak/>
        <w:t xml:space="preserve">Осциллограммы постоянной составляющей, 1-й, 2-й и </w:t>
      </w:r>
      <w:r>
        <w:t>4</w:t>
      </w:r>
      <w:r>
        <w:t>-й гармоник сигнала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858DC" w:rsidTr="00497862">
        <w:tc>
          <w:tcPr>
            <w:tcW w:w="4814" w:type="dxa"/>
            <w:vAlign w:val="center"/>
          </w:tcPr>
          <w:p w:rsidR="00497862" w:rsidRDefault="00497862" w:rsidP="00B64CA7">
            <w:pPr>
              <w:pStyle w:val="a3"/>
            </w:pPr>
            <w:r>
              <w:t>0</w:t>
            </w:r>
          </w:p>
        </w:tc>
        <w:tc>
          <w:tcPr>
            <w:tcW w:w="4814" w:type="dxa"/>
            <w:vAlign w:val="center"/>
          </w:tcPr>
          <w:p w:rsidR="00497862" w:rsidRDefault="00497862" w:rsidP="00B64CA7">
            <w:pPr>
              <w:pStyle w:val="a3"/>
            </w:pPr>
            <w:r>
              <w:t>1</w:t>
            </w:r>
          </w:p>
        </w:tc>
      </w:tr>
      <w:tr w:rsidR="007858DC" w:rsidTr="00497862">
        <w:tc>
          <w:tcPr>
            <w:tcW w:w="4814" w:type="dxa"/>
            <w:vAlign w:val="center"/>
          </w:tcPr>
          <w:p w:rsidR="00497862" w:rsidRDefault="00497862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FD03AAB" wp14:editId="7AE08AD2">
                  <wp:extent cx="2700000" cy="2723213"/>
                  <wp:effectExtent l="0" t="0" r="5715" b="127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2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497862" w:rsidRDefault="007858DC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A9A9711" wp14:editId="20F26A2A">
                  <wp:extent cx="2700000" cy="2715564"/>
                  <wp:effectExtent l="0" t="0" r="5715" b="889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1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8DC" w:rsidTr="00497862">
        <w:tc>
          <w:tcPr>
            <w:tcW w:w="4814" w:type="dxa"/>
            <w:vAlign w:val="center"/>
          </w:tcPr>
          <w:p w:rsidR="00497862" w:rsidRDefault="00497862" w:rsidP="00B64CA7">
            <w:pPr>
              <w:pStyle w:val="a3"/>
            </w:pPr>
            <w:r>
              <w:t>2</w:t>
            </w:r>
          </w:p>
        </w:tc>
        <w:tc>
          <w:tcPr>
            <w:tcW w:w="4814" w:type="dxa"/>
            <w:vAlign w:val="center"/>
          </w:tcPr>
          <w:p w:rsidR="00497862" w:rsidRDefault="00497862" w:rsidP="00B64CA7">
            <w:pPr>
              <w:pStyle w:val="a3"/>
            </w:pPr>
            <w:r>
              <w:t>4</w:t>
            </w:r>
          </w:p>
        </w:tc>
      </w:tr>
      <w:tr w:rsidR="007858DC" w:rsidTr="00497862">
        <w:tc>
          <w:tcPr>
            <w:tcW w:w="4814" w:type="dxa"/>
            <w:vAlign w:val="center"/>
          </w:tcPr>
          <w:p w:rsidR="00497862" w:rsidRDefault="007858DC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53A4E51" wp14:editId="74B97E70">
                  <wp:extent cx="2700000" cy="2707763"/>
                  <wp:effectExtent l="0" t="0" r="571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7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497862" w:rsidRDefault="007858DC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7AA3584" wp14:editId="0C452B64">
                  <wp:extent cx="2700000" cy="2723213"/>
                  <wp:effectExtent l="0" t="0" r="5715" b="127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2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862" w:rsidRDefault="00497862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  <w:bookmarkStart w:id="0" w:name="_GoBack"/>
      <w:bookmarkEnd w:id="0"/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1A4B43" w:rsidP="002E179D">
      <w:pPr>
        <w:pStyle w:val="a3"/>
      </w:pPr>
    </w:p>
    <w:p w:rsidR="001A4B43" w:rsidRDefault="00A138A8" w:rsidP="001A4B43">
      <w:pPr>
        <w:pStyle w:val="a3"/>
        <w:rPr>
          <w:b/>
        </w:rPr>
      </w:pPr>
      <w:r>
        <w:rPr>
          <w:b/>
        </w:rPr>
        <w:lastRenderedPageBreak/>
        <w:t>И</w:t>
      </w:r>
      <w:r w:rsidR="001A4B43" w:rsidRPr="00280F77">
        <w:rPr>
          <w:b/>
        </w:rPr>
        <w:t>мпульс</w:t>
      </w:r>
      <w:r>
        <w:rPr>
          <w:b/>
        </w:rPr>
        <w:t xml:space="preserve"> заданной формы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8"/>
        <w:gridCol w:w="876"/>
        <w:gridCol w:w="877"/>
        <w:gridCol w:w="877"/>
        <w:gridCol w:w="877"/>
        <w:gridCol w:w="877"/>
        <w:gridCol w:w="877"/>
        <w:gridCol w:w="877"/>
        <w:gridCol w:w="877"/>
        <w:gridCol w:w="858"/>
        <w:gridCol w:w="877"/>
      </w:tblGrid>
      <w:tr w:rsidR="001A4B43" w:rsidTr="00B64CA7">
        <w:tc>
          <w:tcPr>
            <w:tcW w:w="878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n</w:t>
            </w:r>
          </w:p>
        </w:tc>
        <w:tc>
          <w:tcPr>
            <w:tcW w:w="876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0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1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4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5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7</w:t>
            </w:r>
          </w:p>
        </w:tc>
        <w:tc>
          <w:tcPr>
            <w:tcW w:w="858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8</w:t>
            </w:r>
          </w:p>
        </w:tc>
        <w:tc>
          <w:tcPr>
            <w:tcW w:w="877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  <w:lang w:val="en-US"/>
              </w:rPr>
            </w:pPr>
            <w:r w:rsidRPr="007E1732">
              <w:rPr>
                <w:shd w:val="clear" w:color="auto" w:fill="FFFFFF"/>
                <w:lang w:val="en-US"/>
              </w:rPr>
              <w:t>9</w:t>
            </w:r>
          </w:p>
        </w:tc>
      </w:tr>
      <w:tr w:rsidR="001A4B43" w:rsidTr="00B64CA7">
        <w:tc>
          <w:tcPr>
            <w:tcW w:w="878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</w:rPr>
            </w:pPr>
            <w:r w:rsidRPr="007E1732">
              <w:rPr>
                <w:shd w:val="clear" w:color="auto" w:fill="FFFFFF"/>
                <w:lang w:val="en-US"/>
              </w:rPr>
              <w:t>U</w:t>
            </w:r>
            <w:r w:rsidRPr="007E1732">
              <w:rPr>
                <w:shd w:val="clear" w:color="auto" w:fill="FFFFFF"/>
                <w:vertAlign w:val="subscript"/>
                <w:lang w:val="en-US"/>
              </w:rPr>
              <w:t>n</w:t>
            </w:r>
            <w:r w:rsidRPr="007E1732">
              <w:rPr>
                <w:shd w:val="clear" w:color="auto" w:fill="FFFFFF"/>
              </w:rPr>
              <w:t>, В</w:t>
            </w:r>
          </w:p>
        </w:tc>
        <w:tc>
          <w:tcPr>
            <w:tcW w:w="876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1A4B43" w:rsidRPr="007E1732" w:rsidRDefault="001A4B43" w:rsidP="00044149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 w:rsidR="00044149">
              <w:rPr>
                <w:shd w:val="clear" w:color="auto" w:fill="FFFFFF"/>
              </w:rPr>
              <w:t>64</w:t>
            </w:r>
          </w:p>
        </w:tc>
        <w:tc>
          <w:tcPr>
            <w:tcW w:w="877" w:type="dxa"/>
          </w:tcPr>
          <w:p w:rsidR="001A4B43" w:rsidRPr="007E1732" w:rsidRDefault="001A4B43" w:rsidP="00044149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 w:rsidR="00044149">
              <w:rPr>
                <w:shd w:val="clear" w:color="auto" w:fill="FFFFFF"/>
              </w:rPr>
              <w:t>63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0.21</w:t>
            </w:r>
          </w:p>
        </w:tc>
        <w:tc>
          <w:tcPr>
            <w:tcW w:w="877" w:type="dxa"/>
          </w:tcPr>
          <w:p w:rsidR="001A4B43" w:rsidRPr="007E1732" w:rsidRDefault="00044149" w:rsidP="00044149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0.13</w:t>
            </w:r>
          </w:p>
        </w:tc>
        <w:tc>
          <w:tcPr>
            <w:tcW w:w="877" w:type="dxa"/>
          </w:tcPr>
          <w:p w:rsidR="001A4B43" w:rsidRPr="007E1732" w:rsidRDefault="001A4B43" w:rsidP="00044149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</w:t>
            </w:r>
            <w:r w:rsidR="00044149">
              <w:rPr>
                <w:shd w:val="clear" w:color="auto" w:fill="FFFFFF"/>
              </w:rPr>
              <w:t>21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0.09</w:t>
            </w:r>
          </w:p>
        </w:tc>
        <w:tc>
          <w:tcPr>
            <w:tcW w:w="858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0.07</w:t>
            </w:r>
          </w:p>
        </w:tc>
      </w:tr>
      <w:tr w:rsidR="001A4B43" w:rsidTr="00B64CA7">
        <w:tc>
          <w:tcPr>
            <w:tcW w:w="878" w:type="dxa"/>
          </w:tcPr>
          <w:p w:rsidR="001A4B43" w:rsidRPr="007E1732" w:rsidRDefault="001A4B43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</w:t>
            </w:r>
            <w:r>
              <w:rPr>
                <w:shd w:val="clear" w:color="auto" w:fill="FFFFFF"/>
                <w:vertAlign w:val="subscript"/>
                <w:lang w:val="en-US"/>
              </w:rPr>
              <w:t>n</w:t>
            </w:r>
          </w:p>
        </w:tc>
        <w:tc>
          <w:tcPr>
            <w:tcW w:w="876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89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</w:t>
            </w:r>
          </w:p>
        </w:tc>
        <w:tc>
          <w:tcPr>
            <w:tcW w:w="877" w:type="dxa"/>
          </w:tcPr>
          <w:p w:rsidR="001A4B43" w:rsidRPr="007E1732" w:rsidRDefault="00044149" w:rsidP="00044149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88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89</w:t>
            </w:r>
          </w:p>
        </w:tc>
        <w:tc>
          <w:tcPr>
            <w:tcW w:w="858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-</w:t>
            </w:r>
          </w:p>
        </w:tc>
        <w:tc>
          <w:tcPr>
            <w:tcW w:w="877" w:type="dxa"/>
          </w:tcPr>
          <w:p w:rsidR="001A4B43" w:rsidRPr="007E1732" w:rsidRDefault="00044149" w:rsidP="00B64CA7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</w:t>
            </w:r>
          </w:p>
        </w:tc>
      </w:tr>
    </w:tbl>
    <w:p w:rsidR="001A4B43" w:rsidRDefault="001A4B43" w:rsidP="001A4B43">
      <w:pPr>
        <w:pStyle w:val="a3"/>
        <w:rPr>
          <w:shd w:val="clear" w:color="auto" w:fill="FFFFFF"/>
        </w:rPr>
      </w:pPr>
    </w:p>
    <w:p w:rsidR="001A4B43" w:rsidRDefault="00044149" w:rsidP="001A4B43">
      <w:pPr>
        <w:pStyle w:val="a3"/>
      </w:pPr>
      <w:r>
        <w:rPr>
          <w:noProof/>
        </w:rPr>
        <w:drawing>
          <wp:inline distT="0" distB="0" distL="0" distR="0" wp14:anchorId="1867FF8F" wp14:editId="74B07A9D">
            <wp:extent cx="6120130" cy="3023870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  <w:r>
        <w:lastRenderedPageBreak/>
        <w:t>Осциллограммы гармоник сигнала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7324" w:rsidTr="00347324"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t>1</w:t>
            </w:r>
          </w:p>
        </w:tc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t>2</w:t>
            </w:r>
          </w:p>
        </w:tc>
      </w:tr>
      <w:tr w:rsidR="00347324" w:rsidTr="00347324"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92FA527" wp14:editId="0C6838FA">
                  <wp:extent cx="2700000" cy="2700000"/>
                  <wp:effectExtent l="0" t="0" r="5715" b="571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3E031147" wp14:editId="49AAEDFF">
                  <wp:extent cx="2700000" cy="2715473"/>
                  <wp:effectExtent l="0" t="0" r="5715" b="889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1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324" w:rsidTr="00347324"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t>3</w:t>
            </w:r>
          </w:p>
        </w:tc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t>5</w:t>
            </w:r>
          </w:p>
        </w:tc>
      </w:tr>
      <w:tr w:rsidR="00347324" w:rsidTr="00347324"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9C5A8D8" wp14:editId="178C8FDE">
                  <wp:extent cx="2700000" cy="2715473"/>
                  <wp:effectExtent l="0" t="0" r="5715" b="889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1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0D76D38" wp14:editId="6561AA8B">
                  <wp:extent cx="2700000" cy="2723209"/>
                  <wp:effectExtent l="0" t="0" r="5715" b="127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2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324" w:rsidTr="00347324"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  <w:tr w:rsidR="00347324" w:rsidTr="00347324"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626A97" wp14:editId="731A26D0">
                  <wp:extent cx="2700000" cy="2731124"/>
                  <wp:effectExtent l="0" t="0" r="571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3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347324" w:rsidRDefault="00347324" w:rsidP="00B64CA7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E3EC4" wp14:editId="620C064A">
                  <wp:extent cx="2700000" cy="2700000"/>
                  <wp:effectExtent l="0" t="0" r="5715" b="571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347324" w:rsidRDefault="00347324" w:rsidP="00347324">
      <w:pPr>
        <w:pStyle w:val="a3"/>
      </w:pPr>
    </w:p>
    <w:p w:rsidR="001A4B43" w:rsidRPr="00280F77" w:rsidRDefault="001A4B43" w:rsidP="002E179D">
      <w:pPr>
        <w:pStyle w:val="a3"/>
      </w:pPr>
    </w:p>
    <w:sectPr w:rsidR="001A4B43" w:rsidRPr="00280F77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BD5" w:rsidRDefault="00545BD5" w:rsidP="00620BFC">
      <w:pPr>
        <w:spacing w:after="0" w:line="240" w:lineRule="auto"/>
      </w:pPr>
      <w:r>
        <w:separator/>
      </w:r>
    </w:p>
  </w:endnote>
  <w:endnote w:type="continuationSeparator" w:id="0">
    <w:p w:rsidR="00545BD5" w:rsidRDefault="00545BD5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BD5" w:rsidRDefault="00545BD5" w:rsidP="00620BFC">
      <w:pPr>
        <w:spacing w:after="0" w:line="240" w:lineRule="auto"/>
      </w:pPr>
      <w:r>
        <w:separator/>
      </w:r>
    </w:p>
  </w:footnote>
  <w:footnote w:type="continuationSeparator" w:id="0">
    <w:p w:rsidR="00545BD5" w:rsidRDefault="00545BD5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44149"/>
    <w:rsid w:val="00077ADC"/>
    <w:rsid w:val="000A16A5"/>
    <w:rsid w:val="000A4145"/>
    <w:rsid w:val="000C490C"/>
    <w:rsid w:val="00104716"/>
    <w:rsid w:val="001237D5"/>
    <w:rsid w:val="001268A6"/>
    <w:rsid w:val="00135DA1"/>
    <w:rsid w:val="00140C35"/>
    <w:rsid w:val="00175DE1"/>
    <w:rsid w:val="001A4B43"/>
    <w:rsid w:val="001C5107"/>
    <w:rsid w:val="001D2032"/>
    <w:rsid w:val="001D48FA"/>
    <w:rsid w:val="00254A66"/>
    <w:rsid w:val="00265EFA"/>
    <w:rsid w:val="00280F77"/>
    <w:rsid w:val="002E179D"/>
    <w:rsid w:val="00301E3B"/>
    <w:rsid w:val="00322ECE"/>
    <w:rsid w:val="0033412E"/>
    <w:rsid w:val="00347324"/>
    <w:rsid w:val="003B28D6"/>
    <w:rsid w:val="003C45F5"/>
    <w:rsid w:val="003E24E1"/>
    <w:rsid w:val="00404A0A"/>
    <w:rsid w:val="00432DA8"/>
    <w:rsid w:val="00435526"/>
    <w:rsid w:val="00497862"/>
    <w:rsid w:val="0050411A"/>
    <w:rsid w:val="00531945"/>
    <w:rsid w:val="00534BBF"/>
    <w:rsid w:val="00545BD5"/>
    <w:rsid w:val="0057728D"/>
    <w:rsid w:val="00587BD0"/>
    <w:rsid w:val="005B7663"/>
    <w:rsid w:val="005F542D"/>
    <w:rsid w:val="00605462"/>
    <w:rsid w:val="00620BFC"/>
    <w:rsid w:val="006533D4"/>
    <w:rsid w:val="006D47C9"/>
    <w:rsid w:val="006E7171"/>
    <w:rsid w:val="00772E17"/>
    <w:rsid w:val="007858DC"/>
    <w:rsid w:val="007B0023"/>
    <w:rsid w:val="007E1732"/>
    <w:rsid w:val="007E4627"/>
    <w:rsid w:val="00842BFD"/>
    <w:rsid w:val="00851600"/>
    <w:rsid w:val="00881AEE"/>
    <w:rsid w:val="008A28F9"/>
    <w:rsid w:val="008B7573"/>
    <w:rsid w:val="008D3E75"/>
    <w:rsid w:val="008E7579"/>
    <w:rsid w:val="009A5B7B"/>
    <w:rsid w:val="009F0BA8"/>
    <w:rsid w:val="009F5FA9"/>
    <w:rsid w:val="00A1355A"/>
    <w:rsid w:val="00A138A8"/>
    <w:rsid w:val="00A171B0"/>
    <w:rsid w:val="00A31027"/>
    <w:rsid w:val="00AA586B"/>
    <w:rsid w:val="00AD35EC"/>
    <w:rsid w:val="00AE61C4"/>
    <w:rsid w:val="00B1187E"/>
    <w:rsid w:val="00B35D52"/>
    <w:rsid w:val="00B52239"/>
    <w:rsid w:val="00B71D9F"/>
    <w:rsid w:val="00BA2405"/>
    <w:rsid w:val="00BA4B61"/>
    <w:rsid w:val="00BB6EFB"/>
    <w:rsid w:val="00C21CB6"/>
    <w:rsid w:val="00C43CEF"/>
    <w:rsid w:val="00C47673"/>
    <w:rsid w:val="00C73EA6"/>
    <w:rsid w:val="00CC6EEA"/>
    <w:rsid w:val="00D37242"/>
    <w:rsid w:val="00D703A8"/>
    <w:rsid w:val="00DB47AA"/>
    <w:rsid w:val="00E30A9B"/>
    <w:rsid w:val="00E449F2"/>
    <w:rsid w:val="00E471E4"/>
    <w:rsid w:val="00E6678B"/>
    <w:rsid w:val="00E94931"/>
    <w:rsid w:val="00EF4803"/>
    <w:rsid w:val="00F1246E"/>
    <w:rsid w:val="00F40B13"/>
    <w:rsid w:val="00F604B9"/>
    <w:rsid w:val="00F634A8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72</cp:revision>
  <dcterms:created xsi:type="dcterms:W3CDTF">2017-10-08T19:14:00Z</dcterms:created>
  <dcterms:modified xsi:type="dcterms:W3CDTF">2017-10-30T20:40:00Z</dcterms:modified>
</cp:coreProperties>
</file>