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C" w:rsidRDefault="0000382C" w:rsidP="0000382C">
      <w:pPr>
        <w:pStyle w:val="a3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00382C" w:rsidRDefault="0000382C" w:rsidP="0000382C">
      <w:pPr>
        <w:pStyle w:val="a3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pStyle w:val="a3"/>
        <w:spacing w:line="360" w:lineRule="auto"/>
        <w:rPr>
          <w:b/>
        </w:rPr>
      </w:pPr>
      <w:r>
        <w:rPr>
          <w:b/>
        </w:rPr>
        <w:t>Лабораторная работа № 5</w:t>
      </w:r>
    </w:p>
    <w:p w:rsidR="0000382C" w:rsidRDefault="0000382C" w:rsidP="0000382C">
      <w:pPr>
        <w:pStyle w:val="a3"/>
        <w:rPr>
          <w:bCs/>
        </w:rPr>
      </w:pPr>
      <w:r>
        <w:t xml:space="preserve">Усилитель низкой частоты на полевом </w:t>
      </w:r>
      <w:r w:rsidR="004C06A7">
        <w:t>транзисторе</w:t>
      </w:r>
    </w:p>
    <w:p w:rsidR="0000382C" w:rsidRDefault="0000382C" w:rsidP="0000382C">
      <w:pPr>
        <w:spacing w:line="360" w:lineRule="auto"/>
        <w:rPr>
          <w:rFonts w:cs="Times New Roman"/>
          <w:szCs w:val="28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00382C" w:rsidRDefault="0000382C" w:rsidP="0000382C">
      <w:pPr>
        <w:pStyle w:val="a3"/>
        <w:jc w:val="right"/>
        <w:rPr>
          <w:shd w:val="clear" w:color="auto" w:fill="FFFFFF"/>
        </w:rPr>
      </w:pPr>
    </w:p>
    <w:p w:rsidR="0000382C" w:rsidRDefault="0000382C" w:rsidP="0000382C">
      <w:pPr>
        <w:pStyle w:val="a3"/>
        <w:jc w:val="right"/>
        <w:rPr>
          <w:shd w:val="clear" w:color="auto" w:fill="FFFFFF"/>
        </w:rPr>
      </w:pPr>
    </w:p>
    <w:p w:rsidR="0000382C" w:rsidRDefault="0000382C" w:rsidP="0000382C">
      <w:pPr>
        <w:pStyle w:val="a3"/>
        <w:jc w:val="right"/>
        <w:rPr>
          <w:shd w:val="clear" w:color="auto" w:fill="FFFFFF"/>
        </w:rPr>
      </w:pPr>
    </w:p>
    <w:p w:rsidR="0000382C" w:rsidRDefault="0000382C" w:rsidP="0000382C">
      <w:pPr>
        <w:pStyle w:val="a3"/>
        <w:jc w:val="right"/>
        <w:rPr>
          <w:shd w:val="clear" w:color="auto" w:fill="FFFFFF"/>
        </w:rPr>
      </w:pPr>
    </w:p>
    <w:p w:rsidR="0000382C" w:rsidRDefault="0000382C" w:rsidP="0000382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00382C" w:rsidRDefault="0000382C" w:rsidP="0000382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00382C" w:rsidRDefault="0000382C" w:rsidP="0000382C">
      <w:pPr>
        <w:pStyle w:val="a3"/>
        <w:rPr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4C06A7" w:rsidRDefault="004C06A7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00382C" w:rsidRDefault="0000382C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Москва</w:t>
      </w:r>
    </w:p>
    <w:p w:rsidR="0000382C" w:rsidRDefault="0000382C" w:rsidP="0000382C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2017</w:t>
      </w:r>
    </w:p>
    <w:p w:rsidR="004C06A7" w:rsidRDefault="004C06A7" w:rsidP="004C06A7">
      <w:pPr>
        <w:pStyle w:val="a3"/>
      </w:pPr>
      <w:r>
        <w:lastRenderedPageBreak/>
        <w:t>Цель работы</w:t>
      </w:r>
    </w:p>
    <w:p w:rsidR="004C06A7" w:rsidRDefault="004C06A7" w:rsidP="004C06A7">
      <w:pPr>
        <w:pStyle w:val="a3"/>
        <w:jc w:val="left"/>
      </w:pPr>
      <w:r>
        <w:t>1.Определить основные низкочастотные малосигнальные параметры транзистора.</w:t>
      </w:r>
    </w:p>
    <w:p w:rsidR="004C06A7" w:rsidRDefault="004C06A7" w:rsidP="004C06A7">
      <w:pPr>
        <w:pStyle w:val="a3"/>
        <w:jc w:val="left"/>
      </w:pPr>
      <w:r>
        <w:t>2.Изучить применение полевого транзистора в усилителе.</w:t>
      </w:r>
    </w:p>
    <w:p w:rsidR="004C06A7" w:rsidRDefault="004C06A7" w:rsidP="004C06A7">
      <w:pPr>
        <w:pStyle w:val="a3"/>
      </w:pPr>
    </w:p>
    <w:p w:rsidR="004C06A7" w:rsidRDefault="004C06A7" w:rsidP="004C06A7">
      <w:pPr>
        <w:pStyle w:val="a3"/>
        <w:rPr>
          <w:u w:val="single"/>
        </w:rPr>
      </w:pPr>
      <w:r w:rsidRPr="004C06A7">
        <w:rPr>
          <w:u w:val="single"/>
        </w:rPr>
        <w:t>Домашняя подготовка</w:t>
      </w:r>
    </w:p>
    <w:p w:rsidR="004C06A7" w:rsidRDefault="004C06A7" w:rsidP="000A6CAB">
      <w:pPr>
        <w:pStyle w:val="a3"/>
        <w:numPr>
          <w:ilvl w:val="0"/>
          <w:numId w:val="2"/>
        </w:numPr>
        <w:jc w:val="left"/>
      </w:pPr>
      <w:r>
        <w:t>Ознакомились со схемами характер</w:t>
      </w:r>
      <w:r w:rsidR="003E7A01">
        <w:t>и</w:t>
      </w:r>
      <w:r>
        <w:t>ографа</w:t>
      </w:r>
      <w:r w:rsidR="003E7A01">
        <w:t>, усилителя и делителя напряжения. Характериограф позволяет снимать</w:t>
      </w:r>
      <w:r>
        <w:t xml:space="preserve"> </w:t>
      </w:r>
      <w:r w:rsidR="003E7A01">
        <w:t xml:space="preserve">проходные и выходные характеристики ПТ, по которым можно определить крутизну проходной характеристики </w:t>
      </w:r>
      <w:r w:rsidR="003E7A01">
        <w:rPr>
          <w:lang w:val="en-US"/>
        </w:rPr>
        <w:t>S</w:t>
      </w:r>
      <w:r w:rsidR="003E7A01">
        <w:t xml:space="preserve"> и внутреннее сопротивление транзистора </w:t>
      </w:r>
      <w:r w:rsidR="003E7A01">
        <w:rPr>
          <w:lang w:val="en-US"/>
        </w:rPr>
        <w:t>r</w:t>
      </w:r>
      <w:r w:rsidR="003E7A01">
        <w:rPr>
          <w:vertAlign w:val="subscript"/>
        </w:rPr>
        <w:t>си</w:t>
      </w:r>
      <w:r w:rsidR="003E7A01" w:rsidRPr="003E7A01">
        <w:t>.</w:t>
      </w:r>
    </w:p>
    <w:p w:rsidR="003E7A01" w:rsidRDefault="003E7A01" w:rsidP="000A6CAB">
      <w:pPr>
        <w:pStyle w:val="a3"/>
        <w:numPr>
          <w:ilvl w:val="0"/>
          <w:numId w:val="2"/>
        </w:numPr>
        <w:jc w:val="left"/>
      </w:pPr>
      <w:r>
        <w:t xml:space="preserve">Определение крутизны </w:t>
      </w:r>
      <w:r>
        <w:rPr>
          <w:lang w:val="en-US"/>
        </w:rPr>
        <w:t>S</w:t>
      </w:r>
      <w:r w:rsidRPr="003E7A01">
        <w:t xml:space="preserve"> </w:t>
      </w:r>
      <w:r>
        <w:t xml:space="preserve">и выходного сопротивление </w:t>
      </w:r>
      <w:r>
        <w:rPr>
          <w:lang w:val="en-US"/>
        </w:rPr>
        <w:t>r</w:t>
      </w:r>
      <w:r>
        <w:rPr>
          <w:vertAlign w:val="subscript"/>
        </w:rPr>
        <w:t>си</w:t>
      </w:r>
      <w:r>
        <w:t xml:space="preserve"> транзистора в рабочей точке по выходной характеристике, при </w:t>
      </w:r>
      <w:r>
        <w:rPr>
          <w:lang w:val="en-US"/>
        </w:rPr>
        <w:t>U</w:t>
      </w:r>
      <w:r>
        <w:rPr>
          <w:vertAlign w:val="subscript"/>
        </w:rPr>
        <w:t>си</w:t>
      </w:r>
      <w:r>
        <w:t xml:space="preserve">=9В и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proofErr w:type="spellEnd"/>
      <w:r w:rsidRPr="003E7A01">
        <w:rPr>
          <w:vertAlign w:val="subscript"/>
        </w:rPr>
        <w:t>0</w:t>
      </w:r>
      <w:r>
        <w:t>=3мА.</w:t>
      </w:r>
    </w:p>
    <w:p w:rsidR="005C1CFC" w:rsidRPr="005C1CFC" w:rsidRDefault="005C1CFC" w:rsidP="005C1CFC">
      <w:pPr>
        <w:pStyle w:val="a3"/>
        <w:ind w:left="1080"/>
        <w:rPr>
          <w:sz w:val="24"/>
        </w:rPr>
      </w:pPr>
      <w:r w:rsidRPr="005C1CFC">
        <w:rPr>
          <w:sz w:val="24"/>
        </w:rPr>
        <w:t>Выходная характеристика</w:t>
      </w:r>
    </w:p>
    <w:p w:rsidR="003E7A01" w:rsidRDefault="003E7A01" w:rsidP="003E7A01">
      <w:pPr>
        <w:pStyle w:val="a3"/>
        <w:ind w:left="1080"/>
      </w:pPr>
      <w:r>
        <w:rPr>
          <w:noProof/>
        </w:rPr>
        <w:drawing>
          <wp:inline distT="0" distB="0" distL="0" distR="0" wp14:anchorId="734DC6E9" wp14:editId="4502F4FE">
            <wp:extent cx="3786996" cy="32030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57" cy="3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A7" w:rsidRPr="005C1CFC" w:rsidRDefault="005C1CFC" w:rsidP="005C1CFC">
      <w:pPr>
        <w:pStyle w:val="a3"/>
      </w:pPr>
      <w:r w:rsidRPr="005C1CFC">
        <w:rPr>
          <w:sz w:val="24"/>
        </w:rPr>
        <w:t>Проходная характеристика</w:t>
      </w:r>
    </w:p>
    <w:p w:rsidR="007D728A" w:rsidRDefault="00D50F91" w:rsidP="00D50F91">
      <w:pPr>
        <w:pStyle w:val="a3"/>
      </w:pPr>
      <w:r>
        <w:rPr>
          <w:noProof/>
        </w:rPr>
        <w:drawing>
          <wp:inline distT="0" distB="0" distL="0" distR="0" wp14:anchorId="14536809" wp14:editId="7BB39C2D">
            <wp:extent cx="3364301" cy="2814875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719" cy="28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1" w:rsidRPr="00D50F91" w:rsidRDefault="000A6CAB" w:rsidP="004C06A7">
      <w:pPr>
        <w:pStyle w:val="a3"/>
        <w:jc w:val="left"/>
        <w:rPr>
          <w:lang w:val="en-US"/>
        </w:rPr>
      </w:pPr>
      <w:r w:rsidRPr="00410BC3">
        <w:rPr>
          <w:position w:val="-30"/>
        </w:rPr>
        <w:object w:dxaOrig="4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3.75pt" o:ole="">
            <v:imagedata r:id="rId7" o:title=""/>
          </v:shape>
          <o:OLEObject Type="Embed" ProgID="Equation.3" ShapeID="_x0000_i1025" DrawAspect="Content" ObjectID="_1568403006" r:id="rId8"/>
        </w:object>
      </w:r>
    </w:p>
    <w:p w:rsidR="00D50F91" w:rsidRDefault="00D50F91" w:rsidP="004C06A7">
      <w:pPr>
        <w:pStyle w:val="a3"/>
        <w:jc w:val="left"/>
      </w:pPr>
    </w:p>
    <w:p w:rsidR="00D50F91" w:rsidRDefault="000A6CAB" w:rsidP="004C06A7">
      <w:pPr>
        <w:pStyle w:val="a3"/>
        <w:jc w:val="left"/>
      </w:pPr>
      <w:r w:rsidRPr="00246960">
        <w:rPr>
          <w:position w:val="-62"/>
        </w:rPr>
        <w:object w:dxaOrig="5400" w:dyaOrig="999">
          <v:shape id="_x0000_i1026" type="#_x0000_t75" style="width:270pt;height:50.25pt" o:ole="">
            <v:imagedata r:id="rId9" o:title=""/>
          </v:shape>
          <o:OLEObject Type="Embed" ProgID="Equation.3" ShapeID="_x0000_i1026" DrawAspect="Content" ObjectID="_1568403007" r:id="rId10"/>
        </w:object>
      </w:r>
    </w:p>
    <w:p w:rsidR="000A6CAB" w:rsidRDefault="000A6CAB" w:rsidP="004C06A7">
      <w:pPr>
        <w:pStyle w:val="a3"/>
        <w:jc w:val="left"/>
      </w:pPr>
    </w:p>
    <w:p w:rsidR="000A6CAB" w:rsidRDefault="000A6CAB" w:rsidP="004C06A7">
      <w:pPr>
        <w:pStyle w:val="a3"/>
        <w:jc w:val="left"/>
      </w:pPr>
    </w:p>
    <w:p w:rsidR="00D50F91" w:rsidRDefault="000A6CAB" w:rsidP="000A6CAB">
      <w:pPr>
        <w:pStyle w:val="a3"/>
        <w:numPr>
          <w:ilvl w:val="0"/>
          <w:numId w:val="2"/>
        </w:numPr>
        <w:jc w:val="left"/>
      </w:pPr>
      <w:r>
        <w:t xml:space="preserve">Нарисовать схему исследуемого усилителя. По найденным значениям </w:t>
      </w:r>
      <w:r>
        <w:rPr>
          <w:lang w:val="en-US"/>
        </w:rPr>
        <w:t>S</w:t>
      </w:r>
      <w:r w:rsidRPr="000A6CAB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</w:rPr>
        <w:t>си</w:t>
      </w:r>
      <w:r w:rsidRPr="000A6CAB">
        <w:t xml:space="preserve"> </w:t>
      </w:r>
      <w:r>
        <w:t xml:space="preserve">рассчитать коэффициент усиления для сопротивления нагрузки </w:t>
      </w:r>
      <w:r>
        <w:rPr>
          <w:lang w:val="en-US"/>
        </w:rPr>
        <w:t>R</w:t>
      </w:r>
      <w:r>
        <w:rPr>
          <w:vertAlign w:val="subscript"/>
        </w:rPr>
        <w:t>н</w:t>
      </w:r>
      <w:r>
        <w:t>=7 кОм.</w:t>
      </w:r>
    </w:p>
    <w:p w:rsidR="000A6CAB" w:rsidRPr="000A6CAB" w:rsidRDefault="000A6CAB" w:rsidP="000A6CAB">
      <w:pPr>
        <w:pStyle w:val="a3"/>
        <w:ind w:left="1080"/>
      </w:pPr>
      <w:r>
        <w:rPr>
          <w:noProof/>
        </w:rPr>
        <w:drawing>
          <wp:inline distT="0" distB="0" distL="0" distR="0" wp14:anchorId="386694F4" wp14:editId="5D2A216E">
            <wp:extent cx="41814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91" w:rsidRDefault="00D50F91" w:rsidP="00D50F91">
      <w:pPr>
        <w:pStyle w:val="a3"/>
        <w:ind w:left="0"/>
        <w:jc w:val="left"/>
      </w:pPr>
      <w:r>
        <w:br w:type="textWrapping" w:clear="all"/>
      </w:r>
      <w:r w:rsidR="00187F25">
        <w:rPr>
          <w:noProof/>
        </w:rPr>
        <w:drawing>
          <wp:inline distT="0" distB="0" distL="0" distR="0" wp14:anchorId="4F28344A" wp14:editId="768DA70B">
            <wp:extent cx="11811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F25" w:rsidRPr="007D728A" w:rsidRDefault="00187F25" w:rsidP="00D50F91">
      <w:pPr>
        <w:pStyle w:val="a3"/>
        <w:ind w:left="0"/>
        <w:jc w:val="left"/>
      </w:pPr>
    </w:p>
    <w:sectPr w:rsidR="00187F25" w:rsidRPr="007D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DE0"/>
    <w:multiLevelType w:val="hybridMultilevel"/>
    <w:tmpl w:val="5A6A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0AE2"/>
    <w:multiLevelType w:val="hybridMultilevel"/>
    <w:tmpl w:val="5B847060"/>
    <w:lvl w:ilvl="0" w:tplc="684E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C"/>
    <w:rsid w:val="0000382C"/>
    <w:rsid w:val="000A6CAB"/>
    <w:rsid w:val="001611FD"/>
    <w:rsid w:val="00187F25"/>
    <w:rsid w:val="00246960"/>
    <w:rsid w:val="003E7A01"/>
    <w:rsid w:val="004905FF"/>
    <w:rsid w:val="004C06A7"/>
    <w:rsid w:val="00523C46"/>
    <w:rsid w:val="005C1CFC"/>
    <w:rsid w:val="007D728A"/>
    <w:rsid w:val="00A171B0"/>
    <w:rsid w:val="00C02F6D"/>
    <w:rsid w:val="00D50F91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1DD9-706E-4FBC-84E4-390272F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382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4C06A7"/>
    <w:pPr>
      <w:spacing w:after="0" w:line="240" w:lineRule="auto"/>
      <w:ind w:left="720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C06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C06A7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cp:lastPrinted>2017-10-01T19:41:00Z</cp:lastPrinted>
  <dcterms:created xsi:type="dcterms:W3CDTF">2017-10-01T19:36:00Z</dcterms:created>
  <dcterms:modified xsi:type="dcterms:W3CDTF">2017-10-01T19:44:00Z</dcterms:modified>
</cp:coreProperties>
</file>