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35A" w:rsidRDefault="0029035A" w:rsidP="0029035A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Жеребин В.Р</w:t>
      </w:r>
    </w:p>
    <w:p w:rsidR="0029035A" w:rsidRDefault="0029035A" w:rsidP="0029035A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Эр-15-15</w:t>
      </w:r>
    </w:p>
    <w:p w:rsidR="0029035A" w:rsidRDefault="0029035A" w:rsidP="0029035A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Домашняя работа №2</w:t>
      </w:r>
    </w:p>
    <w:p w:rsidR="0029035A" w:rsidRDefault="0029035A" w:rsidP="0029035A">
      <w:pPr>
        <w:pStyle w:val="a3"/>
        <w:rPr>
          <w:shd w:val="clear" w:color="auto" w:fill="FFFFFF"/>
        </w:rPr>
      </w:pPr>
    </w:p>
    <w:p w:rsidR="0029035A" w:rsidRDefault="009365A7" w:rsidP="0029035A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.25pt;height:130.5pt">
            <v:imagedata r:id="rId6" o:title="схема дз 2"/>
          </v:shape>
        </w:pict>
      </w:r>
    </w:p>
    <w:p w:rsidR="001F558E" w:rsidRPr="00014E93" w:rsidRDefault="001F558E" w:rsidP="001F558E">
      <w:pPr>
        <w:pStyle w:val="a3"/>
        <w:jc w:val="left"/>
        <w:rPr>
          <w:shd w:val="clear" w:color="auto" w:fill="FFFFFF"/>
        </w:rPr>
      </w:pPr>
      <w:r>
        <w:rPr>
          <w:shd w:val="clear" w:color="auto" w:fill="FFFFFF"/>
        </w:rPr>
        <w:t>Дано:</w:t>
      </w:r>
    </w:p>
    <w:p w:rsidR="001F558E" w:rsidRDefault="000050A1" w:rsidP="001F558E">
      <w:pPr>
        <w:pStyle w:val="a3"/>
        <w:jc w:val="left"/>
        <w:rPr>
          <w:shd w:val="clear" w:color="auto" w:fill="FFFFFF"/>
        </w:rPr>
      </w:pPr>
      <w:r>
        <w:rPr>
          <w:shd w:val="clear" w:color="auto" w:fill="FFFFFF"/>
          <w:lang w:val="en-US"/>
        </w:rPr>
        <w:t>I</w:t>
      </w:r>
      <w:r>
        <w:rPr>
          <w:shd w:val="clear" w:color="auto" w:fill="FFFFFF"/>
          <w:vertAlign w:val="subscript"/>
        </w:rPr>
        <w:t>ст</w:t>
      </w:r>
      <w:r w:rsidRPr="000050A1">
        <w:rPr>
          <w:shd w:val="clear" w:color="auto" w:fill="FFFFFF"/>
          <w:vertAlign w:val="superscript"/>
        </w:rPr>
        <w:t>0</w:t>
      </w:r>
      <w:r>
        <w:rPr>
          <w:shd w:val="clear" w:color="auto" w:fill="FFFFFF"/>
        </w:rPr>
        <w:t xml:space="preserve">=10 мА;    </w:t>
      </w:r>
    </w:p>
    <w:p w:rsidR="001F558E" w:rsidRDefault="000050A1" w:rsidP="001F558E">
      <w:pPr>
        <w:pStyle w:val="a3"/>
        <w:jc w:val="left"/>
        <w:rPr>
          <w:shd w:val="clear" w:color="auto" w:fill="FFFFFF"/>
        </w:rPr>
      </w:pPr>
      <w:r>
        <w:rPr>
          <w:shd w:val="clear" w:color="auto" w:fill="FFFFFF"/>
          <w:lang w:val="en-US"/>
        </w:rPr>
        <w:t>r</w:t>
      </w:r>
      <w:r>
        <w:rPr>
          <w:shd w:val="clear" w:color="auto" w:fill="FFFFFF"/>
          <w:vertAlign w:val="subscript"/>
        </w:rPr>
        <w:t>ст</w:t>
      </w:r>
      <w:r w:rsidRPr="000050A1">
        <w:rPr>
          <w:shd w:val="clear" w:color="auto" w:fill="FFFFFF"/>
          <w:vertAlign w:val="superscript"/>
        </w:rPr>
        <w:t>0</w:t>
      </w:r>
      <w:r>
        <w:rPr>
          <w:shd w:val="clear" w:color="auto" w:fill="FFFFFF"/>
        </w:rPr>
        <w:t>=</w:t>
      </w:r>
      <w:r w:rsidRPr="000050A1">
        <w:rPr>
          <w:shd w:val="clear" w:color="auto" w:fill="FFFFFF"/>
        </w:rPr>
        <w:t>4.</w:t>
      </w:r>
      <w:r w:rsidRPr="006B2A68">
        <w:rPr>
          <w:shd w:val="clear" w:color="auto" w:fill="FFFFFF"/>
        </w:rPr>
        <w:t>6</w:t>
      </w:r>
      <w:r>
        <w:rPr>
          <w:shd w:val="clear" w:color="auto" w:fill="FFFFFF"/>
        </w:rPr>
        <w:t xml:space="preserve"> Ом;    </w:t>
      </w:r>
    </w:p>
    <w:p w:rsidR="001F558E" w:rsidRDefault="000050A1" w:rsidP="001F558E">
      <w:pPr>
        <w:pStyle w:val="a3"/>
        <w:jc w:val="left"/>
        <w:rPr>
          <w:shd w:val="clear" w:color="auto" w:fill="FFFFFF"/>
        </w:rPr>
      </w:pPr>
      <w:r>
        <w:rPr>
          <w:shd w:val="clear" w:color="auto" w:fill="FFFFFF"/>
          <w:lang w:val="en-US"/>
        </w:rPr>
        <w:t>U</w:t>
      </w:r>
      <w:r w:rsidRPr="000050A1">
        <w:rPr>
          <w:shd w:val="clear" w:color="auto" w:fill="FFFFFF"/>
          <w:vertAlign w:val="subscript"/>
        </w:rPr>
        <w:t>1</w:t>
      </w:r>
      <w:r>
        <w:rPr>
          <w:shd w:val="clear" w:color="auto" w:fill="FFFFFF"/>
        </w:rPr>
        <w:t xml:space="preserve">=15В;    </w:t>
      </w:r>
    </w:p>
    <w:p w:rsidR="001F558E" w:rsidRDefault="000050A1" w:rsidP="001F558E">
      <w:pPr>
        <w:pStyle w:val="a3"/>
        <w:jc w:val="left"/>
        <w:rPr>
          <w:shd w:val="clear" w:color="auto" w:fill="FFFFFF"/>
        </w:rPr>
      </w:pPr>
      <w:r>
        <w:rPr>
          <w:shd w:val="clear" w:color="auto" w:fill="FFFFFF"/>
          <w:lang w:val="en-US"/>
        </w:rPr>
        <w:t>U</w:t>
      </w:r>
      <w:r w:rsidR="0029035A">
        <w:rPr>
          <w:shd w:val="clear" w:color="auto" w:fill="FFFFFF"/>
          <w:vertAlign w:val="subscript"/>
        </w:rPr>
        <w:t>2</w:t>
      </w:r>
      <w:r>
        <w:rPr>
          <w:shd w:val="clear" w:color="auto" w:fill="FFFFFF"/>
        </w:rPr>
        <w:t xml:space="preserve">=9В;    </w:t>
      </w:r>
    </w:p>
    <w:p w:rsidR="000050A1" w:rsidRDefault="000050A1" w:rsidP="001F558E">
      <w:pPr>
        <w:pStyle w:val="a3"/>
        <w:jc w:val="left"/>
        <w:rPr>
          <w:shd w:val="clear" w:color="auto" w:fill="FFFFFF"/>
        </w:rPr>
      </w:pPr>
      <w:r>
        <w:rPr>
          <w:shd w:val="clear" w:color="auto" w:fill="FFFFFF"/>
          <w:lang w:val="en-US"/>
        </w:rPr>
        <w:t>R</w:t>
      </w:r>
      <w:r>
        <w:rPr>
          <w:shd w:val="clear" w:color="auto" w:fill="FFFFFF"/>
          <w:vertAlign w:val="subscript"/>
        </w:rPr>
        <w:t>н</w:t>
      </w:r>
      <w:r>
        <w:rPr>
          <w:shd w:val="clear" w:color="auto" w:fill="FFFFFF"/>
        </w:rPr>
        <w:t>=600Ом;</w:t>
      </w:r>
    </w:p>
    <w:p w:rsidR="0029035A" w:rsidRDefault="0029035A" w:rsidP="000050A1">
      <w:pPr>
        <w:pStyle w:val="a3"/>
        <w:rPr>
          <w:shd w:val="clear" w:color="auto" w:fill="FFFFFF"/>
        </w:rPr>
      </w:pPr>
    </w:p>
    <w:p w:rsidR="001F558E" w:rsidRPr="00EE73B5" w:rsidRDefault="001443CB" w:rsidP="000050A1">
      <w:pPr>
        <w:pStyle w:val="a3"/>
      </w:pPr>
      <w:r w:rsidRPr="00D20BF2">
        <w:rPr>
          <w:position w:val="-30"/>
        </w:rPr>
        <w:object w:dxaOrig="2120" w:dyaOrig="700">
          <v:shape id="_x0000_i1029" type="#_x0000_t75" style="width:105.75pt;height:35.25pt" o:ole="">
            <v:imagedata r:id="rId7" o:title=""/>
          </v:shape>
          <o:OLEObject Type="Embed" ProgID="Equation.3" ShapeID="_x0000_i1029" DrawAspect="Content" ObjectID="_1576875221" r:id="rId8"/>
        </w:object>
      </w:r>
      <w:r w:rsidR="001F558E">
        <w:t>Ом</w:t>
      </w:r>
    </w:p>
    <w:p w:rsidR="001F558E" w:rsidRDefault="005920B9" w:rsidP="000050A1">
      <w:pPr>
        <w:pStyle w:val="a3"/>
        <w:rPr>
          <w:shd w:val="clear" w:color="auto" w:fill="FFFFFF"/>
        </w:rPr>
      </w:pPr>
      <w:r w:rsidRPr="00D20BF2">
        <w:rPr>
          <w:position w:val="-30"/>
        </w:rPr>
        <w:object w:dxaOrig="1400" w:dyaOrig="700">
          <v:shape id="_x0000_i1026" type="#_x0000_t75" style="width:69.75pt;height:35.25pt" o:ole="">
            <v:imagedata r:id="rId9" o:title=""/>
          </v:shape>
          <o:OLEObject Type="Embed" ProgID="Equation.3" ShapeID="_x0000_i1026" DrawAspect="Content" ObjectID="_1576875222" r:id="rId10"/>
        </w:object>
      </w:r>
      <w:r w:rsidR="001F558E">
        <w:t>мА</w:t>
      </w:r>
    </w:p>
    <w:p w:rsidR="001F558E" w:rsidRDefault="001F558E" w:rsidP="001F558E">
      <w:pPr>
        <w:pStyle w:val="a3"/>
        <w:jc w:val="left"/>
        <w:rPr>
          <w:shd w:val="clear" w:color="auto" w:fill="FFFFFF"/>
        </w:rPr>
      </w:pPr>
    </w:p>
    <w:p w:rsidR="001F558E" w:rsidRDefault="001F558E" w:rsidP="001F558E">
      <w:pPr>
        <w:pStyle w:val="a3"/>
        <w:jc w:val="left"/>
        <w:rPr>
          <w:shd w:val="clear" w:color="auto" w:fill="FFFFFF"/>
        </w:rPr>
      </w:pPr>
    </w:p>
    <w:p w:rsidR="001F558E" w:rsidRDefault="001F558E" w:rsidP="001F558E">
      <w:pPr>
        <w:pStyle w:val="a3"/>
        <w:jc w:val="left"/>
        <w:rPr>
          <w:shd w:val="clear" w:color="auto" w:fill="FFFFFF"/>
        </w:rPr>
      </w:pPr>
    </w:p>
    <w:p w:rsidR="006B4864" w:rsidRDefault="006B4864" w:rsidP="000050A1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22D1D16E" wp14:editId="665C2EF1">
            <wp:extent cx="4905375" cy="1762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A68" w:rsidRDefault="006B2A68" w:rsidP="000050A1">
      <w:pPr>
        <w:pStyle w:val="a3"/>
        <w:rPr>
          <w:shd w:val="clear" w:color="auto" w:fill="FFFFFF"/>
        </w:rPr>
      </w:pPr>
    </w:p>
    <w:p w:rsidR="001F558E" w:rsidRDefault="001F558E" w:rsidP="000050A1">
      <w:pPr>
        <w:pStyle w:val="a3"/>
        <w:rPr>
          <w:shd w:val="clear" w:color="auto" w:fill="FFFFFF"/>
        </w:rPr>
      </w:pPr>
    </w:p>
    <w:p w:rsidR="001F558E" w:rsidRDefault="001F558E" w:rsidP="000050A1">
      <w:pPr>
        <w:pStyle w:val="a3"/>
        <w:rPr>
          <w:shd w:val="clear" w:color="auto" w:fill="FFFFFF"/>
        </w:rPr>
      </w:pPr>
    </w:p>
    <w:p w:rsidR="001F558E" w:rsidRDefault="001F558E" w:rsidP="000050A1">
      <w:pPr>
        <w:pStyle w:val="a3"/>
        <w:rPr>
          <w:shd w:val="clear" w:color="auto" w:fill="FFFFFF"/>
        </w:rPr>
      </w:pPr>
    </w:p>
    <w:p w:rsidR="001F558E" w:rsidRDefault="001F558E" w:rsidP="000050A1">
      <w:pPr>
        <w:pStyle w:val="a3"/>
        <w:rPr>
          <w:shd w:val="clear" w:color="auto" w:fill="FFFFFF"/>
        </w:rPr>
      </w:pPr>
    </w:p>
    <w:p w:rsidR="001F558E" w:rsidRDefault="001F558E" w:rsidP="000050A1">
      <w:pPr>
        <w:pStyle w:val="a3"/>
        <w:rPr>
          <w:shd w:val="clear" w:color="auto" w:fill="FFFFFF"/>
        </w:rPr>
      </w:pPr>
    </w:p>
    <w:p w:rsidR="001F558E" w:rsidRDefault="001F558E" w:rsidP="000050A1">
      <w:pPr>
        <w:pStyle w:val="a3"/>
        <w:rPr>
          <w:shd w:val="clear" w:color="auto" w:fill="FFFFFF"/>
        </w:rPr>
      </w:pPr>
    </w:p>
    <w:p w:rsidR="001F558E" w:rsidRDefault="001F558E" w:rsidP="002A6A64">
      <w:pPr>
        <w:pStyle w:val="a3"/>
        <w:jc w:val="left"/>
        <w:rPr>
          <w:shd w:val="clear" w:color="auto" w:fill="FFFFFF"/>
        </w:rPr>
      </w:pPr>
    </w:p>
    <w:p w:rsidR="001F558E" w:rsidRDefault="001F558E" w:rsidP="000050A1">
      <w:pPr>
        <w:pStyle w:val="a3"/>
        <w:rPr>
          <w:shd w:val="clear" w:color="auto" w:fill="FFFFFF"/>
        </w:rPr>
      </w:pPr>
    </w:p>
    <w:p w:rsidR="00EE73B5" w:rsidRDefault="00EE73B5" w:rsidP="000050A1">
      <w:pPr>
        <w:pStyle w:val="a3"/>
        <w:rPr>
          <w:shd w:val="clear" w:color="auto" w:fill="FFFFFF"/>
        </w:rPr>
      </w:pPr>
    </w:p>
    <w:p w:rsidR="00EE73B5" w:rsidRDefault="001443CB" w:rsidP="000050A1">
      <w:pPr>
        <w:pStyle w:val="a3"/>
        <w:rPr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0F24F68" wp14:editId="4B632002">
            <wp:extent cx="1838325" cy="7143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3B5" w:rsidRDefault="00EE73B5" w:rsidP="000050A1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1622AEBA" wp14:editId="4E488C45">
            <wp:extent cx="5124450" cy="3200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3B5" w:rsidRDefault="00EE73B5" w:rsidP="000050A1">
      <w:pPr>
        <w:pStyle w:val="a3"/>
        <w:rPr>
          <w:shd w:val="clear" w:color="auto" w:fill="FFFFFF"/>
        </w:rPr>
      </w:pPr>
    </w:p>
    <w:p w:rsidR="00EE73B5" w:rsidRDefault="00EE73B5" w:rsidP="000050A1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 xml:space="preserve">Построение ВАХ </w:t>
      </w:r>
    </w:p>
    <w:p w:rsidR="00EE73B5" w:rsidRPr="00B84502" w:rsidRDefault="00B84502" w:rsidP="00EE73B5">
      <w:pPr>
        <w:pStyle w:val="a3"/>
        <w:jc w:val="left"/>
        <w:rPr>
          <w:lang w:val="en-US"/>
        </w:rPr>
      </w:pPr>
      <w:r>
        <w:rPr>
          <w:noProof/>
        </w:rPr>
        <w:drawing>
          <wp:inline distT="0" distB="0" distL="0" distR="0" wp14:anchorId="0137C171" wp14:editId="63BF04F7">
            <wp:extent cx="5772150" cy="7334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3B5" w:rsidRDefault="00B84502" w:rsidP="00EE73B5">
      <w:pPr>
        <w:pStyle w:val="a3"/>
        <w:jc w:val="left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2BB0141E" wp14:editId="50EDC493">
            <wp:extent cx="2362200" cy="4476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02" w:rsidRPr="00EE73B5" w:rsidRDefault="00B84502" w:rsidP="00EE73B5">
      <w:pPr>
        <w:pStyle w:val="a3"/>
        <w:jc w:val="left"/>
        <w:rPr>
          <w:shd w:val="clear" w:color="auto" w:fill="FFFFFF"/>
        </w:rPr>
      </w:pPr>
    </w:p>
    <w:p w:rsidR="00EE73B5" w:rsidRDefault="00EE73B5" w:rsidP="000050A1">
      <w:pPr>
        <w:pStyle w:val="a3"/>
        <w:rPr>
          <w:shd w:val="clear" w:color="auto" w:fill="FFFFFF"/>
        </w:rPr>
      </w:pPr>
    </w:p>
    <w:p w:rsidR="006B2A68" w:rsidRPr="000050A1" w:rsidRDefault="006B2A68" w:rsidP="000050A1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34D29CB5" wp14:editId="403EDFE0">
            <wp:extent cx="3143250" cy="571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0A1" w:rsidRDefault="000050A1" w:rsidP="0050411A">
      <w:pPr>
        <w:pStyle w:val="a3"/>
        <w:rPr>
          <w:shd w:val="clear" w:color="auto" w:fill="FFFFFF"/>
        </w:rPr>
      </w:pPr>
    </w:p>
    <w:p w:rsidR="00FA2932" w:rsidRDefault="001443CB" w:rsidP="0050411A">
      <w:pPr>
        <w:pStyle w:val="a3"/>
        <w:rPr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05D605B" wp14:editId="41C1ED31">
            <wp:extent cx="5248275" cy="3400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3CB" w:rsidRDefault="001443CB" w:rsidP="0050411A">
      <w:pPr>
        <w:pStyle w:val="a3"/>
        <w:rPr>
          <w:shd w:val="clear" w:color="auto" w:fill="FFFFFF"/>
        </w:rPr>
      </w:pPr>
    </w:p>
    <w:p w:rsidR="00E5109D" w:rsidRDefault="00E5109D" w:rsidP="0050411A">
      <w:pPr>
        <w:pStyle w:val="a3"/>
        <w:rPr>
          <w:shd w:val="clear" w:color="auto" w:fill="FFFFFF"/>
        </w:rPr>
      </w:pPr>
    </w:p>
    <w:p w:rsidR="00DC2048" w:rsidRDefault="00DC2048" w:rsidP="0050411A">
      <w:pPr>
        <w:pStyle w:val="a3"/>
        <w:rPr>
          <w:shd w:val="clear" w:color="auto" w:fill="FFFFFF"/>
        </w:rPr>
      </w:pPr>
    </w:p>
    <w:p w:rsidR="006B4864" w:rsidRDefault="00D20BF2" w:rsidP="006B4864">
      <w:pPr>
        <w:pStyle w:val="a3"/>
        <w:rPr>
          <w:shd w:val="clear" w:color="auto" w:fill="FFFFFF"/>
        </w:rPr>
      </w:pPr>
      <w:r w:rsidRPr="00F72570">
        <w:rPr>
          <w:position w:val="-12"/>
        </w:rPr>
        <w:object w:dxaOrig="1359" w:dyaOrig="360">
          <v:shape id="_x0000_i1027" type="#_x0000_t75" style="width:68.25pt;height:18pt" o:ole="">
            <v:imagedata r:id="rId18" o:title=""/>
          </v:shape>
          <o:OLEObject Type="Embed" ProgID="Equation.3" ShapeID="_x0000_i1027" DrawAspect="Content" ObjectID="_1576875223" r:id="rId19"/>
        </w:object>
      </w:r>
    </w:p>
    <w:p w:rsidR="006B4864" w:rsidRDefault="006B4864" w:rsidP="006B4864">
      <w:pPr>
        <w:pStyle w:val="a3"/>
        <w:rPr>
          <w:shd w:val="clear" w:color="auto" w:fill="FFFFFF"/>
        </w:rPr>
      </w:pPr>
    </w:p>
    <w:p w:rsidR="00DC2048" w:rsidRDefault="00E5109D" w:rsidP="0050411A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193B1BFB" wp14:editId="3A67EFB5">
            <wp:extent cx="6120130" cy="3954145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048" w:rsidRDefault="00DC2048" w:rsidP="0050411A">
      <w:pPr>
        <w:pStyle w:val="a3"/>
        <w:rPr>
          <w:shd w:val="clear" w:color="auto" w:fill="FFFFFF"/>
        </w:rPr>
      </w:pPr>
    </w:p>
    <w:p w:rsidR="00E5109D" w:rsidRDefault="00E5109D" w:rsidP="0050411A">
      <w:pPr>
        <w:pStyle w:val="a3"/>
        <w:rPr>
          <w:shd w:val="clear" w:color="auto" w:fill="FFFFFF"/>
        </w:rPr>
      </w:pPr>
    </w:p>
    <w:p w:rsidR="00E5109D" w:rsidRDefault="00E5109D" w:rsidP="0050411A">
      <w:pPr>
        <w:pStyle w:val="a3"/>
        <w:rPr>
          <w:shd w:val="clear" w:color="auto" w:fill="FFFFFF"/>
        </w:rPr>
      </w:pPr>
    </w:p>
    <w:p w:rsidR="00E5109D" w:rsidRDefault="00E5109D" w:rsidP="0050411A">
      <w:pPr>
        <w:pStyle w:val="a3"/>
        <w:rPr>
          <w:shd w:val="clear" w:color="auto" w:fill="FFFFFF"/>
        </w:rPr>
      </w:pPr>
    </w:p>
    <w:p w:rsidR="00E5109D" w:rsidRDefault="00E5109D" w:rsidP="0050411A">
      <w:pPr>
        <w:pStyle w:val="a3"/>
        <w:rPr>
          <w:shd w:val="clear" w:color="auto" w:fill="FFFFFF"/>
        </w:rPr>
      </w:pPr>
    </w:p>
    <w:p w:rsidR="00DC2048" w:rsidRDefault="00DC2048" w:rsidP="0050411A">
      <w:pPr>
        <w:pStyle w:val="a3"/>
        <w:rPr>
          <w:shd w:val="clear" w:color="auto" w:fill="FFFFFF"/>
        </w:rPr>
      </w:pPr>
    </w:p>
    <w:p w:rsidR="00DC2048" w:rsidRDefault="00DC2048" w:rsidP="0050411A">
      <w:pPr>
        <w:pStyle w:val="a3"/>
        <w:rPr>
          <w:shd w:val="clear" w:color="auto" w:fill="FFFFFF"/>
        </w:rPr>
      </w:pPr>
    </w:p>
    <w:p w:rsidR="00DC2048" w:rsidRDefault="001F558E" w:rsidP="00D20BF2">
      <w:pPr>
        <w:pStyle w:val="a3"/>
        <w:rPr>
          <w:shd w:val="clear" w:color="auto" w:fill="FFFFFF"/>
        </w:rPr>
      </w:pPr>
      <w:r w:rsidRPr="00D20BF2">
        <w:rPr>
          <w:position w:val="-30"/>
        </w:rPr>
        <w:object w:dxaOrig="2040" w:dyaOrig="700">
          <v:shape id="_x0000_i1028" type="#_x0000_t75" style="width:102pt;height:35.25pt" o:ole="">
            <v:imagedata r:id="rId21" o:title=""/>
          </v:shape>
          <o:OLEObject Type="Embed" ProgID="Equation.3" ShapeID="_x0000_i1028" DrawAspect="Content" ObjectID="_1576875224" r:id="rId22"/>
        </w:object>
      </w:r>
    </w:p>
    <w:p w:rsidR="00DC2048" w:rsidRDefault="00DC2048" w:rsidP="0050411A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541118A3" wp14:editId="20004EB1">
            <wp:extent cx="5876925" cy="2771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CA6" w:rsidRDefault="00FB0CA6" w:rsidP="00E5109D">
      <w:pPr>
        <w:pStyle w:val="a3"/>
        <w:jc w:val="left"/>
        <w:rPr>
          <w:shd w:val="clear" w:color="auto" w:fill="FFFFFF"/>
        </w:rPr>
      </w:pPr>
    </w:p>
    <w:p w:rsidR="00D20BF2" w:rsidRDefault="00E5109D" w:rsidP="00E5109D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3B6938F7" wp14:editId="1986CE0F">
            <wp:extent cx="2466975" cy="10382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BF2" w:rsidRDefault="00E5109D" w:rsidP="00E5109D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02442CB2" wp14:editId="0B10B437">
            <wp:extent cx="6120130" cy="3987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BF2" w:rsidRDefault="00E5109D" w:rsidP="00D20BF2">
      <w:pPr>
        <w:pStyle w:val="a3"/>
        <w:rPr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AEF921D" wp14:editId="7D516715">
            <wp:extent cx="2590800" cy="1143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CA6" w:rsidRDefault="00E5109D" w:rsidP="0050411A">
      <w:pPr>
        <w:pStyle w:val="a3"/>
        <w:rPr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03C7E1A8" wp14:editId="01A97FF5">
            <wp:extent cx="5857875" cy="37623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CA6" w:rsidRDefault="00D20BF2" w:rsidP="00E5109D">
      <w:pPr>
        <w:pStyle w:val="a3"/>
        <w:rPr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4E5D7423" wp14:editId="4B0431D6">
            <wp:extent cx="1724025" cy="1076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0CA6" w:rsidRPr="00FB0CA6" w:rsidRDefault="00E5109D" w:rsidP="0050411A">
      <w:pPr>
        <w:pStyle w:val="a3"/>
        <w:rPr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55202B50" wp14:editId="1E4CE255">
            <wp:extent cx="6120130" cy="3214370"/>
            <wp:effectExtent l="0" t="0" r="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CA6" w:rsidRPr="00FB0CA6" w:rsidSect="0029035A">
      <w:pgSz w:w="11906" w:h="16838" w:code="9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5A7" w:rsidRDefault="009365A7" w:rsidP="00620BFC">
      <w:pPr>
        <w:spacing w:after="0" w:line="240" w:lineRule="auto"/>
      </w:pPr>
      <w:r>
        <w:separator/>
      </w:r>
    </w:p>
  </w:endnote>
  <w:endnote w:type="continuationSeparator" w:id="0">
    <w:p w:rsidR="009365A7" w:rsidRDefault="009365A7" w:rsidP="00620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5A7" w:rsidRDefault="009365A7" w:rsidP="00620BFC">
      <w:pPr>
        <w:spacing w:after="0" w:line="240" w:lineRule="auto"/>
      </w:pPr>
      <w:r>
        <w:separator/>
      </w:r>
    </w:p>
  </w:footnote>
  <w:footnote w:type="continuationSeparator" w:id="0">
    <w:p w:rsidR="009365A7" w:rsidRDefault="009365A7" w:rsidP="00620B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FC"/>
    <w:rsid w:val="000050A1"/>
    <w:rsid w:val="00013346"/>
    <w:rsid w:val="00014E93"/>
    <w:rsid w:val="00077ADC"/>
    <w:rsid w:val="000A16A5"/>
    <w:rsid w:val="000A4145"/>
    <w:rsid w:val="00104716"/>
    <w:rsid w:val="001268A6"/>
    <w:rsid w:val="00135DA1"/>
    <w:rsid w:val="00140C35"/>
    <w:rsid w:val="001443CB"/>
    <w:rsid w:val="00175DE1"/>
    <w:rsid w:val="001C5107"/>
    <w:rsid w:val="001D2032"/>
    <w:rsid w:val="001F558E"/>
    <w:rsid w:val="00254A66"/>
    <w:rsid w:val="00265EFA"/>
    <w:rsid w:val="0029035A"/>
    <w:rsid w:val="002A6A64"/>
    <w:rsid w:val="00301E3B"/>
    <w:rsid w:val="0033412E"/>
    <w:rsid w:val="003B28D6"/>
    <w:rsid w:val="003C45F5"/>
    <w:rsid w:val="003E24E1"/>
    <w:rsid w:val="00416060"/>
    <w:rsid w:val="00432DA8"/>
    <w:rsid w:val="0050411A"/>
    <w:rsid w:val="00534BBF"/>
    <w:rsid w:val="00587BD0"/>
    <w:rsid w:val="005920B9"/>
    <w:rsid w:val="005B7663"/>
    <w:rsid w:val="005F542D"/>
    <w:rsid w:val="00605462"/>
    <w:rsid w:val="00620BFC"/>
    <w:rsid w:val="006533D4"/>
    <w:rsid w:val="006B2A68"/>
    <w:rsid w:val="006B4864"/>
    <w:rsid w:val="006D47C9"/>
    <w:rsid w:val="006E7171"/>
    <w:rsid w:val="00772E17"/>
    <w:rsid w:val="007B0023"/>
    <w:rsid w:val="007E4627"/>
    <w:rsid w:val="00842BFD"/>
    <w:rsid w:val="00881AEE"/>
    <w:rsid w:val="008B7573"/>
    <w:rsid w:val="008D3E75"/>
    <w:rsid w:val="008E7579"/>
    <w:rsid w:val="009365A7"/>
    <w:rsid w:val="009F5FA9"/>
    <w:rsid w:val="00A1355A"/>
    <w:rsid w:val="00A171B0"/>
    <w:rsid w:val="00AA586B"/>
    <w:rsid w:val="00AD35EC"/>
    <w:rsid w:val="00AE61C4"/>
    <w:rsid w:val="00B1187E"/>
    <w:rsid w:val="00B35D52"/>
    <w:rsid w:val="00B71D9F"/>
    <w:rsid w:val="00B84502"/>
    <w:rsid w:val="00BA2405"/>
    <w:rsid w:val="00BA4B61"/>
    <w:rsid w:val="00BB6EFB"/>
    <w:rsid w:val="00C21CB6"/>
    <w:rsid w:val="00C47673"/>
    <w:rsid w:val="00CD6038"/>
    <w:rsid w:val="00D20BF2"/>
    <w:rsid w:val="00D37242"/>
    <w:rsid w:val="00D703A8"/>
    <w:rsid w:val="00DB47AA"/>
    <w:rsid w:val="00DC2048"/>
    <w:rsid w:val="00E30A9B"/>
    <w:rsid w:val="00E449F2"/>
    <w:rsid w:val="00E5109D"/>
    <w:rsid w:val="00E6678B"/>
    <w:rsid w:val="00EE73B5"/>
    <w:rsid w:val="00F604B9"/>
    <w:rsid w:val="00FA2932"/>
    <w:rsid w:val="00FA417B"/>
    <w:rsid w:val="00FB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76F2EC-19D3-436F-91C3-F2501358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1AE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37242"/>
    <w:pPr>
      <w:keepNext/>
      <w:spacing w:after="0" w:line="360" w:lineRule="auto"/>
      <w:jc w:val="both"/>
      <w:outlineLvl w:val="0"/>
    </w:pPr>
    <w:rPr>
      <w:rFonts w:eastAsia="Times New Roman" w:cs="Times New Roman"/>
      <w:b/>
      <w:bCs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1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372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D372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75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D372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qFormat/>
    <w:rsid w:val="00BA4B61"/>
    <w:pPr>
      <w:spacing w:after="0"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BA4B6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20BFC"/>
  </w:style>
  <w:style w:type="paragraph" w:styleId="a7">
    <w:name w:val="footer"/>
    <w:basedOn w:val="a"/>
    <w:link w:val="a8"/>
    <w:uiPriority w:val="99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0BFC"/>
  </w:style>
  <w:style w:type="character" w:customStyle="1" w:styleId="10">
    <w:name w:val="Заголовок 1 Знак"/>
    <w:basedOn w:val="a0"/>
    <w:link w:val="1"/>
    <w:rsid w:val="00D3724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372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Body Text"/>
    <w:basedOn w:val="a"/>
    <w:link w:val="aa"/>
    <w:semiHidden/>
    <w:unhideWhenUsed/>
    <w:rsid w:val="00D37242"/>
    <w:pPr>
      <w:spacing w:after="0" w:line="240" w:lineRule="auto"/>
    </w:pPr>
    <w:rPr>
      <w:rFonts w:ascii="Garamond" w:eastAsia="Times New Roman" w:hAnsi="Garamond" w:cs="Times New Roman"/>
      <w:sz w:val="20"/>
      <w:szCs w:val="24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D37242"/>
    <w:rPr>
      <w:rFonts w:ascii="Garamond" w:eastAsia="Times New Roman" w:hAnsi="Garamond" w:cs="Times New Roman"/>
      <w:sz w:val="20"/>
      <w:szCs w:val="24"/>
      <w:lang w:eastAsia="ru-RU"/>
    </w:rPr>
  </w:style>
  <w:style w:type="table" w:styleId="ab">
    <w:name w:val="Table Grid"/>
    <w:basedOn w:val="a1"/>
    <w:uiPriority w:val="39"/>
    <w:rsid w:val="00D37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D3724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rsid w:val="00D372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8E75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c">
    <w:name w:val="Body Text Indent"/>
    <w:basedOn w:val="a"/>
    <w:link w:val="ad"/>
    <w:uiPriority w:val="99"/>
    <w:unhideWhenUsed/>
    <w:rsid w:val="00AE61C4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AE61C4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61C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40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Normal (Web)"/>
    <w:basedOn w:val="a"/>
    <w:rsid w:val="00140C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D70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703A8"/>
    <w:rPr>
      <w:rFonts w:ascii="Segoe UI" w:hAnsi="Segoe UI" w:cs="Segoe UI"/>
      <w:sz w:val="18"/>
      <w:szCs w:val="18"/>
    </w:rPr>
  </w:style>
  <w:style w:type="character" w:styleId="af1">
    <w:name w:val="Placeholder Text"/>
    <w:basedOn w:val="a0"/>
    <w:uiPriority w:val="99"/>
    <w:semiHidden/>
    <w:rsid w:val="0033412E"/>
    <w:rPr>
      <w:color w:val="808080"/>
    </w:rPr>
  </w:style>
  <w:style w:type="paragraph" w:customStyle="1" w:styleId="11">
    <w:name w:val="Обычный1"/>
    <w:rsid w:val="00A1355A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wmf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image" Target="media/image13.wmf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3.bin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image" Target="media/image7.png"/><Relationship Id="rId22" Type="http://schemas.openxmlformats.org/officeDocument/2006/relationships/oleObject" Target="embeddings/oleObject4.bin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49</cp:revision>
  <cp:lastPrinted>2017-12-14T21:21:00Z</cp:lastPrinted>
  <dcterms:created xsi:type="dcterms:W3CDTF">2017-10-08T19:14:00Z</dcterms:created>
  <dcterms:modified xsi:type="dcterms:W3CDTF">2018-01-07T21:07:00Z</dcterms:modified>
</cp:coreProperties>
</file>