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E93" w:rsidRPr="00520085" w:rsidRDefault="005D0E93" w:rsidP="005D0E93">
      <w:pPr>
        <w:pStyle w:val="aa"/>
        <w:rPr>
          <w:rFonts w:cs="Times New Roman"/>
          <w:smallCaps/>
          <w:color w:val="000000"/>
          <w:szCs w:val="28"/>
        </w:rPr>
      </w:pPr>
    </w:p>
    <w:p w:rsidR="005D0E93" w:rsidRPr="00520085" w:rsidRDefault="005D0E93" w:rsidP="005D0E93">
      <w:pPr>
        <w:pStyle w:val="aa"/>
        <w:rPr>
          <w:rFonts w:cs="Times New Roman"/>
          <w:smallCaps/>
          <w:color w:val="000000"/>
          <w:szCs w:val="28"/>
        </w:rPr>
      </w:pPr>
    </w:p>
    <w:p w:rsidR="005D0E93" w:rsidRDefault="005D0E93" w:rsidP="005D0E93">
      <w:pPr>
        <w:pStyle w:val="aa"/>
        <w:rPr>
          <w:rFonts w:cs="Times New Roman"/>
          <w:smallCaps/>
          <w:color w:val="000000"/>
          <w:szCs w:val="28"/>
        </w:rPr>
      </w:pPr>
    </w:p>
    <w:p w:rsidR="005D0E93" w:rsidRDefault="005D0E93" w:rsidP="005D0E93">
      <w:pPr>
        <w:pStyle w:val="aa"/>
        <w:rPr>
          <w:rFonts w:cs="Times New Roman"/>
          <w:smallCaps/>
          <w:color w:val="000000"/>
          <w:szCs w:val="28"/>
        </w:rPr>
      </w:pPr>
    </w:p>
    <w:p w:rsidR="005D0E93" w:rsidRDefault="005D0E93" w:rsidP="005D0E93">
      <w:pPr>
        <w:pStyle w:val="aa"/>
        <w:rPr>
          <w:rFonts w:cs="Times New Roman"/>
          <w:smallCaps/>
          <w:color w:val="000000"/>
          <w:szCs w:val="28"/>
        </w:rPr>
      </w:pPr>
    </w:p>
    <w:p w:rsidR="005D0E93" w:rsidRPr="00520085" w:rsidRDefault="005D0E93" w:rsidP="005D0E93">
      <w:pPr>
        <w:pStyle w:val="aa"/>
        <w:rPr>
          <w:rFonts w:cs="Times New Roman"/>
          <w:smallCaps/>
          <w:color w:val="000000"/>
          <w:szCs w:val="28"/>
        </w:rPr>
      </w:pPr>
    </w:p>
    <w:p w:rsidR="005D0E93" w:rsidRDefault="005D0E93" w:rsidP="005D0E93">
      <w:pPr>
        <w:pStyle w:val="aa"/>
        <w:rPr>
          <w:rFonts w:cs="Times New Roman"/>
          <w:smallCaps/>
          <w:color w:val="000000"/>
          <w:szCs w:val="28"/>
        </w:rPr>
      </w:pPr>
    </w:p>
    <w:p w:rsidR="002150DF" w:rsidRDefault="002150DF" w:rsidP="005D0E93">
      <w:pPr>
        <w:pStyle w:val="aa"/>
        <w:rPr>
          <w:rFonts w:cs="Times New Roman"/>
          <w:smallCaps/>
          <w:color w:val="000000"/>
          <w:szCs w:val="28"/>
        </w:rPr>
      </w:pPr>
    </w:p>
    <w:p w:rsidR="002150DF" w:rsidRDefault="002150DF" w:rsidP="005D0E93">
      <w:pPr>
        <w:pStyle w:val="aa"/>
        <w:rPr>
          <w:rFonts w:cs="Times New Roman"/>
          <w:smallCaps/>
          <w:color w:val="000000"/>
          <w:szCs w:val="28"/>
        </w:rPr>
      </w:pPr>
    </w:p>
    <w:p w:rsidR="002150DF" w:rsidRPr="00DC0716" w:rsidRDefault="002150DF" w:rsidP="005D0E93">
      <w:pPr>
        <w:pStyle w:val="aa"/>
        <w:rPr>
          <w:rFonts w:cs="Times New Roman"/>
          <w:smallCaps/>
          <w:color w:val="000000"/>
          <w:szCs w:val="28"/>
        </w:rPr>
      </w:pPr>
    </w:p>
    <w:p w:rsidR="005D0E93" w:rsidRPr="00D37242" w:rsidRDefault="002150DF" w:rsidP="005D0E93">
      <w:pPr>
        <w:pStyle w:val="aa"/>
        <w:rPr>
          <w:bCs/>
        </w:rPr>
      </w:pPr>
      <w:r>
        <w:rPr>
          <w:b/>
        </w:rPr>
        <w:t>--------- ТИТУЛЬНЫЙ ЛИСТ ---------</w:t>
      </w:r>
    </w:p>
    <w:p w:rsidR="005D0E93" w:rsidRPr="00520085" w:rsidRDefault="002150DF" w:rsidP="005D0E93">
      <w:pPr>
        <w:pStyle w:val="aa"/>
        <w:rPr>
          <w:rFonts w:cs="Times New Roman"/>
          <w:szCs w:val="28"/>
        </w:rPr>
      </w:pPr>
      <w:r>
        <w:rPr>
          <w:rFonts w:cs="Times New Roman"/>
          <w:szCs w:val="28"/>
        </w:rPr>
        <w:t>ТР ФПЕЦ 11 ВАРИАНТ</w:t>
      </w:r>
    </w:p>
    <w:p w:rsidR="005D0E93" w:rsidRPr="00520085" w:rsidRDefault="005D0E93" w:rsidP="005D0E93">
      <w:pPr>
        <w:pStyle w:val="aa"/>
        <w:rPr>
          <w:rFonts w:cs="Times New Roman"/>
          <w:smallCaps/>
          <w:color w:val="000000"/>
          <w:szCs w:val="28"/>
        </w:rPr>
      </w:pPr>
    </w:p>
    <w:p w:rsidR="005D0E93" w:rsidRPr="00520085" w:rsidRDefault="005D0E93" w:rsidP="005D0E93">
      <w:pPr>
        <w:pStyle w:val="aa"/>
        <w:rPr>
          <w:rFonts w:cs="Times New Roman"/>
          <w:smallCaps/>
          <w:color w:val="000000"/>
          <w:szCs w:val="28"/>
        </w:rPr>
      </w:pPr>
    </w:p>
    <w:p w:rsidR="005D0E93" w:rsidRPr="00520085" w:rsidRDefault="005D0E93" w:rsidP="005D0E93">
      <w:pPr>
        <w:pStyle w:val="aa"/>
        <w:rPr>
          <w:rFonts w:cs="Times New Roman"/>
          <w:smallCaps/>
          <w:color w:val="000000"/>
          <w:szCs w:val="28"/>
        </w:rPr>
      </w:pPr>
    </w:p>
    <w:p w:rsidR="005D0E93" w:rsidRPr="00520085" w:rsidRDefault="005D0E93" w:rsidP="005D0E93">
      <w:pPr>
        <w:pStyle w:val="aa"/>
        <w:rPr>
          <w:rFonts w:cs="Times New Roman"/>
          <w:smallCaps/>
          <w:color w:val="000000"/>
          <w:szCs w:val="28"/>
        </w:rPr>
      </w:pPr>
    </w:p>
    <w:p w:rsidR="005D0E93" w:rsidRDefault="005D0E93" w:rsidP="005D0E93">
      <w:pPr>
        <w:pStyle w:val="aa"/>
        <w:rPr>
          <w:rFonts w:cs="Times New Roman"/>
          <w:smallCaps/>
          <w:color w:val="000000"/>
          <w:szCs w:val="28"/>
        </w:rPr>
      </w:pPr>
    </w:p>
    <w:p w:rsidR="005D0E93" w:rsidRDefault="005D0E93" w:rsidP="005D0E93">
      <w:pPr>
        <w:pStyle w:val="aa"/>
        <w:rPr>
          <w:rFonts w:cs="Times New Roman"/>
          <w:smallCaps/>
          <w:color w:val="000000"/>
          <w:szCs w:val="28"/>
        </w:rPr>
      </w:pPr>
    </w:p>
    <w:p w:rsidR="005D0E93" w:rsidRDefault="005D0E93" w:rsidP="005D0E93">
      <w:pPr>
        <w:pStyle w:val="aa"/>
        <w:rPr>
          <w:rFonts w:cs="Times New Roman"/>
          <w:smallCaps/>
          <w:color w:val="000000"/>
          <w:szCs w:val="28"/>
        </w:rPr>
      </w:pPr>
    </w:p>
    <w:p w:rsidR="005D0E93" w:rsidRDefault="005D0E93" w:rsidP="005D0E93">
      <w:pPr>
        <w:pStyle w:val="aa"/>
        <w:rPr>
          <w:rFonts w:cs="Times New Roman"/>
          <w:smallCaps/>
          <w:color w:val="000000"/>
          <w:szCs w:val="28"/>
        </w:rPr>
      </w:pPr>
    </w:p>
    <w:p w:rsidR="005D0E93" w:rsidRPr="00520085" w:rsidRDefault="005D0E93" w:rsidP="005D0E93">
      <w:pPr>
        <w:pStyle w:val="aa"/>
        <w:rPr>
          <w:rFonts w:cs="Times New Roman"/>
          <w:smallCaps/>
          <w:color w:val="000000"/>
          <w:szCs w:val="28"/>
        </w:rPr>
      </w:pPr>
    </w:p>
    <w:p w:rsidR="005D0E93" w:rsidRDefault="005D0E93" w:rsidP="005D0E93">
      <w:pPr>
        <w:pStyle w:val="aa"/>
        <w:rPr>
          <w:rFonts w:cs="Times New Roman"/>
          <w:color w:val="000000"/>
          <w:szCs w:val="28"/>
        </w:rPr>
      </w:pPr>
    </w:p>
    <w:p w:rsidR="005D0E93" w:rsidRDefault="005D0E93" w:rsidP="005D0E93">
      <w:pPr>
        <w:pStyle w:val="aa"/>
      </w:pPr>
    </w:p>
    <w:p w:rsidR="005D0E93" w:rsidRDefault="005D0E93" w:rsidP="005D0E93">
      <w:pPr>
        <w:pStyle w:val="aa"/>
      </w:pPr>
    </w:p>
    <w:p w:rsidR="005D0E93" w:rsidRDefault="005D0E93" w:rsidP="005D0E93">
      <w:pPr>
        <w:pStyle w:val="aa"/>
      </w:pPr>
    </w:p>
    <w:p w:rsidR="005D0E93" w:rsidRDefault="005D0E93" w:rsidP="005D0E93">
      <w:pPr>
        <w:pStyle w:val="aa"/>
      </w:pPr>
    </w:p>
    <w:p w:rsidR="005D0E93" w:rsidRDefault="005D0E93" w:rsidP="005D0E93">
      <w:pPr>
        <w:pStyle w:val="aa"/>
      </w:pPr>
    </w:p>
    <w:p w:rsidR="005D0E93" w:rsidRDefault="005D0E93" w:rsidP="005D0E93">
      <w:pPr>
        <w:pStyle w:val="aa"/>
      </w:pPr>
    </w:p>
    <w:p w:rsidR="002150DF" w:rsidRDefault="002150DF" w:rsidP="005D0E93">
      <w:pPr>
        <w:pStyle w:val="aa"/>
      </w:pPr>
    </w:p>
    <w:p w:rsidR="002150DF" w:rsidRDefault="002150DF" w:rsidP="005D0E93">
      <w:pPr>
        <w:pStyle w:val="aa"/>
      </w:pPr>
    </w:p>
    <w:p w:rsidR="002150DF" w:rsidRPr="00520085" w:rsidRDefault="002150DF" w:rsidP="005D0E93">
      <w:pPr>
        <w:pStyle w:val="aa"/>
        <w:rPr>
          <w:rFonts w:cs="Times New Roman"/>
          <w:smallCaps/>
          <w:color w:val="000000"/>
          <w:szCs w:val="28"/>
        </w:rPr>
      </w:pPr>
    </w:p>
    <w:p w:rsidR="005D0E93" w:rsidRDefault="005D0E93" w:rsidP="005D0E93">
      <w:pPr>
        <w:pStyle w:val="aa"/>
        <w:rPr>
          <w:rFonts w:cs="Times New Roman"/>
          <w:smallCaps/>
          <w:color w:val="000000"/>
          <w:szCs w:val="28"/>
        </w:rPr>
      </w:pPr>
    </w:p>
    <w:p w:rsidR="005D0E93" w:rsidRDefault="005D0E93" w:rsidP="005D0E93">
      <w:pPr>
        <w:pStyle w:val="aa"/>
        <w:rPr>
          <w:rFonts w:cs="Times New Roman"/>
          <w:color w:val="000000"/>
          <w:szCs w:val="28"/>
        </w:rPr>
      </w:pPr>
    </w:p>
    <w:p w:rsidR="005D0E93" w:rsidRPr="00520085" w:rsidRDefault="005D0E93" w:rsidP="005D0E93">
      <w:pPr>
        <w:pStyle w:val="aa"/>
      </w:pPr>
    </w:p>
    <w:p w:rsidR="005D0E93" w:rsidRPr="00520085" w:rsidRDefault="005D0E93" w:rsidP="005D0E93">
      <w:pPr>
        <w:pStyle w:val="aa"/>
        <w:rPr>
          <w:smallCaps/>
        </w:rPr>
      </w:pPr>
      <w:r w:rsidRPr="00520085">
        <w:t>Москва</w:t>
      </w:r>
    </w:p>
    <w:p w:rsidR="005D0E93" w:rsidRDefault="005D0E93" w:rsidP="005D0E93">
      <w:pPr>
        <w:pStyle w:val="aa"/>
      </w:pPr>
      <w:r w:rsidRPr="00520085">
        <w:t>201</w:t>
      </w:r>
      <w:r>
        <w:t>8</w:t>
      </w:r>
    </w:p>
    <w:p w:rsidR="005D0E93" w:rsidRPr="003034DE" w:rsidRDefault="005D0E93" w:rsidP="003034DE">
      <w:pPr>
        <w:pStyle w:val="af"/>
        <w:jc w:val="center"/>
        <w:rPr>
          <w:rFonts w:ascii="Times New Roman" w:hAnsi="Times New Roman"/>
          <w:color w:val="auto"/>
          <w:sz w:val="36"/>
        </w:rPr>
      </w:pPr>
      <w:r w:rsidRPr="003034DE">
        <w:rPr>
          <w:rFonts w:ascii="Times New Roman" w:hAnsi="Times New Roman"/>
          <w:color w:val="auto"/>
          <w:sz w:val="36"/>
        </w:rPr>
        <w:lastRenderedPageBreak/>
        <w:t>Оглавление</w:t>
      </w:r>
    </w:p>
    <w:p w:rsidR="005D0E93" w:rsidRPr="00AE6821" w:rsidRDefault="005D0E93" w:rsidP="005D0E93">
      <w:pPr>
        <w:pStyle w:val="11"/>
        <w:tabs>
          <w:tab w:val="right" w:leader="dot" w:pos="9345"/>
        </w:tabs>
        <w:spacing w:line="360" w:lineRule="auto"/>
        <w:rPr>
          <w:noProof/>
          <w:sz w:val="28"/>
        </w:rPr>
      </w:pPr>
      <w:r w:rsidRPr="00AE6821">
        <w:rPr>
          <w:sz w:val="28"/>
        </w:rPr>
        <w:fldChar w:fldCharType="begin"/>
      </w:r>
      <w:r w:rsidRPr="00AE6821">
        <w:rPr>
          <w:sz w:val="28"/>
        </w:rPr>
        <w:instrText xml:space="preserve"> TOC \o "1-3" \h \z \u </w:instrText>
      </w:r>
      <w:r w:rsidRPr="00AE6821">
        <w:rPr>
          <w:sz w:val="28"/>
        </w:rPr>
        <w:fldChar w:fldCharType="separate"/>
      </w:r>
      <w:hyperlink w:anchor="_Toc340695304" w:history="1">
        <w:r w:rsidRPr="00AE6821">
          <w:rPr>
            <w:rStyle w:val="af0"/>
            <w:noProof/>
            <w:sz w:val="28"/>
          </w:rPr>
          <w:t>1. Задание на типовой расчёт</w:t>
        </w:r>
        <w:r w:rsidRPr="00AE6821">
          <w:rPr>
            <w:noProof/>
            <w:webHidden/>
            <w:sz w:val="28"/>
          </w:rPr>
          <w:tab/>
        </w:r>
        <w:r w:rsidRPr="00AE6821">
          <w:rPr>
            <w:noProof/>
            <w:webHidden/>
            <w:sz w:val="28"/>
          </w:rPr>
          <w:fldChar w:fldCharType="begin"/>
        </w:r>
        <w:r w:rsidRPr="00AE6821">
          <w:rPr>
            <w:noProof/>
            <w:webHidden/>
            <w:sz w:val="28"/>
          </w:rPr>
          <w:instrText xml:space="preserve"> PAGEREF _Toc340695304 \h </w:instrText>
        </w:r>
        <w:r w:rsidRPr="00AE6821">
          <w:rPr>
            <w:noProof/>
            <w:webHidden/>
            <w:sz w:val="28"/>
          </w:rPr>
        </w:r>
        <w:r w:rsidRPr="00AE6821">
          <w:rPr>
            <w:noProof/>
            <w:webHidden/>
            <w:sz w:val="28"/>
          </w:rPr>
          <w:fldChar w:fldCharType="separate"/>
        </w:r>
        <w:r w:rsidRPr="00AE6821">
          <w:rPr>
            <w:noProof/>
            <w:webHidden/>
            <w:sz w:val="28"/>
          </w:rPr>
          <w:t>3</w:t>
        </w:r>
        <w:r w:rsidRPr="00AE6821">
          <w:rPr>
            <w:noProof/>
            <w:webHidden/>
            <w:sz w:val="28"/>
          </w:rPr>
          <w:fldChar w:fldCharType="end"/>
        </w:r>
      </w:hyperlink>
    </w:p>
    <w:p w:rsidR="005D0E93" w:rsidRPr="00AE6821" w:rsidRDefault="00F04D10" w:rsidP="005D0E93">
      <w:pPr>
        <w:pStyle w:val="11"/>
        <w:tabs>
          <w:tab w:val="right" w:leader="dot" w:pos="9345"/>
        </w:tabs>
        <w:spacing w:line="360" w:lineRule="auto"/>
        <w:rPr>
          <w:noProof/>
          <w:sz w:val="28"/>
        </w:rPr>
      </w:pPr>
      <w:hyperlink w:anchor="_Toc340695305" w:history="1">
        <w:r w:rsidR="005D0E93" w:rsidRPr="00AE6821">
          <w:rPr>
            <w:rStyle w:val="af0"/>
            <w:noProof/>
            <w:sz w:val="28"/>
          </w:rPr>
          <w:t>2. Расчёт стабилизатора напряжения</w:t>
        </w:r>
        <w:r w:rsidR="005D0E93" w:rsidRPr="00AE6821">
          <w:rPr>
            <w:noProof/>
            <w:webHidden/>
            <w:sz w:val="28"/>
          </w:rPr>
          <w:tab/>
        </w:r>
        <w:r w:rsidR="005D0E93" w:rsidRPr="00AE6821">
          <w:rPr>
            <w:noProof/>
            <w:webHidden/>
            <w:sz w:val="28"/>
          </w:rPr>
          <w:fldChar w:fldCharType="begin"/>
        </w:r>
        <w:r w:rsidR="005D0E93" w:rsidRPr="00AE6821">
          <w:rPr>
            <w:noProof/>
            <w:webHidden/>
            <w:sz w:val="28"/>
          </w:rPr>
          <w:instrText xml:space="preserve"> PAGEREF _Toc340695305 \h </w:instrText>
        </w:r>
        <w:r w:rsidR="005D0E93" w:rsidRPr="00AE6821">
          <w:rPr>
            <w:noProof/>
            <w:webHidden/>
            <w:sz w:val="28"/>
          </w:rPr>
        </w:r>
        <w:r w:rsidR="005D0E93" w:rsidRPr="00AE6821">
          <w:rPr>
            <w:noProof/>
            <w:webHidden/>
            <w:sz w:val="28"/>
          </w:rPr>
          <w:fldChar w:fldCharType="separate"/>
        </w:r>
        <w:r w:rsidR="005D0E93" w:rsidRPr="00AE6821">
          <w:rPr>
            <w:noProof/>
            <w:webHidden/>
            <w:sz w:val="28"/>
          </w:rPr>
          <w:t>5</w:t>
        </w:r>
        <w:r w:rsidR="005D0E93" w:rsidRPr="00AE6821">
          <w:rPr>
            <w:noProof/>
            <w:webHidden/>
            <w:sz w:val="28"/>
          </w:rPr>
          <w:fldChar w:fldCharType="end"/>
        </w:r>
      </w:hyperlink>
    </w:p>
    <w:p w:rsidR="005D0E93" w:rsidRPr="00AE6821" w:rsidRDefault="00F04D10" w:rsidP="005D0E93">
      <w:pPr>
        <w:pStyle w:val="21"/>
        <w:tabs>
          <w:tab w:val="right" w:leader="dot" w:pos="9345"/>
        </w:tabs>
        <w:spacing w:line="360" w:lineRule="auto"/>
        <w:rPr>
          <w:noProof/>
          <w:sz w:val="28"/>
        </w:rPr>
      </w:pPr>
      <w:hyperlink w:anchor="_Toc340695306" w:history="1">
        <w:r w:rsidR="005D0E93" w:rsidRPr="00AE6821">
          <w:rPr>
            <w:rStyle w:val="af0"/>
            <w:noProof/>
            <w:sz w:val="28"/>
          </w:rPr>
          <w:t>2.1. Выбор схемы</w:t>
        </w:r>
        <w:r w:rsidR="005D0E93" w:rsidRPr="00AE6821">
          <w:rPr>
            <w:noProof/>
            <w:webHidden/>
            <w:sz w:val="28"/>
          </w:rPr>
          <w:tab/>
        </w:r>
        <w:r w:rsidR="005D0E93" w:rsidRPr="00AE6821">
          <w:rPr>
            <w:noProof/>
            <w:webHidden/>
            <w:sz w:val="28"/>
          </w:rPr>
          <w:fldChar w:fldCharType="begin"/>
        </w:r>
        <w:r w:rsidR="005D0E93" w:rsidRPr="00AE6821">
          <w:rPr>
            <w:noProof/>
            <w:webHidden/>
            <w:sz w:val="28"/>
          </w:rPr>
          <w:instrText xml:space="preserve"> PAGEREF _Toc340695306 \h </w:instrText>
        </w:r>
        <w:r w:rsidR="005D0E93" w:rsidRPr="00AE6821">
          <w:rPr>
            <w:noProof/>
            <w:webHidden/>
            <w:sz w:val="28"/>
          </w:rPr>
        </w:r>
        <w:r w:rsidR="005D0E93" w:rsidRPr="00AE6821">
          <w:rPr>
            <w:noProof/>
            <w:webHidden/>
            <w:sz w:val="28"/>
          </w:rPr>
          <w:fldChar w:fldCharType="separate"/>
        </w:r>
        <w:r w:rsidR="005D0E93" w:rsidRPr="00AE6821">
          <w:rPr>
            <w:noProof/>
            <w:webHidden/>
            <w:sz w:val="28"/>
          </w:rPr>
          <w:t>5</w:t>
        </w:r>
        <w:r w:rsidR="005D0E93" w:rsidRPr="00AE6821">
          <w:rPr>
            <w:noProof/>
            <w:webHidden/>
            <w:sz w:val="28"/>
          </w:rPr>
          <w:fldChar w:fldCharType="end"/>
        </w:r>
      </w:hyperlink>
    </w:p>
    <w:p w:rsidR="005D0E93" w:rsidRPr="00AE6821" w:rsidRDefault="00F04D10" w:rsidP="005D0E93">
      <w:pPr>
        <w:pStyle w:val="21"/>
        <w:tabs>
          <w:tab w:val="right" w:leader="dot" w:pos="9345"/>
        </w:tabs>
        <w:spacing w:line="360" w:lineRule="auto"/>
        <w:rPr>
          <w:noProof/>
          <w:sz w:val="28"/>
        </w:rPr>
      </w:pPr>
      <w:hyperlink w:anchor="_Toc340695307" w:history="1">
        <w:r w:rsidR="005D0E93" w:rsidRPr="00AE6821">
          <w:rPr>
            <w:rStyle w:val="af0"/>
            <w:noProof/>
            <w:sz w:val="28"/>
          </w:rPr>
          <w:t>2.2. Выбор транзистора</w:t>
        </w:r>
        <w:r w:rsidR="005D0E93" w:rsidRPr="00AE6821">
          <w:rPr>
            <w:noProof/>
            <w:webHidden/>
            <w:sz w:val="28"/>
          </w:rPr>
          <w:tab/>
        </w:r>
        <w:r w:rsidR="005D0E93" w:rsidRPr="00AE6821">
          <w:rPr>
            <w:noProof/>
            <w:webHidden/>
            <w:sz w:val="28"/>
          </w:rPr>
          <w:fldChar w:fldCharType="begin"/>
        </w:r>
        <w:r w:rsidR="005D0E93" w:rsidRPr="00AE6821">
          <w:rPr>
            <w:noProof/>
            <w:webHidden/>
            <w:sz w:val="28"/>
          </w:rPr>
          <w:instrText xml:space="preserve"> PAGEREF _Toc340695307 \h </w:instrText>
        </w:r>
        <w:r w:rsidR="005D0E93" w:rsidRPr="00AE6821">
          <w:rPr>
            <w:noProof/>
            <w:webHidden/>
            <w:sz w:val="28"/>
          </w:rPr>
        </w:r>
        <w:r w:rsidR="005D0E93" w:rsidRPr="00AE6821">
          <w:rPr>
            <w:noProof/>
            <w:webHidden/>
            <w:sz w:val="28"/>
          </w:rPr>
          <w:fldChar w:fldCharType="separate"/>
        </w:r>
        <w:r w:rsidR="005D0E93" w:rsidRPr="00AE6821">
          <w:rPr>
            <w:noProof/>
            <w:webHidden/>
            <w:sz w:val="28"/>
          </w:rPr>
          <w:t>6</w:t>
        </w:r>
        <w:r w:rsidR="005D0E93" w:rsidRPr="00AE6821">
          <w:rPr>
            <w:noProof/>
            <w:webHidden/>
            <w:sz w:val="28"/>
          </w:rPr>
          <w:fldChar w:fldCharType="end"/>
        </w:r>
      </w:hyperlink>
    </w:p>
    <w:p w:rsidR="005D0E93" w:rsidRPr="00AE6821" w:rsidRDefault="00F04D10" w:rsidP="005D0E93">
      <w:pPr>
        <w:pStyle w:val="21"/>
        <w:tabs>
          <w:tab w:val="right" w:leader="dot" w:pos="9345"/>
        </w:tabs>
        <w:spacing w:line="360" w:lineRule="auto"/>
        <w:rPr>
          <w:noProof/>
          <w:sz w:val="28"/>
        </w:rPr>
      </w:pPr>
      <w:hyperlink w:anchor="_Toc340695308" w:history="1">
        <w:r w:rsidR="005D0E93" w:rsidRPr="00AE6821">
          <w:rPr>
            <w:rStyle w:val="af0"/>
            <w:noProof/>
            <w:sz w:val="28"/>
          </w:rPr>
          <w:t>2.3. Выбор стабилитрона и расчёт параметров диодного стабилизатора</w:t>
        </w:r>
        <w:r w:rsidR="005D0E93" w:rsidRPr="00AE6821">
          <w:rPr>
            <w:noProof/>
            <w:webHidden/>
            <w:sz w:val="28"/>
          </w:rPr>
          <w:tab/>
        </w:r>
        <w:r w:rsidR="005D0E93" w:rsidRPr="00AE6821">
          <w:rPr>
            <w:noProof/>
            <w:webHidden/>
            <w:sz w:val="28"/>
          </w:rPr>
          <w:fldChar w:fldCharType="begin"/>
        </w:r>
        <w:r w:rsidR="005D0E93" w:rsidRPr="00AE6821">
          <w:rPr>
            <w:noProof/>
            <w:webHidden/>
            <w:sz w:val="28"/>
          </w:rPr>
          <w:instrText xml:space="preserve"> PAGEREF _Toc340695308 \h </w:instrText>
        </w:r>
        <w:r w:rsidR="005D0E93" w:rsidRPr="00AE6821">
          <w:rPr>
            <w:noProof/>
            <w:webHidden/>
            <w:sz w:val="28"/>
          </w:rPr>
        </w:r>
        <w:r w:rsidR="005D0E93" w:rsidRPr="00AE6821">
          <w:rPr>
            <w:noProof/>
            <w:webHidden/>
            <w:sz w:val="28"/>
          </w:rPr>
          <w:fldChar w:fldCharType="separate"/>
        </w:r>
        <w:r w:rsidR="005D0E93" w:rsidRPr="00AE6821">
          <w:rPr>
            <w:noProof/>
            <w:webHidden/>
            <w:sz w:val="28"/>
          </w:rPr>
          <w:t>8</w:t>
        </w:r>
        <w:r w:rsidR="005D0E93" w:rsidRPr="00AE6821">
          <w:rPr>
            <w:noProof/>
            <w:webHidden/>
            <w:sz w:val="28"/>
          </w:rPr>
          <w:fldChar w:fldCharType="end"/>
        </w:r>
      </w:hyperlink>
    </w:p>
    <w:p w:rsidR="005D0E93" w:rsidRPr="00AE6821" w:rsidRDefault="00F04D10" w:rsidP="005D0E93">
      <w:pPr>
        <w:pStyle w:val="21"/>
        <w:tabs>
          <w:tab w:val="right" w:leader="dot" w:pos="9345"/>
        </w:tabs>
        <w:spacing w:line="360" w:lineRule="auto"/>
        <w:rPr>
          <w:noProof/>
          <w:sz w:val="28"/>
        </w:rPr>
      </w:pPr>
      <w:hyperlink w:anchor="_Toc340695309" w:history="1">
        <w:r w:rsidR="005D0E93" w:rsidRPr="00AE6821">
          <w:rPr>
            <w:rStyle w:val="af0"/>
            <w:noProof/>
            <w:sz w:val="28"/>
          </w:rPr>
          <w:t>2.4. Результаты расчёта стабилизатора напряжения</w:t>
        </w:r>
        <w:r w:rsidR="005D0E93" w:rsidRPr="00AE6821">
          <w:rPr>
            <w:noProof/>
            <w:webHidden/>
            <w:sz w:val="28"/>
          </w:rPr>
          <w:tab/>
        </w:r>
        <w:r w:rsidR="005D0E93" w:rsidRPr="00AE6821">
          <w:rPr>
            <w:noProof/>
            <w:webHidden/>
            <w:sz w:val="28"/>
          </w:rPr>
          <w:fldChar w:fldCharType="begin"/>
        </w:r>
        <w:r w:rsidR="005D0E93" w:rsidRPr="00AE6821">
          <w:rPr>
            <w:noProof/>
            <w:webHidden/>
            <w:sz w:val="28"/>
          </w:rPr>
          <w:instrText xml:space="preserve"> PAGEREF _Toc340695309 \h </w:instrText>
        </w:r>
        <w:r w:rsidR="005D0E93" w:rsidRPr="00AE6821">
          <w:rPr>
            <w:noProof/>
            <w:webHidden/>
            <w:sz w:val="28"/>
          </w:rPr>
        </w:r>
        <w:r w:rsidR="005D0E93" w:rsidRPr="00AE6821">
          <w:rPr>
            <w:noProof/>
            <w:webHidden/>
            <w:sz w:val="28"/>
          </w:rPr>
          <w:fldChar w:fldCharType="separate"/>
        </w:r>
        <w:r w:rsidR="005D0E93" w:rsidRPr="00AE6821">
          <w:rPr>
            <w:noProof/>
            <w:webHidden/>
            <w:sz w:val="28"/>
          </w:rPr>
          <w:t>13</w:t>
        </w:r>
        <w:r w:rsidR="005D0E93" w:rsidRPr="00AE6821">
          <w:rPr>
            <w:noProof/>
            <w:webHidden/>
            <w:sz w:val="28"/>
          </w:rPr>
          <w:fldChar w:fldCharType="end"/>
        </w:r>
      </w:hyperlink>
    </w:p>
    <w:p w:rsidR="005D0E93" w:rsidRPr="00AE6821" w:rsidRDefault="00F04D10" w:rsidP="005D0E93">
      <w:pPr>
        <w:pStyle w:val="11"/>
        <w:tabs>
          <w:tab w:val="right" w:leader="dot" w:pos="9345"/>
        </w:tabs>
        <w:spacing w:line="360" w:lineRule="auto"/>
        <w:rPr>
          <w:noProof/>
          <w:sz w:val="28"/>
        </w:rPr>
      </w:pPr>
      <w:hyperlink w:anchor="_Toc340695310" w:history="1">
        <w:r w:rsidR="005D0E93" w:rsidRPr="00AE6821">
          <w:rPr>
            <w:rStyle w:val="af0"/>
            <w:noProof/>
            <w:sz w:val="28"/>
          </w:rPr>
          <w:t>3. Расчёт выпрямителя</w:t>
        </w:r>
        <w:r w:rsidR="005D0E93" w:rsidRPr="00AE6821">
          <w:rPr>
            <w:noProof/>
            <w:webHidden/>
            <w:sz w:val="28"/>
          </w:rPr>
          <w:tab/>
        </w:r>
        <w:r w:rsidR="005D0E93" w:rsidRPr="00AE6821">
          <w:rPr>
            <w:noProof/>
            <w:webHidden/>
            <w:sz w:val="28"/>
          </w:rPr>
          <w:fldChar w:fldCharType="begin"/>
        </w:r>
        <w:r w:rsidR="005D0E93" w:rsidRPr="00AE6821">
          <w:rPr>
            <w:noProof/>
            <w:webHidden/>
            <w:sz w:val="28"/>
          </w:rPr>
          <w:instrText xml:space="preserve"> PAGEREF _Toc340695310 \h </w:instrText>
        </w:r>
        <w:r w:rsidR="005D0E93" w:rsidRPr="00AE6821">
          <w:rPr>
            <w:noProof/>
            <w:webHidden/>
            <w:sz w:val="28"/>
          </w:rPr>
        </w:r>
        <w:r w:rsidR="005D0E93" w:rsidRPr="00AE6821">
          <w:rPr>
            <w:noProof/>
            <w:webHidden/>
            <w:sz w:val="28"/>
          </w:rPr>
          <w:fldChar w:fldCharType="separate"/>
        </w:r>
        <w:r w:rsidR="005D0E93" w:rsidRPr="00AE6821">
          <w:rPr>
            <w:noProof/>
            <w:webHidden/>
            <w:sz w:val="28"/>
          </w:rPr>
          <w:t>14</w:t>
        </w:r>
        <w:r w:rsidR="005D0E93" w:rsidRPr="00AE6821">
          <w:rPr>
            <w:noProof/>
            <w:webHidden/>
            <w:sz w:val="28"/>
          </w:rPr>
          <w:fldChar w:fldCharType="end"/>
        </w:r>
      </w:hyperlink>
    </w:p>
    <w:p w:rsidR="005D0E93" w:rsidRPr="00AE6821" w:rsidRDefault="00F04D10" w:rsidP="005D0E93">
      <w:pPr>
        <w:pStyle w:val="21"/>
        <w:tabs>
          <w:tab w:val="right" w:leader="dot" w:pos="9345"/>
        </w:tabs>
        <w:spacing w:line="360" w:lineRule="auto"/>
        <w:rPr>
          <w:noProof/>
          <w:sz w:val="28"/>
        </w:rPr>
      </w:pPr>
      <w:hyperlink w:anchor="_Toc340695311" w:history="1">
        <w:r w:rsidR="005D0E93" w:rsidRPr="00AE6821">
          <w:rPr>
            <w:rStyle w:val="af0"/>
            <w:noProof/>
            <w:sz w:val="28"/>
          </w:rPr>
          <w:t>3.1. Исходные данные, цели расчёта</w:t>
        </w:r>
        <w:r w:rsidR="00166100">
          <w:rPr>
            <w:rStyle w:val="af0"/>
            <w:noProof/>
            <w:sz w:val="28"/>
          </w:rPr>
          <w:t xml:space="preserve"> </w:t>
        </w:r>
        <w:r w:rsidR="005D0E93" w:rsidRPr="00AE6821">
          <w:rPr>
            <w:rStyle w:val="af0"/>
            <w:noProof/>
            <w:sz w:val="28"/>
          </w:rPr>
          <w:t>и схема выпрямителя</w:t>
        </w:r>
        <w:r w:rsidR="005D0E93" w:rsidRPr="00AE6821">
          <w:rPr>
            <w:noProof/>
            <w:webHidden/>
            <w:sz w:val="28"/>
          </w:rPr>
          <w:tab/>
        </w:r>
        <w:r w:rsidR="005D0E93" w:rsidRPr="00AE6821">
          <w:rPr>
            <w:noProof/>
            <w:webHidden/>
            <w:sz w:val="28"/>
          </w:rPr>
          <w:fldChar w:fldCharType="begin"/>
        </w:r>
        <w:r w:rsidR="005D0E93" w:rsidRPr="00AE6821">
          <w:rPr>
            <w:noProof/>
            <w:webHidden/>
            <w:sz w:val="28"/>
          </w:rPr>
          <w:instrText xml:space="preserve"> PAGEREF _Toc340695311 \h </w:instrText>
        </w:r>
        <w:r w:rsidR="005D0E93" w:rsidRPr="00AE6821">
          <w:rPr>
            <w:noProof/>
            <w:webHidden/>
            <w:sz w:val="28"/>
          </w:rPr>
        </w:r>
        <w:r w:rsidR="005D0E93" w:rsidRPr="00AE6821">
          <w:rPr>
            <w:noProof/>
            <w:webHidden/>
            <w:sz w:val="28"/>
          </w:rPr>
          <w:fldChar w:fldCharType="separate"/>
        </w:r>
        <w:r w:rsidR="005D0E93" w:rsidRPr="00AE6821">
          <w:rPr>
            <w:noProof/>
            <w:webHidden/>
            <w:sz w:val="28"/>
          </w:rPr>
          <w:t>14</w:t>
        </w:r>
        <w:r w:rsidR="005D0E93" w:rsidRPr="00AE6821">
          <w:rPr>
            <w:noProof/>
            <w:webHidden/>
            <w:sz w:val="28"/>
          </w:rPr>
          <w:fldChar w:fldCharType="end"/>
        </w:r>
      </w:hyperlink>
    </w:p>
    <w:p w:rsidR="005D0E93" w:rsidRPr="00AE6821" w:rsidRDefault="00F04D10" w:rsidP="005D0E93">
      <w:pPr>
        <w:pStyle w:val="21"/>
        <w:tabs>
          <w:tab w:val="right" w:leader="dot" w:pos="9345"/>
        </w:tabs>
        <w:spacing w:line="360" w:lineRule="auto"/>
        <w:rPr>
          <w:noProof/>
          <w:sz w:val="28"/>
        </w:rPr>
      </w:pPr>
      <w:hyperlink w:anchor="_Toc340695312" w:history="1">
        <w:r w:rsidR="005D0E93" w:rsidRPr="00AE6821">
          <w:rPr>
            <w:rStyle w:val="af0"/>
            <w:noProof/>
            <w:sz w:val="28"/>
          </w:rPr>
          <w:t>3.2. Расчёт</w:t>
        </w:r>
        <w:r w:rsidR="00166100">
          <w:rPr>
            <w:rStyle w:val="af0"/>
            <w:noProof/>
            <w:sz w:val="28"/>
          </w:rPr>
          <w:t xml:space="preserve"> </w:t>
        </w:r>
        <w:r w:rsidR="005D0E93" w:rsidRPr="00AE6821">
          <w:rPr>
            <w:rStyle w:val="af0"/>
            <w:noProof/>
            <w:sz w:val="28"/>
          </w:rPr>
          <w:t>параметров и характеристик</w:t>
        </w:r>
        <w:r w:rsidR="00166100">
          <w:rPr>
            <w:rStyle w:val="af0"/>
            <w:noProof/>
            <w:sz w:val="28"/>
          </w:rPr>
          <w:t xml:space="preserve"> </w:t>
        </w:r>
        <w:r w:rsidR="005D0E93" w:rsidRPr="00AE6821">
          <w:rPr>
            <w:rStyle w:val="af0"/>
            <w:noProof/>
            <w:sz w:val="28"/>
          </w:rPr>
          <w:t>выпрямителя</w:t>
        </w:r>
        <w:r w:rsidR="005D0E93" w:rsidRPr="00AE6821">
          <w:rPr>
            <w:noProof/>
            <w:webHidden/>
            <w:sz w:val="28"/>
          </w:rPr>
          <w:tab/>
        </w:r>
        <w:r w:rsidR="005D0E93" w:rsidRPr="00AE6821">
          <w:rPr>
            <w:noProof/>
            <w:webHidden/>
            <w:sz w:val="28"/>
          </w:rPr>
          <w:fldChar w:fldCharType="begin"/>
        </w:r>
        <w:r w:rsidR="005D0E93" w:rsidRPr="00AE6821">
          <w:rPr>
            <w:noProof/>
            <w:webHidden/>
            <w:sz w:val="28"/>
          </w:rPr>
          <w:instrText xml:space="preserve"> PAGEREF _Toc340695312 \h </w:instrText>
        </w:r>
        <w:r w:rsidR="005D0E93" w:rsidRPr="00AE6821">
          <w:rPr>
            <w:noProof/>
            <w:webHidden/>
            <w:sz w:val="28"/>
          </w:rPr>
        </w:r>
        <w:r w:rsidR="005D0E93" w:rsidRPr="00AE6821">
          <w:rPr>
            <w:noProof/>
            <w:webHidden/>
            <w:sz w:val="28"/>
          </w:rPr>
          <w:fldChar w:fldCharType="separate"/>
        </w:r>
        <w:r w:rsidR="005D0E93" w:rsidRPr="00AE6821">
          <w:rPr>
            <w:noProof/>
            <w:webHidden/>
            <w:sz w:val="28"/>
          </w:rPr>
          <w:t>15</w:t>
        </w:r>
        <w:r w:rsidR="005D0E93" w:rsidRPr="00AE6821">
          <w:rPr>
            <w:noProof/>
            <w:webHidden/>
            <w:sz w:val="28"/>
          </w:rPr>
          <w:fldChar w:fldCharType="end"/>
        </w:r>
      </w:hyperlink>
    </w:p>
    <w:p w:rsidR="005D0E93" w:rsidRPr="00AE6821" w:rsidRDefault="00F04D10" w:rsidP="005D0E93">
      <w:pPr>
        <w:pStyle w:val="21"/>
        <w:tabs>
          <w:tab w:val="right" w:leader="dot" w:pos="9345"/>
        </w:tabs>
        <w:spacing w:line="360" w:lineRule="auto"/>
        <w:rPr>
          <w:noProof/>
          <w:sz w:val="28"/>
        </w:rPr>
      </w:pPr>
      <w:hyperlink w:anchor="_Toc340695313" w:history="1">
        <w:r w:rsidR="005D0E93" w:rsidRPr="00AE6821">
          <w:rPr>
            <w:rStyle w:val="af0"/>
            <w:noProof/>
            <w:sz w:val="28"/>
          </w:rPr>
          <w:t>3.3. Временные диаграммы токов и напряжений в выпрямителе</w:t>
        </w:r>
        <w:r w:rsidR="005D0E93" w:rsidRPr="00AE6821">
          <w:rPr>
            <w:noProof/>
            <w:webHidden/>
            <w:sz w:val="28"/>
          </w:rPr>
          <w:tab/>
        </w:r>
        <w:r w:rsidR="005D0E93" w:rsidRPr="00AE6821">
          <w:rPr>
            <w:noProof/>
            <w:webHidden/>
            <w:sz w:val="28"/>
          </w:rPr>
          <w:fldChar w:fldCharType="begin"/>
        </w:r>
        <w:r w:rsidR="005D0E93" w:rsidRPr="00AE6821">
          <w:rPr>
            <w:noProof/>
            <w:webHidden/>
            <w:sz w:val="28"/>
          </w:rPr>
          <w:instrText xml:space="preserve"> PAGEREF _Toc340695313 \h </w:instrText>
        </w:r>
        <w:r w:rsidR="005D0E93" w:rsidRPr="00AE6821">
          <w:rPr>
            <w:noProof/>
            <w:webHidden/>
            <w:sz w:val="28"/>
          </w:rPr>
        </w:r>
        <w:r w:rsidR="005D0E93" w:rsidRPr="00AE6821">
          <w:rPr>
            <w:noProof/>
            <w:webHidden/>
            <w:sz w:val="28"/>
          </w:rPr>
          <w:fldChar w:fldCharType="separate"/>
        </w:r>
        <w:r w:rsidR="005D0E93" w:rsidRPr="00AE6821">
          <w:rPr>
            <w:noProof/>
            <w:webHidden/>
            <w:sz w:val="28"/>
          </w:rPr>
          <w:t>16</w:t>
        </w:r>
        <w:r w:rsidR="005D0E93" w:rsidRPr="00AE6821">
          <w:rPr>
            <w:noProof/>
            <w:webHidden/>
            <w:sz w:val="28"/>
          </w:rPr>
          <w:fldChar w:fldCharType="end"/>
        </w:r>
      </w:hyperlink>
    </w:p>
    <w:p w:rsidR="005D0E93" w:rsidRPr="00AE6821" w:rsidRDefault="00F04D10" w:rsidP="005D0E93">
      <w:pPr>
        <w:pStyle w:val="21"/>
        <w:tabs>
          <w:tab w:val="right" w:leader="dot" w:pos="9345"/>
        </w:tabs>
        <w:spacing w:line="360" w:lineRule="auto"/>
        <w:rPr>
          <w:noProof/>
          <w:sz w:val="28"/>
        </w:rPr>
      </w:pPr>
      <w:hyperlink w:anchor="_Toc340695314" w:history="1">
        <w:r w:rsidR="005D0E93" w:rsidRPr="00AE6821">
          <w:rPr>
            <w:rStyle w:val="af0"/>
            <w:noProof/>
            <w:sz w:val="28"/>
          </w:rPr>
          <w:t>3.4. Результаты расчёта выпрямителя</w:t>
        </w:r>
        <w:r w:rsidR="005D0E93" w:rsidRPr="00AE6821">
          <w:rPr>
            <w:noProof/>
            <w:webHidden/>
            <w:sz w:val="28"/>
          </w:rPr>
          <w:tab/>
        </w:r>
        <w:r w:rsidR="005D0E93" w:rsidRPr="00AE6821">
          <w:rPr>
            <w:noProof/>
            <w:webHidden/>
            <w:sz w:val="28"/>
          </w:rPr>
          <w:fldChar w:fldCharType="begin"/>
        </w:r>
        <w:r w:rsidR="005D0E93" w:rsidRPr="00AE6821">
          <w:rPr>
            <w:noProof/>
            <w:webHidden/>
            <w:sz w:val="28"/>
          </w:rPr>
          <w:instrText xml:space="preserve"> PAGEREF _Toc340695314 \h </w:instrText>
        </w:r>
        <w:r w:rsidR="005D0E93" w:rsidRPr="00AE6821">
          <w:rPr>
            <w:noProof/>
            <w:webHidden/>
            <w:sz w:val="28"/>
          </w:rPr>
        </w:r>
        <w:r w:rsidR="005D0E93" w:rsidRPr="00AE6821">
          <w:rPr>
            <w:noProof/>
            <w:webHidden/>
            <w:sz w:val="28"/>
          </w:rPr>
          <w:fldChar w:fldCharType="separate"/>
        </w:r>
        <w:r w:rsidR="005D0E93" w:rsidRPr="00AE6821">
          <w:rPr>
            <w:noProof/>
            <w:webHidden/>
            <w:sz w:val="28"/>
          </w:rPr>
          <w:t>17</w:t>
        </w:r>
        <w:r w:rsidR="005D0E93" w:rsidRPr="00AE6821">
          <w:rPr>
            <w:noProof/>
            <w:webHidden/>
            <w:sz w:val="28"/>
          </w:rPr>
          <w:fldChar w:fldCharType="end"/>
        </w:r>
      </w:hyperlink>
    </w:p>
    <w:p w:rsidR="005D0E93" w:rsidRPr="00AE6821" w:rsidRDefault="00F04D10" w:rsidP="005D0E93">
      <w:pPr>
        <w:pStyle w:val="11"/>
        <w:tabs>
          <w:tab w:val="right" w:leader="dot" w:pos="9345"/>
        </w:tabs>
        <w:spacing w:line="360" w:lineRule="auto"/>
        <w:rPr>
          <w:noProof/>
          <w:sz w:val="28"/>
        </w:rPr>
      </w:pPr>
      <w:hyperlink w:anchor="_Toc340695315" w:history="1">
        <w:r w:rsidR="005D0E93" w:rsidRPr="00AE6821">
          <w:rPr>
            <w:rStyle w:val="af0"/>
            <w:noProof/>
            <w:sz w:val="28"/>
          </w:rPr>
          <w:t>4. Расчёт первого каскада усилителя</w:t>
        </w:r>
        <w:r w:rsidR="005D0E93" w:rsidRPr="00AE6821">
          <w:rPr>
            <w:noProof/>
            <w:webHidden/>
            <w:sz w:val="28"/>
          </w:rPr>
          <w:tab/>
        </w:r>
        <w:r w:rsidR="005D0E93" w:rsidRPr="00AE6821">
          <w:rPr>
            <w:noProof/>
            <w:webHidden/>
            <w:sz w:val="28"/>
          </w:rPr>
          <w:fldChar w:fldCharType="begin"/>
        </w:r>
        <w:r w:rsidR="005D0E93" w:rsidRPr="00AE6821">
          <w:rPr>
            <w:noProof/>
            <w:webHidden/>
            <w:sz w:val="28"/>
          </w:rPr>
          <w:instrText xml:space="preserve"> PAGEREF _Toc340695315 \h </w:instrText>
        </w:r>
        <w:r w:rsidR="005D0E93" w:rsidRPr="00AE6821">
          <w:rPr>
            <w:noProof/>
            <w:webHidden/>
            <w:sz w:val="28"/>
          </w:rPr>
        </w:r>
        <w:r w:rsidR="005D0E93" w:rsidRPr="00AE6821">
          <w:rPr>
            <w:noProof/>
            <w:webHidden/>
            <w:sz w:val="28"/>
          </w:rPr>
          <w:fldChar w:fldCharType="separate"/>
        </w:r>
        <w:r w:rsidR="005D0E93" w:rsidRPr="00AE6821">
          <w:rPr>
            <w:noProof/>
            <w:webHidden/>
            <w:sz w:val="28"/>
          </w:rPr>
          <w:t>18</w:t>
        </w:r>
        <w:r w:rsidR="005D0E93" w:rsidRPr="00AE6821">
          <w:rPr>
            <w:noProof/>
            <w:webHidden/>
            <w:sz w:val="28"/>
          </w:rPr>
          <w:fldChar w:fldCharType="end"/>
        </w:r>
      </w:hyperlink>
    </w:p>
    <w:p w:rsidR="005D0E93" w:rsidRPr="00AE6821" w:rsidRDefault="00F04D10" w:rsidP="005D0E93">
      <w:pPr>
        <w:pStyle w:val="21"/>
        <w:tabs>
          <w:tab w:val="right" w:leader="dot" w:pos="9345"/>
        </w:tabs>
        <w:spacing w:line="360" w:lineRule="auto"/>
        <w:rPr>
          <w:noProof/>
          <w:sz w:val="28"/>
        </w:rPr>
      </w:pPr>
      <w:hyperlink w:anchor="_Toc340695316" w:history="1">
        <w:r w:rsidR="005D0E93" w:rsidRPr="00AE6821">
          <w:rPr>
            <w:rStyle w:val="af0"/>
            <w:noProof/>
            <w:sz w:val="28"/>
          </w:rPr>
          <w:t>4.1. Схема.</w:t>
        </w:r>
        <w:r w:rsidR="00166100">
          <w:rPr>
            <w:rStyle w:val="af0"/>
            <w:noProof/>
            <w:sz w:val="28"/>
          </w:rPr>
          <w:t xml:space="preserve"> </w:t>
        </w:r>
        <w:r w:rsidR="005D0E93" w:rsidRPr="00AE6821">
          <w:rPr>
            <w:rStyle w:val="af0"/>
            <w:noProof/>
            <w:sz w:val="28"/>
          </w:rPr>
          <w:t>Исходные данные. Задачи расчёта</w:t>
        </w:r>
        <w:r w:rsidR="005D0E93" w:rsidRPr="00AE6821">
          <w:rPr>
            <w:noProof/>
            <w:webHidden/>
            <w:sz w:val="28"/>
          </w:rPr>
          <w:tab/>
        </w:r>
        <w:r w:rsidR="005D0E93" w:rsidRPr="00AE6821">
          <w:rPr>
            <w:noProof/>
            <w:webHidden/>
            <w:sz w:val="28"/>
          </w:rPr>
          <w:fldChar w:fldCharType="begin"/>
        </w:r>
        <w:r w:rsidR="005D0E93" w:rsidRPr="00AE6821">
          <w:rPr>
            <w:noProof/>
            <w:webHidden/>
            <w:sz w:val="28"/>
          </w:rPr>
          <w:instrText xml:space="preserve"> PAGEREF _Toc340695316 \h </w:instrText>
        </w:r>
        <w:r w:rsidR="005D0E93" w:rsidRPr="00AE6821">
          <w:rPr>
            <w:noProof/>
            <w:webHidden/>
            <w:sz w:val="28"/>
          </w:rPr>
        </w:r>
        <w:r w:rsidR="005D0E93" w:rsidRPr="00AE6821">
          <w:rPr>
            <w:noProof/>
            <w:webHidden/>
            <w:sz w:val="28"/>
          </w:rPr>
          <w:fldChar w:fldCharType="separate"/>
        </w:r>
        <w:r w:rsidR="005D0E93" w:rsidRPr="00AE6821">
          <w:rPr>
            <w:noProof/>
            <w:webHidden/>
            <w:sz w:val="28"/>
          </w:rPr>
          <w:t>18</w:t>
        </w:r>
        <w:r w:rsidR="005D0E93" w:rsidRPr="00AE6821">
          <w:rPr>
            <w:noProof/>
            <w:webHidden/>
            <w:sz w:val="28"/>
          </w:rPr>
          <w:fldChar w:fldCharType="end"/>
        </w:r>
      </w:hyperlink>
    </w:p>
    <w:p w:rsidR="005D0E93" w:rsidRPr="00AE6821" w:rsidRDefault="00F04D10" w:rsidP="005D0E93">
      <w:pPr>
        <w:pStyle w:val="21"/>
        <w:tabs>
          <w:tab w:val="right" w:leader="dot" w:pos="9345"/>
        </w:tabs>
        <w:spacing w:line="360" w:lineRule="auto"/>
        <w:rPr>
          <w:noProof/>
          <w:sz w:val="28"/>
        </w:rPr>
      </w:pPr>
      <w:hyperlink w:anchor="_Toc340695317" w:history="1">
        <w:r w:rsidR="005D0E93" w:rsidRPr="00AE6821">
          <w:rPr>
            <w:rStyle w:val="af0"/>
            <w:noProof/>
            <w:sz w:val="28"/>
          </w:rPr>
          <w:t>4.2. Расчёт режима и</w:t>
        </w:r>
        <w:r w:rsidR="00166100">
          <w:rPr>
            <w:rStyle w:val="af0"/>
            <w:noProof/>
            <w:sz w:val="28"/>
          </w:rPr>
          <w:t xml:space="preserve"> </w:t>
        </w:r>
        <w:r w:rsidR="005D0E93" w:rsidRPr="00AE6821">
          <w:rPr>
            <w:rStyle w:val="af0"/>
            <w:noProof/>
            <w:sz w:val="28"/>
          </w:rPr>
          <w:t>параметров схемы по постоянным токам и напряжениям</w:t>
        </w:r>
        <w:r w:rsidR="005D0E93" w:rsidRPr="00AE6821">
          <w:rPr>
            <w:noProof/>
            <w:webHidden/>
            <w:sz w:val="28"/>
          </w:rPr>
          <w:tab/>
        </w:r>
        <w:r w:rsidR="005D0E93" w:rsidRPr="00AE6821">
          <w:rPr>
            <w:noProof/>
            <w:webHidden/>
            <w:sz w:val="28"/>
          </w:rPr>
          <w:fldChar w:fldCharType="begin"/>
        </w:r>
        <w:r w:rsidR="005D0E93" w:rsidRPr="00AE6821">
          <w:rPr>
            <w:noProof/>
            <w:webHidden/>
            <w:sz w:val="28"/>
          </w:rPr>
          <w:instrText xml:space="preserve"> PAGEREF _Toc340695317 \h </w:instrText>
        </w:r>
        <w:r w:rsidR="005D0E93" w:rsidRPr="00AE6821">
          <w:rPr>
            <w:noProof/>
            <w:webHidden/>
            <w:sz w:val="28"/>
          </w:rPr>
        </w:r>
        <w:r w:rsidR="005D0E93" w:rsidRPr="00AE6821">
          <w:rPr>
            <w:noProof/>
            <w:webHidden/>
            <w:sz w:val="28"/>
          </w:rPr>
          <w:fldChar w:fldCharType="separate"/>
        </w:r>
        <w:r w:rsidR="005D0E93" w:rsidRPr="00AE6821">
          <w:rPr>
            <w:noProof/>
            <w:webHidden/>
            <w:sz w:val="28"/>
          </w:rPr>
          <w:t>19</w:t>
        </w:r>
        <w:r w:rsidR="005D0E93" w:rsidRPr="00AE6821">
          <w:rPr>
            <w:noProof/>
            <w:webHidden/>
            <w:sz w:val="28"/>
          </w:rPr>
          <w:fldChar w:fldCharType="end"/>
        </w:r>
      </w:hyperlink>
    </w:p>
    <w:p w:rsidR="005D0E93" w:rsidRPr="00AE6821" w:rsidRDefault="00F04D10" w:rsidP="005D0E93">
      <w:pPr>
        <w:pStyle w:val="21"/>
        <w:tabs>
          <w:tab w:val="right" w:leader="dot" w:pos="9345"/>
        </w:tabs>
        <w:spacing w:line="360" w:lineRule="auto"/>
        <w:rPr>
          <w:noProof/>
          <w:sz w:val="28"/>
        </w:rPr>
      </w:pPr>
      <w:hyperlink w:anchor="_Toc340695318" w:history="1">
        <w:r w:rsidR="005D0E93" w:rsidRPr="00AE6821">
          <w:rPr>
            <w:rStyle w:val="af0"/>
            <w:noProof/>
            <w:sz w:val="28"/>
          </w:rPr>
          <w:t>4.3. Расчёт сквозного коэффициента усиления каскада на средних частотах</w:t>
        </w:r>
        <w:r w:rsidR="005D0E93" w:rsidRPr="00AE6821">
          <w:rPr>
            <w:noProof/>
            <w:webHidden/>
            <w:sz w:val="28"/>
          </w:rPr>
          <w:tab/>
        </w:r>
        <w:r w:rsidR="005D0E93" w:rsidRPr="00AE6821">
          <w:rPr>
            <w:noProof/>
            <w:webHidden/>
            <w:sz w:val="28"/>
          </w:rPr>
          <w:fldChar w:fldCharType="begin"/>
        </w:r>
        <w:r w:rsidR="005D0E93" w:rsidRPr="00AE6821">
          <w:rPr>
            <w:noProof/>
            <w:webHidden/>
            <w:sz w:val="28"/>
          </w:rPr>
          <w:instrText xml:space="preserve"> PAGEREF _Toc340695318 \h </w:instrText>
        </w:r>
        <w:r w:rsidR="005D0E93" w:rsidRPr="00AE6821">
          <w:rPr>
            <w:noProof/>
            <w:webHidden/>
            <w:sz w:val="28"/>
          </w:rPr>
        </w:r>
        <w:r w:rsidR="005D0E93" w:rsidRPr="00AE6821">
          <w:rPr>
            <w:noProof/>
            <w:webHidden/>
            <w:sz w:val="28"/>
          </w:rPr>
          <w:fldChar w:fldCharType="separate"/>
        </w:r>
        <w:r w:rsidR="005D0E93" w:rsidRPr="00AE6821">
          <w:rPr>
            <w:noProof/>
            <w:webHidden/>
            <w:sz w:val="28"/>
          </w:rPr>
          <w:t>21</w:t>
        </w:r>
        <w:r w:rsidR="005D0E93" w:rsidRPr="00AE6821">
          <w:rPr>
            <w:noProof/>
            <w:webHidden/>
            <w:sz w:val="28"/>
          </w:rPr>
          <w:fldChar w:fldCharType="end"/>
        </w:r>
      </w:hyperlink>
    </w:p>
    <w:p w:rsidR="005D0E93" w:rsidRPr="00AE6821" w:rsidRDefault="00F04D10" w:rsidP="005D0E93">
      <w:pPr>
        <w:pStyle w:val="21"/>
        <w:tabs>
          <w:tab w:val="right" w:leader="dot" w:pos="9345"/>
        </w:tabs>
        <w:spacing w:line="360" w:lineRule="auto"/>
        <w:rPr>
          <w:noProof/>
          <w:sz w:val="28"/>
        </w:rPr>
      </w:pPr>
      <w:hyperlink w:anchor="_Toc340695319" w:history="1">
        <w:r w:rsidR="005D0E93" w:rsidRPr="00AE6821">
          <w:rPr>
            <w:rStyle w:val="af0"/>
            <w:noProof/>
            <w:sz w:val="28"/>
          </w:rPr>
          <w:t>4.4. Расчёт верхней граничной частоты сквозного коэффициента усиления каскада</w:t>
        </w:r>
        <w:r w:rsidR="005D0E93" w:rsidRPr="00AE6821">
          <w:rPr>
            <w:noProof/>
            <w:webHidden/>
            <w:sz w:val="28"/>
          </w:rPr>
          <w:tab/>
        </w:r>
        <w:r w:rsidR="005D0E93" w:rsidRPr="00AE6821">
          <w:rPr>
            <w:noProof/>
            <w:webHidden/>
            <w:sz w:val="28"/>
          </w:rPr>
          <w:fldChar w:fldCharType="begin"/>
        </w:r>
        <w:r w:rsidR="005D0E93" w:rsidRPr="00AE6821">
          <w:rPr>
            <w:noProof/>
            <w:webHidden/>
            <w:sz w:val="28"/>
          </w:rPr>
          <w:instrText xml:space="preserve"> PAGEREF _Toc340695319 \h </w:instrText>
        </w:r>
        <w:r w:rsidR="005D0E93" w:rsidRPr="00AE6821">
          <w:rPr>
            <w:noProof/>
            <w:webHidden/>
            <w:sz w:val="28"/>
          </w:rPr>
        </w:r>
        <w:r w:rsidR="005D0E93" w:rsidRPr="00AE6821">
          <w:rPr>
            <w:noProof/>
            <w:webHidden/>
            <w:sz w:val="28"/>
          </w:rPr>
          <w:fldChar w:fldCharType="separate"/>
        </w:r>
        <w:r w:rsidR="005D0E93" w:rsidRPr="00AE6821">
          <w:rPr>
            <w:noProof/>
            <w:webHidden/>
            <w:sz w:val="28"/>
          </w:rPr>
          <w:t>23</w:t>
        </w:r>
        <w:r w:rsidR="005D0E93" w:rsidRPr="00AE6821">
          <w:rPr>
            <w:noProof/>
            <w:webHidden/>
            <w:sz w:val="28"/>
          </w:rPr>
          <w:fldChar w:fldCharType="end"/>
        </w:r>
      </w:hyperlink>
    </w:p>
    <w:p w:rsidR="005D0E93" w:rsidRPr="00AE6821" w:rsidRDefault="00F04D10" w:rsidP="005D0E93">
      <w:pPr>
        <w:pStyle w:val="21"/>
        <w:tabs>
          <w:tab w:val="right" w:leader="dot" w:pos="9345"/>
        </w:tabs>
        <w:spacing w:line="360" w:lineRule="auto"/>
        <w:rPr>
          <w:noProof/>
          <w:sz w:val="28"/>
        </w:rPr>
      </w:pPr>
      <w:hyperlink w:anchor="_Toc340695320" w:history="1">
        <w:r w:rsidR="005D0E93" w:rsidRPr="00AE6821">
          <w:rPr>
            <w:rStyle w:val="af0"/>
            <w:noProof/>
            <w:sz w:val="28"/>
          </w:rPr>
          <w:t>4.5. Расчёт ёмкости эмиттерного автосмещения, разделительных емкостей</w:t>
        </w:r>
        <w:r w:rsidR="00166100">
          <w:rPr>
            <w:rStyle w:val="af0"/>
            <w:noProof/>
            <w:sz w:val="28"/>
          </w:rPr>
          <w:t xml:space="preserve"> </w:t>
        </w:r>
        <w:r w:rsidR="005D0E93" w:rsidRPr="00AE6821">
          <w:rPr>
            <w:rStyle w:val="af0"/>
            <w:noProof/>
            <w:sz w:val="28"/>
          </w:rPr>
          <w:t>и амплитудно-частотной характеристики каскада</w:t>
        </w:r>
        <w:r w:rsidR="005D0E93" w:rsidRPr="00AE6821">
          <w:rPr>
            <w:noProof/>
            <w:webHidden/>
            <w:sz w:val="28"/>
          </w:rPr>
          <w:tab/>
        </w:r>
        <w:r w:rsidR="005D0E93" w:rsidRPr="00AE6821">
          <w:rPr>
            <w:noProof/>
            <w:webHidden/>
            <w:sz w:val="28"/>
          </w:rPr>
          <w:fldChar w:fldCharType="begin"/>
        </w:r>
        <w:r w:rsidR="005D0E93" w:rsidRPr="00AE6821">
          <w:rPr>
            <w:noProof/>
            <w:webHidden/>
            <w:sz w:val="28"/>
          </w:rPr>
          <w:instrText xml:space="preserve"> PAGEREF _Toc340695320 \h </w:instrText>
        </w:r>
        <w:r w:rsidR="005D0E93" w:rsidRPr="00AE6821">
          <w:rPr>
            <w:noProof/>
            <w:webHidden/>
            <w:sz w:val="28"/>
          </w:rPr>
        </w:r>
        <w:r w:rsidR="005D0E93" w:rsidRPr="00AE6821">
          <w:rPr>
            <w:noProof/>
            <w:webHidden/>
            <w:sz w:val="28"/>
          </w:rPr>
          <w:fldChar w:fldCharType="separate"/>
        </w:r>
        <w:r w:rsidR="005D0E93" w:rsidRPr="00AE6821">
          <w:rPr>
            <w:noProof/>
            <w:webHidden/>
            <w:sz w:val="28"/>
          </w:rPr>
          <w:t>24</w:t>
        </w:r>
        <w:r w:rsidR="005D0E93" w:rsidRPr="00AE6821">
          <w:rPr>
            <w:noProof/>
            <w:webHidden/>
            <w:sz w:val="28"/>
          </w:rPr>
          <w:fldChar w:fldCharType="end"/>
        </w:r>
      </w:hyperlink>
    </w:p>
    <w:p w:rsidR="005D0E93" w:rsidRPr="00CF6104" w:rsidRDefault="00F04D10" w:rsidP="005D0E93">
      <w:pPr>
        <w:pStyle w:val="21"/>
        <w:tabs>
          <w:tab w:val="right" w:leader="dot" w:pos="9345"/>
        </w:tabs>
        <w:spacing w:line="360" w:lineRule="auto"/>
        <w:rPr>
          <w:noProof/>
          <w:sz w:val="28"/>
          <w:lang w:val="en-US"/>
        </w:rPr>
      </w:pPr>
      <w:hyperlink w:anchor="_Toc340695321" w:history="1">
        <w:r w:rsidR="005D0E93" w:rsidRPr="00AE6821">
          <w:rPr>
            <w:rStyle w:val="af0"/>
            <w:noProof/>
            <w:sz w:val="28"/>
          </w:rPr>
          <w:t>4.6. Анализ влияния разброса транзисторов по параметру β на работу каскада</w:t>
        </w:r>
        <w:r w:rsidR="005D0E93" w:rsidRPr="00AE6821">
          <w:rPr>
            <w:noProof/>
            <w:webHidden/>
            <w:sz w:val="28"/>
          </w:rPr>
          <w:tab/>
        </w:r>
        <w:r w:rsidR="005D0E93" w:rsidRPr="00AE6821">
          <w:rPr>
            <w:noProof/>
            <w:webHidden/>
            <w:sz w:val="28"/>
          </w:rPr>
          <w:fldChar w:fldCharType="begin"/>
        </w:r>
        <w:r w:rsidR="005D0E93" w:rsidRPr="00AE6821">
          <w:rPr>
            <w:noProof/>
            <w:webHidden/>
            <w:sz w:val="28"/>
          </w:rPr>
          <w:instrText xml:space="preserve"> PAGEREF _Toc340695321 \h </w:instrText>
        </w:r>
        <w:r w:rsidR="005D0E93" w:rsidRPr="00AE6821">
          <w:rPr>
            <w:noProof/>
            <w:webHidden/>
            <w:sz w:val="28"/>
          </w:rPr>
        </w:r>
        <w:r w:rsidR="005D0E93" w:rsidRPr="00AE6821">
          <w:rPr>
            <w:noProof/>
            <w:webHidden/>
            <w:sz w:val="28"/>
          </w:rPr>
          <w:fldChar w:fldCharType="separate"/>
        </w:r>
        <w:r w:rsidR="005D0E93" w:rsidRPr="00AE6821">
          <w:rPr>
            <w:noProof/>
            <w:webHidden/>
            <w:sz w:val="28"/>
          </w:rPr>
          <w:t>2</w:t>
        </w:r>
        <w:r w:rsidR="005D0E93" w:rsidRPr="00AE6821">
          <w:rPr>
            <w:noProof/>
            <w:webHidden/>
            <w:sz w:val="28"/>
          </w:rPr>
          <w:fldChar w:fldCharType="end"/>
        </w:r>
      </w:hyperlink>
      <w:r w:rsidR="00CF6104">
        <w:rPr>
          <w:noProof/>
          <w:sz w:val="28"/>
          <w:lang w:val="en-US"/>
        </w:rPr>
        <w:t>6</w:t>
      </w:r>
    </w:p>
    <w:p w:rsidR="005D0E93" w:rsidRPr="00360B88" w:rsidRDefault="00F04D10" w:rsidP="005D0E93">
      <w:pPr>
        <w:pStyle w:val="21"/>
        <w:tabs>
          <w:tab w:val="right" w:leader="dot" w:pos="9345"/>
        </w:tabs>
        <w:spacing w:line="360" w:lineRule="auto"/>
        <w:rPr>
          <w:noProof/>
          <w:sz w:val="28"/>
        </w:rPr>
      </w:pPr>
      <w:hyperlink w:anchor="_Toc340695322" w:history="1">
        <w:r w:rsidR="005D0E93" w:rsidRPr="00AE6821">
          <w:rPr>
            <w:rStyle w:val="af0"/>
            <w:noProof/>
            <w:sz w:val="28"/>
          </w:rPr>
          <w:t>4.7. Результаты расчёта усилителя</w:t>
        </w:r>
        <w:r w:rsidR="005D0E93" w:rsidRPr="00AE6821">
          <w:rPr>
            <w:noProof/>
            <w:webHidden/>
            <w:sz w:val="28"/>
          </w:rPr>
          <w:tab/>
        </w:r>
        <w:r w:rsidR="005D0E93" w:rsidRPr="00AE6821">
          <w:rPr>
            <w:noProof/>
            <w:webHidden/>
            <w:sz w:val="28"/>
          </w:rPr>
          <w:fldChar w:fldCharType="begin"/>
        </w:r>
        <w:r w:rsidR="005D0E93" w:rsidRPr="00AE6821">
          <w:rPr>
            <w:noProof/>
            <w:webHidden/>
            <w:sz w:val="28"/>
          </w:rPr>
          <w:instrText xml:space="preserve"> PAGEREF _Toc340695322 \h </w:instrText>
        </w:r>
        <w:r w:rsidR="005D0E93" w:rsidRPr="00AE6821">
          <w:rPr>
            <w:noProof/>
            <w:webHidden/>
            <w:sz w:val="28"/>
          </w:rPr>
        </w:r>
        <w:r w:rsidR="005D0E93" w:rsidRPr="00AE6821">
          <w:rPr>
            <w:noProof/>
            <w:webHidden/>
            <w:sz w:val="28"/>
          </w:rPr>
          <w:fldChar w:fldCharType="separate"/>
        </w:r>
        <w:r w:rsidR="005D0E93" w:rsidRPr="00AE6821">
          <w:rPr>
            <w:noProof/>
            <w:webHidden/>
            <w:sz w:val="28"/>
          </w:rPr>
          <w:t>2</w:t>
        </w:r>
        <w:r w:rsidR="005D0E93" w:rsidRPr="00AE6821">
          <w:rPr>
            <w:noProof/>
            <w:webHidden/>
            <w:sz w:val="28"/>
          </w:rPr>
          <w:fldChar w:fldCharType="end"/>
        </w:r>
      </w:hyperlink>
      <w:r w:rsidR="00CF6104">
        <w:rPr>
          <w:noProof/>
          <w:sz w:val="28"/>
        </w:rPr>
        <w:t>8</w:t>
      </w:r>
    </w:p>
    <w:p w:rsidR="005D0E93" w:rsidRPr="00CF6104" w:rsidRDefault="00F04D10" w:rsidP="005D0E93">
      <w:pPr>
        <w:pStyle w:val="11"/>
        <w:tabs>
          <w:tab w:val="right" w:leader="dot" w:pos="9345"/>
        </w:tabs>
        <w:spacing w:line="360" w:lineRule="auto"/>
        <w:rPr>
          <w:noProof/>
          <w:sz w:val="28"/>
          <w:lang w:val="en-US"/>
        </w:rPr>
      </w:pPr>
      <w:hyperlink w:anchor="_Toc340695323" w:history="1">
        <w:r w:rsidR="005D0E93" w:rsidRPr="00AE6821">
          <w:rPr>
            <w:rStyle w:val="af0"/>
            <w:noProof/>
            <w:sz w:val="28"/>
          </w:rPr>
          <w:t>5.</w:t>
        </w:r>
        <w:r w:rsidR="00166100">
          <w:rPr>
            <w:rStyle w:val="af0"/>
            <w:noProof/>
            <w:sz w:val="28"/>
          </w:rPr>
          <w:t xml:space="preserve"> </w:t>
        </w:r>
        <w:r w:rsidR="005D0E93" w:rsidRPr="00AE6821">
          <w:rPr>
            <w:rStyle w:val="af0"/>
            <w:noProof/>
            <w:sz w:val="28"/>
          </w:rPr>
          <w:t>Итоговая схема</w:t>
        </w:r>
        <w:r w:rsidR="005D0E93" w:rsidRPr="00AE6821">
          <w:rPr>
            <w:noProof/>
            <w:webHidden/>
            <w:sz w:val="28"/>
          </w:rPr>
          <w:tab/>
        </w:r>
      </w:hyperlink>
      <w:r w:rsidR="00CF6104">
        <w:rPr>
          <w:noProof/>
          <w:sz w:val="28"/>
          <w:lang w:val="en-US"/>
        </w:rPr>
        <w:t>29</w:t>
      </w:r>
    </w:p>
    <w:p w:rsidR="005D0E93" w:rsidRPr="00CF6104" w:rsidRDefault="00F04D10" w:rsidP="005D0E93">
      <w:pPr>
        <w:pStyle w:val="11"/>
        <w:tabs>
          <w:tab w:val="right" w:leader="dot" w:pos="9345"/>
        </w:tabs>
        <w:spacing w:line="360" w:lineRule="auto"/>
        <w:rPr>
          <w:noProof/>
          <w:sz w:val="28"/>
          <w:lang w:val="en-US"/>
        </w:rPr>
      </w:pPr>
      <w:hyperlink w:anchor="_Toc340695324" w:history="1">
        <w:r w:rsidR="005D0E93" w:rsidRPr="00AE6821">
          <w:rPr>
            <w:rStyle w:val="af0"/>
            <w:noProof/>
            <w:sz w:val="28"/>
          </w:rPr>
          <w:t>Использованная литература</w:t>
        </w:r>
        <w:r w:rsidR="005D0E93" w:rsidRPr="00AE6821">
          <w:rPr>
            <w:noProof/>
            <w:webHidden/>
            <w:sz w:val="28"/>
          </w:rPr>
          <w:tab/>
        </w:r>
      </w:hyperlink>
      <w:r w:rsidR="00CF6104">
        <w:rPr>
          <w:noProof/>
          <w:sz w:val="28"/>
          <w:lang w:val="en-US"/>
        </w:rPr>
        <w:t>29</w:t>
      </w:r>
    </w:p>
    <w:p w:rsidR="005D0E93" w:rsidRDefault="005D0E93" w:rsidP="005D0E93">
      <w:pPr>
        <w:pStyle w:val="aa"/>
        <w:rPr>
          <w:b/>
          <w:bCs/>
        </w:rPr>
      </w:pPr>
      <w:r w:rsidRPr="00AE6821">
        <w:rPr>
          <w:b/>
          <w:bCs/>
        </w:rPr>
        <w:fldChar w:fldCharType="end"/>
      </w:r>
    </w:p>
    <w:p w:rsidR="005D0E93" w:rsidRDefault="005D0E93" w:rsidP="005D0E93">
      <w:pPr>
        <w:pStyle w:val="aa"/>
        <w:rPr>
          <w:b/>
          <w:bCs/>
        </w:rPr>
      </w:pPr>
    </w:p>
    <w:p w:rsidR="005D0E93" w:rsidRDefault="005D0E93" w:rsidP="005D0E93">
      <w:pPr>
        <w:pStyle w:val="aa"/>
        <w:rPr>
          <w:b/>
          <w:bCs/>
        </w:rPr>
      </w:pPr>
    </w:p>
    <w:p w:rsidR="005D0E93" w:rsidRDefault="005D0E93" w:rsidP="005D0E93">
      <w:pPr>
        <w:pStyle w:val="aa"/>
        <w:rPr>
          <w:b/>
          <w:bCs/>
        </w:rPr>
      </w:pPr>
    </w:p>
    <w:p w:rsidR="005D0E93" w:rsidRPr="005D0E93" w:rsidRDefault="005D0E93" w:rsidP="005D0E93">
      <w:pPr>
        <w:pStyle w:val="aa"/>
        <w:rPr>
          <w:b/>
        </w:rPr>
      </w:pPr>
      <w:r w:rsidRPr="005D0E93">
        <w:rPr>
          <w:b/>
        </w:rPr>
        <w:lastRenderedPageBreak/>
        <w:t>1. Задание на типовой расчёт</w:t>
      </w:r>
    </w:p>
    <w:p w:rsidR="005D0E93" w:rsidRDefault="005D0E93" w:rsidP="005D0E93">
      <w:pPr>
        <w:pStyle w:val="a5"/>
      </w:pPr>
      <w:r>
        <w:t>Выбрать и изобразить схему части радиотехнического устройства рис.1, состоящей из выпрямителя, стабилизатора напряжения питания широкополосного усилителя.</w:t>
      </w:r>
      <w:r w:rsidR="00166100">
        <w:t xml:space="preserve"> </w:t>
      </w:r>
      <w:r>
        <w:t>Выбрать диоды и транзисторы, не указанные в задании. Рассчитать номинальные величины всех компонентов схемы и перечисленные в задании параметры режимов и характеристики узлов.</w:t>
      </w:r>
    </w:p>
    <w:p w:rsidR="005D0E93" w:rsidRPr="00F8216E" w:rsidRDefault="005D0E93" w:rsidP="005D0E93">
      <w:pPr>
        <w:pStyle w:val="a5"/>
      </w:pPr>
      <w:r w:rsidRPr="005D0E93">
        <w:rPr>
          <w:b/>
          <w:i/>
        </w:rPr>
        <w:t>Исходные данные:</w:t>
      </w:r>
      <w:r>
        <w:rPr>
          <w:i/>
        </w:rPr>
        <w:t xml:space="preserve"> </w:t>
      </w:r>
      <w:r>
        <w:t>функциональная схема (рис.1), тре</w:t>
      </w:r>
      <w:r w:rsidR="00166100">
        <w:t>бования и ограничения (Таблица 1</w:t>
      </w:r>
      <w:r>
        <w:t>), перечень решаемых задач.</w:t>
      </w:r>
    </w:p>
    <w:p w:rsidR="005D0E93" w:rsidRDefault="005D0E93" w:rsidP="005D0E93">
      <w:pPr>
        <w:pStyle w:val="a5"/>
        <w:jc w:val="center"/>
      </w:pPr>
      <w:r w:rsidRPr="001E25A2">
        <w:rPr>
          <w:noProof/>
          <w:lang w:eastAsia="ru-RU"/>
        </w:rPr>
        <w:drawing>
          <wp:inline distT="0" distB="0" distL="0" distR="0">
            <wp:extent cx="4486275" cy="2209800"/>
            <wp:effectExtent l="0" t="0" r="9525" b="0"/>
            <wp:docPr id="6" name="Рисунок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E93" w:rsidRPr="005D0E93" w:rsidRDefault="005D0E93" w:rsidP="005D0E93">
      <w:pPr>
        <w:pStyle w:val="a5"/>
        <w:jc w:val="center"/>
        <w:rPr>
          <w:i/>
          <w:sz w:val="24"/>
          <w:szCs w:val="24"/>
        </w:rPr>
      </w:pPr>
      <w:r w:rsidRPr="005D0E93">
        <w:rPr>
          <w:i/>
          <w:sz w:val="24"/>
          <w:szCs w:val="24"/>
        </w:rPr>
        <w:t>Рис.1. Функциональная схема усилителя со стабилизированным источником питания.</w:t>
      </w:r>
    </w:p>
    <w:p w:rsidR="005D0E93" w:rsidRPr="00F8216E" w:rsidRDefault="005D0E93" w:rsidP="005D0E93">
      <w:pPr>
        <w:pStyle w:val="a5"/>
        <w:rPr>
          <w:sz w:val="24"/>
          <w:szCs w:val="24"/>
        </w:rPr>
      </w:pPr>
    </w:p>
    <w:p w:rsidR="005D0E93" w:rsidRPr="005D0E93" w:rsidRDefault="005D0E93" w:rsidP="005D0E93">
      <w:pPr>
        <w:pStyle w:val="a5"/>
        <w:jc w:val="right"/>
        <w:rPr>
          <w:i/>
        </w:rPr>
      </w:pPr>
      <w:r w:rsidRPr="005D0E93">
        <w:rPr>
          <w:i/>
        </w:rPr>
        <w:t>Таблица 1. Требования и ограничения.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8"/>
        <w:gridCol w:w="6305"/>
        <w:gridCol w:w="2542"/>
      </w:tblGrid>
      <w:tr w:rsidR="005D0E93" w:rsidRPr="00AE6821" w:rsidTr="005D0E93">
        <w:tc>
          <w:tcPr>
            <w:tcW w:w="0" w:type="auto"/>
            <w:shd w:val="clear" w:color="auto" w:fill="auto"/>
            <w:vAlign w:val="center"/>
          </w:tcPr>
          <w:p w:rsidR="005D0E93" w:rsidRPr="005D0E93" w:rsidRDefault="005D0E93" w:rsidP="005D0E93">
            <w:pPr>
              <w:pStyle w:val="a5"/>
              <w:ind w:firstLine="0"/>
              <w:jc w:val="center"/>
              <w:rPr>
                <w:b/>
              </w:rPr>
            </w:pPr>
            <w:r w:rsidRPr="005D0E93">
              <w:rPr>
                <w:b/>
              </w:rPr>
              <w:t>№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0E93" w:rsidRPr="005D0E93" w:rsidRDefault="005D0E93" w:rsidP="005D0E93">
            <w:pPr>
              <w:pStyle w:val="a5"/>
              <w:ind w:firstLine="0"/>
              <w:jc w:val="center"/>
              <w:rPr>
                <w:b/>
              </w:rPr>
            </w:pPr>
            <w:r w:rsidRPr="005D0E93">
              <w:rPr>
                <w:b/>
              </w:rPr>
              <w:t>Наименование заданных требований и ограничений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0E93" w:rsidRPr="005D0E93" w:rsidRDefault="005D0E93" w:rsidP="005D0E93">
            <w:pPr>
              <w:pStyle w:val="a5"/>
              <w:ind w:firstLine="0"/>
              <w:jc w:val="center"/>
              <w:rPr>
                <w:b/>
              </w:rPr>
            </w:pPr>
            <w:r w:rsidRPr="005D0E93">
              <w:rPr>
                <w:b/>
              </w:rPr>
              <w:t>Конкретные данные</w:t>
            </w:r>
          </w:p>
        </w:tc>
      </w:tr>
      <w:tr w:rsidR="005D0E93" w:rsidRPr="00AE6821" w:rsidTr="005D0E93"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center"/>
            </w:pPr>
            <w:r w:rsidRPr="00AE6821"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left"/>
            </w:pPr>
            <w:r w:rsidRPr="00AE6821">
              <w:t>Напряжение питания усилителя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center"/>
            </w:pPr>
            <w:r w:rsidRPr="00AE6821">
              <w:rPr>
                <w:i/>
              </w:rPr>
              <w:t>Е</w:t>
            </w:r>
            <w:r w:rsidRPr="00AE6821">
              <w:rPr>
                <w:vertAlign w:val="subscript"/>
              </w:rPr>
              <w:t>П</w:t>
            </w:r>
            <w:r w:rsidR="00360B88">
              <w:t xml:space="preserve"> = 8</w:t>
            </w:r>
            <w:r w:rsidRPr="00AE6821">
              <w:t xml:space="preserve"> В</w:t>
            </w:r>
          </w:p>
        </w:tc>
      </w:tr>
      <w:tr w:rsidR="005D0E93" w:rsidRPr="00AE6821" w:rsidTr="005D0E93"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center"/>
            </w:pPr>
            <w:r w:rsidRPr="00AE6821"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left"/>
            </w:pPr>
            <w:r w:rsidRPr="00AE6821">
              <w:t>Относительная нестабильность напряжения питания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center"/>
            </w:pPr>
            <w:r w:rsidRPr="00AE6821">
              <w:t>∆</w:t>
            </w:r>
            <w:r w:rsidRPr="00AE6821">
              <w:rPr>
                <w:i/>
              </w:rPr>
              <w:t>Е</w:t>
            </w:r>
            <w:r w:rsidRPr="00AE6821">
              <w:rPr>
                <w:vertAlign w:val="subscript"/>
              </w:rPr>
              <w:t xml:space="preserve">П </w:t>
            </w:r>
            <w:r w:rsidRPr="00AE6821">
              <w:t>/</w:t>
            </w:r>
            <w:r w:rsidRPr="00AE6821">
              <w:rPr>
                <w:i/>
              </w:rPr>
              <w:t>Е</w:t>
            </w:r>
            <w:r w:rsidRPr="00AE6821">
              <w:rPr>
                <w:vertAlign w:val="subscript"/>
              </w:rPr>
              <w:t xml:space="preserve">П </w:t>
            </w:r>
            <w:r w:rsidRPr="00AE6821">
              <w:t xml:space="preserve">= </w:t>
            </w:r>
            <w:r w:rsidR="00360B88">
              <w:t>±0,015</w:t>
            </w:r>
          </w:p>
        </w:tc>
      </w:tr>
      <w:tr w:rsidR="005D0E93" w:rsidRPr="00AE6821" w:rsidTr="005D0E93"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center"/>
            </w:pPr>
            <w:r w:rsidRPr="00AE6821"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left"/>
            </w:pPr>
            <w:r w:rsidRPr="00AE6821">
              <w:t>Допустимая амплитуда пульсаций напряжения питания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center"/>
            </w:pPr>
            <w:r w:rsidRPr="00AE6821">
              <w:rPr>
                <w:i/>
              </w:rPr>
              <w:t>U</w:t>
            </w:r>
            <w:r w:rsidRPr="00AE6821">
              <w:rPr>
                <w:vertAlign w:val="subscript"/>
              </w:rPr>
              <w:t>ПУЛЬС</w:t>
            </w:r>
            <w:r w:rsidR="00166100">
              <w:t xml:space="preserve"> = 1,5</w:t>
            </w:r>
            <w:r w:rsidRPr="00AE6821">
              <w:t xml:space="preserve"> мВ</w:t>
            </w:r>
          </w:p>
        </w:tc>
      </w:tr>
      <w:tr w:rsidR="005D0E93" w:rsidRPr="00AE6821" w:rsidTr="005D0E93"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center"/>
            </w:pPr>
            <w:r w:rsidRPr="00AE6821"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left"/>
            </w:pPr>
            <w:r w:rsidRPr="00AE6821">
              <w:t>Ток, потребляемый усилителем от источника питания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center"/>
            </w:pPr>
            <w:r w:rsidRPr="00AE6821">
              <w:rPr>
                <w:i/>
              </w:rPr>
              <w:t>I</w:t>
            </w:r>
            <w:r w:rsidRPr="00AE6821">
              <w:rPr>
                <w:vertAlign w:val="subscript"/>
              </w:rPr>
              <w:t>У</w:t>
            </w:r>
            <w:r w:rsidR="00360B88">
              <w:t xml:space="preserve"> = 12</w:t>
            </w:r>
            <w:r w:rsidRPr="00AE6821">
              <w:t>0 мА</w:t>
            </w:r>
          </w:p>
        </w:tc>
      </w:tr>
      <w:tr w:rsidR="005D0E93" w:rsidRPr="00AE6821" w:rsidTr="005D0E93"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center"/>
            </w:pPr>
            <w:r w:rsidRPr="00AE6821"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left"/>
            </w:pPr>
            <w:r w:rsidRPr="00AE6821">
              <w:t>Ток, потребляемый 1-м каскадом от источника питания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center"/>
            </w:pPr>
            <w:r w:rsidRPr="00AE6821">
              <w:rPr>
                <w:i/>
              </w:rPr>
              <w:t>I</w:t>
            </w:r>
            <w:r w:rsidRPr="00AE6821">
              <w:rPr>
                <w:vertAlign w:val="subscript"/>
              </w:rPr>
              <w:t>У1</w:t>
            </w:r>
            <w:r w:rsidR="00360B88">
              <w:t xml:space="preserve"> = 6</w:t>
            </w:r>
            <w:r w:rsidRPr="00AE6821">
              <w:t xml:space="preserve"> мА</w:t>
            </w:r>
          </w:p>
        </w:tc>
      </w:tr>
      <w:tr w:rsidR="005D0E93" w:rsidRPr="00AE6821" w:rsidTr="005D0E93"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center"/>
            </w:pPr>
            <w:r w:rsidRPr="00AE6821"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left"/>
            </w:pPr>
            <w:r w:rsidRPr="00AE6821">
              <w:t>Тип транзистора в первом каскаде усилителя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0E93" w:rsidRPr="00AE6821" w:rsidRDefault="00360B88" w:rsidP="005D0E93">
            <w:pPr>
              <w:pStyle w:val="a5"/>
              <w:ind w:firstLine="0"/>
              <w:jc w:val="center"/>
            </w:pPr>
            <w:r>
              <w:t>КТ316</w:t>
            </w:r>
          </w:p>
        </w:tc>
      </w:tr>
      <w:tr w:rsidR="005D0E93" w:rsidRPr="00AE6821" w:rsidTr="005D0E93"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center"/>
            </w:pPr>
            <w:r w:rsidRPr="00AE6821"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left"/>
            </w:pPr>
            <w:r w:rsidRPr="00AE6821">
              <w:t>Амплитуда напряжения генератора входного сигнала усилителя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center"/>
            </w:pPr>
            <w:r w:rsidRPr="00AE6821">
              <w:rPr>
                <w:i/>
              </w:rPr>
              <w:t>U</w:t>
            </w:r>
            <w:r w:rsidRPr="00AE6821">
              <w:rPr>
                <w:vertAlign w:val="subscript"/>
              </w:rPr>
              <w:t>Г</w:t>
            </w:r>
            <w:r w:rsidR="00360B88">
              <w:t xml:space="preserve"> = 1,4</w:t>
            </w:r>
            <w:r w:rsidRPr="00AE6821">
              <w:t xml:space="preserve"> мВ</w:t>
            </w:r>
          </w:p>
        </w:tc>
      </w:tr>
      <w:tr w:rsidR="005D0E93" w:rsidRPr="00AE6821" w:rsidTr="005D0E93"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center"/>
            </w:pPr>
            <w:r w:rsidRPr="00AE6821"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left"/>
            </w:pPr>
            <w:r w:rsidRPr="00AE6821">
              <w:t>Выходное сопротивление генератора входного сигнала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center"/>
            </w:pPr>
            <w:r w:rsidRPr="00AE6821">
              <w:rPr>
                <w:i/>
              </w:rPr>
              <w:t>R</w:t>
            </w:r>
            <w:r w:rsidRPr="00AE6821">
              <w:rPr>
                <w:vertAlign w:val="subscript"/>
              </w:rPr>
              <w:t>Г</w:t>
            </w:r>
            <w:r w:rsidR="00360B88">
              <w:t xml:space="preserve"> = 4</w:t>
            </w:r>
            <w:r w:rsidRPr="00AE6821">
              <w:t>00 Ом</w:t>
            </w:r>
          </w:p>
        </w:tc>
      </w:tr>
      <w:tr w:rsidR="005D0E93" w:rsidRPr="00AE6821" w:rsidTr="005D0E93"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center"/>
            </w:pPr>
            <w:r w:rsidRPr="00AE6821"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left"/>
            </w:pPr>
            <w:r w:rsidRPr="00AE6821">
              <w:t>Нижняя граничная частота полосы усиления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center"/>
            </w:pPr>
            <w:r w:rsidRPr="00AE6821">
              <w:rPr>
                <w:i/>
              </w:rPr>
              <w:t>f</w:t>
            </w:r>
            <w:r w:rsidRPr="00AE6821">
              <w:rPr>
                <w:vertAlign w:val="subscript"/>
              </w:rPr>
              <w:t>Н</w:t>
            </w:r>
            <w:r w:rsidR="00360B88">
              <w:t xml:space="preserve"> = 10</w:t>
            </w:r>
            <w:r w:rsidRPr="00AE6821">
              <w:t xml:space="preserve"> кГц</w:t>
            </w:r>
          </w:p>
        </w:tc>
      </w:tr>
      <w:tr w:rsidR="005D0E93" w:rsidRPr="00AE6821" w:rsidTr="005D0E93"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center"/>
            </w:pPr>
            <w:r w:rsidRPr="00AE6821"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left"/>
            </w:pPr>
            <w:r w:rsidRPr="00AE6821">
              <w:t>Входное сопротивление второго каскада усилителя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center"/>
            </w:pPr>
            <w:r w:rsidRPr="00AE6821">
              <w:rPr>
                <w:i/>
                <w:lang w:val="en-US"/>
              </w:rPr>
              <w:t>R</w:t>
            </w:r>
            <w:r w:rsidRPr="00AE6821">
              <w:rPr>
                <w:vertAlign w:val="subscript"/>
              </w:rPr>
              <w:t>ВХ</w:t>
            </w:r>
            <w:r w:rsidR="00360B88">
              <w:t xml:space="preserve"> = 2</w:t>
            </w:r>
            <w:r w:rsidRPr="00AE6821">
              <w:t xml:space="preserve"> кОм</w:t>
            </w:r>
          </w:p>
        </w:tc>
      </w:tr>
      <w:tr w:rsidR="005D0E93" w:rsidRPr="00AE6821" w:rsidTr="005D0E93"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center"/>
            </w:pPr>
            <w:r w:rsidRPr="00AE6821">
              <w:t>11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left"/>
            </w:pPr>
            <w:r w:rsidRPr="00AE6821">
              <w:t>Частота напряжения сети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center"/>
            </w:pPr>
            <w:r w:rsidRPr="00AE6821">
              <w:rPr>
                <w:i/>
              </w:rPr>
              <w:t>f</w:t>
            </w:r>
            <w:r w:rsidRPr="00AE6821">
              <w:rPr>
                <w:vertAlign w:val="subscript"/>
              </w:rPr>
              <w:t>С</w:t>
            </w:r>
            <w:r w:rsidRPr="00AE6821">
              <w:t xml:space="preserve"> = 50 Гц</w:t>
            </w:r>
          </w:p>
        </w:tc>
      </w:tr>
      <w:tr w:rsidR="005D0E93" w:rsidRPr="00AE6821" w:rsidTr="005D0E93"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center"/>
            </w:pPr>
            <w:r w:rsidRPr="00AE6821">
              <w:t>12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left"/>
            </w:pPr>
            <w:r w:rsidRPr="00AE6821">
              <w:t>Относительная нестабильность напряжения сети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D0E93" w:rsidRPr="00AE6821" w:rsidRDefault="005D0E93" w:rsidP="005D0E93">
            <w:pPr>
              <w:pStyle w:val="a5"/>
              <w:ind w:firstLine="0"/>
              <w:jc w:val="center"/>
            </w:pPr>
            <w:r w:rsidRPr="00AE6821">
              <w:t>∆</w:t>
            </w:r>
            <w:r w:rsidRPr="00AE6821">
              <w:rPr>
                <w:i/>
                <w:lang w:val="en-US"/>
              </w:rPr>
              <w:t>U</w:t>
            </w:r>
            <w:r w:rsidRPr="00AE6821">
              <w:rPr>
                <w:vertAlign w:val="subscript"/>
                <w:lang w:val="en-US"/>
              </w:rPr>
              <w:t>C</w:t>
            </w:r>
            <w:r w:rsidRPr="00AE6821">
              <w:rPr>
                <w:vertAlign w:val="subscript"/>
              </w:rPr>
              <w:t xml:space="preserve"> </w:t>
            </w:r>
            <w:r w:rsidRPr="00AE6821">
              <w:t xml:space="preserve">/ </w:t>
            </w:r>
            <w:r w:rsidRPr="00AE6821">
              <w:rPr>
                <w:i/>
                <w:lang w:val="en-US"/>
              </w:rPr>
              <w:t>U</w:t>
            </w:r>
            <w:r w:rsidRPr="00AE6821">
              <w:rPr>
                <w:vertAlign w:val="subscript"/>
                <w:lang w:val="en-US"/>
              </w:rPr>
              <w:t>C</w:t>
            </w:r>
            <w:r w:rsidRPr="00AE6821">
              <w:t>= ± 20%</w:t>
            </w:r>
          </w:p>
        </w:tc>
      </w:tr>
    </w:tbl>
    <w:p w:rsidR="005D0E93" w:rsidRPr="005D0E93" w:rsidRDefault="005D0E93" w:rsidP="005D0E93">
      <w:pPr>
        <w:pStyle w:val="a5"/>
      </w:pPr>
    </w:p>
    <w:p w:rsidR="005D0E93" w:rsidRDefault="005D0E93" w:rsidP="005D0E93">
      <w:pPr>
        <w:pStyle w:val="a5"/>
        <w:rPr>
          <w:i/>
        </w:rPr>
      </w:pPr>
    </w:p>
    <w:p w:rsidR="005D0E93" w:rsidRDefault="005D0E93" w:rsidP="005D0E93">
      <w:pPr>
        <w:pStyle w:val="a5"/>
        <w:rPr>
          <w:i/>
          <w:lang w:val="en-US"/>
        </w:rPr>
      </w:pPr>
      <w:r>
        <w:rPr>
          <w:i/>
        </w:rPr>
        <w:lastRenderedPageBreak/>
        <w:t>Перечень решаемых задач</w:t>
      </w:r>
      <w:r w:rsidR="00166100">
        <w:rPr>
          <w:i/>
        </w:rPr>
        <w:t>:</w:t>
      </w:r>
    </w:p>
    <w:p w:rsidR="005D0E93" w:rsidRPr="00E927CB" w:rsidRDefault="005D0E93" w:rsidP="005D0E93">
      <w:pPr>
        <w:pStyle w:val="a5"/>
        <w:rPr>
          <w:i/>
          <w:lang w:val="en-US"/>
        </w:rPr>
      </w:pPr>
    </w:p>
    <w:p w:rsidR="005D0E93" w:rsidRDefault="005D0E93" w:rsidP="00166100">
      <w:pPr>
        <w:pStyle w:val="a5"/>
        <w:numPr>
          <w:ilvl w:val="0"/>
          <w:numId w:val="3"/>
        </w:numPr>
      </w:pPr>
      <w:r>
        <w:t>Выбор схемы стабилизатора и его компонентов (стабилитрона, транзистора, резисторов, конденсаторов (если они есть)). Расчёт стабилизатора и построение временных диаграмм его входного и выходного напряжений.</w:t>
      </w:r>
    </w:p>
    <w:p w:rsidR="005D0E93" w:rsidRDefault="005D0E93" w:rsidP="00166100">
      <w:pPr>
        <w:pStyle w:val="a5"/>
        <w:numPr>
          <w:ilvl w:val="0"/>
          <w:numId w:val="3"/>
        </w:numPr>
      </w:pPr>
      <w:r>
        <w:t>Выбор схемы выпрямителя и его компонентов (диодов, конденсатора). Расчёт выпрямителя и построение временных диаграмм его входного и выходного напряжений.</w:t>
      </w:r>
    </w:p>
    <w:p w:rsidR="005D0E93" w:rsidRDefault="005D0E93" w:rsidP="00166100">
      <w:pPr>
        <w:pStyle w:val="a5"/>
        <w:numPr>
          <w:ilvl w:val="0"/>
          <w:numId w:val="3"/>
        </w:numPr>
      </w:pPr>
      <w:r>
        <w:t>Выбор рабочей точки транзистора в первом каскаде усилителя. Расчёт элементов схемы этого каскада и коэффициента усиления на средних частотах.</w:t>
      </w:r>
    </w:p>
    <w:p w:rsidR="005D0E93" w:rsidRDefault="005D0E93" w:rsidP="00166100">
      <w:pPr>
        <w:pStyle w:val="a5"/>
        <w:numPr>
          <w:ilvl w:val="0"/>
          <w:numId w:val="3"/>
        </w:numPr>
      </w:pPr>
      <w:r>
        <w:t>Расчёт частотной характеристики первого каскада усилителя. Определение верхней граничной частоты полосы усиления.</w:t>
      </w:r>
    </w:p>
    <w:p w:rsidR="005D0E93" w:rsidRDefault="005D0E93" w:rsidP="00166100">
      <w:pPr>
        <w:pStyle w:val="a5"/>
        <w:numPr>
          <w:ilvl w:val="0"/>
          <w:numId w:val="3"/>
        </w:numPr>
      </w:pPr>
      <w:r>
        <w:t>Оформление чертежа принципиальной схемы рассчитанной части устройства и списка выбранных и рассчитанных компонентов.</w:t>
      </w:r>
    </w:p>
    <w:p w:rsidR="005D0E93" w:rsidRDefault="005D0E93" w:rsidP="005D0E93">
      <w:pPr>
        <w:pStyle w:val="a5"/>
      </w:pPr>
    </w:p>
    <w:p w:rsidR="005D0E93" w:rsidRDefault="005D0E93" w:rsidP="005D0E93">
      <w:pPr>
        <w:pStyle w:val="a5"/>
        <w:rPr>
          <w:sz w:val="24"/>
        </w:rPr>
      </w:pPr>
    </w:p>
    <w:p w:rsidR="005D0E93" w:rsidRDefault="005D0E93" w:rsidP="005D0E93">
      <w:pPr>
        <w:pStyle w:val="a5"/>
      </w:pPr>
    </w:p>
    <w:p w:rsidR="005D0E93" w:rsidRDefault="005D0E93" w:rsidP="005D0E93">
      <w:pPr>
        <w:ind w:firstLine="540"/>
        <w:jc w:val="both"/>
        <w:rPr>
          <w:i/>
          <w:sz w:val="28"/>
          <w:szCs w:val="28"/>
        </w:rPr>
      </w:pPr>
    </w:p>
    <w:p w:rsidR="005D0E93" w:rsidRDefault="005D0E93" w:rsidP="005D0E9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D0E93" w:rsidRPr="005D0E93" w:rsidRDefault="005D0E93" w:rsidP="005D0E93">
      <w:pPr>
        <w:jc w:val="both"/>
        <w:rPr>
          <w:sz w:val="28"/>
          <w:szCs w:val="28"/>
        </w:rPr>
      </w:pPr>
    </w:p>
    <w:p w:rsidR="005D0E93" w:rsidRPr="005D0E93" w:rsidRDefault="005D0E93" w:rsidP="005D0E93">
      <w:pPr>
        <w:jc w:val="both"/>
        <w:rPr>
          <w:sz w:val="28"/>
          <w:szCs w:val="28"/>
        </w:rPr>
      </w:pPr>
    </w:p>
    <w:p w:rsidR="005D0E93" w:rsidRPr="005D0E93" w:rsidRDefault="005D0E93" w:rsidP="005D0E93">
      <w:pPr>
        <w:jc w:val="both"/>
        <w:rPr>
          <w:sz w:val="28"/>
          <w:szCs w:val="28"/>
        </w:rPr>
      </w:pPr>
    </w:p>
    <w:p w:rsidR="005D0E93" w:rsidRPr="005D0E93" w:rsidRDefault="005D0E93" w:rsidP="005D0E93">
      <w:pPr>
        <w:jc w:val="both"/>
        <w:rPr>
          <w:sz w:val="28"/>
          <w:szCs w:val="28"/>
        </w:rPr>
      </w:pPr>
    </w:p>
    <w:p w:rsidR="005D0E93" w:rsidRPr="005D0E93" w:rsidRDefault="005D0E93" w:rsidP="005D0E93">
      <w:pPr>
        <w:jc w:val="both"/>
        <w:rPr>
          <w:sz w:val="28"/>
          <w:szCs w:val="28"/>
        </w:rPr>
      </w:pPr>
    </w:p>
    <w:p w:rsidR="005D0E93" w:rsidRPr="005D0E93" w:rsidRDefault="005D0E93" w:rsidP="005D0E93">
      <w:pPr>
        <w:jc w:val="both"/>
        <w:rPr>
          <w:sz w:val="28"/>
          <w:szCs w:val="28"/>
        </w:rPr>
      </w:pPr>
    </w:p>
    <w:p w:rsidR="005D0E93" w:rsidRPr="005D0E93" w:rsidRDefault="005D0E93" w:rsidP="005D0E93">
      <w:pPr>
        <w:jc w:val="both"/>
        <w:rPr>
          <w:sz w:val="28"/>
          <w:szCs w:val="28"/>
        </w:rPr>
      </w:pPr>
    </w:p>
    <w:p w:rsidR="005D0E93" w:rsidRPr="005D0E93" w:rsidRDefault="005D0E93" w:rsidP="005D0E93">
      <w:pPr>
        <w:jc w:val="both"/>
        <w:rPr>
          <w:sz w:val="28"/>
          <w:szCs w:val="28"/>
        </w:rPr>
      </w:pPr>
    </w:p>
    <w:p w:rsidR="005D0E93" w:rsidRPr="005D0E93" w:rsidRDefault="005D0E93" w:rsidP="005D0E93">
      <w:pPr>
        <w:jc w:val="both"/>
        <w:rPr>
          <w:sz w:val="28"/>
          <w:szCs w:val="28"/>
        </w:rPr>
      </w:pPr>
    </w:p>
    <w:p w:rsidR="005D0E93" w:rsidRPr="005D0E93" w:rsidRDefault="005D0E93" w:rsidP="005D0E93">
      <w:pPr>
        <w:jc w:val="both"/>
        <w:rPr>
          <w:sz w:val="28"/>
          <w:szCs w:val="28"/>
        </w:rPr>
      </w:pPr>
    </w:p>
    <w:p w:rsidR="005D0E93" w:rsidRPr="005D0E93" w:rsidRDefault="005D0E93" w:rsidP="005D0E93">
      <w:pPr>
        <w:jc w:val="both"/>
        <w:rPr>
          <w:sz w:val="28"/>
          <w:szCs w:val="28"/>
        </w:rPr>
      </w:pPr>
    </w:p>
    <w:p w:rsidR="005D0E93" w:rsidRPr="005D0E93" w:rsidRDefault="005D0E93" w:rsidP="005D0E93">
      <w:pPr>
        <w:jc w:val="both"/>
        <w:rPr>
          <w:sz w:val="28"/>
          <w:szCs w:val="28"/>
        </w:rPr>
      </w:pPr>
    </w:p>
    <w:p w:rsidR="00166100" w:rsidRPr="00166100" w:rsidRDefault="00166100" w:rsidP="00166100">
      <w:pPr>
        <w:pStyle w:val="aa"/>
        <w:rPr>
          <w:b/>
        </w:rPr>
      </w:pPr>
      <w:bookmarkStart w:id="0" w:name="_Toc340695305"/>
      <w:r w:rsidRPr="00166100">
        <w:rPr>
          <w:b/>
        </w:rPr>
        <w:lastRenderedPageBreak/>
        <w:t>2. Расчёт стабилизатора напряжения</w:t>
      </w:r>
      <w:bookmarkEnd w:id="0"/>
    </w:p>
    <w:p w:rsidR="00166100" w:rsidRDefault="00166100" w:rsidP="00166100">
      <w:pPr>
        <w:pStyle w:val="2"/>
      </w:pPr>
      <w:bookmarkStart w:id="1" w:name="_Toc340695306"/>
      <w:r w:rsidRPr="00475A37">
        <w:t>2.1.</w:t>
      </w:r>
      <w:r>
        <w:t xml:space="preserve"> Выбор схемы</w:t>
      </w:r>
      <w:bookmarkEnd w:id="1"/>
    </w:p>
    <w:p w:rsidR="00166100" w:rsidRDefault="00492957" w:rsidP="00166100">
      <w:pPr>
        <w:pStyle w:val="af1"/>
        <w:ind w:firstLine="0"/>
      </w:pPr>
      <w:r>
        <w:t xml:space="preserve"> </w:t>
      </w:r>
      <w:r w:rsidR="00166100">
        <w:t>Выберем схему стабилизатора напряжения (СН) из трёх вариантов, приведённых в методических указаниях [1]. Они показаны на рис. 2.</w:t>
      </w:r>
    </w:p>
    <w:p w:rsidR="00166100" w:rsidRDefault="00166100" w:rsidP="00166100">
      <w:pPr>
        <w:pStyle w:val="af1"/>
      </w:pPr>
      <w:r>
        <w:t xml:space="preserve">Простейшая схема, показанная на рис.2.а), не может быть использована, во-первых, потому, что ток, потребляемый нагрузкой, (в данном случае это ток </w:t>
      </w:r>
      <w:r>
        <w:rPr>
          <w:lang w:val="en-US"/>
        </w:rPr>
        <w:t>I</w:t>
      </w:r>
      <w:r>
        <w:rPr>
          <w:vertAlign w:val="subscript"/>
        </w:rPr>
        <w:t>У</w:t>
      </w:r>
      <w:r>
        <w:t xml:space="preserve"> = 140 мА) велик, а требуемый коэффициент стабилизации</w:t>
      </w:r>
    </w:p>
    <w:p w:rsidR="00166100" w:rsidRDefault="00360B88" w:rsidP="00DC364A">
      <w:pPr>
        <w:pStyle w:val="af1"/>
        <w:jc w:val="center"/>
      </w:pPr>
      <w:r w:rsidRPr="000448FB">
        <w:rPr>
          <w:position w:val="-30"/>
        </w:rPr>
        <w:object w:dxaOrig="360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6.15pt;height:50.95pt" o:ole="">
            <v:imagedata r:id="rId9" o:title=""/>
          </v:shape>
          <o:OLEObject Type="Embed" ProgID="Equation.DSMT4" ShapeID="_x0000_i1025" DrawAspect="Content" ObjectID="_1605984859" r:id="rId10"/>
        </w:object>
      </w:r>
    </w:p>
    <w:p w:rsidR="00166100" w:rsidRDefault="00166100" w:rsidP="00166100">
      <w:pPr>
        <w:pStyle w:val="af1"/>
        <w:ind w:firstLine="0"/>
      </w:pPr>
      <w:r>
        <w:t xml:space="preserve">Достаточно велик. Стабилитронов, позволяющих получить такой коэффициент стабилизации в простой схеме, промышленность не выпускает. </w:t>
      </w:r>
    </w:p>
    <w:p w:rsidR="00166100" w:rsidRDefault="00166100" w:rsidP="00166100">
      <w:pPr>
        <w:pStyle w:val="af1"/>
      </w:pPr>
      <w:r>
        <w:t>Кроме того, схему рис.2.а) можно использовать лишь при очень низких требованиях к точности установки требуемого на выходе напряжения. Дело в том, что напряжение стабилизации каждого типа стабилитрона может иметь разброс порядка 10%. Поэтому для обеспечения указанных в заданиях точностей установки и поддержания</w:t>
      </w:r>
      <w:r w:rsidRPr="000165CD">
        <w:t xml:space="preserve"> заданного значения </w:t>
      </w:r>
      <w:r>
        <w:t>Е</w:t>
      </w:r>
      <w:r>
        <w:rPr>
          <w:vertAlign w:val="subscript"/>
        </w:rPr>
        <w:t>П</w:t>
      </w:r>
      <w:r>
        <w:t xml:space="preserve"> с погрешностью не более</w:t>
      </w:r>
      <w:r>
        <w:rPr>
          <w:vertAlign w:val="subscript"/>
        </w:rPr>
        <w:t xml:space="preserve"> </w:t>
      </w:r>
      <w:r>
        <w:t>(1…2)% необходимо ввести элемент регулировки выходного значения Е</w:t>
      </w:r>
      <w:r>
        <w:rPr>
          <w:vertAlign w:val="subscript"/>
        </w:rPr>
        <w:t>П</w:t>
      </w:r>
      <w:r>
        <w:t xml:space="preserve">. Введение такого элемента в простой диодной схеме привело бы к большим потерям мощности. </w:t>
      </w:r>
    </w:p>
    <w:p w:rsidR="00166100" w:rsidRDefault="00166100" w:rsidP="00166100">
      <w:pPr>
        <w:pStyle w:val="af1"/>
        <w:ind w:firstLine="0"/>
        <w:jc w:val="center"/>
      </w:pPr>
      <w:r>
        <w:rPr>
          <w:noProof/>
        </w:rPr>
        <w:drawing>
          <wp:inline distT="0" distB="0" distL="0" distR="0" wp14:anchorId="1ABCCCFD" wp14:editId="5810BD6E">
            <wp:extent cx="5838825" cy="32004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100" w:rsidRDefault="00166100" w:rsidP="00166100">
      <w:pPr>
        <w:pStyle w:val="af1"/>
        <w:ind w:firstLine="0"/>
        <w:jc w:val="center"/>
      </w:pPr>
    </w:p>
    <w:p w:rsidR="00166100" w:rsidRPr="00166100" w:rsidRDefault="00166100" w:rsidP="00166100">
      <w:pPr>
        <w:pStyle w:val="af1"/>
        <w:ind w:firstLine="0"/>
        <w:jc w:val="center"/>
        <w:rPr>
          <w:i/>
          <w:sz w:val="24"/>
        </w:rPr>
      </w:pPr>
      <w:r w:rsidRPr="00166100">
        <w:rPr>
          <w:i/>
          <w:sz w:val="24"/>
        </w:rPr>
        <w:t>Рис.2. Варианты схем стабилизаторов напряжения.</w:t>
      </w:r>
    </w:p>
    <w:p w:rsidR="00166100" w:rsidRPr="000165CD" w:rsidRDefault="00166100" w:rsidP="00166100">
      <w:pPr>
        <w:pStyle w:val="af1"/>
        <w:ind w:firstLine="0"/>
        <w:jc w:val="center"/>
        <w:rPr>
          <w:sz w:val="26"/>
        </w:rPr>
      </w:pPr>
    </w:p>
    <w:p w:rsidR="00166100" w:rsidRDefault="00166100" w:rsidP="00166100">
      <w:pPr>
        <w:pStyle w:val="af1"/>
      </w:pPr>
      <w:r>
        <w:t xml:space="preserve">Схема рис.2.б) с усилителем тока на биполярном транзисторе и цепью регулировки выходного </w:t>
      </w:r>
      <w:r w:rsidRPr="0098449E">
        <w:t xml:space="preserve">напряжения, </w:t>
      </w:r>
      <w:r>
        <w:t xml:space="preserve">состоящая из </w:t>
      </w:r>
      <w:r w:rsidRPr="0098449E">
        <w:t xml:space="preserve">потенциометра </w:t>
      </w:r>
      <w:r w:rsidRPr="0098449E">
        <w:rPr>
          <w:lang w:val="en-US"/>
        </w:rPr>
        <w:t>R</w:t>
      </w:r>
      <w:r w:rsidRPr="0098449E">
        <w:rPr>
          <w:vertAlign w:val="subscript"/>
        </w:rPr>
        <w:t xml:space="preserve">Б1 </w:t>
      </w:r>
      <w:r>
        <w:t xml:space="preserve">и </w:t>
      </w:r>
      <w:r w:rsidRPr="0098449E">
        <w:t xml:space="preserve">сопротивления </w:t>
      </w:r>
      <w:r w:rsidRPr="0098449E">
        <w:rPr>
          <w:lang w:val="en-US"/>
        </w:rPr>
        <w:t>R</w:t>
      </w:r>
      <w:r w:rsidRPr="0098449E">
        <w:rPr>
          <w:vertAlign w:val="subscript"/>
        </w:rPr>
        <w:t>Б2</w:t>
      </w:r>
      <w:r>
        <w:t xml:space="preserve">, позволяет получить требуемое значение коэффициента </w:t>
      </w:r>
      <w:r>
        <w:lastRenderedPageBreak/>
        <w:t>стабилизации и более высокие значения КПД при заданном коэффициенте стабилизации.</w:t>
      </w:r>
    </w:p>
    <w:p w:rsidR="00166100" w:rsidRDefault="00166100" w:rsidP="00166100">
      <w:pPr>
        <w:pStyle w:val="af1"/>
      </w:pPr>
      <w:r>
        <w:t>Поэтому выполним расчёт СН, построенного по схеме рис.2.б), а после расчёта выпрямителя рассмотрим целесообраз</w:t>
      </w:r>
      <w:r w:rsidRPr="003324F3">
        <w:t xml:space="preserve">ность дальнейшего усложнения его схемы, например, </w:t>
      </w:r>
      <w:r>
        <w:t>за счёт перехода к схеме рис.2.в)</w:t>
      </w:r>
      <w:r w:rsidRPr="003324F3">
        <w:t>.</w:t>
      </w:r>
    </w:p>
    <w:p w:rsidR="00166100" w:rsidRDefault="00166100" w:rsidP="00166100">
      <w:pPr>
        <w:pStyle w:val="af1"/>
      </w:pPr>
      <w:r>
        <w:t>Схема выбранного СН с добавленными к ней источником входного напряжения U</w:t>
      </w:r>
      <w:r>
        <w:rPr>
          <w:vertAlign w:val="subscript"/>
          <w:lang w:val="en-US"/>
        </w:rPr>
        <w:t>B</w:t>
      </w:r>
      <w:r>
        <w:t>, под</w:t>
      </w:r>
      <w:r w:rsidRPr="00BA588B">
        <w:t>аваемого с выхода выпрямителя</w:t>
      </w:r>
      <w:r>
        <w:t>, и эквивалентным сопротивлением нагрузки</w:t>
      </w:r>
    </w:p>
    <w:p w:rsidR="00166100" w:rsidRDefault="00360B88" w:rsidP="00DC364A">
      <w:pPr>
        <w:pStyle w:val="af1"/>
        <w:jc w:val="center"/>
        <w:rPr>
          <w:lang w:val="en-US"/>
        </w:rPr>
      </w:pPr>
      <w:r w:rsidRPr="005A1DA7">
        <w:rPr>
          <w:position w:val="-30"/>
        </w:rPr>
        <w:object w:dxaOrig="3519" w:dyaOrig="700">
          <v:shape id="_x0000_i1026" type="#_x0000_t75" style="width:257.25pt;height:50.95pt" o:ole="">
            <v:imagedata r:id="rId12" o:title=""/>
          </v:shape>
          <o:OLEObject Type="Embed" ProgID="Equation.DSMT4" ShapeID="_x0000_i1026" DrawAspect="Content" ObjectID="_1605984860" r:id="rId13"/>
        </w:object>
      </w:r>
    </w:p>
    <w:p w:rsidR="00166100" w:rsidRPr="001032A2" w:rsidRDefault="00166100" w:rsidP="00166100">
      <w:pPr>
        <w:pStyle w:val="af1"/>
        <w:ind w:firstLine="0"/>
      </w:pPr>
      <w:r>
        <w:t>показана на рис.3.</w:t>
      </w:r>
    </w:p>
    <w:p w:rsidR="00166100" w:rsidRDefault="00166100" w:rsidP="00166100">
      <w:pPr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154015A8" wp14:editId="568B88B3">
            <wp:extent cx="3543300" cy="1981200"/>
            <wp:effectExtent l="0" t="0" r="0" b="0"/>
            <wp:docPr id="9" name="Рисунок 9" descr="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3-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100" w:rsidRPr="00166100" w:rsidRDefault="00166100" w:rsidP="00166100">
      <w:pPr>
        <w:pStyle w:val="af1"/>
        <w:ind w:firstLine="0"/>
        <w:jc w:val="center"/>
        <w:rPr>
          <w:i/>
          <w:sz w:val="24"/>
        </w:rPr>
      </w:pPr>
      <w:r w:rsidRPr="00166100">
        <w:rPr>
          <w:i/>
          <w:sz w:val="24"/>
        </w:rPr>
        <w:t>Рис.3. Эквивалентная схема стабилизатора напряжения с усилителем тока на биполярном транзисторе.</w:t>
      </w:r>
    </w:p>
    <w:p w:rsidR="00166100" w:rsidRPr="000565DE" w:rsidRDefault="00166100" w:rsidP="00166100">
      <w:pPr>
        <w:pStyle w:val="af1"/>
        <w:ind w:firstLine="0"/>
        <w:rPr>
          <w:sz w:val="26"/>
        </w:rPr>
      </w:pPr>
    </w:p>
    <w:p w:rsidR="00166100" w:rsidRDefault="00166100" w:rsidP="00166100">
      <w:pPr>
        <w:pStyle w:val="2"/>
      </w:pPr>
      <w:bookmarkStart w:id="2" w:name="_Toc340695307"/>
      <w:r>
        <w:t>2.2</w:t>
      </w:r>
      <w:r w:rsidRPr="00475A37">
        <w:t>.</w:t>
      </w:r>
      <w:r>
        <w:t xml:space="preserve"> Выбор транзистора</w:t>
      </w:r>
      <w:bookmarkEnd w:id="2"/>
    </w:p>
    <w:p w:rsidR="00166100" w:rsidRDefault="00166100" w:rsidP="00166100">
      <w:pPr>
        <w:pStyle w:val="af1"/>
        <w:ind w:firstLine="540"/>
      </w:pPr>
      <w:r w:rsidRPr="000C4CFD">
        <w:t>Напряжение</w:t>
      </w:r>
      <w:r>
        <w:t xml:space="preserve"> </w:t>
      </w:r>
      <w:r w:rsidRPr="00C83560">
        <w:rPr>
          <w:i/>
          <w:lang w:val="en-US"/>
        </w:rPr>
        <w:t>U</w:t>
      </w:r>
      <w:r w:rsidRPr="000C4CFD">
        <w:rPr>
          <w:vertAlign w:val="subscript"/>
        </w:rPr>
        <w:t>Б</w:t>
      </w:r>
      <w:r w:rsidRPr="000C4CFD">
        <w:t>,</w:t>
      </w:r>
      <w:r>
        <w:t xml:space="preserve"> которое должно быть подано на базу транзистора, должно превышать напряжение на эмиттере </w:t>
      </w:r>
      <w:r w:rsidRPr="00C83560">
        <w:rPr>
          <w:i/>
          <w:lang w:val="en-US"/>
        </w:rPr>
        <w:t>E</w:t>
      </w:r>
      <w:r>
        <w:rPr>
          <w:vertAlign w:val="subscript"/>
        </w:rPr>
        <w:t>П</w:t>
      </w:r>
      <w:r>
        <w:t xml:space="preserve"> на величину напряжения </w:t>
      </w:r>
      <w:r w:rsidRPr="000C4CFD">
        <w:t>база – эмиттер</w:t>
      </w:r>
      <w:r>
        <w:t xml:space="preserve"> </w:t>
      </w:r>
      <w:r w:rsidRPr="00C83560">
        <w:rPr>
          <w:i/>
          <w:lang w:val="en-US"/>
        </w:rPr>
        <w:t>U</w:t>
      </w:r>
      <w:r w:rsidRPr="000C4CFD">
        <w:rPr>
          <w:vertAlign w:val="subscript"/>
        </w:rPr>
        <w:t>БЭ</w:t>
      </w:r>
      <w:r w:rsidRPr="000C4CFD">
        <w:t>,</w:t>
      </w:r>
      <w:r>
        <w:t xml:space="preserve"> необходимого для обеспечения заданного тока эмиттера. В кремниевых транзисторах с достаточной точностью можно принять</w:t>
      </w:r>
    </w:p>
    <w:p w:rsidR="00166100" w:rsidRDefault="00166100" w:rsidP="00166100">
      <w:pPr>
        <w:pStyle w:val="af1"/>
        <w:ind w:firstLine="0"/>
        <w:jc w:val="center"/>
      </w:pPr>
      <w:r w:rsidRPr="00C83560">
        <w:rPr>
          <w:i/>
          <w:lang w:val="en-US"/>
        </w:rPr>
        <w:t>U</w:t>
      </w:r>
      <w:r>
        <w:rPr>
          <w:vertAlign w:val="subscript"/>
        </w:rPr>
        <w:t>БЭ</w:t>
      </w:r>
      <w:r>
        <w:t xml:space="preserve"> = 0,6 В</w:t>
      </w:r>
    </w:p>
    <w:p w:rsidR="00166100" w:rsidRDefault="00166100" w:rsidP="00166100">
      <w:pPr>
        <w:pStyle w:val="af1"/>
        <w:ind w:firstLine="0"/>
      </w:pPr>
      <w:r>
        <w:t>Поэтому</w:t>
      </w:r>
    </w:p>
    <w:p w:rsidR="00166100" w:rsidRDefault="00166100" w:rsidP="00166100">
      <w:pPr>
        <w:jc w:val="center"/>
        <w:rPr>
          <w:sz w:val="28"/>
        </w:rPr>
      </w:pPr>
      <w:r w:rsidRPr="00C83560">
        <w:rPr>
          <w:i/>
          <w:sz w:val="28"/>
          <w:lang w:val="en-US"/>
        </w:rPr>
        <w:t>U</w:t>
      </w:r>
      <w:r w:rsidRPr="00A64187">
        <w:rPr>
          <w:sz w:val="28"/>
          <w:vertAlign w:val="subscript"/>
        </w:rPr>
        <w:t>Б</w:t>
      </w:r>
      <w:r w:rsidRPr="00A64187">
        <w:rPr>
          <w:sz w:val="28"/>
        </w:rPr>
        <w:t xml:space="preserve"> = </w:t>
      </w:r>
      <w:r w:rsidRPr="00C83560">
        <w:rPr>
          <w:i/>
          <w:sz w:val="28"/>
          <w:lang w:val="en-US"/>
        </w:rPr>
        <w:t>E</w:t>
      </w:r>
      <w:r w:rsidRPr="00A64187">
        <w:rPr>
          <w:sz w:val="28"/>
          <w:vertAlign w:val="subscript"/>
        </w:rPr>
        <w:t>П</w:t>
      </w:r>
      <w:r w:rsidRPr="00A64187">
        <w:rPr>
          <w:sz w:val="28"/>
        </w:rPr>
        <w:t xml:space="preserve"> + </w:t>
      </w:r>
      <w:r w:rsidRPr="00C83560">
        <w:rPr>
          <w:i/>
          <w:sz w:val="28"/>
          <w:lang w:val="en-US"/>
        </w:rPr>
        <w:t>U</w:t>
      </w:r>
      <w:r w:rsidRPr="00A64187">
        <w:rPr>
          <w:sz w:val="28"/>
          <w:vertAlign w:val="subscript"/>
        </w:rPr>
        <w:t>БЭ</w:t>
      </w:r>
      <w:r w:rsidR="00360B88">
        <w:rPr>
          <w:sz w:val="28"/>
        </w:rPr>
        <w:t>= 8</w:t>
      </w:r>
      <w:r>
        <w:rPr>
          <w:sz w:val="28"/>
        </w:rPr>
        <w:t xml:space="preserve"> + 0.6</w:t>
      </w:r>
      <w:r w:rsidRPr="00A64187">
        <w:rPr>
          <w:sz w:val="28"/>
        </w:rPr>
        <w:t xml:space="preserve"> </w:t>
      </w:r>
      <w:r w:rsidR="00360B88">
        <w:rPr>
          <w:sz w:val="28"/>
        </w:rPr>
        <w:t>= 8</w:t>
      </w:r>
      <w:r>
        <w:rPr>
          <w:sz w:val="28"/>
        </w:rPr>
        <w:t>,6 В</w:t>
      </w:r>
    </w:p>
    <w:p w:rsidR="00166100" w:rsidRDefault="00166100" w:rsidP="00166100">
      <w:pPr>
        <w:pStyle w:val="af1"/>
        <w:ind w:firstLine="540"/>
      </w:pPr>
      <w:r>
        <w:t>При работе биполярного транзистора в активной области его ток базы находится по формуле:</w:t>
      </w:r>
    </w:p>
    <w:p w:rsidR="00166100" w:rsidRDefault="00166100" w:rsidP="00166100">
      <w:pPr>
        <w:pStyle w:val="af1"/>
        <w:ind w:firstLine="0"/>
        <w:jc w:val="center"/>
      </w:pPr>
      <w:r w:rsidRPr="00C83560">
        <w:rPr>
          <w:position w:val="-32"/>
        </w:rPr>
        <w:object w:dxaOrig="1120" w:dyaOrig="760">
          <v:shape id="_x0000_i1027" type="#_x0000_t75" style="width:56.4pt;height:38.05pt" o:ole="" fillcolor="window">
            <v:imagedata r:id="rId15" o:title=""/>
          </v:shape>
          <o:OLEObject Type="Embed" ProgID="Equation.DSMT4" ShapeID="_x0000_i1027" DrawAspect="Content" ObjectID="_1605984861" r:id="rId16"/>
        </w:object>
      </w:r>
    </w:p>
    <w:p w:rsidR="00360B88" w:rsidRDefault="00360B88" w:rsidP="00166100">
      <w:pPr>
        <w:pStyle w:val="af1"/>
        <w:ind w:firstLine="0"/>
        <w:jc w:val="center"/>
      </w:pPr>
    </w:p>
    <w:p w:rsidR="00166100" w:rsidRPr="002B7E9B" w:rsidRDefault="00166100" w:rsidP="00166100">
      <w:pPr>
        <w:pStyle w:val="af1"/>
        <w:ind w:firstLine="0"/>
      </w:pPr>
      <w:r>
        <w:t xml:space="preserve">Где </w:t>
      </w:r>
      <w:r w:rsidRPr="00C83560">
        <w:sym w:font="Symbol" w:char="F062"/>
      </w:r>
      <w:r>
        <w:rPr>
          <w:i/>
        </w:rPr>
        <w:t xml:space="preserve"> </w:t>
      </w:r>
      <w:r>
        <w:t xml:space="preserve">- минимальное значение коэффициента усиления выбранного транзистора по току в схеме с общим эмиттером. Чтобы транзистор находился в активной области при всех условиях, указанных в задании на расчет, </w:t>
      </w:r>
      <w:r>
        <w:lastRenderedPageBreak/>
        <w:t xml:space="preserve">напряжение коллектор – эмиттер не должно быть меньше некоторой граничной величины </w:t>
      </w:r>
      <w:r w:rsidRPr="00C83560">
        <w:rPr>
          <w:i/>
          <w:lang w:val="en-US"/>
        </w:rPr>
        <w:t>U</w:t>
      </w:r>
      <w:r>
        <w:rPr>
          <w:vertAlign w:val="subscript"/>
        </w:rPr>
        <w:t xml:space="preserve">КЭ.мин </w:t>
      </w:r>
      <w:r>
        <w:t>, т.е. должно выполняться условие</w:t>
      </w:r>
    </w:p>
    <w:p w:rsidR="00166100" w:rsidRDefault="00166100" w:rsidP="00166100">
      <w:pPr>
        <w:pStyle w:val="af1"/>
        <w:ind w:firstLine="0"/>
        <w:jc w:val="center"/>
        <w:rPr>
          <w:vertAlign w:val="subscript"/>
        </w:rPr>
      </w:pPr>
      <w:r w:rsidRPr="00C83560">
        <w:rPr>
          <w:i/>
          <w:lang w:val="en-US"/>
        </w:rPr>
        <w:t>U</w:t>
      </w:r>
      <w:r>
        <w:rPr>
          <w:vertAlign w:val="subscript"/>
        </w:rPr>
        <w:t>КЭ</w:t>
      </w:r>
      <w:r>
        <w:t xml:space="preserve"> </w:t>
      </w:r>
      <w:r>
        <w:sym w:font="Symbol" w:char="F0B3"/>
      </w:r>
      <w:r>
        <w:t xml:space="preserve"> </w:t>
      </w:r>
      <w:r w:rsidRPr="00C83560">
        <w:rPr>
          <w:i/>
          <w:lang w:val="en-US"/>
        </w:rPr>
        <w:t>U</w:t>
      </w:r>
      <w:r>
        <w:rPr>
          <w:vertAlign w:val="subscript"/>
        </w:rPr>
        <w:t>КЭ.мин</w:t>
      </w:r>
    </w:p>
    <w:p w:rsidR="00166100" w:rsidRDefault="00166100" w:rsidP="00166100">
      <w:pPr>
        <w:pStyle w:val="af1"/>
        <w:ind w:firstLine="0"/>
        <w:jc w:val="center"/>
      </w:pPr>
    </w:p>
    <w:p w:rsidR="00166100" w:rsidRDefault="00166100" w:rsidP="00166100">
      <w:pPr>
        <w:pStyle w:val="a5"/>
        <w:ind w:firstLine="0"/>
      </w:pPr>
      <w:r>
        <w:t xml:space="preserve">Для большинства транзисторов можно принять </w:t>
      </w:r>
    </w:p>
    <w:p w:rsidR="00166100" w:rsidRDefault="00166100" w:rsidP="00166100">
      <w:pPr>
        <w:pStyle w:val="af1"/>
        <w:ind w:firstLine="0"/>
      </w:pPr>
    </w:p>
    <w:p w:rsidR="00166100" w:rsidRDefault="00166100" w:rsidP="00166100">
      <w:pPr>
        <w:pStyle w:val="af1"/>
        <w:ind w:firstLine="0"/>
        <w:jc w:val="center"/>
      </w:pPr>
      <w:r w:rsidRPr="00C83560">
        <w:rPr>
          <w:i/>
          <w:lang w:val="en-US"/>
        </w:rPr>
        <w:t>U</w:t>
      </w:r>
      <w:r>
        <w:rPr>
          <w:vertAlign w:val="subscript"/>
        </w:rPr>
        <w:t>КЭ.мин</w:t>
      </w:r>
      <w:r>
        <w:t xml:space="preserve"> = 2 В</w:t>
      </w:r>
    </w:p>
    <w:p w:rsidR="00166100" w:rsidRDefault="00166100" w:rsidP="00166100">
      <w:pPr>
        <w:pStyle w:val="af1"/>
        <w:ind w:firstLine="0"/>
        <w:jc w:val="center"/>
      </w:pPr>
    </w:p>
    <w:p w:rsidR="00166100" w:rsidRDefault="00166100" w:rsidP="00166100">
      <w:pPr>
        <w:pStyle w:val="a5"/>
      </w:pPr>
      <w:r>
        <w:t>Такое допущение рекомендуется сделать в данном расчете. Поэтому минимальное напряжение на коллекторе транзистора, совпадающее с минимальным напряжением на выходе выпрямителя, должно удовлетворять условию</w:t>
      </w:r>
    </w:p>
    <w:p w:rsidR="00166100" w:rsidRDefault="00166100" w:rsidP="00166100">
      <w:pPr>
        <w:pStyle w:val="af1"/>
        <w:ind w:firstLine="0"/>
      </w:pPr>
    </w:p>
    <w:p w:rsidR="00166100" w:rsidRDefault="00166100" w:rsidP="00166100">
      <w:pPr>
        <w:pStyle w:val="af1"/>
        <w:ind w:firstLine="0"/>
        <w:jc w:val="center"/>
      </w:pPr>
      <w:r w:rsidRPr="00C83560">
        <w:rPr>
          <w:i/>
          <w:lang w:val="en-US"/>
        </w:rPr>
        <w:t>U</w:t>
      </w:r>
      <w:r>
        <w:rPr>
          <w:vertAlign w:val="subscript"/>
        </w:rPr>
        <w:t>К.мин</w:t>
      </w:r>
      <w:r>
        <w:t xml:space="preserve"> = </w:t>
      </w:r>
      <w:r w:rsidRPr="00C83560">
        <w:rPr>
          <w:i/>
          <w:lang w:val="en-US"/>
        </w:rPr>
        <w:t>U</w:t>
      </w:r>
      <w:r>
        <w:rPr>
          <w:vertAlign w:val="subscript"/>
        </w:rPr>
        <w:t>В.мин</w:t>
      </w:r>
      <w:r>
        <w:t xml:space="preserve"> &gt; </w:t>
      </w:r>
      <w:r w:rsidRPr="00C83560">
        <w:rPr>
          <w:i/>
          <w:lang w:val="en-US"/>
        </w:rPr>
        <w:t>U</w:t>
      </w:r>
      <w:r w:rsidRPr="00A64187">
        <w:rPr>
          <w:vertAlign w:val="subscript"/>
        </w:rPr>
        <w:t>П</w:t>
      </w:r>
      <w:r w:rsidRPr="00A64187">
        <w:t xml:space="preserve"> + </w:t>
      </w:r>
      <w:r w:rsidRPr="00C83560">
        <w:rPr>
          <w:i/>
          <w:lang w:val="en-US"/>
        </w:rPr>
        <w:t>U</w:t>
      </w:r>
      <w:r>
        <w:rPr>
          <w:vertAlign w:val="subscript"/>
        </w:rPr>
        <w:t>К</w:t>
      </w:r>
      <w:r w:rsidRPr="00A64187">
        <w:rPr>
          <w:vertAlign w:val="subscript"/>
        </w:rPr>
        <w:t>Э</w:t>
      </w:r>
      <w:r>
        <w:rPr>
          <w:vertAlign w:val="subscript"/>
        </w:rPr>
        <w:t xml:space="preserve"> мин</w:t>
      </w:r>
      <w:r w:rsidR="00360B88">
        <w:t xml:space="preserve"> = 8 + 2 = 10</w:t>
      </w:r>
      <w:r>
        <w:t xml:space="preserve"> В</w:t>
      </w:r>
    </w:p>
    <w:p w:rsidR="00166100" w:rsidRDefault="00166100" w:rsidP="00166100">
      <w:pPr>
        <w:pStyle w:val="af1"/>
        <w:ind w:firstLine="0"/>
        <w:jc w:val="right"/>
      </w:pPr>
    </w:p>
    <w:p w:rsidR="00166100" w:rsidRDefault="00166100" w:rsidP="00166100">
      <w:pPr>
        <w:pStyle w:val="af1"/>
        <w:ind w:firstLine="539"/>
      </w:pPr>
      <w:r>
        <w:t xml:space="preserve">Для выбора транзистора в схеме СН необходимо оценить также максимальное значение напряжения на коллекторе транзистора </w:t>
      </w:r>
      <w:r w:rsidRPr="00C83560">
        <w:rPr>
          <w:i/>
          <w:lang w:val="en-US"/>
        </w:rPr>
        <w:t>U</w:t>
      </w:r>
      <w:r>
        <w:rPr>
          <w:vertAlign w:val="subscript"/>
        </w:rPr>
        <w:t>К.макс</w:t>
      </w:r>
      <w:r>
        <w:t xml:space="preserve">, которое равно максимальному напряжению на выходе выпрямителя </w:t>
      </w:r>
      <w:r w:rsidRPr="00C83560">
        <w:rPr>
          <w:i/>
          <w:lang w:val="en-US"/>
        </w:rPr>
        <w:t>U</w:t>
      </w:r>
      <w:r>
        <w:rPr>
          <w:vertAlign w:val="subscript"/>
        </w:rPr>
        <w:t>В.макс</w:t>
      </w:r>
      <w:r>
        <w:t>.</w:t>
      </w:r>
    </w:p>
    <w:p w:rsidR="00166100" w:rsidRDefault="00166100" w:rsidP="00166100">
      <w:pPr>
        <w:pStyle w:val="af1"/>
        <w:ind w:firstLine="540"/>
      </w:pPr>
      <w:r>
        <w:t>Относительная нестабильность выходного напряжения выпрямителя равна относительной нестабильность напряжения сети</w:t>
      </w:r>
    </w:p>
    <w:p w:rsidR="00166100" w:rsidRPr="00B46D6C" w:rsidRDefault="00166100" w:rsidP="00166100">
      <w:pPr>
        <w:pStyle w:val="af1"/>
        <w:ind w:firstLine="540"/>
      </w:pPr>
    </w:p>
    <w:p w:rsidR="00166100" w:rsidRDefault="00166100" w:rsidP="00166100">
      <w:pPr>
        <w:pStyle w:val="af1"/>
        <w:ind w:firstLine="0"/>
        <w:jc w:val="center"/>
      </w:pPr>
      <w:r>
        <w:t>δ</w:t>
      </w:r>
      <w:r w:rsidRPr="00C83560">
        <w:rPr>
          <w:i/>
          <w:lang w:val="en-US"/>
        </w:rPr>
        <w:t>U</w:t>
      </w:r>
      <w:r>
        <w:rPr>
          <w:vertAlign w:val="subscript"/>
        </w:rPr>
        <w:t>С</w:t>
      </w:r>
      <w:r>
        <w:t xml:space="preserve"> = ∆</w:t>
      </w:r>
      <w:r w:rsidRPr="00C83560">
        <w:rPr>
          <w:i/>
          <w:lang w:val="en-US"/>
        </w:rPr>
        <w:t>U</w:t>
      </w:r>
      <w:r>
        <w:rPr>
          <w:vertAlign w:val="subscript"/>
        </w:rPr>
        <w:t>С</w:t>
      </w:r>
      <w:r>
        <w:t xml:space="preserve"> /</w:t>
      </w:r>
      <w:r w:rsidRPr="00110DC2">
        <w:t xml:space="preserve"> </w:t>
      </w:r>
      <w:r w:rsidRPr="00C83560">
        <w:rPr>
          <w:i/>
          <w:lang w:val="en-US"/>
        </w:rPr>
        <w:t>U</w:t>
      </w:r>
      <w:r>
        <w:rPr>
          <w:vertAlign w:val="subscript"/>
        </w:rPr>
        <w:t>С</w:t>
      </w:r>
    </w:p>
    <w:p w:rsidR="00166100" w:rsidRPr="00110DC2" w:rsidRDefault="00166100" w:rsidP="00166100">
      <w:pPr>
        <w:pStyle w:val="af1"/>
        <w:ind w:firstLine="0"/>
      </w:pPr>
      <w:r>
        <w:t xml:space="preserve">Поскольку </w:t>
      </w:r>
    </w:p>
    <w:p w:rsidR="00166100" w:rsidRPr="00C83560" w:rsidRDefault="00F37AB5" w:rsidP="00166100">
      <w:pPr>
        <w:pStyle w:val="af1"/>
        <w:ind w:firstLine="0"/>
      </w:pPr>
      <w:r>
        <w:t xml:space="preserve"> </w:t>
      </w:r>
      <w:r w:rsidR="00166100" w:rsidRPr="00C83560">
        <w:rPr>
          <w:i/>
          <w:lang w:val="en-US"/>
        </w:rPr>
        <w:t>U</w:t>
      </w:r>
      <w:r w:rsidR="00166100">
        <w:rPr>
          <w:vertAlign w:val="subscript"/>
        </w:rPr>
        <w:t>С.макс</w:t>
      </w:r>
      <w:r w:rsidR="00166100">
        <w:t xml:space="preserve"> = (1 + δ</w:t>
      </w:r>
      <w:r w:rsidR="00166100" w:rsidRPr="00C83560">
        <w:rPr>
          <w:i/>
          <w:lang w:val="en-US"/>
        </w:rPr>
        <w:t>U</w:t>
      </w:r>
      <w:r w:rsidR="00166100">
        <w:rPr>
          <w:vertAlign w:val="subscript"/>
        </w:rPr>
        <w:t>С</w:t>
      </w:r>
      <w:r w:rsidR="00166100">
        <w:t xml:space="preserve"> ) </w:t>
      </w:r>
      <w:r w:rsidR="00166100" w:rsidRPr="00C83560">
        <w:rPr>
          <w:i/>
          <w:lang w:val="en-US"/>
        </w:rPr>
        <w:t>U</w:t>
      </w:r>
      <w:r w:rsidR="00166100">
        <w:rPr>
          <w:vertAlign w:val="subscript"/>
        </w:rPr>
        <w:t xml:space="preserve">С </w:t>
      </w:r>
      <w:r w:rsidR="00166100">
        <w:t>,</w:t>
      </w:r>
      <w:r w:rsidR="00492957">
        <w:t xml:space="preserve"> </w:t>
      </w:r>
      <w:r w:rsidR="00166100">
        <w:t>а</w:t>
      </w:r>
      <w:r w:rsidR="00492957">
        <w:t xml:space="preserve"> </w:t>
      </w:r>
      <w:r w:rsidR="00166100" w:rsidRPr="00C83560">
        <w:rPr>
          <w:i/>
          <w:lang w:val="en-US"/>
        </w:rPr>
        <w:t>U</w:t>
      </w:r>
      <w:r w:rsidR="00166100">
        <w:rPr>
          <w:vertAlign w:val="subscript"/>
        </w:rPr>
        <w:t>С.мин</w:t>
      </w:r>
      <w:r w:rsidR="00166100">
        <w:t xml:space="preserve"> = (1 − δ</w:t>
      </w:r>
      <w:r w:rsidR="00166100" w:rsidRPr="00C83560">
        <w:rPr>
          <w:i/>
          <w:lang w:val="en-US"/>
        </w:rPr>
        <w:t>U</w:t>
      </w:r>
      <w:r w:rsidR="00166100">
        <w:rPr>
          <w:vertAlign w:val="subscript"/>
        </w:rPr>
        <w:t>С</w:t>
      </w:r>
      <w:r w:rsidR="00166100">
        <w:t xml:space="preserve"> ) </w:t>
      </w:r>
      <w:r w:rsidR="00166100" w:rsidRPr="00C83560">
        <w:rPr>
          <w:i/>
          <w:lang w:val="en-US"/>
        </w:rPr>
        <w:t>U</w:t>
      </w:r>
      <w:r w:rsidR="00166100">
        <w:rPr>
          <w:vertAlign w:val="subscript"/>
        </w:rPr>
        <w:t xml:space="preserve">С </w:t>
      </w:r>
      <w:r w:rsidR="00166100">
        <w:t>,</w:t>
      </w:r>
    </w:p>
    <w:p w:rsidR="00166100" w:rsidRPr="00C83560" w:rsidRDefault="00166100" w:rsidP="00166100">
      <w:pPr>
        <w:pStyle w:val="af1"/>
        <w:ind w:firstLine="0"/>
      </w:pPr>
    </w:p>
    <w:p w:rsidR="00166100" w:rsidRDefault="00166100" w:rsidP="00166100">
      <w:pPr>
        <w:pStyle w:val="af1"/>
        <w:ind w:firstLine="0"/>
      </w:pPr>
      <w:r>
        <w:t xml:space="preserve">для </w:t>
      </w:r>
      <w:r w:rsidRPr="00C83560">
        <w:rPr>
          <w:i/>
          <w:lang w:val="en-US"/>
        </w:rPr>
        <w:t>U</w:t>
      </w:r>
      <w:r>
        <w:rPr>
          <w:vertAlign w:val="subscript"/>
        </w:rPr>
        <w:t>С.макс</w:t>
      </w:r>
      <w:r>
        <w:t xml:space="preserve"> справедливо выражение:</w:t>
      </w:r>
    </w:p>
    <w:p w:rsidR="00166100" w:rsidRDefault="00166100" w:rsidP="00166100">
      <w:pPr>
        <w:pStyle w:val="af1"/>
        <w:ind w:firstLine="0"/>
      </w:pPr>
      <w:r>
        <w:t xml:space="preserve"> </w:t>
      </w:r>
    </w:p>
    <w:p w:rsidR="00166100" w:rsidRDefault="00FC210C" w:rsidP="00166100">
      <w:pPr>
        <w:pStyle w:val="af1"/>
        <w:ind w:firstLine="0"/>
      </w:pPr>
      <w:r>
        <w:t xml:space="preserve"> </w:t>
      </w:r>
      <w:r w:rsidR="00166100" w:rsidRPr="00C83560">
        <w:rPr>
          <w:i/>
          <w:lang w:val="en-US"/>
        </w:rPr>
        <w:t>U</w:t>
      </w:r>
      <w:r w:rsidR="00166100">
        <w:rPr>
          <w:vertAlign w:val="subscript"/>
        </w:rPr>
        <w:t>С.макс</w:t>
      </w:r>
      <w:r w:rsidR="00166100">
        <w:t xml:space="preserve"> = </w:t>
      </w:r>
      <w:r w:rsidR="00166100" w:rsidRPr="00110DC2">
        <w:t>[</w:t>
      </w:r>
      <w:r w:rsidR="00166100">
        <w:t>(1 + δ</w:t>
      </w:r>
      <w:r w:rsidR="00166100" w:rsidRPr="00C83560">
        <w:rPr>
          <w:i/>
          <w:lang w:val="en-US"/>
        </w:rPr>
        <w:t>U</w:t>
      </w:r>
      <w:r w:rsidR="00166100">
        <w:rPr>
          <w:vertAlign w:val="subscript"/>
        </w:rPr>
        <w:t>С</w:t>
      </w:r>
      <w:r w:rsidR="00166100">
        <w:t xml:space="preserve"> ) </w:t>
      </w:r>
      <w:r w:rsidR="00166100" w:rsidRPr="00110DC2">
        <w:t xml:space="preserve">/ </w:t>
      </w:r>
      <w:r w:rsidR="00166100">
        <w:t>(1 − δ</w:t>
      </w:r>
      <w:r w:rsidR="00166100" w:rsidRPr="00C83560">
        <w:rPr>
          <w:i/>
          <w:lang w:val="en-US"/>
        </w:rPr>
        <w:t>U</w:t>
      </w:r>
      <w:r w:rsidR="00166100">
        <w:rPr>
          <w:vertAlign w:val="subscript"/>
        </w:rPr>
        <w:t>С</w:t>
      </w:r>
      <w:r w:rsidR="00166100">
        <w:t xml:space="preserve"> )</w:t>
      </w:r>
      <w:r w:rsidR="00166100" w:rsidRPr="00110DC2">
        <w:t xml:space="preserve">] </w:t>
      </w:r>
      <w:r w:rsidR="00166100" w:rsidRPr="00C83560">
        <w:rPr>
          <w:i/>
          <w:lang w:val="en-US"/>
        </w:rPr>
        <w:t>U</w:t>
      </w:r>
      <w:r w:rsidR="00166100">
        <w:rPr>
          <w:vertAlign w:val="subscript"/>
        </w:rPr>
        <w:t xml:space="preserve">С.мин </w:t>
      </w:r>
      <w:r w:rsidR="00166100">
        <w:t>.</w:t>
      </w:r>
    </w:p>
    <w:p w:rsidR="00166100" w:rsidRDefault="00166100" w:rsidP="00166100">
      <w:pPr>
        <w:pStyle w:val="af1"/>
        <w:ind w:firstLine="0"/>
      </w:pPr>
    </w:p>
    <w:p w:rsidR="00166100" w:rsidRPr="00110DC2" w:rsidRDefault="00166100" w:rsidP="00166100">
      <w:pPr>
        <w:pStyle w:val="af1"/>
        <w:ind w:firstLine="0"/>
      </w:pPr>
      <w:r>
        <w:t>Аналогичное выражение получается для оценки снизу максимального значения напряжения на коллекторе транзистора в схеме рис.3 и максимального напряжения на выходе выпрямителя. Они должны удовлетворять условию</w:t>
      </w:r>
    </w:p>
    <w:p w:rsidR="00166100" w:rsidRDefault="00166100" w:rsidP="00166100">
      <w:pPr>
        <w:pStyle w:val="af1"/>
        <w:ind w:firstLine="0"/>
      </w:pPr>
    </w:p>
    <w:p w:rsidR="00166100" w:rsidRDefault="00166100" w:rsidP="00166100">
      <w:pPr>
        <w:pStyle w:val="af1"/>
        <w:ind w:firstLine="0"/>
        <w:jc w:val="center"/>
      </w:pPr>
      <w:r w:rsidRPr="00C83560">
        <w:rPr>
          <w:i/>
          <w:lang w:val="en-US"/>
        </w:rPr>
        <w:t>U</w:t>
      </w:r>
      <w:r>
        <w:rPr>
          <w:vertAlign w:val="subscript"/>
        </w:rPr>
        <w:t>К.макс</w:t>
      </w:r>
      <w:r>
        <w:t xml:space="preserve"> = </w:t>
      </w:r>
      <w:r w:rsidRPr="00C83560">
        <w:rPr>
          <w:i/>
          <w:lang w:val="en-US"/>
        </w:rPr>
        <w:t>U</w:t>
      </w:r>
      <w:r>
        <w:rPr>
          <w:vertAlign w:val="subscript"/>
        </w:rPr>
        <w:t>В.макс</w:t>
      </w:r>
      <w:r>
        <w:t xml:space="preserve"> &gt; </w:t>
      </w:r>
      <w:r w:rsidRPr="00110DC2">
        <w:t>[</w:t>
      </w:r>
      <w:r>
        <w:t>(1 + δ</w:t>
      </w:r>
      <w:r w:rsidRPr="00C83560">
        <w:rPr>
          <w:i/>
          <w:lang w:val="en-US"/>
        </w:rPr>
        <w:t>U</w:t>
      </w:r>
      <w:r>
        <w:rPr>
          <w:vertAlign w:val="subscript"/>
        </w:rPr>
        <w:t>С</w:t>
      </w:r>
      <w:r>
        <w:t xml:space="preserve"> ) </w:t>
      </w:r>
      <w:r w:rsidRPr="00110DC2">
        <w:t xml:space="preserve">/ </w:t>
      </w:r>
      <w:r>
        <w:t>(1 − δ</w:t>
      </w:r>
      <w:r w:rsidRPr="00C83560">
        <w:rPr>
          <w:i/>
          <w:lang w:val="en-US"/>
        </w:rPr>
        <w:t>U</w:t>
      </w:r>
      <w:r>
        <w:rPr>
          <w:vertAlign w:val="subscript"/>
        </w:rPr>
        <w:t>С</w:t>
      </w:r>
      <w:r>
        <w:t xml:space="preserve"> )</w:t>
      </w:r>
      <w:r w:rsidRPr="00110DC2">
        <w:t xml:space="preserve">] </w:t>
      </w:r>
      <w:r w:rsidRPr="00C83560">
        <w:rPr>
          <w:i/>
          <w:lang w:val="en-US"/>
        </w:rPr>
        <w:t>U</w:t>
      </w:r>
      <w:r>
        <w:rPr>
          <w:vertAlign w:val="subscript"/>
        </w:rPr>
        <w:t>К.мин</w:t>
      </w:r>
    </w:p>
    <w:p w:rsidR="00166100" w:rsidRDefault="00166100" w:rsidP="00166100">
      <w:pPr>
        <w:pStyle w:val="af1"/>
        <w:ind w:firstLine="0"/>
      </w:pPr>
    </w:p>
    <w:p w:rsidR="00166100" w:rsidRPr="00166100" w:rsidRDefault="00166100" w:rsidP="00166100">
      <w:pPr>
        <w:pStyle w:val="af1"/>
        <w:ind w:firstLine="0"/>
      </w:pPr>
      <w:r>
        <w:t>В соответствии с техническим заданием (Табл.1)</w:t>
      </w:r>
    </w:p>
    <w:p w:rsidR="00166100" w:rsidRPr="00166100" w:rsidRDefault="00166100" w:rsidP="00166100">
      <w:pPr>
        <w:pStyle w:val="af1"/>
        <w:ind w:firstLine="0"/>
      </w:pPr>
    </w:p>
    <w:p w:rsidR="00166100" w:rsidRPr="00C83560" w:rsidRDefault="00166100" w:rsidP="00166100">
      <w:pPr>
        <w:pStyle w:val="af1"/>
        <w:ind w:firstLine="0"/>
        <w:jc w:val="center"/>
      </w:pPr>
      <w:r>
        <w:t>δ</w:t>
      </w:r>
      <w:r w:rsidRPr="00C83560">
        <w:rPr>
          <w:i/>
          <w:lang w:val="en-US"/>
        </w:rPr>
        <w:t>U</w:t>
      </w:r>
      <w:r>
        <w:rPr>
          <w:vertAlign w:val="subscript"/>
        </w:rPr>
        <w:t>С</w:t>
      </w:r>
      <w:r>
        <w:t xml:space="preserve"> = 0,2</w:t>
      </w:r>
    </w:p>
    <w:p w:rsidR="00166100" w:rsidRPr="00C83560" w:rsidRDefault="00166100" w:rsidP="00166100">
      <w:pPr>
        <w:pStyle w:val="af1"/>
        <w:ind w:firstLine="0"/>
        <w:jc w:val="right"/>
      </w:pPr>
    </w:p>
    <w:p w:rsidR="00166100" w:rsidRPr="00F026E6" w:rsidRDefault="00166100" w:rsidP="00166100">
      <w:pPr>
        <w:pStyle w:val="af1"/>
        <w:ind w:firstLine="0"/>
      </w:pPr>
      <w:r>
        <w:t xml:space="preserve">Поэтому получим </w:t>
      </w:r>
      <w:r w:rsidRPr="00C83560">
        <w:t>ограничение</w:t>
      </w:r>
    </w:p>
    <w:p w:rsidR="00166100" w:rsidRPr="00F026E6" w:rsidRDefault="00166100" w:rsidP="00166100">
      <w:pPr>
        <w:pStyle w:val="af1"/>
        <w:ind w:firstLine="0"/>
      </w:pPr>
    </w:p>
    <w:p w:rsidR="00166100" w:rsidRDefault="00166100" w:rsidP="00166100">
      <w:pPr>
        <w:pStyle w:val="af1"/>
        <w:ind w:firstLine="0"/>
        <w:jc w:val="center"/>
      </w:pPr>
      <w:r w:rsidRPr="00C83560">
        <w:rPr>
          <w:i/>
          <w:lang w:val="en-US"/>
        </w:rPr>
        <w:t>U</w:t>
      </w:r>
      <w:r>
        <w:rPr>
          <w:vertAlign w:val="subscript"/>
        </w:rPr>
        <w:t>К.макс</w:t>
      </w:r>
      <w:r>
        <w:t xml:space="preserve"> = </w:t>
      </w:r>
      <w:r w:rsidRPr="00C83560">
        <w:rPr>
          <w:i/>
          <w:lang w:val="en-US"/>
        </w:rPr>
        <w:t>U</w:t>
      </w:r>
      <w:r>
        <w:rPr>
          <w:vertAlign w:val="subscript"/>
        </w:rPr>
        <w:t>В.макс</w:t>
      </w:r>
      <w:r>
        <w:t xml:space="preserve"> </w:t>
      </w:r>
      <w:r w:rsidRPr="00F026E6">
        <w:t>&gt;</w:t>
      </w:r>
      <w:r>
        <w:t xml:space="preserve"> </w:t>
      </w:r>
      <w:r w:rsidRPr="00110DC2">
        <w:t>[</w:t>
      </w:r>
      <w:r>
        <w:t xml:space="preserve">(1,2 </w:t>
      </w:r>
      <w:r w:rsidRPr="00110DC2">
        <w:t xml:space="preserve">/ </w:t>
      </w:r>
      <w:r>
        <w:t>0,8</w:t>
      </w:r>
      <w:r w:rsidRPr="00110DC2">
        <w:t xml:space="preserve">] </w:t>
      </w:r>
      <w:r w:rsidR="00360B88">
        <w:t>10 = 15</w:t>
      </w:r>
      <w:r>
        <w:t xml:space="preserve"> В</w:t>
      </w:r>
    </w:p>
    <w:p w:rsidR="00166100" w:rsidRDefault="00166100" w:rsidP="00166100">
      <w:pPr>
        <w:pStyle w:val="af1"/>
        <w:ind w:firstLine="0"/>
        <w:jc w:val="right"/>
      </w:pPr>
    </w:p>
    <w:p w:rsidR="00166100" w:rsidRPr="00AA63FC" w:rsidRDefault="00166100" w:rsidP="00166100">
      <w:pPr>
        <w:pStyle w:val="af1"/>
        <w:ind w:firstLine="540"/>
      </w:pPr>
      <w:r>
        <w:lastRenderedPageBreak/>
        <w:t xml:space="preserve">С учётом этих требований к величинам </w:t>
      </w:r>
      <w:r w:rsidRPr="00C83560">
        <w:rPr>
          <w:i/>
          <w:lang w:val="en-US"/>
        </w:rPr>
        <w:t>U</w:t>
      </w:r>
      <w:r>
        <w:rPr>
          <w:vertAlign w:val="subscript"/>
        </w:rPr>
        <w:t>К.макс</w:t>
      </w:r>
      <w:r>
        <w:t xml:space="preserve"> и </w:t>
      </w:r>
      <w:r w:rsidRPr="00C83560">
        <w:rPr>
          <w:i/>
        </w:rPr>
        <w:t>I</w:t>
      </w:r>
      <w:r w:rsidRPr="00456A5D">
        <w:rPr>
          <w:vertAlign w:val="subscript"/>
        </w:rPr>
        <w:t>У</w:t>
      </w:r>
      <w:r>
        <w:rPr>
          <w:vertAlign w:val="subscript"/>
        </w:rPr>
        <w:t xml:space="preserve"> </w:t>
      </w:r>
      <w:r w:rsidRPr="00AA63FC">
        <w:t xml:space="preserve">можно перейти к решению задачи выбора транзистора в схеме СН рис.3. </w:t>
      </w:r>
    </w:p>
    <w:p w:rsidR="00166100" w:rsidRDefault="00166100" w:rsidP="00166100">
      <w:pPr>
        <w:pStyle w:val="af1"/>
        <w:ind w:firstLine="540"/>
        <w:rPr>
          <w:color w:val="0000FF"/>
        </w:rPr>
      </w:pPr>
    </w:p>
    <w:p w:rsidR="00166100" w:rsidRDefault="00166100" w:rsidP="00166100">
      <w:pPr>
        <w:pStyle w:val="af1"/>
        <w:ind w:firstLine="540"/>
      </w:pPr>
      <w:r w:rsidRPr="00EF4A9D">
        <w:t>Тре</w:t>
      </w:r>
      <w:r>
        <w:t xml:space="preserve">буемый транзистор относится к классу транзисторов средней мощности диапазона низких и средних частот. Его максимальный рабочий ток </w:t>
      </w:r>
      <w:r w:rsidRPr="00C83560">
        <w:rPr>
          <w:i/>
          <w:lang w:val="en-US"/>
        </w:rPr>
        <w:t>I</w:t>
      </w:r>
      <w:r>
        <w:rPr>
          <w:vertAlign w:val="subscript"/>
        </w:rPr>
        <w:t>К.макс</w:t>
      </w:r>
      <w:r>
        <w:t xml:space="preserve"> должен удовлетворять </w:t>
      </w:r>
      <w:r w:rsidRPr="007054F3">
        <w:t>условию</w:t>
      </w:r>
    </w:p>
    <w:p w:rsidR="00166100" w:rsidRPr="007054F3" w:rsidRDefault="00166100" w:rsidP="00166100">
      <w:pPr>
        <w:pStyle w:val="af1"/>
        <w:ind w:firstLine="540"/>
      </w:pPr>
    </w:p>
    <w:p w:rsidR="00166100" w:rsidRDefault="00166100" w:rsidP="00166100">
      <w:pPr>
        <w:pStyle w:val="af1"/>
        <w:ind w:firstLine="540"/>
        <w:jc w:val="center"/>
      </w:pPr>
      <w:r w:rsidRPr="00C83560">
        <w:rPr>
          <w:i/>
          <w:lang w:val="en-US"/>
        </w:rPr>
        <w:t>I</w:t>
      </w:r>
      <w:r>
        <w:rPr>
          <w:vertAlign w:val="subscript"/>
        </w:rPr>
        <w:t>К.макс</w:t>
      </w:r>
      <w:r>
        <w:t xml:space="preserve"> &gt; </w:t>
      </w:r>
      <w:r w:rsidRPr="00C83560">
        <w:rPr>
          <w:i/>
          <w:lang w:val="en-US"/>
        </w:rPr>
        <w:t>I</w:t>
      </w:r>
      <w:r>
        <w:rPr>
          <w:vertAlign w:val="subscript"/>
        </w:rPr>
        <w:t>У</w:t>
      </w:r>
      <w:r w:rsidR="00360B88">
        <w:t xml:space="preserve"> = 12</w:t>
      </w:r>
      <w:r>
        <w:t>0 мА</w:t>
      </w:r>
    </w:p>
    <w:p w:rsidR="00166100" w:rsidRDefault="00166100" w:rsidP="00166100">
      <w:pPr>
        <w:pStyle w:val="af1"/>
        <w:ind w:firstLine="540"/>
      </w:pPr>
    </w:p>
    <w:p w:rsidR="00166100" w:rsidRDefault="00166100" w:rsidP="00166100">
      <w:pPr>
        <w:pStyle w:val="af1"/>
        <w:ind w:firstLine="0"/>
      </w:pPr>
      <w:r>
        <w:t>а максимально допустимая мощность, рассеиваемая на нём, должна удовлетворять неравенству:</w:t>
      </w:r>
    </w:p>
    <w:p w:rsidR="00166100" w:rsidRDefault="00166100" w:rsidP="00166100">
      <w:pPr>
        <w:pStyle w:val="af1"/>
        <w:ind w:firstLine="0"/>
      </w:pPr>
    </w:p>
    <w:p w:rsidR="00166100" w:rsidRDefault="00166100" w:rsidP="00166100">
      <w:pPr>
        <w:pStyle w:val="af1"/>
        <w:ind w:firstLine="0"/>
        <w:jc w:val="center"/>
      </w:pPr>
      <w:r w:rsidRPr="00C83560">
        <w:rPr>
          <w:i/>
        </w:rPr>
        <w:t>Р</w:t>
      </w:r>
      <w:r>
        <w:rPr>
          <w:vertAlign w:val="subscript"/>
        </w:rPr>
        <w:t>К.макс</w:t>
      </w:r>
      <w:r>
        <w:t xml:space="preserve"> &gt; (</w:t>
      </w:r>
      <w:r w:rsidRPr="00C83560">
        <w:rPr>
          <w:i/>
          <w:lang w:val="en-US"/>
        </w:rPr>
        <w:t>U</w:t>
      </w:r>
      <w:r>
        <w:rPr>
          <w:vertAlign w:val="subscript"/>
        </w:rPr>
        <w:t xml:space="preserve">К.макс </w:t>
      </w:r>
      <w:r>
        <w:t xml:space="preserve">– </w:t>
      </w:r>
      <w:r w:rsidRPr="00C83560">
        <w:rPr>
          <w:i/>
        </w:rPr>
        <w:t>Е</w:t>
      </w:r>
      <w:r>
        <w:rPr>
          <w:vertAlign w:val="subscript"/>
        </w:rPr>
        <w:t>П</w:t>
      </w:r>
      <w:r>
        <w:t xml:space="preserve">) </w:t>
      </w:r>
      <w:r w:rsidRPr="00C83560">
        <w:rPr>
          <w:i/>
          <w:lang w:val="en-US"/>
        </w:rPr>
        <w:t>I</w:t>
      </w:r>
      <w:r>
        <w:rPr>
          <w:vertAlign w:val="subscript"/>
        </w:rPr>
        <w:t>У</w:t>
      </w:r>
      <w:r w:rsidR="00360B88">
        <w:t xml:space="preserve"> = (15 – 8) 12</w:t>
      </w:r>
      <w:r>
        <w:t>0 10</w:t>
      </w:r>
      <w:r>
        <w:rPr>
          <w:vertAlign w:val="superscript"/>
        </w:rPr>
        <w:t>−3</w:t>
      </w:r>
      <w:r w:rsidR="00360B88">
        <w:t xml:space="preserve"> = 0,84 </w:t>
      </w:r>
      <w:r>
        <w:t>Вт</w:t>
      </w:r>
    </w:p>
    <w:p w:rsidR="00166100" w:rsidRDefault="00166100" w:rsidP="00166100">
      <w:pPr>
        <w:pStyle w:val="af1"/>
        <w:ind w:firstLine="0"/>
        <w:jc w:val="right"/>
      </w:pPr>
    </w:p>
    <w:p w:rsidR="00166100" w:rsidRDefault="00166100" w:rsidP="00166100">
      <w:pPr>
        <w:pStyle w:val="af1"/>
        <w:ind w:firstLine="0"/>
      </w:pPr>
      <w:r>
        <w:t>Из выпускаемых в настоящее время транзисторов этого класса наиболее подходящими являются следующие:</w:t>
      </w:r>
    </w:p>
    <w:p w:rsidR="00166100" w:rsidRDefault="00166100" w:rsidP="00166100">
      <w:pPr>
        <w:pStyle w:val="af1"/>
        <w:ind w:firstLine="0"/>
      </w:pPr>
    </w:p>
    <w:p w:rsidR="00166100" w:rsidRPr="008D2B4E" w:rsidRDefault="00166100" w:rsidP="00166100">
      <w:pPr>
        <w:pStyle w:val="a5"/>
      </w:pPr>
      <w:r>
        <w:t xml:space="preserve">КТ610А: </w:t>
      </w:r>
      <w:r w:rsidRPr="00C83560">
        <w:rPr>
          <w:i/>
        </w:rPr>
        <w:t>Р</w:t>
      </w:r>
      <w:r>
        <w:rPr>
          <w:vertAlign w:val="subscript"/>
        </w:rPr>
        <w:t>К.макс</w:t>
      </w:r>
      <w:r>
        <w:t xml:space="preserve"> = 1,5 Вт ; </w:t>
      </w:r>
      <w:r w:rsidRPr="00C83560">
        <w:rPr>
          <w:i/>
          <w:lang w:val="en-US"/>
        </w:rPr>
        <w:t>I</w:t>
      </w:r>
      <w:r>
        <w:rPr>
          <w:vertAlign w:val="subscript"/>
        </w:rPr>
        <w:t>К.макс</w:t>
      </w:r>
      <w:r>
        <w:t xml:space="preserve"> = 0,3 А ; </w:t>
      </w:r>
      <w:r w:rsidRPr="00C83560">
        <w:sym w:font="Symbol" w:char="F062"/>
      </w:r>
      <w:r w:rsidRPr="00C83560">
        <w:t xml:space="preserve"> </w:t>
      </w:r>
      <w:r>
        <w:rPr>
          <w:vertAlign w:val="subscript"/>
        </w:rPr>
        <w:t>мин</w:t>
      </w:r>
      <w:r>
        <w:t xml:space="preserve"> = 50, </w:t>
      </w:r>
      <w:r w:rsidRPr="00C83560">
        <w:sym w:font="Symbol" w:char="F062"/>
      </w:r>
      <w:r>
        <w:rPr>
          <w:i/>
        </w:rPr>
        <w:t xml:space="preserve"> </w:t>
      </w:r>
      <w:r>
        <w:rPr>
          <w:vertAlign w:val="subscript"/>
        </w:rPr>
        <w:t>макс</w:t>
      </w:r>
      <w:r>
        <w:t xml:space="preserve"> = 300 ;</w:t>
      </w:r>
    </w:p>
    <w:p w:rsidR="00166100" w:rsidRDefault="00166100" w:rsidP="00166100">
      <w:pPr>
        <w:pStyle w:val="af1"/>
        <w:ind w:firstLine="0"/>
        <w:jc w:val="center"/>
      </w:pPr>
    </w:p>
    <w:p w:rsidR="00166100" w:rsidRDefault="00166100" w:rsidP="00166100">
      <w:pPr>
        <w:pStyle w:val="a5"/>
      </w:pPr>
      <w:r>
        <w:t xml:space="preserve">КТ630Д: </w:t>
      </w:r>
      <w:r w:rsidRPr="00C83560">
        <w:rPr>
          <w:i/>
        </w:rPr>
        <w:t>Р</w:t>
      </w:r>
      <w:r>
        <w:rPr>
          <w:vertAlign w:val="subscript"/>
        </w:rPr>
        <w:t>К.макс</w:t>
      </w:r>
      <w:r>
        <w:t xml:space="preserve"> = 0,8 Вт ; </w:t>
      </w:r>
      <w:r w:rsidRPr="00C83560">
        <w:rPr>
          <w:i/>
          <w:lang w:val="en-US"/>
        </w:rPr>
        <w:t>I</w:t>
      </w:r>
      <w:r>
        <w:rPr>
          <w:vertAlign w:val="subscript"/>
        </w:rPr>
        <w:t>К.макс</w:t>
      </w:r>
      <w:r>
        <w:t xml:space="preserve"> = 1 А ; </w:t>
      </w:r>
      <w:r w:rsidRPr="00C83560">
        <w:sym w:font="Symbol" w:char="F062"/>
      </w:r>
      <w:r>
        <w:rPr>
          <w:i/>
        </w:rPr>
        <w:t xml:space="preserve"> </w:t>
      </w:r>
      <w:r>
        <w:rPr>
          <w:vertAlign w:val="subscript"/>
        </w:rPr>
        <w:t>мин</w:t>
      </w:r>
      <w:r>
        <w:t xml:space="preserve"> = 80, </w:t>
      </w:r>
      <w:r w:rsidRPr="00C83560">
        <w:sym w:font="Symbol" w:char="F062"/>
      </w:r>
      <w:r>
        <w:rPr>
          <w:i/>
        </w:rPr>
        <w:t xml:space="preserve"> </w:t>
      </w:r>
      <w:r>
        <w:rPr>
          <w:vertAlign w:val="subscript"/>
        </w:rPr>
        <w:t>макс</w:t>
      </w:r>
      <w:r>
        <w:t xml:space="preserve"> = 240 .</w:t>
      </w:r>
    </w:p>
    <w:p w:rsidR="00166100" w:rsidRDefault="00166100" w:rsidP="00166100">
      <w:pPr>
        <w:pStyle w:val="af1"/>
        <w:ind w:firstLine="0"/>
        <w:jc w:val="center"/>
      </w:pPr>
    </w:p>
    <w:p w:rsidR="00166100" w:rsidRDefault="00B03B2C" w:rsidP="00166100">
      <w:pPr>
        <w:pStyle w:val="af1"/>
        <w:ind w:firstLine="0"/>
        <w:jc w:val="left"/>
      </w:pPr>
      <w:r>
        <w:t>Выберем транзистор КТ610А</w:t>
      </w:r>
      <w:r w:rsidR="00166100">
        <w:t xml:space="preserve">, поскольку у него выше </w:t>
      </w:r>
      <w:r>
        <w:t>максимальная допустимая мощность и меньше максимальный ток</w:t>
      </w:r>
      <w:r w:rsidR="00166100">
        <w:t>.</w:t>
      </w:r>
    </w:p>
    <w:p w:rsidR="00166100" w:rsidRDefault="00166100" w:rsidP="00166100">
      <w:pPr>
        <w:pStyle w:val="af1"/>
        <w:ind w:firstLine="0"/>
      </w:pPr>
    </w:p>
    <w:p w:rsidR="00166100" w:rsidRDefault="00166100" w:rsidP="00166100">
      <w:pPr>
        <w:pStyle w:val="2"/>
      </w:pPr>
      <w:bookmarkStart w:id="3" w:name="_Toc340695308"/>
      <w:r>
        <w:t>2.3</w:t>
      </w:r>
      <w:r w:rsidRPr="00475A37">
        <w:t>.</w:t>
      </w:r>
      <w:r>
        <w:t xml:space="preserve"> Выбор стабилитрона и расчёт параметров диодного стабилизатора</w:t>
      </w:r>
      <w:bookmarkEnd w:id="3"/>
    </w:p>
    <w:p w:rsidR="00166100" w:rsidRDefault="00166100" w:rsidP="00166100">
      <w:pPr>
        <w:pStyle w:val="af1"/>
        <w:ind w:firstLine="0"/>
      </w:pPr>
    </w:p>
    <w:p w:rsidR="00166100" w:rsidRDefault="00166100" w:rsidP="00166100">
      <w:pPr>
        <w:pStyle w:val="af1"/>
      </w:pPr>
      <w:r w:rsidRPr="007A0D23">
        <w:t>Наибольший</w:t>
      </w:r>
      <w:r>
        <w:t xml:space="preserve"> </w:t>
      </w:r>
      <w:r w:rsidRPr="007A0D23">
        <w:t>вклад</w:t>
      </w:r>
      <w:r>
        <w:t xml:space="preserve"> </w:t>
      </w:r>
      <w:r w:rsidRPr="007A0D23">
        <w:t>в</w:t>
      </w:r>
      <w:r>
        <w:t xml:space="preserve"> </w:t>
      </w:r>
      <w:r w:rsidRPr="007A0D23">
        <w:t>полный</w:t>
      </w:r>
      <w:r>
        <w:t xml:space="preserve"> </w:t>
      </w:r>
      <w:r w:rsidRPr="007A0D23">
        <w:t>ток</w:t>
      </w:r>
      <w:r>
        <w:t xml:space="preserve"> </w:t>
      </w:r>
      <w:r w:rsidRPr="007A0D23">
        <w:t>нагрузки</w:t>
      </w:r>
      <w:r>
        <w:t xml:space="preserve"> </w:t>
      </w:r>
      <w:r w:rsidRPr="007A0D23">
        <w:t>диодного</w:t>
      </w:r>
      <w:r>
        <w:t xml:space="preserve"> </w:t>
      </w:r>
      <w:r w:rsidRPr="007A0D23">
        <w:t>стабилизатора</w:t>
      </w:r>
      <w:r>
        <w:t xml:space="preserve"> </w:t>
      </w:r>
      <w:r w:rsidRPr="007A0D23">
        <w:t>ток</w:t>
      </w:r>
      <w:r>
        <w:t xml:space="preserve"> </w:t>
      </w:r>
      <w:r w:rsidRPr="007A0D23">
        <w:t>базы</w:t>
      </w:r>
      <w:r>
        <w:t xml:space="preserve"> </w:t>
      </w:r>
      <w:r w:rsidRPr="007A0D23">
        <w:t>вносит,</w:t>
      </w:r>
      <w:r>
        <w:t xml:space="preserve"> </w:t>
      </w:r>
      <w:r w:rsidRPr="007A0D23">
        <w:t>когда</w:t>
      </w:r>
      <w:r>
        <w:t xml:space="preserve"> </w:t>
      </w:r>
      <w:r w:rsidRPr="007A0D23">
        <w:t>движок</w:t>
      </w:r>
      <w:r>
        <w:t xml:space="preserve"> </w:t>
      </w:r>
      <w:r w:rsidRPr="007A0D23">
        <w:t>потенциометра</w:t>
      </w:r>
      <w:r>
        <w:t xml:space="preserve"> </w:t>
      </w:r>
      <w:r w:rsidRPr="007A0D23">
        <w:t>в</w:t>
      </w:r>
      <w:r>
        <w:t xml:space="preserve"> </w:t>
      </w:r>
      <w:r w:rsidRPr="007A0D23">
        <w:t>схеме</w:t>
      </w:r>
      <w:r>
        <w:t xml:space="preserve"> </w:t>
      </w:r>
      <w:r w:rsidRPr="007A0D23">
        <w:t>рис. 3</w:t>
      </w:r>
      <w:r>
        <w:t xml:space="preserve"> </w:t>
      </w:r>
      <w:r w:rsidRPr="007A0D23">
        <w:t>находится</w:t>
      </w:r>
      <w:r>
        <w:t xml:space="preserve"> </w:t>
      </w:r>
      <w:r w:rsidRPr="007A0D23">
        <w:t>в</w:t>
      </w:r>
      <w:r>
        <w:t xml:space="preserve"> </w:t>
      </w:r>
      <w:r w:rsidRPr="007A0D23">
        <w:t>крайнем</w:t>
      </w:r>
      <w:r>
        <w:t xml:space="preserve"> </w:t>
      </w:r>
      <w:r w:rsidRPr="007A0D23">
        <w:t>верхнем</w:t>
      </w:r>
      <w:r>
        <w:t xml:space="preserve"> </w:t>
      </w:r>
      <w:r w:rsidRPr="007A0D23">
        <w:t>положении.</w:t>
      </w:r>
      <w:r>
        <w:t xml:space="preserve"> </w:t>
      </w:r>
      <w:r w:rsidRPr="007A0D23">
        <w:t>При</w:t>
      </w:r>
      <w:r>
        <w:t xml:space="preserve"> </w:t>
      </w:r>
      <w:r w:rsidRPr="007A0D23">
        <w:t>этом</w:t>
      </w:r>
      <w:r>
        <w:t xml:space="preserve"> минимальное </w:t>
      </w:r>
      <w:r w:rsidRPr="007A0D23">
        <w:t>полное</w:t>
      </w:r>
      <w:r>
        <w:t xml:space="preserve"> </w:t>
      </w:r>
      <w:r w:rsidRPr="007A0D23">
        <w:t>сопротивление</w:t>
      </w:r>
      <w:r>
        <w:t xml:space="preserve"> нагрузки стабилитрона </w:t>
      </w:r>
      <w:r w:rsidRPr="00C83560">
        <w:rPr>
          <w:i/>
          <w:lang w:val="en-US"/>
        </w:rPr>
        <w:t>R</w:t>
      </w:r>
      <w:r>
        <w:rPr>
          <w:vertAlign w:val="subscript"/>
        </w:rPr>
        <w:t xml:space="preserve">НС </w:t>
      </w:r>
      <w:r>
        <w:t>находится по формуле:</w:t>
      </w:r>
    </w:p>
    <w:p w:rsidR="00166100" w:rsidRDefault="00166100" w:rsidP="00166100">
      <w:pPr>
        <w:pStyle w:val="af1"/>
      </w:pPr>
    </w:p>
    <w:p w:rsidR="00166100" w:rsidRPr="007041A4" w:rsidRDefault="00166100" w:rsidP="00166100">
      <w:pPr>
        <w:pStyle w:val="af1"/>
        <w:ind w:firstLine="0"/>
        <w:jc w:val="center"/>
        <w:rPr>
          <w:b/>
        </w:rPr>
      </w:pPr>
      <w:r w:rsidRPr="00C83560">
        <w:rPr>
          <w:position w:val="-34"/>
        </w:rPr>
        <w:object w:dxaOrig="2340" w:dyaOrig="780">
          <v:shape id="_x0000_i1028" type="#_x0000_t75" style="width:108pt;height:36.7pt" o:ole="" fillcolor="window">
            <v:imagedata r:id="rId17" o:title=""/>
          </v:shape>
          <o:OLEObject Type="Embed" ProgID="Equation.DSMT4" ShapeID="_x0000_i1028" DrawAspect="Content" ObjectID="_1605984862" r:id="rId18"/>
        </w:object>
      </w:r>
    </w:p>
    <w:p w:rsidR="00166100" w:rsidRDefault="00166100" w:rsidP="00166100">
      <w:pPr>
        <w:pStyle w:val="af1"/>
        <w:ind w:firstLine="0"/>
      </w:pPr>
      <w:r>
        <w:t>где</w:t>
      </w:r>
    </w:p>
    <w:p w:rsidR="00166100" w:rsidRDefault="00166100" w:rsidP="00166100">
      <w:pPr>
        <w:pStyle w:val="af1"/>
        <w:ind w:firstLine="0"/>
        <w:jc w:val="center"/>
      </w:pPr>
      <w:r w:rsidRPr="00C83560">
        <w:rPr>
          <w:i/>
          <w:lang w:val="en-US"/>
        </w:rPr>
        <w:t>R</w:t>
      </w:r>
      <w:r>
        <w:rPr>
          <w:vertAlign w:val="subscript"/>
        </w:rPr>
        <w:t>Б</w:t>
      </w:r>
      <w:r>
        <w:t xml:space="preserve"> = </w:t>
      </w:r>
      <w:r w:rsidRPr="00C83560">
        <w:rPr>
          <w:i/>
          <w:lang w:val="en-US"/>
        </w:rPr>
        <w:t>R</w:t>
      </w:r>
      <w:r>
        <w:rPr>
          <w:vertAlign w:val="subscript"/>
        </w:rPr>
        <w:t>Б1</w:t>
      </w:r>
      <w:r>
        <w:t xml:space="preserve"> + </w:t>
      </w:r>
      <w:r w:rsidRPr="00C83560">
        <w:rPr>
          <w:i/>
          <w:lang w:val="en-US"/>
        </w:rPr>
        <w:t>R</w:t>
      </w:r>
      <w:r>
        <w:rPr>
          <w:vertAlign w:val="subscript"/>
        </w:rPr>
        <w:t>Б2</w:t>
      </w:r>
    </w:p>
    <w:p w:rsidR="00166100" w:rsidRDefault="00166100" w:rsidP="00166100">
      <w:pPr>
        <w:pStyle w:val="af1"/>
        <w:ind w:firstLine="0"/>
        <w:jc w:val="right"/>
      </w:pPr>
    </w:p>
    <w:p w:rsidR="00166100" w:rsidRPr="00994ACC" w:rsidRDefault="00166100" w:rsidP="00166100">
      <w:pPr>
        <w:pStyle w:val="af1"/>
        <w:ind w:firstLine="0"/>
      </w:pPr>
      <w:r>
        <w:t xml:space="preserve">Выберем сопротивление примерно равным минимальному входному сопротивлению транзисторного усилителя тока, т.е. </w:t>
      </w:r>
    </w:p>
    <w:p w:rsidR="00166100" w:rsidRDefault="00166100" w:rsidP="00166100">
      <w:pPr>
        <w:pStyle w:val="af1"/>
        <w:ind w:firstLine="0"/>
        <w:jc w:val="center"/>
      </w:pPr>
      <w:r w:rsidRPr="00C83560">
        <w:rPr>
          <w:i/>
          <w:lang w:val="en-US"/>
        </w:rPr>
        <w:t>R</w:t>
      </w:r>
      <w:r>
        <w:rPr>
          <w:vertAlign w:val="subscript"/>
        </w:rPr>
        <w:t xml:space="preserve">Б </w:t>
      </w:r>
      <w:r>
        <w:t>= (</w:t>
      </w:r>
      <w:r w:rsidRPr="00C83560">
        <w:rPr>
          <w:i/>
          <w:lang w:val="en-US"/>
        </w:rPr>
        <w:t>U</w:t>
      </w:r>
      <w:r>
        <w:rPr>
          <w:vertAlign w:val="subscript"/>
        </w:rPr>
        <w:t xml:space="preserve">Б </w:t>
      </w:r>
      <w:r>
        <w:sym w:font="Symbol" w:char="F0A4"/>
      </w:r>
      <w:r>
        <w:t xml:space="preserve"> </w:t>
      </w:r>
      <w:r w:rsidRPr="00C83560">
        <w:rPr>
          <w:i/>
          <w:lang w:val="en-US"/>
        </w:rPr>
        <w:t>I</w:t>
      </w:r>
      <w:r>
        <w:rPr>
          <w:vertAlign w:val="subscript"/>
        </w:rPr>
        <w:t xml:space="preserve">Б </w:t>
      </w:r>
      <w:r>
        <w:t>)</w:t>
      </w:r>
    </w:p>
    <w:p w:rsidR="00166100" w:rsidRDefault="00166100" w:rsidP="00166100">
      <w:pPr>
        <w:pStyle w:val="af1"/>
        <w:ind w:firstLine="0"/>
        <w:jc w:val="right"/>
      </w:pPr>
    </w:p>
    <w:p w:rsidR="00166100" w:rsidRDefault="00166100" w:rsidP="00166100">
      <w:pPr>
        <w:pStyle w:val="af1"/>
        <w:ind w:firstLine="0"/>
      </w:pPr>
      <w:r>
        <w:t xml:space="preserve">При таком выборе получим </w:t>
      </w:r>
    </w:p>
    <w:p w:rsidR="00166100" w:rsidRDefault="00166100" w:rsidP="00166100">
      <w:pPr>
        <w:pStyle w:val="af1"/>
        <w:ind w:firstLine="0"/>
      </w:pPr>
    </w:p>
    <w:p w:rsidR="00166100" w:rsidRDefault="00166100" w:rsidP="00166100">
      <w:pPr>
        <w:pStyle w:val="af1"/>
        <w:ind w:firstLine="0"/>
        <w:jc w:val="center"/>
      </w:pPr>
      <w:r w:rsidRPr="00C83560">
        <w:rPr>
          <w:i/>
          <w:lang w:val="en-US"/>
        </w:rPr>
        <w:t>R</w:t>
      </w:r>
      <w:r>
        <w:rPr>
          <w:vertAlign w:val="subscript"/>
        </w:rPr>
        <w:t xml:space="preserve">НС </w:t>
      </w:r>
      <w:r>
        <w:t>= 0.5 (</w:t>
      </w:r>
      <w:r w:rsidRPr="00C83560">
        <w:rPr>
          <w:i/>
          <w:lang w:val="en-US"/>
        </w:rPr>
        <w:t>U</w:t>
      </w:r>
      <w:r>
        <w:rPr>
          <w:vertAlign w:val="subscript"/>
        </w:rPr>
        <w:t xml:space="preserve">Б </w:t>
      </w:r>
      <w:r>
        <w:sym w:font="Symbol" w:char="F0A4"/>
      </w:r>
      <w:r>
        <w:t xml:space="preserve"> </w:t>
      </w:r>
      <w:r w:rsidRPr="00C83560">
        <w:rPr>
          <w:i/>
          <w:lang w:val="en-US"/>
        </w:rPr>
        <w:t>I</w:t>
      </w:r>
      <w:r>
        <w:rPr>
          <w:vertAlign w:val="subscript"/>
        </w:rPr>
        <w:t xml:space="preserve">Б </w:t>
      </w:r>
      <w:r>
        <w:t>)</w:t>
      </w:r>
    </w:p>
    <w:p w:rsidR="00166100" w:rsidRDefault="00166100" w:rsidP="00166100">
      <w:pPr>
        <w:pStyle w:val="af1"/>
        <w:ind w:firstLine="0"/>
        <w:jc w:val="right"/>
      </w:pPr>
    </w:p>
    <w:p w:rsidR="00166100" w:rsidRDefault="00166100" w:rsidP="00166100">
      <w:pPr>
        <w:pStyle w:val="af1"/>
        <w:ind w:firstLine="0"/>
      </w:pPr>
      <w:r>
        <w:t xml:space="preserve">Для выбранного транзистора </w:t>
      </w:r>
      <w:r w:rsidRPr="00C83560">
        <w:sym w:font="Symbol" w:char="F062"/>
      </w:r>
      <w:r>
        <w:rPr>
          <w:i/>
        </w:rPr>
        <w:t xml:space="preserve"> = </w:t>
      </w:r>
      <w:r w:rsidRPr="00C83560">
        <w:sym w:font="Symbol" w:char="F062"/>
      </w:r>
      <w:r>
        <w:rPr>
          <w:i/>
        </w:rPr>
        <w:t xml:space="preserve"> </w:t>
      </w:r>
      <w:r>
        <w:rPr>
          <w:vertAlign w:val="subscript"/>
        </w:rPr>
        <w:t>мин</w:t>
      </w:r>
      <w:r w:rsidR="00B03B2C">
        <w:t xml:space="preserve"> = 5</w:t>
      </w:r>
      <w:r>
        <w:t>0</w:t>
      </w:r>
    </w:p>
    <w:p w:rsidR="00166100" w:rsidRDefault="00360B88" w:rsidP="00166100">
      <w:pPr>
        <w:pStyle w:val="af1"/>
        <w:ind w:firstLine="0"/>
        <w:jc w:val="center"/>
      </w:pPr>
      <w:r w:rsidRPr="006C741A">
        <w:rPr>
          <w:position w:val="-28"/>
        </w:rPr>
        <w:object w:dxaOrig="2200" w:dyaOrig="720">
          <v:shape id="_x0000_i1029" type="#_x0000_t75" style="width:127.7pt;height:41.45pt" o:ole="" fillcolor="window">
            <v:imagedata r:id="rId19" o:title=""/>
          </v:shape>
          <o:OLEObject Type="Embed" ProgID="Equation.DSMT4" ShapeID="_x0000_i1029" DrawAspect="Content" ObjectID="_1605984863" r:id="rId20"/>
        </w:object>
      </w:r>
      <w:r w:rsidR="00166100" w:rsidRPr="00AA63FC">
        <w:t>=</w:t>
      </w:r>
      <w:r>
        <w:t xml:space="preserve"> 2,353</w:t>
      </w:r>
      <w:r w:rsidR="00166100" w:rsidRPr="00AA63FC">
        <w:t xml:space="preserve"> </w:t>
      </w:r>
      <w:r w:rsidR="00166100">
        <w:t>м</w:t>
      </w:r>
      <w:r w:rsidR="00166100" w:rsidRPr="00AA63FC">
        <w:t>А</w:t>
      </w:r>
    </w:p>
    <w:p w:rsidR="00166100" w:rsidRPr="00AA63FC" w:rsidRDefault="00166100" w:rsidP="00166100">
      <w:pPr>
        <w:pStyle w:val="af1"/>
        <w:ind w:firstLine="0"/>
        <w:jc w:val="center"/>
      </w:pPr>
    </w:p>
    <w:p w:rsidR="00166100" w:rsidRDefault="00166100" w:rsidP="00166100">
      <w:pPr>
        <w:pStyle w:val="af1"/>
        <w:ind w:firstLine="0"/>
        <w:jc w:val="center"/>
      </w:pPr>
      <w:r w:rsidRPr="00C83560">
        <w:rPr>
          <w:i/>
          <w:lang w:val="en-US"/>
        </w:rPr>
        <w:t>R</w:t>
      </w:r>
      <w:r>
        <w:rPr>
          <w:vertAlign w:val="subscript"/>
        </w:rPr>
        <w:t xml:space="preserve">Б </w:t>
      </w:r>
      <w:r>
        <w:t>= (</w:t>
      </w:r>
      <w:r w:rsidRPr="00C83560">
        <w:rPr>
          <w:i/>
          <w:lang w:val="en-US"/>
        </w:rPr>
        <w:t>U</w:t>
      </w:r>
      <w:r>
        <w:rPr>
          <w:vertAlign w:val="subscript"/>
        </w:rPr>
        <w:t xml:space="preserve">Б </w:t>
      </w:r>
      <w:r>
        <w:sym w:font="Symbol" w:char="F0A4"/>
      </w:r>
      <w:r>
        <w:t xml:space="preserve"> </w:t>
      </w:r>
      <w:r w:rsidRPr="00C83560">
        <w:rPr>
          <w:i/>
          <w:lang w:val="en-US"/>
        </w:rPr>
        <w:t>I</w:t>
      </w:r>
      <w:r>
        <w:rPr>
          <w:vertAlign w:val="subscript"/>
        </w:rPr>
        <w:t xml:space="preserve">Б </w:t>
      </w:r>
      <w:r w:rsidR="00360B88">
        <w:t>)= (8</w:t>
      </w:r>
      <w:r>
        <w:t>,6</w:t>
      </w:r>
      <w:r>
        <w:rPr>
          <w:vertAlign w:val="subscript"/>
        </w:rPr>
        <w:t xml:space="preserve"> </w:t>
      </w:r>
      <w:r>
        <w:sym w:font="Symbol" w:char="F0A4"/>
      </w:r>
      <w:r w:rsidR="00360B88">
        <w:t xml:space="preserve"> 2,353</w:t>
      </w:r>
      <w:r>
        <w:t>∙10</w:t>
      </w:r>
      <w:r>
        <w:rPr>
          <w:vertAlign w:val="superscript"/>
        </w:rPr>
        <w:t>−3</w:t>
      </w:r>
      <w:r>
        <w:rPr>
          <w:vertAlign w:val="subscript"/>
        </w:rPr>
        <w:t xml:space="preserve"> </w:t>
      </w:r>
      <w:r w:rsidR="00360B88">
        <w:t>) = 3,655</w:t>
      </w:r>
      <w:r w:rsidRPr="00AA63FC">
        <w:t xml:space="preserve"> кОм</w:t>
      </w:r>
    </w:p>
    <w:p w:rsidR="00166100" w:rsidRDefault="00166100" w:rsidP="00166100">
      <w:pPr>
        <w:pStyle w:val="af1"/>
        <w:ind w:firstLine="0"/>
      </w:pPr>
    </w:p>
    <w:p w:rsidR="00166100" w:rsidRDefault="00166100" w:rsidP="00166100">
      <w:pPr>
        <w:pStyle w:val="af1"/>
        <w:ind w:firstLine="0"/>
        <w:jc w:val="center"/>
      </w:pPr>
      <w:r w:rsidRPr="00C83560">
        <w:rPr>
          <w:i/>
          <w:lang w:val="en-US"/>
        </w:rPr>
        <w:t>R</w:t>
      </w:r>
      <w:r>
        <w:rPr>
          <w:vertAlign w:val="subscript"/>
        </w:rPr>
        <w:t xml:space="preserve">НС </w:t>
      </w:r>
      <w:r w:rsidR="00360B88">
        <w:t>= 0,5· 3,655 = 1,827</w:t>
      </w:r>
      <w:r>
        <w:t xml:space="preserve"> кОм</w:t>
      </w:r>
    </w:p>
    <w:p w:rsidR="00166100" w:rsidRDefault="00F37AB5" w:rsidP="00166100">
      <w:pPr>
        <w:pStyle w:val="af1"/>
        <w:ind w:firstLine="0"/>
      </w:pPr>
      <w:r>
        <w:t xml:space="preserve"> </w:t>
      </w:r>
    </w:p>
    <w:p w:rsidR="00166100" w:rsidRDefault="00166100" w:rsidP="00166100">
      <w:pPr>
        <w:pStyle w:val="af1"/>
      </w:pPr>
      <w:r>
        <w:t>Эквивалентная схема диодного стабилизатора, входящего в состав схемы рис. 3, показана на рис.4.</w:t>
      </w:r>
    </w:p>
    <w:p w:rsidR="00166100" w:rsidRDefault="00166100" w:rsidP="00166100">
      <w:pPr>
        <w:pStyle w:val="af1"/>
        <w:ind w:firstLine="0"/>
        <w:jc w:val="center"/>
      </w:pPr>
      <w:r>
        <w:rPr>
          <w:noProof/>
        </w:rPr>
        <w:drawing>
          <wp:inline distT="0" distB="0" distL="0" distR="0" wp14:anchorId="42081D7C" wp14:editId="4C5FEB73">
            <wp:extent cx="3019425" cy="1343025"/>
            <wp:effectExtent l="0" t="0" r="9525" b="9525"/>
            <wp:docPr id="8" name="Рисунок 8" descr="4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4-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100" w:rsidRPr="00166100" w:rsidRDefault="00166100" w:rsidP="00166100">
      <w:pPr>
        <w:pStyle w:val="af1"/>
        <w:ind w:firstLine="0"/>
        <w:jc w:val="center"/>
        <w:rPr>
          <w:i/>
          <w:sz w:val="24"/>
        </w:rPr>
      </w:pPr>
      <w:r w:rsidRPr="00166100">
        <w:rPr>
          <w:i/>
          <w:sz w:val="24"/>
        </w:rPr>
        <w:t xml:space="preserve">Рис. 4. Эквивалентная схема диодного стабилизатора напряжения, входящего в состав схемы рис. 3 </w:t>
      </w:r>
    </w:p>
    <w:p w:rsidR="00166100" w:rsidRPr="00FF6B1B" w:rsidRDefault="00166100" w:rsidP="00166100">
      <w:pPr>
        <w:pStyle w:val="af1"/>
        <w:ind w:firstLine="0"/>
        <w:jc w:val="center"/>
        <w:rPr>
          <w:sz w:val="26"/>
        </w:rPr>
      </w:pPr>
    </w:p>
    <w:p w:rsidR="00166100" w:rsidRDefault="00166100" w:rsidP="00166100">
      <w:pPr>
        <w:pStyle w:val="af1"/>
        <w:ind w:firstLine="540"/>
      </w:pPr>
      <w:r>
        <w:t xml:space="preserve"> Стабилитрон выбираем так, чтобы минимальное значение его выходного рабочего напряжения </w:t>
      </w:r>
      <w:r w:rsidRPr="00C83560">
        <w:rPr>
          <w:i/>
          <w:lang w:val="en-US"/>
        </w:rPr>
        <w:t>U</w:t>
      </w:r>
      <w:r>
        <w:rPr>
          <w:vertAlign w:val="subscript"/>
        </w:rPr>
        <w:t xml:space="preserve">СТ.мин </w:t>
      </w:r>
      <w:r>
        <w:t>удовлетворяло условию:</w:t>
      </w:r>
    </w:p>
    <w:p w:rsidR="00166100" w:rsidRDefault="00166100" w:rsidP="00166100">
      <w:pPr>
        <w:pStyle w:val="af1"/>
      </w:pPr>
    </w:p>
    <w:p w:rsidR="00166100" w:rsidRDefault="00166100" w:rsidP="00166100">
      <w:pPr>
        <w:pStyle w:val="af1"/>
        <w:jc w:val="center"/>
      </w:pPr>
      <w:r w:rsidRPr="00C83560">
        <w:rPr>
          <w:i/>
          <w:lang w:val="en-US"/>
        </w:rPr>
        <w:t>U</w:t>
      </w:r>
      <w:r>
        <w:rPr>
          <w:vertAlign w:val="subscript"/>
        </w:rPr>
        <w:t xml:space="preserve">СТ.мин </w:t>
      </w:r>
      <w:r>
        <w:t xml:space="preserve">≥ </w:t>
      </w:r>
      <w:r w:rsidRPr="00C83560">
        <w:rPr>
          <w:i/>
          <w:lang w:val="en-US"/>
        </w:rPr>
        <w:t>E</w:t>
      </w:r>
      <w:r>
        <w:rPr>
          <w:vertAlign w:val="subscript"/>
        </w:rPr>
        <w:t>П</w:t>
      </w:r>
      <w:r>
        <w:t xml:space="preserve"> + </w:t>
      </w:r>
      <w:r w:rsidRPr="00C83560">
        <w:rPr>
          <w:i/>
          <w:lang w:val="en-US"/>
        </w:rPr>
        <w:t>U</w:t>
      </w:r>
      <w:r>
        <w:rPr>
          <w:vertAlign w:val="subscript"/>
        </w:rPr>
        <w:t>БЭ</w:t>
      </w:r>
      <w:r w:rsidR="00360B88">
        <w:t xml:space="preserve"> = 8</w:t>
      </w:r>
      <w:r>
        <w:t>,6 В</w:t>
      </w:r>
    </w:p>
    <w:p w:rsidR="00166100" w:rsidRDefault="00166100" w:rsidP="00166100">
      <w:pPr>
        <w:pStyle w:val="af1"/>
        <w:jc w:val="right"/>
      </w:pPr>
    </w:p>
    <w:p w:rsidR="00166100" w:rsidRDefault="00166100" w:rsidP="00166100">
      <w:pPr>
        <w:pStyle w:val="af1"/>
      </w:pPr>
      <w:r>
        <w:t>Из стабилитронов, данные кот</w:t>
      </w:r>
      <w:r w:rsidR="00360B88">
        <w:t>орых приведены в справочнике</w:t>
      </w:r>
      <w:r>
        <w:t>, наиболее подходящим является кремниевый стабил</w:t>
      </w:r>
      <w:r w:rsidR="007F49A4">
        <w:t>итрон Д814В</w:t>
      </w:r>
      <w:r>
        <w:t>, имеющего следующие характеристики:</w:t>
      </w:r>
    </w:p>
    <w:p w:rsidR="00166100" w:rsidRDefault="00166100" w:rsidP="00166100">
      <w:pPr>
        <w:pStyle w:val="af1"/>
        <w:rPr>
          <w:b/>
        </w:rPr>
      </w:pPr>
      <w:r>
        <w:t xml:space="preserve">- номинальное напряжение стабилизации при токе </w:t>
      </w:r>
      <w:r w:rsidRPr="00C83560">
        <w:rPr>
          <w:i/>
        </w:rPr>
        <w:t>I</w:t>
      </w:r>
      <w:r>
        <w:rPr>
          <w:vertAlign w:val="subscript"/>
        </w:rPr>
        <w:t xml:space="preserve">СТ </w:t>
      </w:r>
      <w:r>
        <w:t>= 10 мА ___</w:t>
      </w:r>
      <w:r w:rsidR="007F49A4">
        <w:rPr>
          <w:b/>
        </w:rPr>
        <w:t>10</w:t>
      </w:r>
      <w:r w:rsidRPr="00723CCD">
        <w:rPr>
          <w:b/>
        </w:rPr>
        <w:t xml:space="preserve"> В</w:t>
      </w:r>
      <w:r>
        <w:rPr>
          <w:b/>
        </w:rPr>
        <w:t>;</w:t>
      </w:r>
    </w:p>
    <w:p w:rsidR="00166100" w:rsidRDefault="00166100" w:rsidP="00166100">
      <w:pPr>
        <w:pStyle w:val="af1"/>
      </w:pPr>
      <w:r>
        <w:t xml:space="preserve">- разброс напряжения стабилизации при </w:t>
      </w:r>
      <w:r w:rsidRPr="00C83560">
        <w:rPr>
          <w:i/>
        </w:rPr>
        <w:t>Т</w:t>
      </w:r>
      <w:r>
        <w:t xml:space="preserve"> = 298 К ____________ </w:t>
      </w:r>
      <w:r w:rsidRPr="00723CCD">
        <w:rPr>
          <w:b/>
        </w:rPr>
        <w:t>±10%;</w:t>
      </w:r>
      <w:r>
        <w:t xml:space="preserve"> </w:t>
      </w:r>
    </w:p>
    <w:p w:rsidR="00157E2C" w:rsidRDefault="00157E2C" w:rsidP="00157E2C">
      <w:pPr>
        <w:pStyle w:val="af1"/>
        <w:rPr>
          <w:b/>
        </w:rPr>
      </w:pPr>
      <w:r>
        <w:t xml:space="preserve">- максимальное напряжение стабилизации ___________________ </w:t>
      </w:r>
      <w:r w:rsidR="007F49A4">
        <w:rPr>
          <w:b/>
        </w:rPr>
        <w:t>10,5</w:t>
      </w:r>
      <w:r w:rsidR="00C1565C">
        <w:rPr>
          <w:b/>
        </w:rPr>
        <w:t xml:space="preserve"> </w:t>
      </w:r>
      <w:r>
        <w:rPr>
          <w:b/>
        </w:rPr>
        <w:t>В</w:t>
      </w:r>
      <w:r w:rsidRPr="00723CCD">
        <w:rPr>
          <w:b/>
        </w:rPr>
        <w:t>;</w:t>
      </w:r>
    </w:p>
    <w:p w:rsidR="00157E2C" w:rsidRPr="00157E2C" w:rsidRDefault="00157E2C" w:rsidP="00157E2C">
      <w:pPr>
        <w:pStyle w:val="af1"/>
        <w:rPr>
          <w:b/>
        </w:rPr>
      </w:pPr>
      <w:r>
        <w:t xml:space="preserve">- минимальное напряжение стабилизации ____________________ </w:t>
      </w:r>
      <w:r w:rsidR="007F49A4">
        <w:rPr>
          <w:b/>
        </w:rPr>
        <w:t xml:space="preserve">9 </w:t>
      </w:r>
      <w:r>
        <w:rPr>
          <w:b/>
        </w:rPr>
        <w:t>В;</w:t>
      </w:r>
    </w:p>
    <w:p w:rsidR="00166100" w:rsidRDefault="00166100" w:rsidP="00166100">
      <w:pPr>
        <w:pStyle w:val="af1"/>
        <w:rPr>
          <w:b/>
        </w:rPr>
      </w:pPr>
      <w:r>
        <w:t xml:space="preserve">- максимальный ток стабилизации __________________________ </w:t>
      </w:r>
      <w:r w:rsidR="007F49A4">
        <w:rPr>
          <w:b/>
        </w:rPr>
        <w:t>32</w:t>
      </w:r>
      <w:r w:rsidRPr="00723CCD">
        <w:rPr>
          <w:b/>
        </w:rPr>
        <w:t xml:space="preserve"> мА;</w:t>
      </w:r>
    </w:p>
    <w:p w:rsidR="00166100" w:rsidRPr="00A061E7" w:rsidRDefault="00166100" w:rsidP="00166100">
      <w:pPr>
        <w:pStyle w:val="af1"/>
        <w:rPr>
          <w:b/>
        </w:rPr>
      </w:pPr>
      <w:r>
        <w:t xml:space="preserve">- минимальный ток стабилизации ___________________________ </w:t>
      </w:r>
      <w:r>
        <w:rPr>
          <w:b/>
        </w:rPr>
        <w:t>3</w:t>
      </w:r>
      <w:r w:rsidRPr="00723CCD">
        <w:rPr>
          <w:b/>
        </w:rPr>
        <w:t xml:space="preserve"> мА</w:t>
      </w:r>
      <w:r>
        <w:rPr>
          <w:b/>
        </w:rPr>
        <w:t>;</w:t>
      </w:r>
    </w:p>
    <w:p w:rsidR="00166100" w:rsidRDefault="00166100" w:rsidP="00166100">
      <w:pPr>
        <w:pStyle w:val="af1"/>
        <w:rPr>
          <w:b/>
        </w:rPr>
      </w:pPr>
      <w:r>
        <w:t xml:space="preserve">- дифференциальное сопротивление </w:t>
      </w:r>
      <w:r w:rsidRPr="00C83560">
        <w:rPr>
          <w:i/>
        </w:rPr>
        <w:t>r</w:t>
      </w:r>
      <w:r>
        <w:rPr>
          <w:vertAlign w:val="subscript"/>
        </w:rPr>
        <w:t xml:space="preserve">ст.диф </w:t>
      </w:r>
      <w:r>
        <w:t xml:space="preserve">не более ____________ </w:t>
      </w:r>
      <w:r w:rsidR="007F49A4">
        <w:rPr>
          <w:b/>
        </w:rPr>
        <w:t>12</w:t>
      </w:r>
      <w:r w:rsidRPr="00723CCD">
        <w:rPr>
          <w:b/>
        </w:rPr>
        <w:t xml:space="preserve"> Ом</w:t>
      </w:r>
      <w:r>
        <w:rPr>
          <w:b/>
        </w:rPr>
        <w:t>.</w:t>
      </w:r>
    </w:p>
    <w:p w:rsidR="00C1565C" w:rsidRPr="00A061E7" w:rsidRDefault="00166100" w:rsidP="00166100">
      <w:pPr>
        <w:pStyle w:val="af1"/>
        <w:ind w:firstLine="0"/>
      </w:pPr>
      <w:r>
        <w:t>Реальные значения дифференциального сопротивления следует оценивать по графику</w:t>
      </w:r>
      <w:r w:rsidR="00C1565C">
        <w:t>, приведённому в справочнике</w:t>
      </w:r>
      <w:r>
        <w:t xml:space="preserve">. </w:t>
      </w:r>
      <w:r w:rsidR="00C1565C">
        <w:t>Так же можно рассчитать по формуле:</w:t>
      </w:r>
    </w:p>
    <w:p w:rsidR="00166100" w:rsidRDefault="009A0B1F" w:rsidP="00166100">
      <w:pPr>
        <w:pStyle w:val="af1"/>
        <w:jc w:val="center"/>
        <w:rPr>
          <w:b/>
        </w:rPr>
      </w:pPr>
      <w:r w:rsidRPr="00C1565C">
        <w:rPr>
          <w:position w:val="-36"/>
        </w:rPr>
        <w:object w:dxaOrig="4980" w:dyaOrig="900">
          <v:shape id="_x0000_i1030" type="#_x0000_t75" style="width:249pt;height:45pt" o:ole="">
            <v:imagedata r:id="rId22" o:title=""/>
          </v:shape>
          <o:OLEObject Type="Embed" ProgID="Equation.DSMT4" ShapeID="_x0000_i1030" DrawAspect="Content" ObjectID="_1605984864" r:id="rId23"/>
        </w:object>
      </w:r>
      <w:r w:rsidR="00166100">
        <w:t>Ом.</w:t>
      </w:r>
    </w:p>
    <w:p w:rsidR="00166100" w:rsidRDefault="00166100" w:rsidP="00166100">
      <w:pPr>
        <w:pStyle w:val="af1"/>
        <w:ind w:firstLine="0"/>
      </w:pPr>
      <w:r w:rsidRPr="00DE326A">
        <w:t>И</w:t>
      </w:r>
      <w:r>
        <w:t>з этих данных видно, что у выбранного стабилитрона</w:t>
      </w:r>
    </w:p>
    <w:p w:rsidR="00166100" w:rsidRPr="00E54FDA" w:rsidRDefault="00166100" w:rsidP="00157E2C">
      <w:pPr>
        <w:pStyle w:val="af1"/>
        <w:jc w:val="center"/>
      </w:pPr>
      <w:r w:rsidRPr="00C83560">
        <w:rPr>
          <w:i/>
          <w:lang w:val="en-US"/>
        </w:rPr>
        <w:t>U</w:t>
      </w:r>
      <w:r>
        <w:rPr>
          <w:vertAlign w:val="subscript"/>
        </w:rPr>
        <w:t xml:space="preserve">СТ.мин </w:t>
      </w:r>
      <w:r w:rsidR="007F49A4">
        <w:t>= 9</w:t>
      </w:r>
      <w:r>
        <w:t xml:space="preserve"> В &gt; </w:t>
      </w:r>
      <w:r w:rsidRPr="00C83560">
        <w:rPr>
          <w:i/>
          <w:lang w:val="en-US"/>
        </w:rPr>
        <w:t>E</w:t>
      </w:r>
      <w:r>
        <w:rPr>
          <w:vertAlign w:val="subscript"/>
        </w:rPr>
        <w:t>П</w:t>
      </w:r>
      <w:r>
        <w:t xml:space="preserve"> + </w:t>
      </w:r>
      <w:r w:rsidRPr="00C83560">
        <w:rPr>
          <w:i/>
          <w:lang w:val="en-US"/>
        </w:rPr>
        <w:t>U</w:t>
      </w:r>
      <w:r>
        <w:rPr>
          <w:vertAlign w:val="subscript"/>
        </w:rPr>
        <w:t>БЭ</w:t>
      </w:r>
      <w:r w:rsidR="007F49A4">
        <w:t xml:space="preserve"> = 8</w:t>
      </w:r>
      <w:r>
        <w:t>,6 В</w:t>
      </w:r>
      <w:r w:rsidRPr="00E54FDA">
        <w:t>.</w:t>
      </w:r>
    </w:p>
    <w:p w:rsidR="00166100" w:rsidRPr="004C289C" w:rsidRDefault="00166100" w:rsidP="00157E2C">
      <w:pPr>
        <w:pStyle w:val="af1"/>
        <w:ind w:firstLine="0"/>
      </w:pPr>
      <w:r>
        <w:lastRenderedPageBreak/>
        <w:t xml:space="preserve">Поэтому для установки с помощью потенциометра </w:t>
      </w:r>
      <w:r w:rsidRPr="00C83560">
        <w:rPr>
          <w:i/>
          <w:lang w:val="en-US"/>
        </w:rPr>
        <w:t>R</w:t>
      </w:r>
      <w:r>
        <w:rPr>
          <w:vertAlign w:val="subscript"/>
        </w:rPr>
        <w:t>Б1</w:t>
      </w:r>
      <w:r>
        <w:t xml:space="preserve"> требуемой величины выходного напряжения в схеме рис.3 при любом значении напряжения стабилизации расчёт сопротивления </w:t>
      </w:r>
      <w:r w:rsidRPr="00C83560">
        <w:rPr>
          <w:i/>
          <w:lang w:val="en-US"/>
        </w:rPr>
        <w:t>R</w:t>
      </w:r>
      <w:r>
        <w:rPr>
          <w:vertAlign w:val="subscript"/>
        </w:rPr>
        <w:t>Б1</w:t>
      </w:r>
      <w:r>
        <w:t xml:space="preserve"> выполним по формуле</w:t>
      </w:r>
    </w:p>
    <w:p w:rsidR="00166100" w:rsidRDefault="00166100" w:rsidP="009A0B1F">
      <w:pPr>
        <w:pStyle w:val="af1"/>
        <w:ind w:firstLine="0"/>
        <w:jc w:val="center"/>
      </w:pPr>
      <w:r w:rsidRPr="006C741A">
        <w:rPr>
          <w:position w:val="-30"/>
        </w:rPr>
        <w:object w:dxaOrig="3040" w:dyaOrig="680">
          <v:shape id="_x0000_i1031" type="#_x0000_t75" style="width:189.55pt;height:42.1pt" o:ole="" fillcolor="window">
            <v:imagedata r:id="rId24" o:title=""/>
          </v:shape>
          <o:OLEObject Type="Embed" ProgID="Equation.DSMT4" ShapeID="_x0000_i1031" DrawAspect="Content" ObjectID="_1605984865" r:id="rId25"/>
        </w:object>
      </w:r>
    </w:p>
    <w:p w:rsidR="00166100" w:rsidRDefault="00166100" w:rsidP="00166100">
      <w:pPr>
        <w:pStyle w:val="af1"/>
        <w:ind w:firstLine="0"/>
      </w:pPr>
      <w:r>
        <w:t>Исполь</w:t>
      </w:r>
      <w:r w:rsidR="00157E2C">
        <w:t>зуя данные стабилитрона</w:t>
      </w:r>
      <w:r>
        <w:t>, получим</w:t>
      </w:r>
    </w:p>
    <w:p w:rsidR="00166100" w:rsidRDefault="007F49A4" w:rsidP="00157E2C">
      <w:pPr>
        <w:pStyle w:val="af1"/>
        <w:ind w:firstLine="0"/>
        <w:jc w:val="center"/>
      </w:pPr>
      <w:r w:rsidRPr="00C83560">
        <w:rPr>
          <w:position w:val="-32"/>
        </w:rPr>
        <w:object w:dxaOrig="2439" w:dyaOrig="760">
          <v:shape id="_x0000_i1032" type="#_x0000_t75" style="width:140.85pt;height:43.45pt" o:ole="" fillcolor="window">
            <v:imagedata r:id="rId26" o:title=""/>
          </v:shape>
          <o:OLEObject Type="Embed" ProgID="Equation.DSMT4" ShapeID="_x0000_i1032" DrawAspect="Content" ObjectID="_1605984866" r:id="rId27"/>
        </w:object>
      </w:r>
      <w:r>
        <w:t xml:space="preserve"> = 0,661</w:t>
      </w:r>
      <w:r w:rsidR="00157E2C">
        <w:t xml:space="preserve"> кОм</w:t>
      </w:r>
    </w:p>
    <w:p w:rsidR="00157E2C" w:rsidRPr="004C289C" w:rsidRDefault="00157E2C" w:rsidP="00157E2C">
      <w:pPr>
        <w:pStyle w:val="af1"/>
        <w:ind w:firstLine="0"/>
      </w:pPr>
      <w:r w:rsidRPr="004C289C">
        <w:t xml:space="preserve">Затем находим требуемую величину </w:t>
      </w:r>
      <w:r w:rsidRPr="00C83560">
        <w:rPr>
          <w:i/>
          <w:lang w:val="en-US"/>
        </w:rPr>
        <w:t>R</w:t>
      </w:r>
      <w:r w:rsidRPr="004C289C">
        <w:rPr>
          <w:vertAlign w:val="subscript"/>
        </w:rPr>
        <w:t xml:space="preserve">Б2 </w:t>
      </w:r>
      <w:r w:rsidRPr="004C289C">
        <w:t>по формуле:</w:t>
      </w:r>
    </w:p>
    <w:p w:rsidR="00157E2C" w:rsidRPr="00443479" w:rsidRDefault="00157E2C" w:rsidP="00157E2C">
      <w:pPr>
        <w:pStyle w:val="af1"/>
        <w:ind w:firstLine="0"/>
      </w:pPr>
    </w:p>
    <w:p w:rsidR="00157E2C" w:rsidRDefault="007F49A4" w:rsidP="00157E2C">
      <w:pPr>
        <w:pStyle w:val="af1"/>
        <w:ind w:firstLine="0"/>
        <w:jc w:val="center"/>
      </w:pPr>
      <w:r w:rsidRPr="00C83560">
        <w:rPr>
          <w:position w:val="-12"/>
        </w:rPr>
        <w:object w:dxaOrig="4580" w:dyaOrig="440">
          <v:shape id="_x0000_i1033" type="#_x0000_t75" style="width:270.9pt;height:26.5pt" o:ole="" fillcolor="window">
            <v:imagedata r:id="rId28" o:title=""/>
          </v:shape>
          <o:OLEObject Type="Embed" ProgID="Equation.DSMT4" ShapeID="_x0000_i1033" DrawAspect="Content" ObjectID="_1605984867" r:id="rId29"/>
        </w:object>
      </w:r>
      <w:r w:rsidR="00B03B2C">
        <w:t xml:space="preserve">= </w:t>
      </w:r>
      <w:r w:rsidRPr="002150DF">
        <w:t xml:space="preserve">2,994 </w:t>
      </w:r>
      <w:r w:rsidR="00157E2C">
        <w:t>кОм</w:t>
      </w:r>
    </w:p>
    <w:p w:rsidR="00166100" w:rsidRDefault="00166100" w:rsidP="00166100">
      <w:pPr>
        <w:pStyle w:val="af1"/>
        <w:ind w:firstLine="0"/>
      </w:pPr>
      <w:r>
        <w:t>Округляя результаты расчётов, выберем</w:t>
      </w:r>
    </w:p>
    <w:p w:rsidR="00166100" w:rsidRDefault="00166100" w:rsidP="00166100">
      <w:pPr>
        <w:pStyle w:val="af1"/>
        <w:ind w:firstLine="0"/>
      </w:pPr>
    </w:p>
    <w:p w:rsidR="00166100" w:rsidRPr="00B91C18" w:rsidRDefault="00166100" w:rsidP="00157E2C">
      <w:pPr>
        <w:pStyle w:val="af1"/>
        <w:ind w:firstLine="0"/>
        <w:jc w:val="center"/>
      </w:pPr>
      <w:r w:rsidRPr="00C83560">
        <w:rPr>
          <w:i/>
          <w:lang w:val="en-US"/>
        </w:rPr>
        <w:t>R</w:t>
      </w:r>
      <w:r>
        <w:rPr>
          <w:vertAlign w:val="subscript"/>
        </w:rPr>
        <w:t xml:space="preserve">Б </w:t>
      </w:r>
      <w:r w:rsidR="007F49A4">
        <w:t>= 3,7</w:t>
      </w:r>
      <w:r>
        <w:t xml:space="preserve"> кОм,</w:t>
      </w:r>
      <w:r w:rsidR="00F37AB5">
        <w:t xml:space="preserve"> </w:t>
      </w:r>
      <w:r w:rsidRPr="00C83560">
        <w:rPr>
          <w:i/>
          <w:lang w:val="en-US"/>
        </w:rPr>
        <w:t>R</w:t>
      </w:r>
      <w:r>
        <w:rPr>
          <w:vertAlign w:val="subscript"/>
        </w:rPr>
        <w:t>Б1</w:t>
      </w:r>
      <w:r>
        <w:t xml:space="preserve"> =</w:t>
      </w:r>
      <w:r w:rsidR="007F49A4">
        <w:t xml:space="preserve"> 0,7</w:t>
      </w:r>
      <w:r>
        <w:t xml:space="preserve"> кОм,</w:t>
      </w:r>
      <w:r w:rsidR="00FC210C">
        <w:rPr>
          <w:vertAlign w:val="subscript"/>
        </w:rPr>
        <w:t xml:space="preserve"> </w:t>
      </w:r>
      <w:r w:rsidRPr="00C83560">
        <w:rPr>
          <w:i/>
          <w:lang w:val="en-US"/>
        </w:rPr>
        <w:t>R</w:t>
      </w:r>
      <w:r>
        <w:rPr>
          <w:vertAlign w:val="subscript"/>
        </w:rPr>
        <w:t>Б2</w:t>
      </w:r>
      <w:r w:rsidR="007F49A4">
        <w:t xml:space="preserve"> = 3</w:t>
      </w:r>
      <w:r>
        <w:t xml:space="preserve"> кОм</w:t>
      </w:r>
    </w:p>
    <w:p w:rsidR="00166100" w:rsidRPr="009568AF" w:rsidRDefault="00166100" w:rsidP="00166100">
      <w:pPr>
        <w:pStyle w:val="af1"/>
        <w:ind w:firstLine="0"/>
      </w:pPr>
    </w:p>
    <w:p w:rsidR="00166100" w:rsidRDefault="00166100" w:rsidP="00166100">
      <w:pPr>
        <w:pStyle w:val="af1"/>
      </w:pPr>
      <w:r>
        <w:t xml:space="preserve">Рассчитаем сопротивление стабилизации </w:t>
      </w:r>
      <w:r w:rsidRPr="00C83560">
        <w:rPr>
          <w:i/>
          <w:lang w:val="en-US"/>
        </w:rPr>
        <w:t>R</w:t>
      </w:r>
      <w:r>
        <w:rPr>
          <w:vertAlign w:val="subscript"/>
        </w:rPr>
        <w:t>С</w:t>
      </w:r>
      <w:r>
        <w:t xml:space="preserve"> и среднее значение требуемого напряжения на входе стабилизатора. Эта задача сводится к выбору диапазона рабочих токов через стабилитрон.</w:t>
      </w:r>
      <w:r w:rsidR="00492957">
        <w:t xml:space="preserve"> </w:t>
      </w:r>
      <w:r>
        <w:t xml:space="preserve">Снизу этот диапазон ограничен величиной </w:t>
      </w:r>
      <w:r w:rsidRPr="00C83560">
        <w:rPr>
          <w:i/>
          <w:lang w:val="en-US"/>
        </w:rPr>
        <w:t>I</w:t>
      </w:r>
      <w:r>
        <w:rPr>
          <w:vertAlign w:val="subscript"/>
        </w:rPr>
        <w:t>ст. мин.Н</w:t>
      </w:r>
      <w:r>
        <w:t xml:space="preserve">. Сверху – максимально допустимым током стабилитрона </w:t>
      </w:r>
      <w:r w:rsidRPr="00C83560">
        <w:rPr>
          <w:i/>
          <w:lang w:val="en-US"/>
        </w:rPr>
        <w:t>I</w:t>
      </w:r>
      <w:r>
        <w:rPr>
          <w:vertAlign w:val="subscript"/>
        </w:rPr>
        <w:t>ст. макс.В</w:t>
      </w:r>
      <w:r>
        <w:t xml:space="preserve">. </w:t>
      </w:r>
    </w:p>
    <w:p w:rsidR="00166100" w:rsidRDefault="00166100" w:rsidP="00166100">
      <w:pPr>
        <w:pStyle w:val="af1"/>
      </w:pPr>
      <w:r>
        <w:t xml:space="preserve">Для проектируемого стабилизатора ограничим пределы изменения этого тока величинами </w:t>
      </w:r>
    </w:p>
    <w:p w:rsidR="00166100" w:rsidRPr="001666B6" w:rsidRDefault="00166100" w:rsidP="00157E2C">
      <w:pPr>
        <w:pStyle w:val="af1"/>
        <w:jc w:val="center"/>
      </w:pPr>
      <w:r w:rsidRPr="00C83560">
        <w:rPr>
          <w:i/>
          <w:lang w:val="en-US"/>
        </w:rPr>
        <w:t>I</w:t>
      </w:r>
      <w:r>
        <w:rPr>
          <w:vertAlign w:val="subscript"/>
        </w:rPr>
        <w:t>ст. мин</w:t>
      </w:r>
      <w:r>
        <w:t xml:space="preserve"> = 5 мА,</w:t>
      </w:r>
      <w:r w:rsidR="00F37AB5">
        <w:t xml:space="preserve"> </w:t>
      </w:r>
      <w:r w:rsidRPr="00C83560">
        <w:rPr>
          <w:i/>
          <w:lang w:val="en-US"/>
        </w:rPr>
        <w:t>I</w:t>
      </w:r>
      <w:r>
        <w:rPr>
          <w:vertAlign w:val="subscript"/>
        </w:rPr>
        <w:t>ст. макс</w:t>
      </w:r>
      <w:r>
        <w:t xml:space="preserve"> = 25 мА</w:t>
      </w:r>
    </w:p>
    <w:p w:rsidR="00166100" w:rsidRDefault="00166100" w:rsidP="00166100">
      <w:pPr>
        <w:pStyle w:val="af1"/>
      </w:pPr>
      <w:r>
        <w:t>Примем во внимание, что относительная нестабильность выходного напряжения выпрямителя равна относительной нестабильности амплитуды напряжения сети, т.е. в соответствии с заданием на расчёт</w:t>
      </w:r>
    </w:p>
    <w:p w:rsidR="00166100" w:rsidRDefault="00166100" w:rsidP="00166100">
      <w:pPr>
        <w:pStyle w:val="af1"/>
      </w:pPr>
    </w:p>
    <w:p w:rsidR="00166100" w:rsidRDefault="00166100" w:rsidP="00157E2C">
      <w:pPr>
        <w:pStyle w:val="af1"/>
        <w:jc w:val="center"/>
      </w:pPr>
      <w:r>
        <w:sym w:font="Symbol" w:char="F064"/>
      </w:r>
      <w:r w:rsidRPr="00C83560">
        <w:rPr>
          <w:i/>
          <w:lang w:val="en-US"/>
        </w:rPr>
        <w:t>U</w:t>
      </w:r>
      <w:r>
        <w:rPr>
          <w:vertAlign w:val="subscript"/>
        </w:rPr>
        <w:t>В</w:t>
      </w:r>
      <w:r>
        <w:t xml:space="preserve"> = (</w:t>
      </w:r>
      <w:r>
        <w:rPr>
          <w:lang w:val="en-US"/>
        </w:rPr>
        <w:sym w:font="Symbol" w:char="F044"/>
      </w:r>
      <w:r w:rsidRPr="00C83560">
        <w:rPr>
          <w:i/>
          <w:lang w:val="en-US"/>
        </w:rPr>
        <w:t>U</w:t>
      </w:r>
      <w:r>
        <w:rPr>
          <w:vertAlign w:val="subscript"/>
        </w:rPr>
        <w:t xml:space="preserve">В </w:t>
      </w:r>
      <w:r>
        <w:sym w:font="Symbol" w:char="F0A4"/>
      </w:r>
      <w:r>
        <w:t xml:space="preserve"> </w:t>
      </w:r>
      <w:r w:rsidRPr="00C83560">
        <w:rPr>
          <w:i/>
          <w:lang w:val="en-US"/>
        </w:rPr>
        <w:t>U</w:t>
      </w:r>
      <w:r>
        <w:rPr>
          <w:vertAlign w:val="subscript"/>
        </w:rPr>
        <w:t>В</w:t>
      </w:r>
      <w:r>
        <w:t>) = (</w:t>
      </w:r>
      <w:r>
        <w:rPr>
          <w:lang w:val="en-US"/>
        </w:rPr>
        <w:sym w:font="Symbol" w:char="F044"/>
      </w:r>
      <w:r w:rsidRPr="00C83560">
        <w:rPr>
          <w:i/>
          <w:lang w:val="en-US"/>
        </w:rPr>
        <w:t>U</w:t>
      </w:r>
      <w:r>
        <w:rPr>
          <w:vertAlign w:val="subscript"/>
        </w:rPr>
        <w:t xml:space="preserve">С </w:t>
      </w:r>
      <w:r>
        <w:sym w:font="Symbol" w:char="F0A4"/>
      </w:r>
      <w:r>
        <w:t xml:space="preserve"> </w:t>
      </w:r>
      <w:r w:rsidRPr="00C83560">
        <w:rPr>
          <w:i/>
          <w:lang w:val="en-US"/>
        </w:rPr>
        <w:t>U</w:t>
      </w:r>
      <w:r>
        <w:rPr>
          <w:vertAlign w:val="subscript"/>
        </w:rPr>
        <w:t>С</w:t>
      </w:r>
      <w:r>
        <w:t>) = ±0,2</w:t>
      </w:r>
    </w:p>
    <w:p w:rsidR="00166100" w:rsidRPr="00350C06" w:rsidRDefault="00166100" w:rsidP="00166100">
      <w:pPr>
        <w:pStyle w:val="af1"/>
        <w:ind w:firstLine="0"/>
        <w:rPr>
          <w:vertAlign w:val="subscript"/>
        </w:rPr>
      </w:pPr>
    </w:p>
    <w:p w:rsidR="00166100" w:rsidRDefault="00166100" w:rsidP="00166100">
      <w:pPr>
        <w:pStyle w:val="af1"/>
      </w:pPr>
      <w:r>
        <w:t xml:space="preserve">Для определения </w:t>
      </w:r>
      <w:r w:rsidRPr="00C83560">
        <w:rPr>
          <w:i/>
          <w:lang w:val="en-US"/>
        </w:rPr>
        <w:t>R</w:t>
      </w:r>
      <w:r>
        <w:rPr>
          <w:vertAlign w:val="subscript"/>
        </w:rPr>
        <w:t>С</w:t>
      </w:r>
      <w:r>
        <w:t xml:space="preserve"> и среднего значения входного напряжения стабилизатора </w:t>
      </w:r>
      <w:r>
        <w:rPr>
          <w:lang w:val="en-US"/>
        </w:rPr>
        <w:t>U</w:t>
      </w:r>
      <w:r>
        <w:rPr>
          <w:vertAlign w:val="subscript"/>
        </w:rPr>
        <w:t>В</w:t>
      </w:r>
      <w:r>
        <w:t xml:space="preserve"> рассчитаем граничные значения </w:t>
      </w:r>
      <w:r w:rsidRPr="00C83560">
        <w:rPr>
          <w:i/>
          <w:lang w:val="en-US"/>
        </w:rPr>
        <w:t>I</w:t>
      </w:r>
      <w:r>
        <w:rPr>
          <w:vertAlign w:val="subscript"/>
          <w:lang w:val="en-US"/>
        </w:rPr>
        <w:t>Rc</w:t>
      </w:r>
      <w:r>
        <w:rPr>
          <w:vertAlign w:val="subscript"/>
        </w:rPr>
        <w:t xml:space="preserve"> мин</w:t>
      </w:r>
      <w:r>
        <w:t xml:space="preserve"> и </w:t>
      </w:r>
      <w:r w:rsidRPr="00C83560">
        <w:rPr>
          <w:i/>
          <w:lang w:val="en-US"/>
        </w:rPr>
        <w:t>I</w:t>
      </w:r>
      <w:r>
        <w:rPr>
          <w:vertAlign w:val="subscript"/>
          <w:lang w:val="en-US"/>
        </w:rPr>
        <w:t>Rc</w:t>
      </w:r>
      <w:r>
        <w:rPr>
          <w:vertAlign w:val="subscript"/>
        </w:rPr>
        <w:t xml:space="preserve"> макс</w:t>
      </w:r>
      <w:r w:rsidRPr="001F22B1">
        <w:t>:</w:t>
      </w:r>
    </w:p>
    <w:p w:rsidR="00157E2C" w:rsidRPr="001F22B1" w:rsidRDefault="00157E2C" w:rsidP="00166100">
      <w:pPr>
        <w:pStyle w:val="af1"/>
      </w:pPr>
    </w:p>
    <w:p w:rsidR="00166100" w:rsidRPr="001F22B1" w:rsidRDefault="00492957" w:rsidP="00166100">
      <w:pPr>
        <w:pStyle w:val="af1"/>
        <w:ind w:firstLine="0"/>
      </w:pPr>
      <w:r>
        <w:t xml:space="preserve"> </w:t>
      </w:r>
      <w:r w:rsidR="00166100" w:rsidRPr="00C83560">
        <w:rPr>
          <w:i/>
          <w:lang w:val="en-US"/>
        </w:rPr>
        <w:t>I</w:t>
      </w:r>
      <w:r w:rsidR="00166100" w:rsidRPr="001F22B1">
        <w:rPr>
          <w:vertAlign w:val="subscript"/>
          <w:lang w:val="en-US"/>
        </w:rPr>
        <w:t>Rc</w:t>
      </w:r>
      <w:r w:rsidR="00166100" w:rsidRPr="001F22B1">
        <w:rPr>
          <w:vertAlign w:val="subscript"/>
        </w:rPr>
        <w:t xml:space="preserve"> мин</w:t>
      </w:r>
      <w:r w:rsidR="00166100" w:rsidRPr="001F22B1">
        <w:t xml:space="preserve"> = </w:t>
      </w:r>
      <w:r w:rsidR="00166100" w:rsidRPr="00C83560">
        <w:rPr>
          <w:i/>
          <w:lang w:val="en-US"/>
        </w:rPr>
        <w:t>I</w:t>
      </w:r>
      <w:r w:rsidR="00166100" w:rsidRPr="001F22B1">
        <w:rPr>
          <w:vertAlign w:val="subscript"/>
        </w:rPr>
        <w:t>ст. мин</w:t>
      </w:r>
      <w:r w:rsidR="00166100" w:rsidRPr="001F22B1">
        <w:t xml:space="preserve"> + (</w:t>
      </w:r>
      <w:r w:rsidR="00166100" w:rsidRPr="00C83560">
        <w:rPr>
          <w:i/>
          <w:lang w:val="en-US"/>
        </w:rPr>
        <w:t>U</w:t>
      </w:r>
      <w:r w:rsidR="00166100" w:rsidRPr="001F22B1">
        <w:rPr>
          <w:vertAlign w:val="subscript"/>
        </w:rPr>
        <w:t>ст. макс</w:t>
      </w:r>
      <w:r w:rsidR="00166100" w:rsidRPr="001F22B1">
        <w:t xml:space="preserve"> </w:t>
      </w:r>
      <w:r w:rsidR="00166100" w:rsidRPr="001F22B1">
        <w:rPr>
          <w:lang w:val="en-US"/>
        </w:rPr>
        <w:sym w:font="Symbol" w:char="F0A4"/>
      </w:r>
      <w:r w:rsidR="00166100" w:rsidRPr="001F22B1">
        <w:t xml:space="preserve"> </w:t>
      </w:r>
      <w:r w:rsidR="00166100" w:rsidRPr="00C83560">
        <w:rPr>
          <w:i/>
          <w:lang w:val="en-US"/>
        </w:rPr>
        <w:t>R</w:t>
      </w:r>
      <w:r w:rsidR="00166100" w:rsidRPr="001F22B1">
        <w:rPr>
          <w:vertAlign w:val="subscript"/>
        </w:rPr>
        <w:t>НС</w:t>
      </w:r>
      <w:r w:rsidR="00166100" w:rsidRPr="001F22B1">
        <w:t>) = 5·10</w:t>
      </w:r>
      <w:r w:rsidR="00166100" w:rsidRPr="001F22B1">
        <w:rPr>
          <w:vertAlign w:val="superscript"/>
        </w:rPr>
        <w:t xml:space="preserve">-3 </w:t>
      </w:r>
      <w:r w:rsidR="00B03B2C">
        <w:t>+ (</w:t>
      </w:r>
      <w:r w:rsidR="007F49A4" w:rsidRPr="007F49A4">
        <w:t>10,5</w:t>
      </w:r>
      <w:r w:rsidR="007F49A4">
        <w:t>)/(1,</w:t>
      </w:r>
      <w:r w:rsidR="007F49A4" w:rsidRPr="007F49A4">
        <w:t>827</w:t>
      </w:r>
      <w:r w:rsidR="007F49A4" w:rsidRPr="001F22B1">
        <w:t>·</w:t>
      </w:r>
      <w:r w:rsidR="00166100" w:rsidRPr="001F22B1">
        <w:t>10</w:t>
      </w:r>
      <w:r w:rsidR="00166100" w:rsidRPr="001F22B1">
        <w:rPr>
          <w:vertAlign w:val="superscript"/>
        </w:rPr>
        <w:t>3</w:t>
      </w:r>
      <w:r w:rsidR="007F49A4">
        <w:t>) = 1</w:t>
      </w:r>
      <w:r w:rsidR="007F49A4" w:rsidRPr="007F49A4">
        <w:t>0</w:t>
      </w:r>
      <w:r w:rsidR="007F49A4">
        <w:t>,</w:t>
      </w:r>
      <w:r w:rsidR="007F49A4" w:rsidRPr="007F49A4">
        <w:t>746</w:t>
      </w:r>
      <w:r w:rsidR="00166100" w:rsidRPr="001F22B1">
        <w:t xml:space="preserve"> мА,</w:t>
      </w:r>
      <w:r w:rsidR="00166100">
        <w:t xml:space="preserve"> </w:t>
      </w:r>
    </w:p>
    <w:p w:rsidR="00166100" w:rsidRDefault="00166100" w:rsidP="00166100">
      <w:pPr>
        <w:pStyle w:val="af1"/>
      </w:pPr>
    </w:p>
    <w:p w:rsidR="00166100" w:rsidRDefault="00492957" w:rsidP="00166100">
      <w:pPr>
        <w:pStyle w:val="af1"/>
        <w:ind w:firstLine="0"/>
      </w:pPr>
      <w:r>
        <w:t xml:space="preserve"> </w:t>
      </w:r>
      <w:r w:rsidR="00166100" w:rsidRPr="00C83560">
        <w:rPr>
          <w:i/>
          <w:lang w:val="en-US"/>
        </w:rPr>
        <w:t>I</w:t>
      </w:r>
      <w:r w:rsidR="00166100">
        <w:rPr>
          <w:vertAlign w:val="subscript"/>
          <w:lang w:val="en-US"/>
        </w:rPr>
        <w:t>Rc</w:t>
      </w:r>
      <w:r w:rsidR="00166100">
        <w:rPr>
          <w:vertAlign w:val="subscript"/>
        </w:rPr>
        <w:t xml:space="preserve"> макс</w:t>
      </w:r>
      <w:r w:rsidR="00166100">
        <w:t xml:space="preserve"> = </w:t>
      </w:r>
      <w:r w:rsidR="00166100" w:rsidRPr="00C83560">
        <w:rPr>
          <w:i/>
          <w:lang w:val="en-US"/>
        </w:rPr>
        <w:t>I</w:t>
      </w:r>
      <w:r w:rsidR="00166100">
        <w:rPr>
          <w:vertAlign w:val="subscript"/>
        </w:rPr>
        <w:t>ст. макс</w:t>
      </w:r>
      <w:r w:rsidR="00166100">
        <w:t xml:space="preserve"> + (</w:t>
      </w:r>
      <w:r w:rsidR="00166100" w:rsidRPr="00C83560">
        <w:rPr>
          <w:i/>
          <w:lang w:val="en-US"/>
        </w:rPr>
        <w:t>U</w:t>
      </w:r>
      <w:r w:rsidR="00166100">
        <w:rPr>
          <w:vertAlign w:val="subscript"/>
        </w:rPr>
        <w:t>ст. мин</w:t>
      </w:r>
      <w:r w:rsidR="00166100">
        <w:t xml:space="preserve"> </w:t>
      </w:r>
      <w:r w:rsidR="00166100">
        <w:rPr>
          <w:lang w:val="en-US"/>
        </w:rPr>
        <w:sym w:font="Symbol" w:char="F0A4"/>
      </w:r>
      <w:r w:rsidR="00166100">
        <w:t xml:space="preserve"> </w:t>
      </w:r>
      <w:r w:rsidR="00166100" w:rsidRPr="00C83560">
        <w:rPr>
          <w:i/>
          <w:lang w:val="en-US"/>
        </w:rPr>
        <w:t>R</w:t>
      </w:r>
      <w:r w:rsidR="00166100">
        <w:rPr>
          <w:vertAlign w:val="subscript"/>
        </w:rPr>
        <w:t>НС</w:t>
      </w:r>
      <w:r w:rsidR="007F49A4">
        <w:t>) = 25</w:t>
      </w:r>
      <w:r w:rsidR="007F49A4" w:rsidRPr="001F22B1">
        <w:t>·</w:t>
      </w:r>
      <w:r w:rsidR="00166100">
        <w:t>10</w:t>
      </w:r>
      <w:r w:rsidR="00166100">
        <w:rPr>
          <w:vertAlign w:val="superscript"/>
        </w:rPr>
        <w:t xml:space="preserve">-3 </w:t>
      </w:r>
      <w:r w:rsidR="00B03B2C">
        <w:t>+ (</w:t>
      </w:r>
      <w:r w:rsidR="007F49A4" w:rsidRPr="007F49A4">
        <w:t>9</w:t>
      </w:r>
      <w:r w:rsidR="007F49A4">
        <w:t>)/(1,</w:t>
      </w:r>
      <w:r w:rsidR="007F49A4" w:rsidRPr="007F49A4">
        <w:t>827</w:t>
      </w:r>
      <w:r w:rsidR="007F49A4" w:rsidRPr="001F22B1">
        <w:t>·</w:t>
      </w:r>
      <w:r w:rsidR="00166100">
        <w:t>10</w:t>
      </w:r>
      <w:r w:rsidR="00166100">
        <w:rPr>
          <w:vertAlign w:val="superscript"/>
        </w:rPr>
        <w:t>3</w:t>
      </w:r>
      <w:r w:rsidR="00157E2C">
        <w:t xml:space="preserve">) = </w:t>
      </w:r>
      <w:r w:rsidR="007F49A4" w:rsidRPr="007F49A4">
        <w:t>29,925</w:t>
      </w:r>
      <w:r w:rsidR="00166100">
        <w:t xml:space="preserve"> мА. </w:t>
      </w:r>
    </w:p>
    <w:p w:rsidR="00166100" w:rsidRDefault="00166100" w:rsidP="00166100">
      <w:pPr>
        <w:pStyle w:val="af1"/>
        <w:ind w:firstLine="0"/>
      </w:pPr>
    </w:p>
    <w:p w:rsidR="00166100" w:rsidRDefault="00282B21" w:rsidP="00166100">
      <w:pPr>
        <w:pStyle w:val="af1"/>
        <w:ind w:firstLine="0"/>
      </w:pPr>
      <w:r>
        <w:t xml:space="preserve">Далее </w:t>
      </w:r>
      <w:r w:rsidR="00166100">
        <w:t>найдём</w:t>
      </w:r>
    </w:p>
    <w:p w:rsidR="00282B21" w:rsidRDefault="00282B21" w:rsidP="00282B21">
      <w:pPr>
        <w:pStyle w:val="af1"/>
        <w:ind w:firstLine="0"/>
      </w:pPr>
    </w:p>
    <w:p w:rsidR="00282B21" w:rsidRDefault="00166100" w:rsidP="00282B21">
      <w:pPr>
        <w:pStyle w:val="af1"/>
        <w:ind w:firstLine="0"/>
        <w:jc w:val="center"/>
      </w:pPr>
      <w:r>
        <w:sym w:font="Symbol" w:char="F067"/>
      </w:r>
      <w:r>
        <w:t xml:space="preserve"> = (1 </w:t>
      </w:r>
      <w:r>
        <w:sym w:font="Symbol" w:char="F02D"/>
      </w:r>
      <w:r>
        <w:t xml:space="preserve"> </w:t>
      </w:r>
      <w:r>
        <w:sym w:font="Symbol" w:char="F064"/>
      </w:r>
      <w:r w:rsidRPr="00C83560">
        <w:rPr>
          <w:i/>
          <w:lang w:val="en-US"/>
        </w:rPr>
        <w:t>U</w:t>
      </w:r>
      <w:r>
        <w:rPr>
          <w:vertAlign w:val="subscript"/>
        </w:rPr>
        <w:t>В</w:t>
      </w:r>
      <w:r>
        <w:t xml:space="preserve">) </w:t>
      </w:r>
      <w:r>
        <w:sym w:font="Symbol" w:char="F0A4"/>
      </w:r>
      <w:r>
        <w:t xml:space="preserve"> (1 + </w:t>
      </w:r>
      <w:r>
        <w:sym w:font="Symbol" w:char="F064"/>
      </w:r>
      <w:r w:rsidRPr="00C83560">
        <w:rPr>
          <w:i/>
          <w:lang w:val="en-US"/>
        </w:rPr>
        <w:t>U</w:t>
      </w:r>
      <w:r>
        <w:rPr>
          <w:vertAlign w:val="subscript"/>
        </w:rPr>
        <w:t>В</w:t>
      </w:r>
      <w:r>
        <w:t>) = (1− 0,2)/(1+ 0,2) = 0,6</w:t>
      </w:r>
      <w:r w:rsidR="00282B21">
        <w:t>6</w:t>
      </w:r>
      <w:r>
        <w:t>7</w:t>
      </w:r>
    </w:p>
    <w:p w:rsidR="00282B21" w:rsidRDefault="00282B21" w:rsidP="00282B21">
      <w:pPr>
        <w:pStyle w:val="af1"/>
        <w:ind w:firstLine="0"/>
        <w:jc w:val="center"/>
      </w:pPr>
    </w:p>
    <w:p w:rsidR="00282B21" w:rsidRDefault="00166100" w:rsidP="00282B21">
      <w:pPr>
        <w:pStyle w:val="af1"/>
        <w:ind w:firstLine="0"/>
        <w:jc w:val="center"/>
      </w:pPr>
      <w:r w:rsidRPr="00B94411">
        <w:rPr>
          <w:i/>
          <w:lang w:val="en-US"/>
        </w:rPr>
        <w:t>R</w:t>
      </w:r>
      <w:r>
        <w:rPr>
          <w:vertAlign w:val="subscript"/>
        </w:rPr>
        <w:t>С</w:t>
      </w:r>
      <w:r>
        <w:t xml:space="preserve"> = (</w:t>
      </w:r>
      <w:r w:rsidRPr="00B94411">
        <w:rPr>
          <w:i/>
          <w:lang w:val="en-US"/>
        </w:rPr>
        <w:t>U</w:t>
      </w:r>
      <w:r>
        <w:rPr>
          <w:vertAlign w:val="subscript"/>
        </w:rPr>
        <w:t>ст. макс</w:t>
      </w:r>
      <w:r>
        <w:t xml:space="preserve"> </w:t>
      </w:r>
      <w:r>
        <w:sym w:font="Symbol" w:char="F02D"/>
      </w:r>
      <w:r>
        <w:t xml:space="preserve"> </w:t>
      </w:r>
      <w:r>
        <w:sym w:font="Symbol" w:char="F067"/>
      </w:r>
      <w:r>
        <w:t xml:space="preserve"> </w:t>
      </w:r>
      <w:r w:rsidRPr="00B94411">
        <w:rPr>
          <w:i/>
          <w:lang w:val="en-US"/>
        </w:rPr>
        <w:t>U</w:t>
      </w:r>
      <w:r>
        <w:rPr>
          <w:vertAlign w:val="subscript"/>
        </w:rPr>
        <w:t>ст. мин</w:t>
      </w:r>
      <w:r>
        <w:t xml:space="preserve">) </w:t>
      </w:r>
      <w:r>
        <w:sym w:font="Symbol" w:char="F0A4"/>
      </w:r>
      <w:r>
        <w:t xml:space="preserve"> ( </w:t>
      </w:r>
      <w:r>
        <w:sym w:font="Symbol" w:char="F067"/>
      </w:r>
      <w:r>
        <w:t xml:space="preserve"> </w:t>
      </w:r>
      <w:r w:rsidRPr="00B94411">
        <w:rPr>
          <w:i/>
          <w:lang w:val="en-US"/>
        </w:rPr>
        <w:t>I</w:t>
      </w:r>
      <w:r>
        <w:rPr>
          <w:vertAlign w:val="subscript"/>
          <w:lang w:val="en-US"/>
        </w:rPr>
        <w:t>Rc</w:t>
      </w:r>
      <w:r>
        <w:rPr>
          <w:vertAlign w:val="subscript"/>
        </w:rPr>
        <w:t xml:space="preserve"> макс</w:t>
      </w:r>
      <w:r>
        <w:t xml:space="preserve"> </w:t>
      </w:r>
      <w:r>
        <w:sym w:font="Symbol" w:char="F02D"/>
      </w:r>
      <w:r>
        <w:t xml:space="preserve"> </w:t>
      </w:r>
      <w:r w:rsidRPr="00B94411">
        <w:rPr>
          <w:i/>
          <w:lang w:val="en-US"/>
        </w:rPr>
        <w:t>I</w:t>
      </w:r>
      <w:r>
        <w:rPr>
          <w:vertAlign w:val="subscript"/>
          <w:lang w:val="en-US"/>
        </w:rPr>
        <w:t>Rc</w:t>
      </w:r>
      <w:r>
        <w:rPr>
          <w:vertAlign w:val="subscript"/>
        </w:rPr>
        <w:t xml:space="preserve"> мин</w:t>
      </w:r>
      <w:r w:rsidR="00282B21">
        <w:t xml:space="preserve">) </w:t>
      </w:r>
      <w:r>
        <w:t>=</w:t>
      </w:r>
    </w:p>
    <w:p w:rsidR="00282B21" w:rsidRDefault="00282B21" w:rsidP="009A0B1F">
      <w:pPr>
        <w:pStyle w:val="af1"/>
        <w:ind w:firstLine="0"/>
        <w:jc w:val="center"/>
      </w:pPr>
      <w:r>
        <w:t xml:space="preserve">= </w:t>
      </w:r>
      <w:r w:rsidR="00166100" w:rsidRPr="00704C77">
        <w:t>[</w:t>
      </w:r>
      <w:r w:rsidR="00166100">
        <w:t>(</w:t>
      </w:r>
      <w:r w:rsidR="007F49A4" w:rsidRPr="007F49A4">
        <w:t>10,5</w:t>
      </w:r>
      <w:r w:rsidR="00166100">
        <w:t xml:space="preserve"> − 0,6</w:t>
      </w:r>
      <w:r>
        <w:t>6</w:t>
      </w:r>
      <w:r w:rsidR="00166100">
        <w:t>7·</w:t>
      </w:r>
      <w:r w:rsidR="007F49A4" w:rsidRPr="007F49A4">
        <w:t>9</w:t>
      </w:r>
      <w:r w:rsidR="00166100">
        <w:t>)/(0,6</w:t>
      </w:r>
      <w:r w:rsidR="007F49A4">
        <w:t>67·</w:t>
      </w:r>
      <w:r w:rsidR="007F49A4" w:rsidRPr="007F49A4">
        <w:t>29,925</w:t>
      </w:r>
      <w:r w:rsidR="00B03B2C">
        <w:t xml:space="preserve"> – </w:t>
      </w:r>
      <w:r w:rsidR="007F49A4" w:rsidRPr="007F49A4">
        <w:t>10,746</w:t>
      </w:r>
      <w:r w:rsidR="00166100">
        <w:t>)</w:t>
      </w:r>
      <w:r w:rsidR="00166100" w:rsidRPr="00704C77">
        <w:t>]·10</w:t>
      </w:r>
      <w:r w:rsidR="00166100">
        <w:rPr>
          <w:vertAlign w:val="superscript"/>
        </w:rPr>
        <w:t>3</w:t>
      </w:r>
      <w:r w:rsidR="007F49A4">
        <w:t xml:space="preserve"> = 4</w:t>
      </w:r>
      <w:r w:rsidR="007F49A4" w:rsidRPr="007F49A4">
        <w:t>89</w:t>
      </w:r>
      <w:r>
        <w:t xml:space="preserve"> Ом</w:t>
      </w:r>
    </w:p>
    <w:p w:rsidR="00166100" w:rsidRDefault="00166100" w:rsidP="00B03B2C">
      <w:pPr>
        <w:pStyle w:val="af1"/>
        <w:ind w:firstLine="0"/>
        <w:jc w:val="center"/>
      </w:pPr>
      <w:r w:rsidRPr="002F7864">
        <w:rPr>
          <w:i/>
          <w:lang w:val="en-US"/>
        </w:rPr>
        <w:lastRenderedPageBreak/>
        <w:t>U</w:t>
      </w:r>
      <w:r>
        <w:rPr>
          <w:vertAlign w:val="subscript"/>
        </w:rPr>
        <w:t>В</w:t>
      </w:r>
      <w:r>
        <w:t xml:space="preserve"> = (</w:t>
      </w:r>
      <w:r w:rsidRPr="002F7864">
        <w:rPr>
          <w:i/>
          <w:lang w:val="en-US"/>
        </w:rPr>
        <w:t>R</w:t>
      </w:r>
      <w:r>
        <w:rPr>
          <w:vertAlign w:val="subscript"/>
        </w:rPr>
        <w:t>С</w:t>
      </w:r>
      <w:r>
        <w:t xml:space="preserve"> </w:t>
      </w:r>
      <w:r w:rsidRPr="002F7864">
        <w:rPr>
          <w:i/>
          <w:lang w:val="en-US"/>
        </w:rPr>
        <w:t>I</w:t>
      </w:r>
      <w:r>
        <w:rPr>
          <w:vertAlign w:val="subscript"/>
          <w:lang w:val="en-US"/>
        </w:rPr>
        <w:t>Rc</w:t>
      </w:r>
      <w:r>
        <w:rPr>
          <w:vertAlign w:val="subscript"/>
        </w:rPr>
        <w:t xml:space="preserve"> мин</w:t>
      </w:r>
      <w:r>
        <w:t xml:space="preserve"> + </w:t>
      </w:r>
      <w:r w:rsidRPr="002F7864">
        <w:rPr>
          <w:i/>
          <w:lang w:val="en-US"/>
        </w:rPr>
        <w:t>U</w:t>
      </w:r>
      <w:r>
        <w:rPr>
          <w:vertAlign w:val="subscript"/>
        </w:rPr>
        <w:t>ст. макс</w:t>
      </w:r>
      <w:r>
        <w:t>)</w:t>
      </w:r>
      <w:r w:rsidR="00282B21">
        <w:t>/</w:t>
      </w:r>
      <w:r>
        <w:t xml:space="preserve">(1 </w:t>
      </w:r>
      <w:r>
        <w:sym w:font="Symbol" w:char="F02D"/>
      </w:r>
      <w:r>
        <w:t xml:space="preserve"> </w:t>
      </w:r>
      <w:r>
        <w:sym w:font="Symbol" w:char="F064"/>
      </w:r>
      <w:r w:rsidRPr="002F7864">
        <w:rPr>
          <w:i/>
          <w:lang w:val="en-US"/>
        </w:rPr>
        <w:t>U</w:t>
      </w:r>
      <w:r>
        <w:rPr>
          <w:vertAlign w:val="subscript"/>
        </w:rPr>
        <w:t>В</w:t>
      </w:r>
      <w:r>
        <w:t>)</w:t>
      </w:r>
      <w:r w:rsidR="007F49A4">
        <w:t xml:space="preserve"> = (4</w:t>
      </w:r>
      <w:r w:rsidR="007F49A4" w:rsidRPr="007F49A4">
        <w:t>89</w:t>
      </w:r>
      <w:r w:rsidR="007F49A4">
        <w:t>·1</w:t>
      </w:r>
      <w:r w:rsidR="007F49A4" w:rsidRPr="007F49A4">
        <w:t>0,746</w:t>
      </w:r>
      <w:r>
        <w:t>·10</w:t>
      </w:r>
      <w:r>
        <w:rPr>
          <w:vertAlign w:val="superscript"/>
        </w:rPr>
        <w:t xml:space="preserve">-3 </w:t>
      </w:r>
      <w:r w:rsidR="00B03B2C">
        <w:t xml:space="preserve">+ </w:t>
      </w:r>
      <w:r w:rsidR="007F49A4" w:rsidRPr="007F49A4">
        <w:t>10,5</w:t>
      </w:r>
      <w:r w:rsidR="007F49A4">
        <w:t xml:space="preserve">)/0,8 = </w:t>
      </w:r>
      <w:r w:rsidR="007F49A4" w:rsidRPr="007F49A4">
        <w:t>19,692</w:t>
      </w:r>
      <w:r>
        <w:t xml:space="preserve"> В</w:t>
      </w:r>
    </w:p>
    <w:p w:rsidR="009A0B1F" w:rsidRDefault="009A0B1F" w:rsidP="00B03B2C">
      <w:pPr>
        <w:pStyle w:val="af1"/>
        <w:ind w:firstLine="0"/>
        <w:jc w:val="center"/>
      </w:pPr>
    </w:p>
    <w:p w:rsidR="00166100" w:rsidRDefault="00166100" w:rsidP="00166100">
      <w:pPr>
        <w:pStyle w:val="af1"/>
        <w:ind w:firstLine="540"/>
      </w:pPr>
      <w:r>
        <w:t>При таком выборе среднего значения выходного напряжения выпрямителя минимальное значение напряжения коллектор-эмиттер, равно</w:t>
      </w:r>
    </w:p>
    <w:p w:rsidR="00166100" w:rsidRDefault="00166100" w:rsidP="00166100">
      <w:pPr>
        <w:pStyle w:val="af1"/>
        <w:ind w:firstLine="540"/>
      </w:pPr>
    </w:p>
    <w:p w:rsidR="00166100" w:rsidRDefault="00166100" w:rsidP="00282B21">
      <w:pPr>
        <w:pStyle w:val="af1"/>
        <w:ind w:firstLine="540"/>
        <w:jc w:val="center"/>
      </w:pPr>
      <w:r w:rsidRPr="002F7864">
        <w:rPr>
          <w:position w:val="-12"/>
        </w:rPr>
        <w:object w:dxaOrig="2700" w:dyaOrig="360">
          <v:shape id="_x0000_i1034" type="#_x0000_t75" style="width:135.15pt;height:18.35pt" o:ole="" fillcolor="window">
            <v:imagedata r:id="rId30" o:title=""/>
          </v:shape>
          <o:OLEObject Type="Embed" ProgID="Equation.DSMT4" ShapeID="_x0000_i1034" DrawAspect="Content" ObjectID="_1605984868" r:id="rId31"/>
        </w:object>
      </w:r>
      <w:r w:rsidR="007F49A4">
        <w:t>= 0,8·1</w:t>
      </w:r>
      <w:r w:rsidR="007F49A4" w:rsidRPr="002150DF">
        <w:t>9,692</w:t>
      </w:r>
      <w:r w:rsidR="007F49A4">
        <w:t xml:space="preserve"> − </w:t>
      </w:r>
      <w:r w:rsidR="007F49A4" w:rsidRPr="002150DF">
        <w:t>8</w:t>
      </w:r>
      <w:r w:rsidR="007F49A4">
        <w:t xml:space="preserve"> = 7,</w:t>
      </w:r>
      <w:r w:rsidR="007F49A4" w:rsidRPr="002150DF">
        <w:t>754</w:t>
      </w:r>
      <w:r>
        <w:t xml:space="preserve"> В &gt; 2 В.</w:t>
      </w:r>
    </w:p>
    <w:p w:rsidR="00282B21" w:rsidRDefault="00282B21" w:rsidP="00282B21">
      <w:pPr>
        <w:pStyle w:val="af1"/>
        <w:ind w:firstLine="0"/>
      </w:pPr>
    </w:p>
    <w:p w:rsidR="00166100" w:rsidRDefault="00166100" w:rsidP="00166100">
      <w:pPr>
        <w:pStyle w:val="af1"/>
        <w:ind w:firstLine="0"/>
      </w:pPr>
      <w:r>
        <w:t>Поэтому транзистор стабилизатора работает в активной области.</w:t>
      </w:r>
    </w:p>
    <w:p w:rsidR="00166100" w:rsidRDefault="00166100" w:rsidP="00166100">
      <w:pPr>
        <w:pStyle w:val="af1"/>
        <w:ind w:firstLine="540"/>
      </w:pPr>
      <w:r>
        <w:t>Наибольшее значение мощности, рассеиваемой на транзисторе, рассеиваемой на транзисторе</w:t>
      </w:r>
      <w:r w:rsidR="00282B21">
        <w:t xml:space="preserve"> </w:t>
      </w:r>
      <w:r>
        <w:t>равно</w:t>
      </w:r>
    </w:p>
    <w:p w:rsidR="00166100" w:rsidRDefault="00166100" w:rsidP="00166100">
      <w:pPr>
        <w:pStyle w:val="af1"/>
        <w:ind w:firstLine="540"/>
      </w:pPr>
    </w:p>
    <w:p w:rsidR="00B03B2C" w:rsidRDefault="00166100" w:rsidP="00B03B2C">
      <w:pPr>
        <w:pStyle w:val="af1"/>
        <w:ind w:firstLine="0"/>
        <w:jc w:val="center"/>
      </w:pPr>
      <w:r w:rsidRPr="008A5928">
        <w:rPr>
          <w:position w:val="-14"/>
        </w:rPr>
        <w:object w:dxaOrig="2780" w:dyaOrig="380">
          <v:shape id="_x0000_i1035" type="#_x0000_t75" style="width:154.85pt;height:23.1pt" o:ole="" fillcolor="window">
            <v:imagedata r:id="rId32" o:title=""/>
          </v:shape>
          <o:OLEObject Type="Embed" ProgID="Equation.DSMT4" ShapeID="_x0000_i1035" DrawAspect="Content" ObjectID="_1605984869" r:id="rId33"/>
        </w:object>
      </w:r>
      <w:r w:rsidR="007F49A4">
        <w:t>(1</w:t>
      </w:r>
      <w:r w:rsidR="007F49A4" w:rsidRPr="002150DF">
        <w:t>9,692</w:t>
      </w:r>
      <w:r w:rsidR="007F49A4">
        <w:t>·1,2 − 8</w:t>
      </w:r>
      <w:r w:rsidR="00DC364A">
        <w:t>)∙</w:t>
      </w:r>
      <w:r w:rsidR="007F49A4">
        <w:t>2,</w:t>
      </w:r>
      <w:r w:rsidR="007F49A4" w:rsidRPr="002150DF">
        <w:t>353</w:t>
      </w:r>
      <w:r w:rsidR="00DC364A">
        <w:t>∙</w:t>
      </w:r>
      <w:r>
        <w:t>10</w:t>
      </w:r>
      <w:r>
        <w:rPr>
          <w:vertAlign w:val="superscript"/>
        </w:rPr>
        <w:t>−3</w:t>
      </w:r>
      <w:r w:rsidR="00B03B2C">
        <w:t>∙50 =</w:t>
      </w:r>
    </w:p>
    <w:p w:rsidR="00166100" w:rsidRDefault="007F49A4" w:rsidP="00B03B2C">
      <w:pPr>
        <w:pStyle w:val="af1"/>
        <w:ind w:firstLine="0"/>
        <w:jc w:val="center"/>
      </w:pPr>
      <w:r>
        <w:t>= 1,8</w:t>
      </w:r>
      <w:r w:rsidRPr="002150DF">
        <w:t>39</w:t>
      </w:r>
      <w:r w:rsidR="00B03B2C">
        <w:t xml:space="preserve"> Вт &gt; 1,5</w:t>
      </w:r>
      <w:r w:rsidR="00166100">
        <w:t xml:space="preserve"> Вт = </w:t>
      </w:r>
      <w:r w:rsidR="00166100" w:rsidRPr="002F7864">
        <w:rPr>
          <w:i/>
        </w:rPr>
        <w:t>Р</w:t>
      </w:r>
      <w:r w:rsidR="00166100">
        <w:rPr>
          <w:vertAlign w:val="subscript"/>
        </w:rPr>
        <w:t>рас доп</w:t>
      </w:r>
    </w:p>
    <w:p w:rsidR="00166100" w:rsidRDefault="00166100" w:rsidP="00166100">
      <w:pPr>
        <w:pStyle w:val="af1"/>
        <w:ind w:firstLine="0"/>
      </w:pPr>
    </w:p>
    <w:p w:rsidR="00166100" w:rsidRDefault="00166100" w:rsidP="00DC364A">
      <w:pPr>
        <w:pStyle w:val="af1"/>
        <w:ind w:firstLine="540"/>
      </w:pPr>
      <w:r>
        <w:t xml:space="preserve">Таким образом, при максимальном напряжении на входе стабилизатора в схеме рис.3 мощность, рассеиваемая на коллекторе транзистора, превысит максимально допустимую. Для её снижения включим в цепь коллектора сопротивление </w:t>
      </w:r>
      <w:r w:rsidRPr="002F7864">
        <w:rPr>
          <w:i/>
        </w:rPr>
        <w:t>R</w:t>
      </w:r>
      <w:r>
        <w:rPr>
          <w:vertAlign w:val="subscript"/>
        </w:rPr>
        <w:t>К</w:t>
      </w:r>
      <w:r>
        <w:t>, падение напряжения на котором</w:t>
      </w:r>
      <w:r w:rsidR="00DC364A">
        <w:t xml:space="preserve"> </w:t>
      </w:r>
      <w:r>
        <w:t>∆</w:t>
      </w:r>
      <w:r w:rsidRPr="002F7864">
        <w:rPr>
          <w:i/>
          <w:lang w:val="en-US"/>
        </w:rPr>
        <w:t>U</w:t>
      </w:r>
      <w:r>
        <w:rPr>
          <w:vertAlign w:val="subscript"/>
        </w:rPr>
        <w:t>К</w:t>
      </w:r>
      <w:r>
        <w:t xml:space="preserve"> = </w:t>
      </w:r>
      <w:r w:rsidRPr="002F7864">
        <w:rPr>
          <w:i/>
          <w:lang w:val="en-US"/>
        </w:rPr>
        <w:t>I</w:t>
      </w:r>
      <w:r>
        <w:rPr>
          <w:vertAlign w:val="subscript"/>
        </w:rPr>
        <w:t>К</w:t>
      </w:r>
      <w:r w:rsidRPr="00DA0081">
        <w:t xml:space="preserve"> </w:t>
      </w:r>
      <w:r w:rsidRPr="002F7864">
        <w:rPr>
          <w:i/>
        </w:rPr>
        <w:t>R</w:t>
      </w:r>
      <w:r>
        <w:rPr>
          <w:vertAlign w:val="subscript"/>
        </w:rPr>
        <w:t>К</w:t>
      </w:r>
      <w:r w:rsidR="00DC364A">
        <w:t xml:space="preserve"> </w:t>
      </w:r>
      <w:r>
        <w:t xml:space="preserve">снизит напряжение на коллекторе и рассеиваемую на нём мощность (см. рис. 5). </w:t>
      </w:r>
    </w:p>
    <w:p w:rsidR="00166100" w:rsidRDefault="00166100" w:rsidP="00166100">
      <w:pPr>
        <w:pStyle w:val="af1"/>
        <w:ind w:firstLine="0"/>
      </w:pPr>
    </w:p>
    <w:p w:rsidR="00166100" w:rsidRPr="00DC364A" w:rsidRDefault="00166100" w:rsidP="00DC364A">
      <w:pPr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16D8669C" wp14:editId="06E51B42">
            <wp:extent cx="3714750" cy="24288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100" w:rsidRPr="00DC364A" w:rsidRDefault="00166100" w:rsidP="00166100">
      <w:pPr>
        <w:pStyle w:val="af1"/>
        <w:ind w:firstLine="0"/>
        <w:jc w:val="center"/>
        <w:rPr>
          <w:i/>
          <w:sz w:val="24"/>
        </w:rPr>
      </w:pPr>
      <w:r w:rsidRPr="00DC364A">
        <w:rPr>
          <w:i/>
          <w:sz w:val="24"/>
        </w:rPr>
        <w:t>Рис.5. Эквивалентная схема стабилизатора напряжения с усилителем тока на биполярном транзисторе, дополненная сопротивлением в цепи коллектора</w:t>
      </w:r>
      <w:r w:rsidR="00DC364A">
        <w:rPr>
          <w:i/>
          <w:sz w:val="24"/>
        </w:rPr>
        <w:t>.</w:t>
      </w:r>
    </w:p>
    <w:p w:rsidR="00DC364A" w:rsidRDefault="00DC364A" w:rsidP="00DC364A">
      <w:pPr>
        <w:pStyle w:val="af1"/>
        <w:ind w:firstLine="0"/>
      </w:pPr>
    </w:p>
    <w:p w:rsidR="00166100" w:rsidRDefault="00166100" w:rsidP="00166100">
      <w:pPr>
        <w:pStyle w:val="af1"/>
        <w:ind w:firstLine="0"/>
      </w:pPr>
      <w:r>
        <w:t>Выбрав</w:t>
      </w:r>
      <w:r w:rsidR="00DC364A">
        <w:t xml:space="preserve"> </w:t>
      </w:r>
      <w:r>
        <w:t>∆</w:t>
      </w:r>
      <w:r w:rsidRPr="002F7864">
        <w:rPr>
          <w:i/>
          <w:lang w:val="en-US"/>
        </w:rPr>
        <w:t>U</w:t>
      </w:r>
      <w:r>
        <w:rPr>
          <w:vertAlign w:val="subscript"/>
        </w:rPr>
        <w:t>К</w:t>
      </w:r>
      <w:r w:rsidR="007F49A4">
        <w:t xml:space="preserve"> = 5</w:t>
      </w:r>
      <w:r>
        <w:t xml:space="preserve"> В,</w:t>
      </w:r>
      <w:r w:rsidR="00DC364A">
        <w:t xml:space="preserve"> </w:t>
      </w:r>
      <w:r>
        <w:t>что соответствует</w:t>
      </w:r>
      <w:r w:rsidR="00DC364A">
        <w:t xml:space="preserve"> </w:t>
      </w:r>
      <w:r w:rsidRPr="002F7864">
        <w:rPr>
          <w:i/>
        </w:rPr>
        <w:t>R</w:t>
      </w:r>
      <w:r>
        <w:rPr>
          <w:vertAlign w:val="subscript"/>
        </w:rPr>
        <w:t>К</w:t>
      </w:r>
      <w:r w:rsidR="00DC364A">
        <w:t xml:space="preserve"> = </w:t>
      </w:r>
      <w:r w:rsidR="007F49A4" w:rsidRPr="007F49A4">
        <w:t>42,5</w:t>
      </w:r>
      <w:r w:rsidR="00DC364A">
        <w:t xml:space="preserve"> Ом, </w:t>
      </w:r>
      <w:r>
        <w:t>получим в дополненной схеме</w:t>
      </w:r>
    </w:p>
    <w:p w:rsidR="00B03B2C" w:rsidRDefault="00B03B2C" w:rsidP="00B03B2C">
      <w:pPr>
        <w:pStyle w:val="af1"/>
        <w:ind w:firstLine="0"/>
      </w:pPr>
    </w:p>
    <w:p w:rsidR="00166100" w:rsidRDefault="00166100" w:rsidP="00B03B2C">
      <w:pPr>
        <w:pStyle w:val="af1"/>
        <w:ind w:firstLine="0"/>
        <w:jc w:val="center"/>
      </w:pPr>
      <w:r w:rsidRPr="002F7864">
        <w:rPr>
          <w:i/>
          <w:lang w:val="en-US"/>
        </w:rPr>
        <w:t>U</w:t>
      </w:r>
      <w:r>
        <w:rPr>
          <w:vertAlign w:val="subscript"/>
        </w:rPr>
        <w:t>КЭмин.Д</w:t>
      </w:r>
      <w:r>
        <w:t xml:space="preserve"> =</w:t>
      </w:r>
      <w:r w:rsidRPr="006B7CCF">
        <w:t xml:space="preserve"> </w:t>
      </w:r>
      <w:r w:rsidRPr="002F7864">
        <w:rPr>
          <w:i/>
          <w:lang w:val="en-US"/>
        </w:rPr>
        <w:t>U</w:t>
      </w:r>
      <w:r>
        <w:rPr>
          <w:vertAlign w:val="subscript"/>
        </w:rPr>
        <w:t>КЭмин</w:t>
      </w:r>
      <w:r>
        <w:t xml:space="preserve"> − ∆</w:t>
      </w:r>
      <w:r w:rsidRPr="002F7864">
        <w:rPr>
          <w:i/>
          <w:lang w:val="en-US"/>
        </w:rPr>
        <w:t>U</w:t>
      </w:r>
      <w:r>
        <w:rPr>
          <w:vertAlign w:val="subscript"/>
        </w:rPr>
        <w:t>К</w:t>
      </w:r>
      <w:r w:rsidR="00DC364A">
        <w:t xml:space="preserve"> =</w:t>
      </w:r>
      <w:r w:rsidR="007F49A4">
        <w:t xml:space="preserve"> 7,</w:t>
      </w:r>
      <w:r w:rsidR="007F49A4" w:rsidRPr="007F49A4">
        <w:t>754</w:t>
      </w:r>
      <w:r w:rsidR="00DC364A">
        <w:t xml:space="preserve"> –</w:t>
      </w:r>
      <w:r w:rsidR="007F49A4">
        <w:t xml:space="preserve"> </w:t>
      </w:r>
      <w:r w:rsidR="007F49A4" w:rsidRPr="007F49A4">
        <w:t>5</w:t>
      </w:r>
      <w:r w:rsidR="00DC364A">
        <w:t xml:space="preserve"> = </w:t>
      </w:r>
      <w:r w:rsidR="007F49A4" w:rsidRPr="007F49A4">
        <w:t>2,754</w:t>
      </w:r>
      <w:r w:rsidR="00B03B2C">
        <w:t xml:space="preserve"> </w:t>
      </w:r>
      <w:r>
        <w:t>В &gt; 2 В,</w:t>
      </w:r>
    </w:p>
    <w:p w:rsidR="00166100" w:rsidRDefault="00166100" w:rsidP="00166100">
      <w:pPr>
        <w:pStyle w:val="af1"/>
        <w:ind w:firstLine="0"/>
      </w:pPr>
    </w:p>
    <w:p w:rsidR="00B03B2C" w:rsidRDefault="00166100" w:rsidP="00166100">
      <w:pPr>
        <w:pStyle w:val="af1"/>
        <w:ind w:firstLine="0"/>
      </w:pPr>
      <w:r>
        <w:t>что обеспечивает работу транзистора в активной области при минимальном напряжении на входе стабилизатора. Для рассеиваемой на коллекторе мощности в дополненной схеме справедливо выражение</w:t>
      </w:r>
    </w:p>
    <w:p w:rsidR="00B03B2C" w:rsidRDefault="00DC364A" w:rsidP="00B03B2C">
      <w:pPr>
        <w:pStyle w:val="af1"/>
        <w:ind w:firstLine="0"/>
        <w:jc w:val="center"/>
      </w:pPr>
      <w:r w:rsidRPr="008A5928">
        <w:rPr>
          <w:position w:val="-14"/>
        </w:rPr>
        <w:object w:dxaOrig="3600" w:dyaOrig="380">
          <v:shape id="_x0000_i1036" type="#_x0000_t75" style="width:178.75pt;height:23.1pt" o:ole="" fillcolor="window">
            <v:imagedata r:id="rId35" o:title=""/>
          </v:shape>
          <o:OLEObject Type="Embed" ProgID="Equation.DSMT4" ShapeID="_x0000_i1036" DrawAspect="Content" ObjectID="_1605984870" r:id="rId36"/>
        </w:object>
      </w:r>
      <w:r w:rsidR="007F49A4">
        <w:t>(1</w:t>
      </w:r>
      <w:r w:rsidR="007F49A4" w:rsidRPr="002150DF">
        <w:t>9,692</w:t>
      </w:r>
      <w:r w:rsidR="007F49A4">
        <w:t>·1,2−</w:t>
      </w:r>
      <w:r w:rsidR="007F49A4" w:rsidRPr="002150DF">
        <w:t>8</w:t>
      </w:r>
      <w:r w:rsidR="007F49A4">
        <w:t>−</w:t>
      </w:r>
      <w:r w:rsidR="007F49A4" w:rsidRPr="002150DF">
        <w:t>5</w:t>
      </w:r>
      <w:r w:rsidR="00166100">
        <w:t>)</w:t>
      </w:r>
      <w:r w:rsidR="00B03B2C" w:rsidRPr="00B03B2C">
        <w:t xml:space="preserve"> </w:t>
      </w:r>
      <w:r w:rsidR="00B03B2C">
        <w:t>∙</w:t>
      </w:r>
      <w:r w:rsidR="007F49A4">
        <w:t>2,</w:t>
      </w:r>
      <w:r w:rsidR="007F49A4" w:rsidRPr="002150DF">
        <w:t>353</w:t>
      </w:r>
      <w:r w:rsidR="007F49A4">
        <w:t>∙10</w:t>
      </w:r>
      <w:r w:rsidR="007F49A4">
        <w:rPr>
          <w:vertAlign w:val="superscript"/>
        </w:rPr>
        <w:t>−3</w:t>
      </w:r>
      <w:r w:rsidR="00B03B2C">
        <w:t>∙50=</w:t>
      </w:r>
    </w:p>
    <w:p w:rsidR="00166100" w:rsidRPr="001F22B1" w:rsidRDefault="007F49A4" w:rsidP="00B03B2C">
      <w:pPr>
        <w:pStyle w:val="af1"/>
        <w:ind w:firstLine="0"/>
        <w:jc w:val="center"/>
      </w:pPr>
      <w:r>
        <w:t>= 1,</w:t>
      </w:r>
      <w:r w:rsidRPr="002150DF">
        <w:t>251</w:t>
      </w:r>
      <w:r w:rsidR="00166100">
        <w:t xml:space="preserve"> Вт &lt;</w:t>
      </w:r>
      <w:r w:rsidR="00B03B2C">
        <w:t xml:space="preserve"> 1,5</w:t>
      </w:r>
      <w:r w:rsidR="00166100">
        <w:t xml:space="preserve"> Вт</w:t>
      </w:r>
      <w:r w:rsidR="00B03B2C">
        <w:t xml:space="preserve"> </w:t>
      </w:r>
      <w:r w:rsidR="00166100">
        <w:t xml:space="preserve">= </w:t>
      </w:r>
      <w:r w:rsidR="00166100" w:rsidRPr="002F7864">
        <w:rPr>
          <w:i/>
        </w:rPr>
        <w:t>Р</w:t>
      </w:r>
      <w:r w:rsidR="00166100">
        <w:rPr>
          <w:vertAlign w:val="subscript"/>
        </w:rPr>
        <w:t>рас доп</w:t>
      </w:r>
      <w:r w:rsidR="00166100">
        <w:t>.</w:t>
      </w:r>
    </w:p>
    <w:p w:rsidR="00166100" w:rsidRDefault="00166100" w:rsidP="00166100">
      <w:pPr>
        <w:pStyle w:val="af1"/>
        <w:ind w:firstLine="0"/>
      </w:pPr>
      <w:r>
        <w:t xml:space="preserve"> </w:t>
      </w:r>
      <w:r w:rsidRPr="001F22B1">
        <w:t>После дополнения схемы рис.3 сопр</w:t>
      </w:r>
      <w:r>
        <w:t xml:space="preserve">отивлением </w:t>
      </w:r>
      <w:r w:rsidRPr="002F7864">
        <w:rPr>
          <w:i/>
        </w:rPr>
        <w:t>R</w:t>
      </w:r>
      <w:r>
        <w:rPr>
          <w:vertAlign w:val="subscript"/>
        </w:rPr>
        <w:t>К</w:t>
      </w:r>
      <w:r>
        <w:t xml:space="preserve"> мощность, рассеиваемая на коллекторе при максимальном напряжении на входе стабилизатора не превышает допустимой, и задача нахождения параметров схемы стабилизатора напряжения решена.</w:t>
      </w:r>
    </w:p>
    <w:p w:rsidR="00166100" w:rsidRDefault="00166100" w:rsidP="00166100">
      <w:pPr>
        <w:pStyle w:val="af1"/>
        <w:ind w:firstLine="0"/>
      </w:pPr>
    </w:p>
    <w:p w:rsidR="00166100" w:rsidRDefault="00166100" w:rsidP="00166100">
      <w:pPr>
        <w:pStyle w:val="af1"/>
        <w:ind w:firstLine="540"/>
      </w:pPr>
      <w:r>
        <w:t>Рассчитаем коэффициент стабилизации. Сна</w:t>
      </w:r>
      <w:r w:rsidR="00B03B2C">
        <w:t xml:space="preserve">чала </w:t>
      </w:r>
      <w:r>
        <w:t>найдём среднее сопротивление стабилитрона при токе 10 мА:</w:t>
      </w:r>
    </w:p>
    <w:p w:rsidR="00166100" w:rsidRDefault="00FC210C" w:rsidP="00166100">
      <w:pPr>
        <w:pStyle w:val="af1"/>
        <w:ind w:firstLine="0"/>
      </w:pPr>
      <w:r>
        <w:rPr>
          <w:sz w:val="32"/>
          <w:szCs w:val="32"/>
        </w:rPr>
        <w:t xml:space="preserve"> </w:t>
      </w:r>
      <w:r w:rsidR="00F37AB5">
        <w:rPr>
          <w:sz w:val="32"/>
          <w:szCs w:val="32"/>
        </w:rPr>
        <w:t xml:space="preserve"> </w:t>
      </w:r>
      <w:r w:rsidR="00166100" w:rsidRPr="002F7864">
        <w:rPr>
          <w:i/>
          <w:sz w:val="32"/>
          <w:szCs w:val="32"/>
          <w:lang w:val="en-US"/>
        </w:rPr>
        <w:t>r</w:t>
      </w:r>
      <w:r w:rsidR="00166100" w:rsidRPr="000322C5">
        <w:rPr>
          <w:sz w:val="32"/>
          <w:szCs w:val="32"/>
          <w:vertAlign w:val="subscript"/>
        </w:rPr>
        <w:t>ст. ср</w:t>
      </w:r>
      <w:r w:rsidR="00166100">
        <w:rPr>
          <w:sz w:val="32"/>
          <w:szCs w:val="32"/>
          <w:vertAlign w:val="subscript"/>
        </w:rPr>
        <w:t xml:space="preserve"> </w:t>
      </w:r>
      <w:r w:rsidR="00166100" w:rsidRPr="000322C5">
        <w:rPr>
          <w:sz w:val="32"/>
          <w:szCs w:val="32"/>
        </w:rPr>
        <w:t xml:space="preserve">= </w:t>
      </w:r>
      <w:r w:rsidR="00166100" w:rsidRPr="002F7864">
        <w:rPr>
          <w:i/>
          <w:sz w:val="32"/>
          <w:szCs w:val="32"/>
          <w:lang w:val="en-US"/>
        </w:rPr>
        <w:t>U</w:t>
      </w:r>
      <w:r w:rsidR="00166100" w:rsidRPr="000322C5">
        <w:rPr>
          <w:sz w:val="32"/>
          <w:szCs w:val="32"/>
          <w:vertAlign w:val="subscript"/>
        </w:rPr>
        <w:t>ст</w:t>
      </w:r>
      <w:r w:rsidR="00166100" w:rsidRPr="000322C5">
        <w:rPr>
          <w:sz w:val="32"/>
          <w:szCs w:val="32"/>
        </w:rPr>
        <w:t xml:space="preserve"> </w:t>
      </w:r>
      <w:r w:rsidR="00166100" w:rsidRPr="000322C5">
        <w:rPr>
          <w:sz w:val="32"/>
          <w:szCs w:val="32"/>
        </w:rPr>
        <w:sym w:font="Symbol" w:char="F0A4"/>
      </w:r>
      <w:r w:rsidR="00166100" w:rsidRPr="000322C5">
        <w:rPr>
          <w:sz w:val="32"/>
          <w:szCs w:val="32"/>
        </w:rPr>
        <w:t xml:space="preserve"> </w:t>
      </w:r>
      <w:r w:rsidR="00166100" w:rsidRPr="002F7864">
        <w:rPr>
          <w:i/>
          <w:sz w:val="32"/>
          <w:szCs w:val="32"/>
          <w:lang w:val="en-US"/>
        </w:rPr>
        <w:t>I</w:t>
      </w:r>
      <w:r w:rsidR="00166100" w:rsidRPr="000322C5">
        <w:rPr>
          <w:sz w:val="32"/>
          <w:szCs w:val="32"/>
          <w:vertAlign w:val="subscript"/>
        </w:rPr>
        <w:t>ст</w:t>
      </w:r>
      <w:r w:rsidR="00166100">
        <w:rPr>
          <w:sz w:val="32"/>
          <w:szCs w:val="32"/>
          <w:vertAlign w:val="subscript"/>
        </w:rPr>
        <w:t xml:space="preserve"> </w:t>
      </w:r>
      <w:r w:rsidR="007F49A4">
        <w:t>= 10</w:t>
      </w:r>
      <w:r w:rsidR="009A0B1F">
        <w:t>/(</w:t>
      </w:r>
      <w:r w:rsidR="009A0B1F" w:rsidRPr="009A0B1F">
        <w:t>5</w:t>
      </w:r>
      <w:r w:rsidR="009A0B1F">
        <w:t>∙10</w:t>
      </w:r>
      <w:r w:rsidR="009A0B1F">
        <w:rPr>
          <w:vertAlign w:val="superscript"/>
        </w:rPr>
        <w:t>−3</w:t>
      </w:r>
      <w:r w:rsidR="009A0B1F">
        <w:t>)</w:t>
      </w:r>
      <w:r w:rsidR="007F49A4">
        <w:t xml:space="preserve"> = 2</w:t>
      </w:r>
      <w:r w:rsidR="00166100">
        <w:t xml:space="preserve"> </w:t>
      </w:r>
      <w:r w:rsidR="007F49A4">
        <w:t>к</w:t>
      </w:r>
      <w:r w:rsidR="00166100">
        <w:t>Ом.</w:t>
      </w:r>
    </w:p>
    <w:p w:rsidR="00166100" w:rsidRDefault="00166100" w:rsidP="00166100">
      <w:pPr>
        <w:pStyle w:val="af1"/>
        <w:ind w:firstLine="0"/>
      </w:pPr>
    </w:p>
    <w:p w:rsidR="00166100" w:rsidRDefault="00166100" w:rsidP="00166100">
      <w:pPr>
        <w:pStyle w:val="af1"/>
        <w:ind w:firstLine="0"/>
      </w:pPr>
      <w:r>
        <w:t>Учитывая, что</w:t>
      </w:r>
      <w:r w:rsidR="00F37AB5">
        <w:t xml:space="preserve"> </w:t>
      </w:r>
      <w:r w:rsidRPr="002F7864">
        <w:rPr>
          <w:i/>
          <w:sz w:val="32"/>
          <w:szCs w:val="32"/>
          <w:lang w:val="en-US"/>
        </w:rPr>
        <w:t>r</w:t>
      </w:r>
      <w:r>
        <w:rPr>
          <w:sz w:val="32"/>
          <w:szCs w:val="32"/>
          <w:vertAlign w:val="subscript"/>
        </w:rPr>
        <w:t xml:space="preserve">ст. диф </w:t>
      </w:r>
      <w:r w:rsidR="009A0B1F">
        <w:rPr>
          <w:sz w:val="32"/>
          <w:szCs w:val="32"/>
        </w:rPr>
        <w:t>= 8,485</w:t>
      </w:r>
      <w:r w:rsidRPr="00391AFD">
        <w:rPr>
          <w:szCs w:val="28"/>
        </w:rPr>
        <w:t xml:space="preserve"> Ом</w:t>
      </w:r>
      <w:r>
        <w:t xml:space="preserve"> , получим</w:t>
      </w:r>
      <w:r w:rsidR="00FC210C">
        <w:t xml:space="preserve"> </w:t>
      </w:r>
    </w:p>
    <w:p w:rsidR="00166100" w:rsidRDefault="00166100" w:rsidP="00166100">
      <w:pPr>
        <w:pStyle w:val="af1"/>
        <w:ind w:firstLine="540"/>
      </w:pPr>
    </w:p>
    <w:p w:rsidR="00166100" w:rsidRDefault="009A0B1F" w:rsidP="00B03B2C">
      <w:pPr>
        <w:pStyle w:val="af1"/>
        <w:ind w:firstLine="540"/>
        <w:jc w:val="center"/>
      </w:pPr>
      <w:r w:rsidRPr="00B03B2C">
        <w:rPr>
          <w:position w:val="-64"/>
        </w:rPr>
        <w:object w:dxaOrig="5800" w:dyaOrig="1400">
          <v:shape id="_x0000_i1037" type="#_x0000_t75" style="width:332.35pt;height:80.15pt" o:ole="" fillcolor="window">
            <v:imagedata r:id="rId37" o:title=""/>
          </v:shape>
          <o:OLEObject Type="Embed" ProgID="Equation.DSMT4" ShapeID="_x0000_i1037" DrawAspect="Content" ObjectID="_1605984871" r:id="rId38"/>
        </w:object>
      </w:r>
    </w:p>
    <w:p w:rsidR="00166100" w:rsidRDefault="00166100" w:rsidP="00166100">
      <w:pPr>
        <w:pStyle w:val="af1"/>
        <w:ind w:firstLine="0"/>
      </w:pPr>
      <w:r>
        <w:t xml:space="preserve">Сравнив этот результат с </w:t>
      </w:r>
      <w:r w:rsidR="00B03B2C">
        <w:t>требованием задания</w:t>
      </w:r>
      <w:r>
        <w:t>, видим, что это требование выполнено с большим запасом.</w:t>
      </w:r>
    </w:p>
    <w:p w:rsidR="00166100" w:rsidRDefault="00166100" w:rsidP="00166100">
      <w:pPr>
        <w:pStyle w:val="af1"/>
        <w:ind w:firstLine="540"/>
      </w:pPr>
      <w:r>
        <w:t>На следующем этапе найдём коэффициент передачи пульсаций на</w:t>
      </w:r>
      <w:r w:rsidR="00492957">
        <w:t xml:space="preserve"> выход стабилизатора напряжения</w:t>
      </w:r>
    </w:p>
    <w:p w:rsidR="00166100" w:rsidRDefault="009A0B1F" w:rsidP="00492957">
      <w:pPr>
        <w:pStyle w:val="af1"/>
        <w:ind w:firstLine="0"/>
        <w:jc w:val="center"/>
      </w:pPr>
      <w:r w:rsidRPr="00492957">
        <w:rPr>
          <w:position w:val="-64"/>
        </w:rPr>
        <w:object w:dxaOrig="5600" w:dyaOrig="1380">
          <v:shape id="_x0000_i1038" type="#_x0000_t75" style="width:320.05pt;height:79.4pt" o:ole="" fillcolor="window">
            <v:imagedata r:id="rId39" o:title=""/>
          </v:shape>
          <o:OLEObject Type="Embed" ProgID="Equation.DSMT4" ShapeID="_x0000_i1038" DrawAspect="Content" ObjectID="_1605984872" r:id="rId40"/>
        </w:object>
      </w:r>
    </w:p>
    <w:p w:rsidR="00492957" w:rsidRDefault="00492957" w:rsidP="00492957">
      <w:pPr>
        <w:pStyle w:val="af1"/>
        <w:ind w:firstLine="0"/>
        <w:jc w:val="center"/>
      </w:pPr>
    </w:p>
    <w:p w:rsidR="00166100" w:rsidRDefault="00166100" w:rsidP="00166100">
      <w:pPr>
        <w:pStyle w:val="af1"/>
        <w:ind w:firstLine="0"/>
      </w:pPr>
      <w:r>
        <w:t>и найдём допустимый уровень пульсаций выходного напряжения выпрямителя</w:t>
      </w:r>
    </w:p>
    <w:p w:rsidR="00166100" w:rsidRDefault="00166100" w:rsidP="00492957">
      <w:pPr>
        <w:pStyle w:val="af1"/>
        <w:jc w:val="center"/>
      </w:pPr>
      <w:r w:rsidRPr="002F7864">
        <w:rPr>
          <w:i/>
          <w:lang w:val="en-US"/>
        </w:rPr>
        <w:t>U</w:t>
      </w:r>
      <w:r>
        <w:rPr>
          <w:vertAlign w:val="subscript"/>
        </w:rPr>
        <w:t>пульс В</w:t>
      </w:r>
      <w:r>
        <w:t xml:space="preserve"> = </w:t>
      </w:r>
      <w:r w:rsidRPr="002F7864">
        <w:rPr>
          <w:i/>
          <w:lang w:val="en-US"/>
        </w:rPr>
        <w:t>U</w:t>
      </w:r>
      <w:r>
        <w:rPr>
          <w:vertAlign w:val="subscript"/>
        </w:rPr>
        <w:t>пульс</w:t>
      </w:r>
      <w:r>
        <w:t xml:space="preserve"> </w:t>
      </w:r>
      <w:r>
        <w:sym w:font="Symbol" w:char="F0A4"/>
      </w:r>
      <w:r>
        <w:t xml:space="preserve"> </w:t>
      </w:r>
      <w:r>
        <w:rPr>
          <w:lang w:val="en-US"/>
        </w:rPr>
        <w:t>K</w:t>
      </w:r>
      <w:r>
        <w:rPr>
          <w:vertAlign w:val="subscript"/>
        </w:rPr>
        <w:t>П</w:t>
      </w:r>
      <w:r>
        <w:t xml:space="preserve"> = 1</w:t>
      </w:r>
      <w:r w:rsidR="00492957">
        <w:t>,5</w:t>
      </w:r>
      <w:r>
        <w:t>·10</w:t>
      </w:r>
      <w:r>
        <w:rPr>
          <w:vertAlign w:val="superscript"/>
        </w:rPr>
        <w:t>−3</w:t>
      </w:r>
      <w:r w:rsidR="009A0B1F">
        <w:t xml:space="preserve"> /0,017 = 88,3</w:t>
      </w:r>
      <w:r>
        <w:t xml:space="preserve"> мВ</w:t>
      </w:r>
    </w:p>
    <w:p w:rsidR="00166100" w:rsidRDefault="00166100" w:rsidP="00166100">
      <w:pPr>
        <w:pStyle w:val="af1"/>
      </w:pPr>
    </w:p>
    <w:p w:rsidR="00166100" w:rsidRDefault="00166100" w:rsidP="009A0B1F">
      <w:pPr>
        <w:pStyle w:val="af1"/>
      </w:pPr>
      <w:r>
        <w:t>В за</w:t>
      </w:r>
      <w:r w:rsidR="00492957">
        <w:t xml:space="preserve">вершение расчёта стабилизатора </w:t>
      </w:r>
      <w:r>
        <w:t xml:space="preserve">найдём величины полного тока, потребляемого входом стабилизатора </w:t>
      </w:r>
      <w:r w:rsidRPr="002F7864">
        <w:rPr>
          <w:i/>
          <w:lang w:val="en-US"/>
        </w:rPr>
        <w:t>I</w:t>
      </w:r>
      <w:r>
        <w:rPr>
          <w:vertAlign w:val="subscript"/>
        </w:rPr>
        <w:t>ВХ СТ</w:t>
      </w:r>
      <w:r>
        <w:t xml:space="preserve">, эквивалентного входного сопротивления </w:t>
      </w:r>
      <w:r w:rsidRPr="002F7864">
        <w:rPr>
          <w:i/>
          <w:lang w:val="en-US"/>
        </w:rPr>
        <w:t>R</w:t>
      </w:r>
      <w:r>
        <w:rPr>
          <w:vertAlign w:val="subscript"/>
        </w:rPr>
        <w:t>ВХ СТ</w:t>
      </w:r>
      <w:r>
        <w:t xml:space="preserve">, мощности </w:t>
      </w:r>
      <w:r w:rsidRPr="002F7864">
        <w:rPr>
          <w:i/>
          <w:lang w:val="en-US"/>
        </w:rPr>
        <w:t>P</w:t>
      </w:r>
      <w:r>
        <w:rPr>
          <w:vertAlign w:val="subscript"/>
        </w:rPr>
        <w:t>ВХ СТ</w:t>
      </w:r>
      <w:r>
        <w:t xml:space="preserve">, потребляемой стабилизатором, и КПД стабилизатора </w:t>
      </w:r>
      <w:r>
        <w:sym w:font="Symbol" w:char="F068"/>
      </w:r>
      <w:r>
        <w:rPr>
          <w:vertAlign w:val="subscript"/>
        </w:rPr>
        <w:t>СТ</w:t>
      </w:r>
      <w:r w:rsidR="009A0B1F">
        <w:t>. Получим</w:t>
      </w:r>
    </w:p>
    <w:p w:rsidR="00166100" w:rsidRDefault="00166100" w:rsidP="00166100">
      <w:pPr>
        <w:pStyle w:val="af1"/>
        <w:jc w:val="center"/>
      </w:pPr>
      <w:r w:rsidRPr="002F7864">
        <w:rPr>
          <w:i/>
          <w:lang w:val="en-US"/>
        </w:rPr>
        <w:t>I</w:t>
      </w:r>
      <w:r>
        <w:rPr>
          <w:vertAlign w:val="subscript"/>
          <w:lang w:val="en-US"/>
        </w:rPr>
        <w:t>Rc</w:t>
      </w:r>
      <w:r w:rsidR="009A0B1F">
        <w:t xml:space="preserve"> = 0.5·</w:t>
      </w:r>
      <w:r>
        <w:t>(</w:t>
      </w:r>
      <w:r w:rsidRPr="002F7864">
        <w:rPr>
          <w:i/>
          <w:lang w:val="en-US"/>
        </w:rPr>
        <w:t>I</w:t>
      </w:r>
      <w:r>
        <w:rPr>
          <w:vertAlign w:val="subscript"/>
          <w:lang w:val="en-US"/>
        </w:rPr>
        <w:t>Rc</w:t>
      </w:r>
      <w:r>
        <w:rPr>
          <w:vertAlign w:val="subscript"/>
        </w:rPr>
        <w:t xml:space="preserve"> макс</w:t>
      </w:r>
      <w:r>
        <w:t xml:space="preserve"> + </w:t>
      </w:r>
      <w:r w:rsidRPr="002F7864">
        <w:rPr>
          <w:i/>
          <w:lang w:val="en-US"/>
        </w:rPr>
        <w:t>I</w:t>
      </w:r>
      <w:r>
        <w:rPr>
          <w:vertAlign w:val="subscript"/>
          <w:lang w:val="en-US"/>
        </w:rPr>
        <w:t>Rc</w:t>
      </w:r>
      <w:r>
        <w:rPr>
          <w:vertAlign w:val="subscript"/>
        </w:rPr>
        <w:t xml:space="preserve"> мин</w:t>
      </w:r>
      <w:r w:rsidR="009A0B1F">
        <w:t>) = 0,5·(29,925+10,746</w:t>
      </w:r>
      <w:r>
        <w:t>) =</w:t>
      </w:r>
      <w:r w:rsidR="009A0B1F">
        <w:t xml:space="preserve"> 20,335</w:t>
      </w:r>
      <w:r>
        <w:t xml:space="preserve"> мА,</w:t>
      </w:r>
    </w:p>
    <w:p w:rsidR="00492957" w:rsidRDefault="00492957" w:rsidP="00166100">
      <w:pPr>
        <w:pStyle w:val="af1"/>
        <w:jc w:val="center"/>
      </w:pPr>
    </w:p>
    <w:p w:rsidR="00166100" w:rsidRDefault="00166100" w:rsidP="00492957">
      <w:pPr>
        <w:pStyle w:val="af1"/>
        <w:jc w:val="center"/>
      </w:pPr>
      <w:r w:rsidRPr="002F7864">
        <w:rPr>
          <w:i/>
          <w:lang w:val="en-US"/>
        </w:rPr>
        <w:t>I</w:t>
      </w:r>
      <w:r>
        <w:rPr>
          <w:vertAlign w:val="subscript"/>
        </w:rPr>
        <w:t>ВХ</w:t>
      </w:r>
      <w:r w:rsidRPr="001032A2">
        <w:rPr>
          <w:vertAlign w:val="subscript"/>
        </w:rPr>
        <w:t xml:space="preserve"> </w:t>
      </w:r>
      <w:r>
        <w:rPr>
          <w:vertAlign w:val="subscript"/>
        </w:rPr>
        <w:t>СТ</w:t>
      </w:r>
      <w:r w:rsidRPr="001032A2">
        <w:t xml:space="preserve"> = [</w:t>
      </w:r>
      <w:r>
        <w:rPr>
          <w:lang w:val="en-US"/>
        </w:rPr>
        <w:sym w:font="Symbol" w:char="F062"/>
      </w:r>
      <w:r w:rsidRPr="001032A2">
        <w:t xml:space="preserve"> </w:t>
      </w:r>
      <w:r>
        <w:rPr>
          <w:lang w:val="en-US"/>
        </w:rPr>
        <w:sym w:font="Symbol" w:char="F0A4"/>
      </w:r>
      <w:r w:rsidRPr="001032A2">
        <w:t xml:space="preserve"> (</w:t>
      </w:r>
      <w:r>
        <w:sym w:font="Symbol" w:char="F062"/>
      </w:r>
      <w:r w:rsidR="009A0B1F">
        <w:t xml:space="preserve"> + 1)]·</w:t>
      </w:r>
      <w:r w:rsidRPr="002F7864">
        <w:rPr>
          <w:i/>
          <w:lang w:val="en-US"/>
        </w:rPr>
        <w:t>I</w:t>
      </w:r>
      <w:r>
        <w:rPr>
          <w:vertAlign w:val="subscript"/>
        </w:rPr>
        <w:t>У</w:t>
      </w:r>
      <w:r w:rsidRPr="001032A2">
        <w:t xml:space="preserve"> + </w:t>
      </w:r>
      <w:r w:rsidRPr="002F7864">
        <w:rPr>
          <w:i/>
          <w:lang w:val="en-US"/>
        </w:rPr>
        <w:t>I</w:t>
      </w:r>
      <w:r>
        <w:rPr>
          <w:vertAlign w:val="subscript"/>
          <w:lang w:val="en-US"/>
        </w:rPr>
        <w:t>Rc</w:t>
      </w:r>
      <w:r>
        <w:t xml:space="preserve"> = </w:t>
      </w:r>
      <w:r w:rsidRPr="0090665B">
        <w:t>[</w:t>
      </w:r>
      <w:r w:rsidR="00492957">
        <w:t>50/5</w:t>
      </w:r>
      <w:r>
        <w:t>1</w:t>
      </w:r>
      <w:r w:rsidRPr="0090665B">
        <w:t>]</w:t>
      </w:r>
      <w:r w:rsidR="009A0B1F">
        <w:t>·1</w:t>
      </w:r>
      <w:r w:rsidR="009A0B1F" w:rsidRPr="009A0B1F">
        <w:t>2</w:t>
      </w:r>
      <w:r w:rsidR="009A0B1F">
        <w:t>0 + 2</w:t>
      </w:r>
      <w:r w:rsidR="009A0B1F" w:rsidRPr="009A0B1F">
        <w:t>0</w:t>
      </w:r>
      <w:r w:rsidR="009A0B1F">
        <w:t>,</w:t>
      </w:r>
      <w:r w:rsidR="009A0B1F" w:rsidRPr="009A0B1F">
        <w:t>335</w:t>
      </w:r>
      <w:r w:rsidR="009A0B1F">
        <w:t xml:space="preserve"> = 1</w:t>
      </w:r>
      <w:r w:rsidR="009A0B1F" w:rsidRPr="009A0B1F">
        <w:t>37,982</w:t>
      </w:r>
      <w:r>
        <w:t xml:space="preserve"> мА,</w:t>
      </w:r>
    </w:p>
    <w:p w:rsidR="00492957" w:rsidRDefault="00492957" w:rsidP="00492957">
      <w:pPr>
        <w:pStyle w:val="af1"/>
        <w:jc w:val="center"/>
      </w:pPr>
    </w:p>
    <w:p w:rsidR="00166100" w:rsidRDefault="00166100" w:rsidP="00166100">
      <w:pPr>
        <w:pStyle w:val="af1"/>
        <w:jc w:val="center"/>
      </w:pPr>
      <w:r w:rsidRPr="002F7864">
        <w:rPr>
          <w:i/>
          <w:lang w:val="en-US"/>
        </w:rPr>
        <w:t>R</w:t>
      </w:r>
      <w:r>
        <w:rPr>
          <w:vertAlign w:val="subscript"/>
        </w:rPr>
        <w:t>ВХ СТ</w:t>
      </w:r>
      <w:r>
        <w:t xml:space="preserve"> = </w:t>
      </w:r>
      <w:r w:rsidRPr="002F7864">
        <w:rPr>
          <w:i/>
          <w:lang w:val="en-US"/>
        </w:rPr>
        <w:t>U</w:t>
      </w:r>
      <w:r>
        <w:rPr>
          <w:vertAlign w:val="subscript"/>
        </w:rPr>
        <w:t>В</w:t>
      </w:r>
      <w:r>
        <w:t xml:space="preserve"> </w:t>
      </w:r>
      <w:r>
        <w:rPr>
          <w:lang w:val="en-US"/>
        </w:rPr>
        <w:sym w:font="Symbol" w:char="F0A4"/>
      </w:r>
      <w:r>
        <w:t xml:space="preserve"> </w:t>
      </w:r>
      <w:r w:rsidRPr="002F7864">
        <w:rPr>
          <w:i/>
          <w:lang w:val="en-US"/>
        </w:rPr>
        <w:t>I</w:t>
      </w:r>
      <w:r>
        <w:rPr>
          <w:vertAlign w:val="subscript"/>
        </w:rPr>
        <w:t xml:space="preserve">ВХ СТ </w:t>
      </w:r>
      <w:r w:rsidR="009A0B1F">
        <w:t>= 19</w:t>
      </w:r>
      <w:r w:rsidR="009A0B1F" w:rsidRPr="009A0B1F">
        <w:t>,692</w:t>
      </w:r>
      <w:r>
        <w:t>/(</w:t>
      </w:r>
      <w:r w:rsidR="009A0B1F">
        <w:t>1</w:t>
      </w:r>
      <w:r w:rsidR="009A0B1F" w:rsidRPr="009A0B1F">
        <w:t>37,982</w:t>
      </w:r>
      <w:r>
        <w:t>·10</w:t>
      </w:r>
      <w:r w:rsidRPr="00316197">
        <w:rPr>
          <w:vertAlign w:val="superscript"/>
        </w:rPr>
        <w:t>−3</w:t>
      </w:r>
      <w:r w:rsidR="009A0B1F">
        <w:t xml:space="preserve">) = </w:t>
      </w:r>
      <w:r w:rsidR="009A0B1F" w:rsidRPr="009A0B1F">
        <w:t>142,7</w:t>
      </w:r>
      <w:r>
        <w:t xml:space="preserve"> Ом,</w:t>
      </w:r>
    </w:p>
    <w:p w:rsidR="00166100" w:rsidRDefault="00166100" w:rsidP="00166100">
      <w:pPr>
        <w:pStyle w:val="af1"/>
        <w:jc w:val="center"/>
      </w:pPr>
    </w:p>
    <w:p w:rsidR="00166100" w:rsidRDefault="00166100" w:rsidP="00166100">
      <w:pPr>
        <w:pStyle w:val="af1"/>
        <w:ind w:firstLine="0"/>
        <w:jc w:val="center"/>
      </w:pPr>
      <w:r w:rsidRPr="002F7864">
        <w:rPr>
          <w:i/>
          <w:lang w:val="en-US"/>
        </w:rPr>
        <w:t>P</w:t>
      </w:r>
      <w:r>
        <w:rPr>
          <w:vertAlign w:val="subscript"/>
        </w:rPr>
        <w:t>ВХ СТ</w:t>
      </w:r>
      <w:r>
        <w:t>=</w:t>
      </w:r>
      <w:r w:rsidRPr="002F7864">
        <w:rPr>
          <w:i/>
          <w:lang w:val="en-US"/>
        </w:rPr>
        <w:t>U</w:t>
      </w:r>
      <w:r>
        <w:rPr>
          <w:vertAlign w:val="subscript"/>
        </w:rPr>
        <w:t>В</w:t>
      </w:r>
      <w:r w:rsidR="009A0B1F">
        <w:t>·</w:t>
      </w:r>
      <w:r w:rsidRPr="002F7864">
        <w:rPr>
          <w:i/>
          <w:lang w:val="en-US"/>
        </w:rPr>
        <w:t>I</w:t>
      </w:r>
      <w:r>
        <w:rPr>
          <w:vertAlign w:val="subscript"/>
        </w:rPr>
        <w:t>ВХ СТ</w:t>
      </w:r>
      <w:r w:rsidR="00492957">
        <w:t xml:space="preserve"> =</w:t>
      </w:r>
      <w:r w:rsidR="009A0B1F">
        <w:t>19</w:t>
      </w:r>
      <w:r w:rsidR="009A0B1F" w:rsidRPr="009A0B1F">
        <w:t>,692</w:t>
      </w:r>
      <w:r>
        <w:t>·</w:t>
      </w:r>
      <w:r w:rsidR="009A0B1F">
        <w:t>1</w:t>
      </w:r>
      <w:r w:rsidR="009A0B1F" w:rsidRPr="009A0B1F">
        <w:t>37,982</w:t>
      </w:r>
      <w:r w:rsidR="00492957">
        <w:t>·10</w:t>
      </w:r>
      <w:r w:rsidR="00492957" w:rsidRPr="00316197">
        <w:rPr>
          <w:vertAlign w:val="superscript"/>
        </w:rPr>
        <w:t>−3</w:t>
      </w:r>
      <w:r w:rsidR="00492957">
        <w:rPr>
          <w:vertAlign w:val="superscript"/>
        </w:rPr>
        <w:t xml:space="preserve"> </w:t>
      </w:r>
      <w:r w:rsidR="009A0B1F">
        <w:t>= 2,</w:t>
      </w:r>
      <w:r w:rsidR="009A0B1F" w:rsidRPr="009A0B1F">
        <w:t>717</w:t>
      </w:r>
      <w:r>
        <w:t xml:space="preserve"> Вт,</w:t>
      </w:r>
    </w:p>
    <w:p w:rsidR="00492957" w:rsidRDefault="00492957" w:rsidP="009A0B1F">
      <w:pPr>
        <w:pStyle w:val="af1"/>
        <w:ind w:firstLine="0"/>
      </w:pPr>
    </w:p>
    <w:p w:rsidR="00166100" w:rsidRDefault="00166100" w:rsidP="00492957">
      <w:pPr>
        <w:pStyle w:val="af1"/>
        <w:ind w:firstLine="0"/>
        <w:jc w:val="center"/>
      </w:pPr>
      <w:r>
        <w:lastRenderedPageBreak/>
        <w:sym w:font="Symbol" w:char="F068"/>
      </w:r>
      <w:r w:rsidRPr="00492957">
        <w:rPr>
          <w:vertAlign w:val="subscript"/>
        </w:rPr>
        <w:t>СТ</w:t>
      </w:r>
      <w:r>
        <w:t xml:space="preserve"> = </w:t>
      </w:r>
      <w:r w:rsidRPr="002F7864">
        <w:rPr>
          <w:i/>
          <w:lang w:val="en-US"/>
        </w:rPr>
        <w:t>E</w:t>
      </w:r>
      <w:r>
        <w:rPr>
          <w:vertAlign w:val="subscript"/>
        </w:rPr>
        <w:t>П</w:t>
      </w:r>
      <w:r>
        <w:t xml:space="preserve"> </w:t>
      </w:r>
      <w:r w:rsidRPr="002F7864">
        <w:rPr>
          <w:i/>
          <w:lang w:val="en-US"/>
        </w:rPr>
        <w:t>I</w:t>
      </w:r>
      <w:r>
        <w:rPr>
          <w:vertAlign w:val="subscript"/>
        </w:rPr>
        <w:t>У</w:t>
      </w:r>
      <w:r>
        <w:t xml:space="preserve"> </w:t>
      </w:r>
      <w:r>
        <w:rPr>
          <w:lang w:val="en-US"/>
        </w:rPr>
        <w:sym w:font="Symbol" w:char="F0A4"/>
      </w:r>
      <w:r>
        <w:t xml:space="preserve"> </w:t>
      </w:r>
      <w:r w:rsidRPr="002F7864">
        <w:rPr>
          <w:i/>
          <w:lang w:val="en-US"/>
        </w:rPr>
        <w:t>P</w:t>
      </w:r>
      <w:r>
        <w:rPr>
          <w:vertAlign w:val="subscript"/>
        </w:rPr>
        <w:t>ВХ СТ</w:t>
      </w:r>
      <w:r w:rsidR="00492957">
        <w:t xml:space="preserve"> = </w:t>
      </w:r>
      <w:r w:rsidR="009A0B1F" w:rsidRPr="009A0B1F">
        <w:t>8</w:t>
      </w:r>
      <w:r w:rsidR="009A0B1F">
        <w:t>·1</w:t>
      </w:r>
      <w:r w:rsidR="009A0B1F" w:rsidRPr="009A0B1F">
        <w:t>2</w:t>
      </w:r>
      <w:r w:rsidR="00492957">
        <w:t>0·10</w:t>
      </w:r>
      <w:r w:rsidR="00492957" w:rsidRPr="00316197">
        <w:rPr>
          <w:vertAlign w:val="superscript"/>
        </w:rPr>
        <w:t>−3</w:t>
      </w:r>
      <w:r w:rsidR="00492957">
        <w:rPr>
          <w:vertAlign w:val="superscript"/>
        </w:rPr>
        <w:t xml:space="preserve"> </w:t>
      </w:r>
      <w:r>
        <w:t>/</w:t>
      </w:r>
      <w:r w:rsidR="009A0B1F">
        <w:t>2,</w:t>
      </w:r>
      <w:r w:rsidR="009A0B1F" w:rsidRPr="009A0B1F">
        <w:t>717</w:t>
      </w:r>
      <w:r w:rsidR="009A0B1F">
        <w:t xml:space="preserve"> = 0,</w:t>
      </w:r>
      <w:r w:rsidR="009A0B1F" w:rsidRPr="009A0B1F">
        <w:t>35</w:t>
      </w:r>
      <w:r w:rsidR="009A0B1F">
        <w:t xml:space="preserve"> = </w:t>
      </w:r>
      <w:r w:rsidR="009A0B1F" w:rsidRPr="009A0B1F">
        <w:t>35</w:t>
      </w:r>
      <w:r>
        <w:t>%.</w:t>
      </w:r>
    </w:p>
    <w:p w:rsidR="00166100" w:rsidRPr="00492957" w:rsidRDefault="00166100" w:rsidP="00492957">
      <w:pPr>
        <w:pStyle w:val="2"/>
      </w:pPr>
      <w:bookmarkStart w:id="4" w:name="_Toc340695309"/>
      <w:r w:rsidRPr="001A7E5B">
        <w:t>2.4. Результаты расчёта стабилизатора напряжения</w:t>
      </w:r>
      <w:bookmarkEnd w:id="4"/>
      <w:r w:rsidRPr="001A7E5B">
        <w:t xml:space="preserve"> </w:t>
      </w:r>
    </w:p>
    <w:p w:rsidR="00166100" w:rsidRDefault="00166100" w:rsidP="00492957">
      <w:pPr>
        <w:pStyle w:val="a5"/>
      </w:pPr>
      <w:r>
        <w:t>Рассчитанный стабилизатор напряжения реализуется по схеме рис.5 со следующими параметрами:</w:t>
      </w:r>
    </w:p>
    <w:p w:rsidR="00166100" w:rsidRDefault="00166100" w:rsidP="00492957">
      <w:pPr>
        <w:pStyle w:val="a5"/>
      </w:pPr>
      <w:r w:rsidRPr="002F7864">
        <w:rPr>
          <w:i/>
          <w:lang w:val="en-US"/>
        </w:rPr>
        <w:t>R</w:t>
      </w:r>
      <w:r w:rsidRPr="00FF0A07">
        <w:rPr>
          <w:vertAlign w:val="subscript"/>
        </w:rPr>
        <w:t>Б1</w:t>
      </w:r>
      <w:r w:rsidR="007F49A4">
        <w:t xml:space="preserve"> =0,7</w:t>
      </w:r>
      <w:r w:rsidRPr="00FF0A07">
        <w:t xml:space="preserve"> кОм,</w:t>
      </w:r>
      <w:r w:rsidR="00F37AB5">
        <w:rPr>
          <w:vertAlign w:val="subscript"/>
        </w:rPr>
        <w:t xml:space="preserve"> </w:t>
      </w:r>
      <w:r w:rsidR="007F49A4" w:rsidRPr="007F49A4">
        <w:rPr>
          <w:vertAlign w:val="subscript"/>
        </w:rPr>
        <w:t xml:space="preserve"> </w:t>
      </w:r>
      <w:r w:rsidRPr="002F7864">
        <w:rPr>
          <w:i/>
          <w:lang w:val="en-US"/>
        </w:rPr>
        <w:t>R</w:t>
      </w:r>
      <w:r w:rsidRPr="00FF0A07">
        <w:rPr>
          <w:vertAlign w:val="subscript"/>
        </w:rPr>
        <w:t>Б2</w:t>
      </w:r>
      <w:r w:rsidR="007F49A4">
        <w:t xml:space="preserve"> =3</w:t>
      </w:r>
      <w:r w:rsidRPr="00FF0A07">
        <w:t xml:space="preserve"> кОм</w:t>
      </w:r>
      <w:r w:rsidR="009A0B1F" w:rsidRPr="009A0B1F">
        <w:t>,</w:t>
      </w:r>
      <w:r w:rsidR="00492957">
        <w:t xml:space="preserve"> </w:t>
      </w:r>
      <w:r w:rsidRPr="002F7864">
        <w:rPr>
          <w:i/>
          <w:lang w:val="en-US"/>
        </w:rPr>
        <w:t>R</w:t>
      </w:r>
      <w:r>
        <w:rPr>
          <w:vertAlign w:val="subscript"/>
        </w:rPr>
        <w:t>С</w:t>
      </w:r>
      <w:r>
        <w:t xml:space="preserve"> =</w:t>
      </w:r>
      <w:r w:rsidR="007F49A4">
        <w:t xml:space="preserve"> 4</w:t>
      </w:r>
      <w:r w:rsidR="007F49A4" w:rsidRPr="007F49A4">
        <w:t>89</w:t>
      </w:r>
      <w:r w:rsidR="00492957">
        <w:t xml:space="preserve"> </w:t>
      </w:r>
      <w:r w:rsidRPr="00FF0A07">
        <w:t>Ом,</w:t>
      </w:r>
      <w:r w:rsidR="00F37AB5">
        <w:rPr>
          <w:vertAlign w:val="subscript"/>
        </w:rPr>
        <w:t xml:space="preserve"> </w:t>
      </w:r>
      <w:r w:rsidRPr="002F7864">
        <w:rPr>
          <w:i/>
          <w:lang w:val="en-US"/>
        </w:rPr>
        <w:t>R</w:t>
      </w:r>
      <w:r>
        <w:rPr>
          <w:vertAlign w:val="subscript"/>
        </w:rPr>
        <w:t>К</w:t>
      </w:r>
      <w:r w:rsidR="009A0B1F">
        <w:t xml:space="preserve"> = </w:t>
      </w:r>
      <w:r w:rsidR="009A0B1F" w:rsidRPr="009A0B1F">
        <w:t>42,5</w:t>
      </w:r>
      <w:r>
        <w:t xml:space="preserve"> </w:t>
      </w:r>
      <w:r w:rsidRPr="00FF0A07">
        <w:t>Ом</w:t>
      </w:r>
      <w:r w:rsidR="00492957">
        <w:t>.</w:t>
      </w:r>
    </w:p>
    <w:p w:rsidR="00166100" w:rsidRDefault="00166100" w:rsidP="00492957">
      <w:pPr>
        <w:pStyle w:val="a5"/>
      </w:pPr>
    </w:p>
    <w:p w:rsidR="00166100" w:rsidRDefault="00166100" w:rsidP="00492957">
      <w:pPr>
        <w:pStyle w:val="a5"/>
      </w:pPr>
      <w:r>
        <w:t>Параметры, необходимые для расчёта выпрямителя:</w:t>
      </w:r>
    </w:p>
    <w:p w:rsidR="00166100" w:rsidRPr="00166100" w:rsidRDefault="00166100" w:rsidP="00492957">
      <w:pPr>
        <w:pStyle w:val="a5"/>
      </w:pPr>
      <w:r>
        <w:t>- среднее входное напряжение стабилизатора</w:t>
      </w:r>
      <w:r w:rsidR="00FC210C">
        <w:t xml:space="preserve"> </w:t>
      </w:r>
      <w:r w:rsidRPr="002F7864">
        <w:rPr>
          <w:i/>
          <w:lang w:val="en-US"/>
        </w:rPr>
        <w:t>U</w:t>
      </w:r>
      <w:r w:rsidRPr="00FF0A07">
        <w:rPr>
          <w:vertAlign w:val="subscript"/>
        </w:rPr>
        <w:t>В</w:t>
      </w:r>
      <w:r w:rsidRPr="00FF0A07">
        <w:t xml:space="preserve"> </w:t>
      </w:r>
      <w:r w:rsidR="007F49A4">
        <w:t>= 1</w:t>
      </w:r>
      <w:r w:rsidR="007F49A4" w:rsidRPr="007F49A4">
        <w:t>9,692</w:t>
      </w:r>
      <w:r>
        <w:t xml:space="preserve"> В;</w:t>
      </w:r>
    </w:p>
    <w:p w:rsidR="00166100" w:rsidRPr="00FD7AAC" w:rsidRDefault="00166100" w:rsidP="00492957">
      <w:pPr>
        <w:pStyle w:val="a5"/>
      </w:pPr>
      <w:r>
        <w:t xml:space="preserve">- средний входной </w:t>
      </w:r>
      <w:r w:rsidRPr="00FD7AAC">
        <w:t>ток</w:t>
      </w:r>
      <w:r w:rsidR="00FC210C">
        <w:t xml:space="preserve">  </w:t>
      </w:r>
      <w:r w:rsidRPr="002F7864">
        <w:rPr>
          <w:i/>
          <w:lang w:val="en-US"/>
        </w:rPr>
        <w:t>I</w:t>
      </w:r>
      <w:r w:rsidRPr="00FD7AAC">
        <w:rPr>
          <w:vertAlign w:val="subscript"/>
        </w:rPr>
        <w:t>ВХ СТ</w:t>
      </w:r>
      <w:r w:rsidRPr="00FD7AAC">
        <w:t xml:space="preserve"> = </w:t>
      </w:r>
      <w:r w:rsidR="009A0B1F">
        <w:t>1</w:t>
      </w:r>
      <w:r w:rsidR="009A0B1F" w:rsidRPr="009A0B1F">
        <w:t>37,982</w:t>
      </w:r>
      <w:r>
        <w:t xml:space="preserve"> мА;</w:t>
      </w:r>
    </w:p>
    <w:p w:rsidR="00166100" w:rsidRDefault="00166100" w:rsidP="00492957">
      <w:pPr>
        <w:pStyle w:val="a5"/>
      </w:pPr>
      <w:r>
        <w:t xml:space="preserve">- среднее входное </w:t>
      </w:r>
      <w:r w:rsidRPr="00FF0A07">
        <w:t>сопротивление</w:t>
      </w:r>
      <w:r w:rsidR="00FC210C">
        <w:t xml:space="preserve"> </w:t>
      </w:r>
      <w:r w:rsidR="00492957">
        <w:t xml:space="preserve"> </w:t>
      </w:r>
      <w:r w:rsidRPr="002F7864">
        <w:rPr>
          <w:i/>
          <w:lang w:val="en-US"/>
        </w:rPr>
        <w:t>R</w:t>
      </w:r>
      <w:r w:rsidRPr="00FF0A07">
        <w:rPr>
          <w:vertAlign w:val="subscript"/>
        </w:rPr>
        <w:t>ВХ СТ</w:t>
      </w:r>
      <w:r w:rsidR="009A0B1F">
        <w:t xml:space="preserve"> = </w:t>
      </w:r>
      <w:r w:rsidR="009A0B1F" w:rsidRPr="009A0B1F">
        <w:t>142,7</w:t>
      </w:r>
      <w:r>
        <w:t xml:space="preserve"> Ом;</w:t>
      </w:r>
    </w:p>
    <w:p w:rsidR="00166100" w:rsidRDefault="00166100" w:rsidP="00492957">
      <w:pPr>
        <w:pStyle w:val="a5"/>
      </w:pPr>
      <w:r>
        <w:t xml:space="preserve">- допустимый уровень пульсаций входного напряжения </w:t>
      </w:r>
      <w:r w:rsidRPr="002F7864">
        <w:rPr>
          <w:i/>
          <w:lang w:val="en-US"/>
        </w:rPr>
        <w:t>U</w:t>
      </w:r>
      <w:r w:rsidRPr="00920C43">
        <w:rPr>
          <w:vertAlign w:val="subscript"/>
        </w:rPr>
        <w:t>пульс В</w:t>
      </w:r>
      <w:r>
        <w:rPr>
          <w:vertAlign w:val="subscript"/>
        </w:rPr>
        <w:t xml:space="preserve"> </w:t>
      </w:r>
      <w:r w:rsidR="009A0B1F">
        <w:t>= 88,3</w:t>
      </w:r>
      <w:r>
        <w:t xml:space="preserve"> мВ. </w:t>
      </w:r>
    </w:p>
    <w:p w:rsidR="00166100" w:rsidRDefault="00166100" w:rsidP="00492957">
      <w:pPr>
        <w:pStyle w:val="a5"/>
      </w:pPr>
    </w:p>
    <w:p w:rsidR="00166100" w:rsidRDefault="00166100" w:rsidP="00492957">
      <w:pPr>
        <w:pStyle w:val="a5"/>
      </w:pPr>
      <w:r>
        <w:t>Энергетические характеристики:</w:t>
      </w:r>
    </w:p>
    <w:p w:rsidR="00166100" w:rsidRDefault="00166100" w:rsidP="00492957">
      <w:pPr>
        <w:pStyle w:val="a5"/>
      </w:pPr>
      <w:r>
        <w:t>- потребляемая мощность</w:t>
      </w:r>
      <w:r w:rsidR="00FC210C">
        <w:t xml:space="preserve">  </w:t>
      </w:r>
      <w:r w:rsidRPr="002F7864">
        <w:rPr>
          <w:i/>
          <w:lang w:val="en-US"/>
        </w:rPr>
        <w:t>P</w:t>
      </w:r>
      <w:r w:rsidRPr="00920C43">
        <w:rPr>
          <w:vertAlign w:val="subscript"/>
        </w:rPr>
        <w:t>ВХ СТ</w:t>
      </w:r>
      <w:r w:rsidR="009A0B1F">
        <w:t xml:space="preserve"> = </w:t>
      </w:r>
      <w:r w:rsidR="009A0B1F" w:rsidRPr="009A0B1F">
        <w:t>2,717</w:t>
      </w:r>
      <w:r>
        <w:t xml:space="preserve"> Вт;</w:t>
      </w:r>
    </w:p>
    <w:p w:rsidR="00166100" w:rsidRDefault="00492957" w:rsidP="00492957">
      <w:pPr>
        <w:pStyle w:val="a5"/>
      </w:pPr>
      <w:r>
        <w:t xml:space="preserve"> </w:t>
      </w:r>
      <w:r w:rsidR="00166100">
        <w:t>- КПД</w:t>
      </w:r>
      <w:r w:rsidR="00FC210C">
        <w:t xml:space="preserve">   </w:t>
      </w:r>
      <w:r w:rsidR="00166100">
        <w:sym w:font="Symbol" w:char="F068"/>
      </w:r>
      <w:r w:rsidR="00166100">
        <w:rPr>
          <w:vertAlign w:val="subscript"/>
        </w:rPr>
        <w:t>СТ</w:t>
      </w:r>
      <w:r w:rsidR="009A0B1F">
        <w:t xml:space="preserve"> = </w:t>
      </w:r>
      <w:r w:rsidR="009A0B1F" w:rsidRPr="002150DF">
        <w:t>35</w:t>
      </w:r>
      <w:r w:rsidR="00166100">
        <w:t>%.</w:t>
      </w:r>
    </w:p>
    <w:p w:rsidR="00166100" w:rsidRDefault="00166100" w:rsidP="00166100">
      <w:pPr>
        <w:pStyle w:val="af1"/>
        <w:ind w:firstLine="0"/>
      </w:pPr>
    </w:p>
    <w:p w:rsidR="00166100" w:rsidRDefault="00166100" w:rsidP="00166100">
      <w:pPr>
        <w:pStyle w:val="af1"/>
        <w:ind w:firstLine="0"/>
      </w:pPr>
    </w:p>
    <w:p w:rsidR="005D0E93" w:rsidRDefault="005D0E93" w:rsidP="00492957">
      <w:pPr>
        <w:jc w:val="both"/>
        <w:rPr>
          <w:sz w:val="28"/>
          <w:szCs w:val="28"/>
        </w:rPr>
      </w:pPr>
    </w:p>
    <w:p w:rsidR="00492957" w:rsidRDefault="00492957" w:rsidP="00492957">
      <w:pPr>
        <w:jc w:val="both"/>
        <w:rPr>
          <w:sz w:val="28"/>
          <w:szCs w:val="28"/>
        </w:rPr>
      </w:pPr>
    </w:p>
    <w:p w:rsidR="00492957" w:rsidRDefault="00492957" w:rsidP="00492957">
      <w:pPr>
        <w:jc w:val="both"/>
        <w:rPr>
          <w:sz w:val="28"/>
          <w:szCs w:val="28"/>
        </w:rPr>
      </w:pPr>
    </w:p>
    <w:p w:rsidR="00492957" w:rsidRDefault="00492957" w:rsidP="00492957">
      <w:pPr>
        <w:jc w:val="both"/>
        <w:rPr>
          <w:sz w:val="28"/>
          <w:szCs w:val="28"/>
        </w:rPr>
      </w:pPr>
    </w:p>
    <w:p w:rsidR="00492957" w:rsidRDefault="00492957" w:rsidP="00492957">
      <w:pPr>
        <w:jc w:val="both"/>
        <w:rPr>
          <w:sz w:val="28"/>
          <w:szCs w:val="28"/>
        </w:rPr>
      </w:pPr>
    </w:p>
    <w:p w:rsidR="00492957" w:rsidRDefault="00492957" w:rsidP="00492957">
      <w:pPr>
        <w:jc w:val="both"/>
        <w:rPr>
          <w:sz w:val="28"/>
          <w:szCs w:val="28"/>
        </w:rPr>
      </w:pPr>
    </w:p>
    <w:p w:rsidR="00492957" w:rsidRDefault="00492957" w:rsidP="00492957">
      <w:pPr>
        <w:jc w:val="both"/>
        <w:rPr>
          <w:sz w:val="28"/>
          <w:szCs w:val="28"/>
        </w:rPr>
      </w:pPr>
    </w:p>
    <w:p w:rsidR="00492957" w:rsidRDefault="00492957" w:rsidP="00492957">
      <w:pPr>
        <w:jc w:val="both"/>
        <w:rPr>
          <w:sz w:val="28"/>
          <w:szCs w:val="28"/>
        </w:rPr>
      </w:pPr>
    </w:p>
    <w:p w:rsidR="00492957" w:rsidRDefault="00492957" w:rsidP="00492957">
      <w:pPr>
        <w:jc w:val="both"/>
        <w:rPr>
          <w:sz w:val="28"/>
          <w:szCs w:val="28"/>
        </w:rPr>
      </w:pPr>
    </w:p>
    <w:p w:rsidR="00492957" w:rsidRDefault="00492957" w:rsidP="00492957">
      <w:pPr>
        <w:jc w:val="both"/>
        <w:rPr>
          <w:sz w:val="28"/>
          <w:szCs w:val="28"/>
        </w:rPr>
      </w:pPr>
    </w:p>
    <w:p w:rsidR="00492957" w:rsidRDefault="00492957" w:rsidP="00492957">
      <w:pPr>
        <w:jc w:val="both"/>
        <w:rPr>
          <w:sz w:val="28"/>
          <w:szCs w:val="28"/>
        </w:rPr>
      </w:pPr>
    </w:p>
    <w:p w:rsidR="00492957" w:rsidRDefault="00492957" w:rsidP="00492957">
      <w:pPr>
        <w:jc w:val="both"/>
        <w:rPr>
          <w:sz w:val="28"/>
          <w:szCs w:val="28"/>
        </w:rPr>
      </w:pPr>
    </w:p>
    <w:p w:rsidR="00492957" w:rsidRDefault="00492957" w:rsidP="00492957">
      <w:pPr>
        <w:jc w:val="both"/>
        <w:rPr>
          <w:sz w:val="28"/>
          <w:szCs w:val="28"/>
        </w:rPr>
      </w:pPr>
    </w:p>
    <w:p w:rsidR="00492957" w:rsidRDefault="00492957" w:rsidP="00492957">
      <w:pPr>
        <w:jc w:val="both"/>
        <w:rPr>
          <w:sz w:val="28"/>
          <w:szCs w:val="28"/>
        </w:rPr>
      </w:pPr>
    </w:p>
    <w:p w:rsidR="00492957" w:rsidRPr="00492957" w:rsidRDefault="00492957" w:rsidP="00492957">
      <w:pPr>
        <w:pStyle w:val="aa"/>
        <w:rPr>
          <w:b/>
        </w:rPr>
      </w:pPr>
      <w:bookmarkStart w:id="5" w:name="_Toc340695310"/>
      <w:r w:rsidRPr="00492957">
        <w:rPr>
          <w:b/>
        </w:rPr>
        <w:lastRenderedPageBreak/>
        <w:t>3. Расчёт выпрямителя</w:t>
      </w:r>
      <w:bookmarkEnd w:id="5"/>
    </w:p>
    <w:p w:rsidR="00492957" w:rsidRPr="00492957" w:rsidRDefault="00492957" w:rsidP="00492957">
      <w:pPr>
        <w:pStyle w:val="2"/>
      </w:pPr>
      <w:bookmarkStart w:id="6" w:name="_Toc340695311"/>
      <w:r w:rsidRPr="00CE6FB6">
        <w:t>3.1. Исходные данные</w:t>
      </w:r>
      <w:r>
        <w:t xml:space="preserve">, цели расчёта </w:t>
      </w:r>
      <w:r w:rsidRPr="00CE6FB6">
        <w:t>и схема выпрямителя</w:t>
      </w:r>
      <w:bookmarkEnd w:id="6"/>
    </w:p>
    <w:p w:rsidR="00492957" w:rsidRDefault="00492957" w:rsidP="00492957">
      <w:pPr>
        <w:pStyle w:val="a5"/>
      </w:pPr>
      <w:r>
        <w:t>Исходные данные:</w:t>
      </w:r>
    </w:p>
    <w:p w:rsidR="00492957" w:rsidRDefault="00492957" w:rsidP="00492957">
      <w:pPr>
        <w:pStyle w:val="af1"/>
        <w:numPr>
          <w:ilvl w:val="0"/>
          <w:numId w:val="5"/>
        </w:numPr>
        <w:rPr>
          <w:szCs w:val="28"/>
        </w:rPr>
      </w:pPr>
      <w:r>
        <w:rPr>
          <w:szCs w:val="28"/>
        </w:rPr>
        <w:t xml:space="preserve">частота сети </w:t>
      </w:r>
      <w:r w:rsidRPr="002F7864">
        <w:rPr>
          <w:i/>
          <w:szCs w:val="28"/>
          <w:lang w:val="en-US"/>
        </w:rPr>
        <w:t>f</w:t>
      </w:r>
      <w:r>
        <w:rPr>
          <w:szCs w:val="28"/>
          <w:vertAlign w:val="subscript"/>
          <w:lang w:val="en-US"/>
        </w:rPr>
        <w:t>C</w:t>
      </w:r>
      <w:r>
        <w:rPr>
          <w:szCs w:val="28"/>
        </w:rPr>
        <w:t xml:space="preserve"> = 50 Гц ;</w:t>
      </w:r>
    </w:p>
    <w:p w:rsidR="00492957" w:rsidRDefault="00492957" w:rsidP="00492957">
      <w:pPr>
        <w:pStyle w:val="af1"/>
        <w:numPr>
          <w:ilvl w:val="0"/>
          <w:numId w:val="5"/>
        </w:numPr>
        <w:rPr>
          <w:szCs w:val="28"/>
        </w:rPr>
      </w:pPr>
      <w:r>
        <w:rPr>
          <w:szCs w:val="28"/>
        </w:rPr>
        <w:t xml:space="preserve">среднее выходное напряжение </w:t>
      </w:r>
      <w:r w:rsidRPr="002F7864">
        <w:rPr>
          <w:i/>
          <w:szCs w:val="28"/>
          <w:lang w:val="en-US"/>
        </w:rPr>
        <w:t>U</w:t>
      </w:r>
      <w:r w:rsidRPr="00FF0A07">
        <w:rPr>
          <w:szCs w:val="28"/>
          <w:vertAlign w:val="subscript"/>
        </w:rPr>
        <w:t>В</w:t>
      </w:r>
      <w:r w:rsidRPr="00FF0A07">
        <w:rPr>
          <w:szCs w:val="28"/>
        </w:rPr>
        <w:t xml:space="preserve"> </w:t>
      </w:r>
      <w:r>
        <w:rPr>
          <w:szCs w:val="28"/>
        </w:rPr>
        <w:t xml:space="preserve">= </w:t>
      </w:r>
      <w:r w:rsidR="009A0B1F" w:rsidRPr="009A0B1F">
        <w:rPr>
          <w:szCs w:val="28"/>
        </w:rPr>
        <w:t>19,692</w:t>
      </w:r>
      <w:r>
        <w:rPr>
          <w:szCs w:val="28"/>
        </w:rPr>
        <w:t xml:space="preserve"> В;</w:t>
      </w:r>
    </w:p>
    <w:p w:rsidR="00492957" w:rsidRDefault="00492957" w:rsidP="00492957">
      <w:pPr>
        <w:pStyle w:val="af1"/>
        <w:numPr>
          <w:ilvl w:val="0"/>
          <w:numId w:val="5"/>
        </w:numPr>
      </w:pPr>
      <w:r>
        <w:rPr>
          <w:szCs w:val="28"/>
        </w:rPr>
        <w:t xml:space="preserve">средний ток, потребляемый нагрузкой </w:t>
      </w:r>
      <w:r w:rsidRPr="002F7864">
        <w:rPr>
          <w:i/>
          <w:lang w:val="en-US"/>
        </w:rPr>
        <w:t>I</w:t>
      </w:r>
      <w:r w:rsidRPr="002F7864">
        <w:rPr>
          <w:i/>
          <w:vertAlign w:val="subscript"/>
        </w:rPr>
        <w:t>В</w:t>
      </w:r>
      <w:r>
        <w:rPr>
          <w:vertAlign w:val="subscript"/>
        </w:rPr>
        <w:t>Х</w:t>
      </w:r>
      <w:r w:rsidRPr="001032A2">
        <w:rPr>
          <w:vertAlign w:val="subscript"/>
        </w:rPr>
        <w:t xml:space="preserve"> </w:t>
      </w:r>
      <w:r>
        <w:rPr>
          <w:vertAlign w:val="subscript"/>
        </w:rPr>
        <w:t>СТ</w:t>
      </w:r>
      <w:r w:rsidRPr="001032A2">
        <w:t xml:space="preserve"> =</w:t>
      </w:r>
      <w:r w:rsidR="009A0B1F">
        <w:t xml:space="preserve"> 137,982</w:t>
      </w:r>
      <w:r>
        <w:t xml:space="preserve"> мА;</w:t>
      </w:r>
    </w:p>
    <w:p w:rsidR="00492957" w:rsidRDefault="00492957" w:rsidP="00492957">
      <w:pPr>
        <w:pStyle w:val="af1"/>
        <w:numPr>
          <w:ilvl w:val="0"/>
          <w:numId w:val="5"/>
        </w:numPr>
      </w:pPr>
      <w:r>
        <w:t xml:space="preserve">среднее сопротивление нагрузки </w:t>
      </w:r>
      <w:r w:rsidRPr="002F7864">
        <w:rPr>
          <w:i/>
          <w:szCs w:val="28"/>
          <w:lang w:val="en-US"/>
        </w:rPr>
        <w:t>R</w:t>
      </w:r>
      <w:r>
        <w:rPr>
          <w:szCs w:val="28"/>
          <w:vertAlign w:val="subscript"/>
        </w:rPr>
        <w:t>Н</w:t>
      </w:r>
      <w:r>
        <w:rPr>
          <w:szCs w:val="28"/>
        </w:rPr>
        <w:t xml:space="preserve"> =</w:t>
      </w:r>
      <w:r>
        <w:t xml:space="preserve"> </w:t>
      </w:r>
      <w:r w:rsidRPr="002F7864">
        <w:rPr>
          <w:i/>
          <w:szCs w:val="28"/>
          <w:lang w:val="en-US"/>
        </w:rPr>
        <w:t>R</w:t>
      </w:r>
      <w:r w:rsidRPr="00FF0A07">
        <w:rPr>
          <w:szCs w:val="28"/>
          <w:vertAlign w:val="subscript"/>
        </w:rPr>
        <w:t>ВХ СТ</w:t>
      </w:r>
      <w:r w:rsidR="009A0B1F">
        <w:rPr>
          <w:szCs w:val="28"/>
        </w:rPr>
        <w:t xml:space="preserve"> = 142,713</w:t>
      </w:r>
      <w:r>
        <w:rPr>
          <w:szCs w:val="28"/>
        </w:rPr>
        <w:t xml:space="preserve"> Ом</w:t>
      </w:r>
      <w:r>
        <w:t xml:space="preserve"> ;</w:t>
      </w:r>
    </w:p>
    <w:p w:rsidR="00492957" w:rsidRDefault="00492957" w:rsidP="00492957">
      <w:pPr>
        <w:pStyle w:val="af1"/>
        <w:numPr>
          <w:ilvl w:val="0"/>
          <w:numId w:val="5"/>
        </w:numPr>
        <w:rPr>
          <w:szCs w:val="28"/>
        </w:rPr>
      </w:pPr>
      <w:r>
        <w:t xml:space="preserve">допустимая амплитуда напряжения пульсаций </w:t>
      </w:r>
      <w:r w:rsidRPr="002F7864">
        <w:rPr>
          <w:i/>
          <w:szCs w:val="28"/>
          <w:lang w:val="en-US"/>
        </w:rPr>
        <w:t>U</w:t>
      </w:r>
      <w:r w:rsidRPr="00920C43">
        <w:rPr>
          <w:szCs w:val="28"/>
          <w:vertAlign w:val="subscript"/>
        </w:rPr>
        <w:t>пульс В</w:t>
      </w:r>
      <w:r>
        <w:rPr>
          <w:szCs w:val="28"/>
          <w:vertAlign w:val="subscript"/>
        </w:rPr>
        <w:t xml:space="preserve"> </w:t>
      </w:r>
      <w:r w:rsidR="009A0B1F">
        <w:rPr>
          <w:szCs w:val="28"/>
        </w:rPr>
        <w:t>= 88,331</w:t>
      </w:r>
      <w:r>
        <w:rPr>
          <w:szCs w:val="28"/>
        </w:rPr>
        <w:t xml:space="preserve"> мВ.</w:t>
      </w:r>
    </w:p>
    <w:p w:rsidR="00492957" w:rsidRDefault="00492957" w:rsidP="00492957">
      <w:pPr>
        <w:pStyle w:val="af1"/>
        <w:ind w:firstLine="540"/>
        <w:rPr>
          <w:szCs w:val="28"/>
        </w:rPr>
      </w:pPr>
    </w:p>
    <w:p w:rsidR="00492957" w:rsidRDefault="00492957" w:rsidP="00492957">
      <w:pPr>
        <w:pStyle w:val="a5"/>
      </w:pPr>
      <w:r>
        <w:t>Цели расчёта:</w:t>
      </w:r>
    </w:p>
    <w:p w:rsidR="00492957" w:rsidRDefault="00492957" w:rsidP="00492957">
      <w:pPr>
        <w:pStyle w:val="af1"/>
        <w:numPr>
          <w:ilvl w:val="0"/>
          <w:numId w:val="4"/>
        </w:numPr>
        <w:rPr>
          <w:szCs w:val="28"/>
        </w:rPr>
      </w:pPr>
      <w:r>
        <w:rPr>
          <w:szCs w:val="28"/>
        </w:rPr>
        <w:t>выбор схемы выпрямителя,</w:t>
      </w:r>
    </w:p>
    <w:p w:rsidR="00492957" w:rsidRDefault="00492957" w:rsidP="00492957">
      <w:pPr>
        <w:pStyle w:val="af1"/>
        <w:numPr>
          <w:ilvl w:val="0"/>
          <w:numId w:val="4"/>
        </w:numPr>
      </w:pPr>
      <w:r>
        <w:t>выбор полупроводниковых диодов для использования в нём,</w:t>
      </w:r>
    </w:p>
    <w:p w:rsidR="00492957" w:rsidRDefault="00492957" w:rsidP="00492957">
      <w:pPr>
        <w:pStyle w:val="af1"/>
        <w:numPr>
          <w:ilvl w:val="0"/>
          <w:numId w:val="4"/>
        </w:numPr>
      </w:pPr>
      <w:r>
        <w:t>расчёт амплитуды переменного напряжения, требуемого на входе выпрямителя,</w:t>
      </w:r>
    </w:p>
    <w:p w:rsidR="00492957" w:rsidRDefault="00492957" w:rsidP="00492957">
      <w:pPr>
        <w:pStyle w:val="af1"/>
        <w:numPr>
          <w:ilvl w:val="0"/>
          <w:numId w:val="4"/>
        </w:numPr>
      </w:pPr>
      <w:r>
        <w:t xml:space="preserve">расчёт мощности, потребляемой выпрямителем, и его коэффициента полезного действия, </w:t>
      </w:r>
    </w:p>
    <w:p w:rsidR="00492957" w:rsidRPr="00492957" w:rsidRDefault="00492957" w:rsidP="00492957">
      <w:pPr>
        <w:pStyle w:val="af1"/>
        <w:numPr>
          <w:ilvl w:val="0"/>
          <w:numId w:val="4"/>
        </w:numPr>
      </w:pPr>
      <w:r>
        <w:t>расчёт ёмкости, включаемой на выходе выпрямителя для ослабления напряжения пульсаций до допустимой величины,</w:t>
      </w:r>
    </w:p>
    <w:p w:rsidR="00492957" w:rsidRPr="00203CDD" w:rsidRDefault="00492957" w:rsidP="00492957">
      <w:pPr>
        <w:pStyle w:val="af1"/>
        <w:numPr>
          <w:ilvl w:val="0"/>
          <w:numId w:val="4"/>
        </w:numPr>
      </w:pPr>
      <w:r w:rsidRPr="00203CDD">
        <w:t>построени</w:t>
      </w:r>
      <w:r>
        <w:t xml:space="preserve">е </w:t>
      </w:r>
      <w:r w:rsidRPr="00203CDD">
        <w:t>в</w:t>
      </w:r>
      <w:r>
        <w:t>ременных диаграмм входного и выходного напряжений выпрямителя,</w:t>
      </w:r>
    </w:p>
    <w:p w:rsidR="00492957" w:rsidRDefault="00492957" w:rsidP="00492957">
      <w:pPr>
        <w:pStyle w:val="af1"/>
        <w:numPr>
          <w:ilvl w:val="0"/>
          <w:numId w:val="4"/>
        </w:numPr>
      </w:pPr>
      <w:r>
        <w:t>расчёт максимальных величин импульсов токов через диоды и обратных напряжений на них и сравнение с максимально допустимыми значениями этих величин для контроля правильности выбора используемых диодов.</w:t>
      </w:r>
    </w:p>
    <w:p w:rsidR="00492957" w:rsidRDefault="00492957" w:rsidP="00492957">
      <w:pPr>
        <w:pStyle w:val="af1"/>
        <w:ind w:firstLine="0"/>
      </w:pPr>
    </w:p>
    <w:p w:rsidR="00492957" w:rsidRDefault="00492957" w:rsidP="00492957">
      <w:pPr>
        <w:pStyle w:val="af1"/>
        <w:ind w:firstLine="540"/>
      </w:pPr>
      <w:r>
        <w:t>В данном типовом расчёте задача выбора схемы решена до его начала. Используется мостовая схема, рекомендованная преподавателем и показанная на рис. 6.</w:t>
      </w:r>
    </w:p>
    <w:p w:rsidR="00492957" w:rsidRDefault="00FC210C" w:rsidP="00492957">
      <w:pPr>
        <w:pStyle w:val="af1"/>
        <w:ind w:firstLine="0"/>
      </w:pPr>
      <w:r>
        <w:t xml:space="preserve">  </w:t>
      </w:r>
      <w:r w:rsidR="00492957">
        <w:rPr>
          <w:noProof/>
        </w:rPr>
        <w:drawing>
          <wp:inline distT="0" distB="0" distL="0" distR="0" wp14:anchorId="0CA0955D" wp14:editId="078EB6ED">
            <wp:extent cx="5133975" cy="1933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957" w:rsidRDefault="00492957" w:rsidP="00492957">
      <w:pPr>
        <w:pStyle w:val="af1"/>
        <w:ind w:firstLine="0"/>
      </w:pPr>
    </w:p>
    <w:p w:rsidR="00492957" w:rsidRDefault="00492957" w:rsidP="00492957">
      <w:pPr>
        <w:pStyle w:val="af1"/>
        <w:ind w:firstLine="0"/>
        <w:jc w:val="center"/>
        <w:rPr>
          <w:i/>
          <w:sz w:val="24"/>
        </w:rPr>
      </w:pPr>
      <w:r w:rsidRPr="00492957">
        <w:rPr>
          <w:i/>
          <w:sz w:val="24"/>
        </w:rPr>
        <w:t>Рис. 6. Мостовая схема выпрямителя переменного напряжения.</w:t>
      </w:r>
    </w:p>
    <w:p w:rsidR="00492957" w:rsidRDefault="00492957" w:rsidP="00492957">
      <w:pPr>
        <w:pStyle w:val="aa"/>
      </w:pPr>
    </w:p>
    <w:p w:rsidR="00492957" w:rsidRPr="00492957" w:rsidRDefault="00492957" w:rsidP="00492957">
      <w:pPr>
        <w:pStyle w:val="aa"/>
      </w:pPr>
    </w:p>
    <w:p w:rsidR="00492957" w:rsidRPr="00BE69A3" w:rsidRDefault="00492957" w:rsidP="00492957">
      <w:pPr>
        <w:pStyle w:val="2"/>
      </w:pPr>
      <w:bookmarkStart w:id="7" w:name="_Toc340695312"/>
      <w:r>
        <w:lastRenderedPageBreak/>
        <w:t xml:space="preserve">3.2. Расчёт параметров и характеристик </w:t>
      </w:r>
      <w:r w:rsidRPr="00CE6FB6">
        <w:t>выпрямителя</w:t>
      </w:r>
      <w:bookmarkEnd w:id="7"/>
    </w:p>
    <w:p w:rsidR="00492957" w:rsidRPr="00727CC4" w:rsidRDefault="00492957" w:rsidP="00492957">
      <w:pPr>
        <w:pStyle w:val="af1"/>
        <w:ind w:firstLine="0"/>
        <w:rPr>
          <w:sz w:val="26"/>
        </w:rPr>
      </w:pPr>
    </w:p>
    <w:p w:rsidR="00492957" w:rsidRDefault="00492957" w:rsidP="00492957">
      <w:pPr>
        <w:pStyle w:val="af1"/>
      </w:pPr>
      <w:r>
        <w:t xml:space="preserve">При выборе диодов учтём, что постоянная составляющая тока через каждый диод </w:t>
      </w:r>
      <w:r w:rsidRPr="002F7864">
        <w:rPr>
          <w:i/>
          <w:lang w:val="en-US"/>
        </w:rPr>
        <w:t>I</w:t>
      </w:r>
      <w:r>
        <w:rPr>
          <w:vertAlign w:val="subscript"/>
        </w:rPr>
        <w:t>д0</w:t>
      </w:r>
      <w:r>
        <w:t xml:space="preserve"> в мостовой схеме равна половине тока </w:t>
      </w:r>
      <w:r w:rsidRPr="002F7864">
        <w:rPr>
          <w:i/>
          <w:lang w:val="en-US"/>
        </w:rPr>
        <w:t>I</w:t>
      </w:r>
      <w:r>
        <w:rPr>
          <w:vertAlign w:val="subscript"/>
          <w:lang w:val="en-US"/>
        </w:rPr>
        <w:t>R</w:t>
      </w:r>
      <w:r>
        <w:rPr>
          <w:vertAlign w:val="subscript"/>
        </w:rPr>
        <w:t>вх.</w:t>
      </w:r>
      <w:r>
        <w:rPr>
          <w:vertAlign w:val="subscript"/>
          <w:lang w:val="en-US"/>
        </w:rPr>
        <w:t>c</w:t>
      </w:r>
      <w:r>
        <w:rPr>
          <w:vertAlign w:val="subscript"/>
        </w:rPr>
        <w:t xml:space="preserve">т </w:t>
      </w:r>
      <w:r>
        <w:t>, протекающего через входное сопротивление стабилизатора напряжения , т.е.</w:t>
      </w:r>
    </w:p>
    <w:p w:rsidR="00492957" w:rsidRDefault="00492957" w:rsidP="00492957">
      <w:pPr>
        <w:pStyle w:val="af1"/>
      </w:pPr>
    </w:p>
    <w:p w:rsidR="00492957" w:rsidRDefault="00492957" w:rsidP="00492957">
      <w:pPr>
        <w:pStyle w:val="af1"/>
        <w:jc w:val="center"/>
        <w:rPr>
          <w:szCs w:val="28"/>
        </w:rPr>
      </w:pPr>
      <w:r w:rsidRPr="002F7864">
        <w:rPr>
          <w:i/>
          <w:szCs w:val="28"/>
          <w:lang w:val="en-US"/>
        </w:rPr>
        <w:t>I</w:t>
      </w:r>
      <w:r w:rsidRPr="00302250">
        <w:rPr>
          <w:szCs w:val="28"/>
          <w:vertAlign w:val="subscript"/>
        </w:rPr>
        <w:t>д0</w:t>
      </w:r>
      <w:r w:rsidRPr="00302250">
        <w:rPr>
          <w:szCs w:val="28"/>
        </w:rPr>
        <w:t xml:space="preserve"> = 0,5 </w:t>
      </w:r>
      <w:r w:rsidRPr="002F7864">
        <w:rPr>
          <w:i/>
          <w:szCs w:val="28"/>
          <w:lang w:val="en-US"/>
        </w:rPr>
        <w:t>I</w:t>
      </w:r>
      <w:r w:rsidRPr="00302250">
        <w:rPr>
          <w:szCs w:val="28"/>
          <w:vertAlign w:val="subscript"/>
          <w:lang w:val="en-US"/>
        </w:rPr>
        <w:t>R</w:t>
      </w:r>
      <w:r w:rsidRPr="00302250">
        <w:rPr>
          <w:szCs w:val="28"/>
          <w:vertAlign w:val="subscript"/>
        </w:rPr>
        <w:t>вх.</w:t>
      </w:r>
      <w:r w:rsidRPr="00302250">
        <w:rPr>
          <w:szCs w:val="28"/>
          <w:vertAlign w:val="subscript"/>
          <w:lang w:val="en-US"/>
        </w:rPr>
        <w:t>c</w:t>
      </w:r>
      <w:r w:rsidRPr="00302250">
        <w:rPr>
          <w:szCs w:val="28"/>
          <w:vertAlign w:val="subscript"/>
        </w:rPr>
        <w:t>т</w:t>
      </w:r>
      <w:r w:rsidRPr="00302250">
        <w:rPr>
          <w:szCs w:val="28"/>
        </w:rPr>
        <w:t xml:space="preserve"> =</w:t>
      </w:r>
      <w:r>
        <w:rPr>
          <w:sz w:val="32"/>
          <w:szCs w:val="32"/>
        </w:rPr>
        <w:t xml:space="preserve"> </w:t>
      </w:r>
      <w:r w:rsidR="009A0B1F">
        <w:rPr>
          <w:szCs w:val="28"/>
        </w:rPr>
        <w:t>0,5·137,982 = 68,991</w:t>
      </w:r>
      <w:r w:rsidRPr="00302250">
        <w:rPr>
          <w:szCs w:val="28"/>
        </w:rPr>
        <w:t xml:space="preserve"> мА</w:t>
      </w:r>
    </w:p>
    <w:p w:rsidR="00492957" w:rsidRDefault="00492957" w:rsidP="00492957">
      <w:pPr>
        <w:pStyle w:val="af1"/>
        <w:rPr>
          <w:szCs w:val="28"/>
        </w:rPr>
      </w:pPr>
    </w:p>
    <w:p w:rsidR="00492957" w:rsidRDefault="00492957" w:rsidP="00492957">
      <w:pPr>
        <w:pStyle w:val="af1"/>
        <w:ind w:firstLine="0"/>
        <w:rPr>
          <w:szCs w:val="28"/>
        </w:rPr>
      </w:pPr>
      <w:r>
        <w:rPr>
          <w:szCs w:val="28"/>
        </w:rPr>
        <w:t xml:space="preserve">Требованию </w:t>
      </w:r>
      <w:r w:rsidRPr="002F7864">
        <w:rPr>
          <w:i/>
          <w:szCs w:val="28"/>
          <w:lang w:val="en-US"/>
        </w:rPr>
        <w:t>I</w:t>
      </w:r>
      <w:r w:rsidRPr="00302250">
        <w:rPr>
          <w:szCs w:val="28"/>
          <w:vertAlign w:val="subscript"/>
        </w:rPr>
        <w:t>д0</w:t>
      </w:r>
      <w:r>
        <w:rPr>
          <w:szCs w:val="28"/>
        </w:rPr>
        <w:t xml:space="preserve"> &lt; </w:t>
      </w:r>
      <w:r w:rsidRPr="002F7864">
        <w:rPr>
          <w:i/>
          <w:szCs w:val="28"/>
          <w:lang w:val="en-US"/>
        </w:rPr>
        <w:t>I</w:t>
      </w:r>
      <w:r w:rsidRPr="00302250">
        <w:rPr>
          <w:szCs w:val="28"/>
          <w:vertAlign w:val="subscript"/>
        </w:rPr>
        <w:t>д0</w:t>
      </w:r>
      <w:r>
        <w:rPr>
          <w:szCs w:val="28"/>
          <w:vertAlign w:val="subscript"/>
        </w:rPr>
        <w:t xml:space="preserve">.макс </w:t>
      </w:r>
      <w:r>
        <w:rPr>
          <w:szCs w:val="28"/>
        </w:rPr>
        <w:t xml:space="preserve">удовлетворяет любой из группы кремниевых диодов Д206 – Д211, у которых </w:t>
      </w:r>
      <w:r w:rsidRPr="002F7864">
        <w:rPr>
          <w:i/>
          <w:szCs w:val="28"/>
          <w:lang w:val="en-US"/>
        </w:rPr>
        <w:t>I</w:t>
      </w:r>
      <w:r w:rsidRPr="00302250">
        <w:rPr>
          <w:szCs w:val="28"/>
          <w:vertAlign w:val="subscript"/>
        </w:rPr>
        <w:t>д0</w:t>
      </w:r>
      <w:r>
        <w:rPr>
          <w:szCs w:val="28"/>
          <w:vertAlign w:val="subscript"/>
        </w:rPr>
        <w:t>.макс</w:t>
      </w:r>
      <w:r>
        <w:rPr>
          <w:szCs w:val="28"/>
        </w:rPr>
        <w:t xml:space="preserve">= 100 мА. Эти диоды различаются между собой максимально допустимым обратным напряжением </w:t>
      </w:r>
      <w:r w:rsidRPr="002F7864">
        <w:rPr>
          <w:i/>
          <w:szCs w:val="28"/>
        </w:rPr>
        <w:t>U</w:t>
      </w:r>
      <w:r w:rsidRPr="00515A1F">
        <w:rPr>
          <w:szCs w:val="28"/>
          <w:vertAlign w:val="subscript"/>
        </w:rPr>
        <w:t>обр.доп</w:t>
      </w:r>
      <w:r>
        <w:rPr>
          <w:szCs w:val="28"/>
        </w:rPr>
        <w:t xml:space="preserve">. Наименьшую величину этого напряжения </w:t>
      </w:r>
      <w:r w:rsidRPr="002F7864">
        <w:rPr>
          <w:i/>
          <w:szCs w:val="28"/>
        </w:rPr>
        <w:t>U</w:t>
      </w:r>
      <w:r w:rsidRPr="00515A1F">
        <w:rPr>
          <w:szCs w:val="28"/>
          <w:vertAlign w:val="subscript"/>
        </w:rPr>
        <w:t>обр.доп</w:t>
      </w:r>
      <w:r>
        <w:rPr>
          <w:szCs w:val="28"/>
        </w:rPr>
        <w:t xml:space="preserve">=100 В имеет диод Д206. При найденной величине выпрямленного напряжения и с учётом последовательного соединения диодов в каждом плече моста такой запас более чем достаточен. Поэтому </w:t>
      </w:r>
      <w:r w:rsidRPr="00A62B89">
        <w:rPr>
          <w:i/>
          <w:szCs w:val="28"/>
        </w:rPr>
        <w:t xml:space="preserve">выбираем диод </w:t>
      </w:r>
      <w:r w:rsidRPr="00A62B89">
        <w:rPr>
          <w:b/>
          <w:szCs w:val="28"/>
        </w:rPr>
        <w:t>Д206</w:t>
      </w:r>
      <w:r w:rsidRPr="00A62B89">
        <w:rPr>
          <w:i/>
          <w:szCs w:val="28"/>
        </w:rPr>
        <w:t>.</w:t>
      </w:r>
    </w:p>
    <w:p w:rsidR="00492957" w:rsidRPr="005866DC" w:rsidRDefault="00492957" w:rsidP="00492957">
      <w:pPr>
        <w:pStyle w:val="af1"/>
        <w:ind w:firstLine="540"/>
        <w:rPr>
          <w:szCs w:val="28"/>
        </w:rPr>
      </w:pPr>
      <w:r>
        <w:rPr>
          <w:szCs w:val="28"/>
        </w:rPr>
        <w:t xml:space="preserve">Для расчёта амплитуды переменного напряжения оценим крутизну прямой ветви ВАХ диода по справочным данным. В интервале токов от 50 до 100 мА можно принять </w:t>
      </w:r>
      <w:r w:rsidRPr="005866DC">
        <w:rPr>
          <w:szCs w:val="28"/>
        </w:rPr>
        <w:t>S</w:t>
      </w:r>
      <w:r w:rsidRPr="005866DC">
        <w:rPr>
          <w:szCs w:val="28"/>
          <w:vertAlign w:val="subscript"/>
        </w:rPr>
        <w:t>д</w:t>
      </w:r>
      <w:r>
        <w:rPr>
          <w:szCs w:val="28"/>
        </w:rPr>
        <w:t>= 1,2</w:t>
      </w:r>
      <w:r w:rsidRPr="005866DC">
        <w:rPr>
          <w:szCs w:val="28"/>
        </w:rPr>
        <w:t xml:space="preserve"> А/В</w:t>
      </w:r>
      <w:r>
        <w:rPr>
          <w:szCs w:val="28"/>
        </w:rPr>
        <w:t xml:space="preserve"> при напряжении отсечки </w:t>
      </w:r>
      <w:r w:rsidRPr="00FF38A3">
        <w:rPr>
          <w:position w:val="-14"/>
          <w:szCs w:val="28"/>
        </w:rPr>
        <w:object w:dxaOrig="320" w:dyaOrig="420">
          <v:shape id="_x0000_i1039" type="#_x0000_t75" style="width:21pt;height:27.75pt" o:ole="">
            <v:imagedata r:id="rId42" o:title=""/>
          </v:shape>
          <o:OLEObject Type="Embed" ProgID="Equation.DSMT4" ShapeID="_x0000_i1039" DrawAspect="Content" ObjectID="_1605984873" r:id="rId43"/>
        </w:object>
      </w:r>
      <w:r>
        <w:rPr>
          <w:szCs w:val="28"/>
        </w:rPr>
        <w:t>= 0,5 В. При такой аппроксимации ток</w:t>
      </w:r>
      <w:r w:rsidR="00F37AB5">
        <w:rPr>
          <w:sz w:val="32"/>
          <w:szCs w:val="32"/>
        </w:rPr>
        <w:t xml:space="preserve"> </w:t>
      </w:r>
      <w:r w:rsidRPr="005866DC">
        <w:rPr>
          <w:i/>
          <w:szCs w:val="28"/>
          <w:lang w:val="en-US"/>
        </w:rPr>
        <w:t>i</w:t>
      </w:r>
      <w:r w:rsidRPr="005866DC">
        <w:rPr>
          <w:szCs w:val="28"/>
          <w:vertAlign w:val="subscript"/>
        </w:rPr>
        <w:t>д.м.апр</w:t>
      </w:r>
      <w:r w:rsidRPr="005866DC">
        <w:rPr>
          <w:szCs w:val="28"/>
        </w:rPr>
        <w:t>= 10</w:t>
      </w:r>
      <w:r w:rsidRPr="00FF38A3">
        <w:rPr>
          <w:i/>
          <w:szCs w:val="28"/>
          <w:lang w:val="en-US"/>
        </w:rPr>
        <w:t>I</w:t>
      </w:r>
      <w:r w:rsidRPr="005866DC">
        <w:rPr>
          <w:szCs w:val="28"/>
          <w:vertAlign w:val="subscript"/>
        </w:rPr>
        <w:t>д0</w:t>
      </w:r>
      <w:r w:rsidRPr="005866DC">
        <w:rPr>
          <w:szCs w:val="28"/>
        </w:rPr>
        <w:t xml:space="preserve"> = 5 </w:t>
      </w:r>
      <w:r w:rsidRPr="00FF38A3">
        <w:rPr>
          <w:i/>
          <w:szCs w:val="28"/>
          <w:lang w:val="en-US"/>
        </w:rPr>
        <w:t>I</w:t>
      </w:r>
      <w:r w:rsidRPr="005866DC">
        <w:rPr>
          <w:szCs w:val="28"/>
          <w:vertAlign w:val="subscript"/>
          <w:lang w:val="en-US"/>
        </w:rPr>
        <w:t>R</w:t>
      </w:r>
      <w:r w:rsidRPr="005866DC">
        <w:rPr>
          <w:szCs w:val="28"/>
          <w:vertAlign w:val="subscript"/>
        </w:rPr>
        <w:t>вх.</w:t>
      </w:r>
      <w:r w:rsidRPr="005866DC">
        <w:rPr>
          <w:szCs w:val="28"/>
          <w:vertAlign w:val="subscript"/>
          <w:lang w:val="en-US"/>
        </w:rPr>
        <w:t>c</w:t>
      </w:r>
      <w:r w:rsidRPr="005866DC">
        <w:rPr>
          <w:szCs w:val="28"/>
          <w:vertAlign w:val="subscript"/>
        </w:rPr>
        <w:t>т</w:t>
      </w:r>
      <w:r>
        <w:rPr>
          <w:szCs w:val="28"/>
        </w:rPr>
        <w:t xml:space="preserve"> ≈ 0,8 А будет достигнут при прямом напряжении на диоде, равном 1В, что согласуется с данными о допустимой величине прямого напряжения на диоде. </w:t>
      </w:r>
    </w:p>
    <w:p w:rsidR="00492957" w:rsidRDefault="00492957" w:rsidP="00492957">
      <w:pPr>
        <w:pStyle w:val="af1"/>
        <w:rPr>
          <w:szCs w:val="28"/>
        </w:rPr>
      </w:pPr>
      <w:r>
        <w:rPr>
          <w:szCs w:val="28"/>
        </w:rPr>
        <w:t xml:space="preserve">Поэтому для выбранного типа диода кусочно-линейная аппроксимация вольтамперной характеристики двух последовательно соединённых диодов, работающих в каждом полупериоде входного переменного напряжения, имеет эквивалентную крутизну </w:t>
      </w:r>
    </w:p>
    <w:p w:rsidR="00492957" w:rsidRDefault="00492957" w:rsidP="00492957">
      <w:pPr>
        <w:pStyle w:val="af1"/>
        <w:rPr>
          <w:szCs w:val="28"/>
        </w:rPr>
      </w:pPr>
    </w:p>
    <w:p w:rsidR="00492957" w:rsidRDefault="00492957" w:rsidP="00492957">
      <w:pPr>
        <w:pStyle w:val="af1"/>
        <w:jc w:val="center"/>
        <w:rPr>
          <w:szCs w:val="28"/>
        </w:rPr>
      </w:pPr>
      <w:r w:rsidRPr="00FF38A3">
        <w:rPr>
          <w:i/>
          <w:sz w:val="32"/>
          <w:szCs w:val="32"/>
        </w:rPr>
        <w:t>S</w:t>
      </w:r>
      <w:r>
        <w:rPr>
          <w:sz w:val="32"/>
          <w:szCs w:val="32"/>
          <w:vertAlign w:val="subscript"/>
        </w:rPr>
        <w:t>дэ</w:t>
      </w:r>
      <w:r>
        <w:rPr>
          <w:sz w:val="32"/>
          <w:szCs w:val="32"/>
        </w:rPr>
        <w:t xml:space="preserve"> = 0,5</w:t>
      </w:r>
      <w:r w:rsidRPr="00FF38A3">
        <w:rPr>
          <w:i/>
          <w:sz w:val="32"/>
          <w:szCs w:val="32"/>
        </w:rPr>
        <w:t>S</w:t>
      </w:r>
      <w:r>
        <w:rPr>
          <w:sz w:val="32"/>
          <w:szCs w:val="32"/>
          <w:vertAlign w:val="subscript"/>
        </w:rPr>
        <w:t>д</w:t>
      </w:r>
      <w:r>
        <w:rPr>
          <w:sz w:val="32"/>
          <w:szCs w:val="32"/>
        </w:rPr>
        <w:t xml:space="preserve"> = 0,6 А/В</w:t>
      </w:r>
    </w:p>
    <w:p w:rsidR="00492957" w:rsidRDefault="00492957" w:rsidP="00492957">
      <w:pPr>
        <w:pStyle w:val="af1"/>
        <w:jc w:val="right"/>
        <w:rPr>
          <w:szCs w:val="28"/>
        </w:rPr>
      </w:pPr>
    </w:p>
    <w:p w:rsidR="00492957" w:rsidRDefault="00492957" w:rsidP="00492957">
      <w:pPr>
        <w:pStyle w:val="af1"/>
        <w:ind w:firstLine="0"/>
        <w:rPr>
          <w:szCs w:val="28"/>
        </w:rPr>
      </w:pPr>
      <w:r>
        <w:rPr>
          <w:szCs w:val="28"/>
        </w:rPr>
        <w:t>и напряжение отсечки</w:t>
      </w:r>
    </w:p>
    <w:p w:rsidR="00492957" w:rsidRDefault="00492957" w:rsidP="00492957">
      <w:pPr>
        <w:pStyle w:val="af1"/>
        <w:ind w:firstLine="0"/>
        <w:jc w:val="center"/>
        <w:rPr>
          <w:szCs w:val="28"/>
        </w:rPr>
      </w:pPr>
      <w:r w:rsidRPr="007205ED">
        <w:rPr>
          <w:position w:val="-12"/>
          <w:sz w:val="32"/>
          <w:szCs w:val="32"/>
        </w:rPr>
        <w:object w:dxaOrig="980" w:dyaOrig="380">
          <v:shape id="_x0000_i1040" type="#_x0000_t75" style="width:65.25pt;height:24.75pt" o:ole="">
            <v:imagedata r:id="rId44" o:title=""/>
          </v:shape>
          <o:OLEObject Type="Embed" ProgID="Equation.DSMT4" ShapeID="_x0000_i1040" DrawAspect="Content" ObjectID="_1605984874" r:id="rId45"/>
        </w:object>
      </w:r>
      <w:r w:rsidRPr="007205ED">
        <w:rPr>
          <w:sz w:val="32"/>
          <w:szCs w:val="32"/>
        </w:rPr>
        <w:t>= 1 В</w:t>
      </w:r>
    </w:p>
    <w:p w:rsidR="00492957" w:rsidRDefault="00492957" w:rsidP="00492957">
      <w:pPr>
        <w:pStyle w:val="af1"/>
        <w:ind w:firstLine="0"/>
        <w:rPr>
          <w:szCs w:val="28"/>
        </w:rPr>
      </w:pPr>
    </w:p>
    <w:p w:rsidR="00492957" w:rsidRDefault="00492957" w:rsidP="00492957">
      <w:pPr>
        <w:pStyle w:val="af1"/>
        <w:rPr>
          <w:szCs w:val="28"/>
        </w:rPr>
      </w:pPr>
      <w:r>
        <w:rPr>
          <w:szCs w:val="28"/>
        </w:rPr>
        <w:t>После выбора диода и аппроксимации его характеристики сначала рассчитывается коэффициент Берга по формуле</w:t>
      </w:r>
    </w:p>
    <w:p w:rsidR="00492957" w:rsidRDefault="00492957" w:rsidP="00492957">
      <w:pPr>
        <w:pStyle w:val="af1"/>
        <w:rPr>
          <w:szCs w:val="28"/>
        </w:rPr>
      </w:pPr>
    </w:p>
    <w:p w:rsidR="00492957" w:rsidRDefault="009A0B1F" w:rsidP="00492957">
      <w:pPr>
        <w:pStyle w:val="af1"/>
        <w:ind w:firstLine="0"/>
        <w:jc w:val="center"/>
        <w:rPr>
          <w:szCs w:val="28"/>
        </w:rPr>
      </w:pPr>
      <w:r w:rsidRPr="00A91670">
        <w:rPr>
          <w:position w:val="-32"/>
          <w:szCs w:val="28"/>
        </w:rPr>
        <w:object w:dxaOrig="7339" w:dyaOrig="700">
          <v:shape id="_x0000_i1041" type="#_x0000_t75" style="width:429.75pt;height:41.25pt" o:ole="">
            <v:imagedata r:id="rId46" o:title=""/>
          </v:shape>
          <o:OLEObject Type="Embed" ProgID="Equation.DSMT4" ShapeID="_x0000_i1041" DrawAspect="Content" ObjectID="_1605984875" r:id="rId47"/>
        </w:object>
      </w:r>
    </w:p>
    <w:p w:rsidR="00492957" w:rsidRDefault="00492957" w:rsidP="00492957">
      <w:pPr>
        <w:pStyle w:val="af1"/>
        <w:ind w:firstLine="0"/>
        <w:jc w:val="right"/>
        <w:rPr>
          <w:szCs w:val="28"/>
        </w:rPr>
      </w:pPr>
    </w:p>
    <w:p w:rsidR="00492957" w:rsidRDefault="00492957" w:rsidP="00492957">
      <w:pPr>
        <w:pStyle w:val="af1"/>
        <w:ind w:firstLine="0"/>
        <w:rPr>
          <w:szCs w:val="28"/>
        </w:rPr>
      </w:pPr>
      <w:r>
        <w:rPr>
          <w:szCs w:val="28"/>
        </w:rPr>
        <w:t xml:space="preserve">где </w:t>
      </w:r>
      <w:r w:rsidRPr="00FF38A3">
        <w:rPr>
          <w:sz w:val="32"/>
          <w:szCs w:val="32"/>
        </w:rPr>
        <w:t>θ</w:t>
      </w:r>
      <w:r>
        <w:rPr>
          <w:i/>
          <w:sz w:val="32"/>
          <w:szCs w:val="32"/>
        </w:rPr>
        <w:t xml:space="preserve"> </w:t>
      </w:r>
      <w:r>
        <w:rPr>
          <w:szCs w:val="28"/>
        </w:rPr>
        <w:t xml:space="preserve">− угол отсечки токов диодов. По рассчитанной величине </w:t>
      </w:r>
      <w:r w:rsidRPr="00FF38A3">
        <w:rPr>
          <w:sz w:val="32"/>
          <w:szCs w:val="32"/>
        </w:rPr>
        <w:t>β</w:t>
      </w:r>
      <w:r w:rsidRPr="008856A8">
        <w:rPr>
          <w:i/>
          <w:sz w:val="32"/>
          <w:szCs w:val="32"/>
          <w:vertAlign w:val="subscript"/>
        </w:rPr>
        <w:t>0</w:t>
      </w:r>
      <w:r w:rsidRPr="00FF38A3">
        <w:rPr>
          <w:sz w:val="32"/>
          <w:szCs w:val="32"/>
        </w:rPr>
        <w:t>(θ)</w:t>
      </w:r>
      <w:r>
        <w:rPr>
          <w:sz w:val="32"/>
          <w:szCs w:val="32"/>
        </w:rPr>
        <w:t xml:space="preserve"> </w:t>
      </w:r>
      <w:r w:rsidRPr="008856A8">
        <w:rPr>
          <w:szCs w:val="28"/>
        </w:rPr>
        <w:t xml:space="preserve">с использованием </w:t>
      </w:r>
      <w:r>
        <w:rPr>
          <w:szCs w:val="28"/>
        </w:rPr>
        <w:t>таблицы коэффициентов Берга, находим угол отсечки тока диодов и коэффициенты Берга</w:t>
      </w:r>
    </w:p>
    <w:p w:rsidR="00492957" w:rsidRDefault="00492957" w:rsidP="00492957">
      <w:pPr>
        <w:pStyle w:val="af1"/>
        <w:ind w:firstLine="0"/>
        <w:rPr>
          <w:szCs w:val="28"/>
        </w:rPr>
      </w:pPr>
    </w:p>
    <w:p w:rsidR="00492957" w:rsidRDefault="00492957" w:rsidP="00492957">
      <w:pPr>
        <w:pStyle w:val="af1"/>
        <w:ind w:firstLine="0"/>
        <w:jc w:val="center"/>
        <w:rPr>
          <w:szCs w:val="28"/>
        </w:rPr>
      </w:pPr>
      <w:r w:rsidRPr="00FF38A3">
        <w:rPr>
          <w:sz w:val="32"/>
          <w:szCs w:val="32"/>
        </w:rPr>
        <w:t>θ</w:t>
      </w:r>
      <w:r>
        <w:rPr>
          <w:i/>
          <w:sz w:val="32"/>
          <w:szCs w:val="32"/>
        </w:rPr>
        <w:t xml:space="preserve"> =</w:t>
      </w:r>
      <w:r w:rsidR="009A0B1F">
        <w:rPr>
          <w:sz w:val="32"/>
          <w:szCs w:val="32"/>
        </w:rPr>
        <w:t>21</w:t>
      </w:r>
      <w:r>
        <w:rPr>
          <w:szCs w:val="28"/>
        </w:rPr>
        <w:t>°</w:t>
      </w:r>
      <w:r w:rsidR="00F37AB5">
        <w:rPr>
          <w:szCs w:val="28"/>
        </w:rPr>
        <w:t xml:space="preserve"> </w:t>
      </w:r>
      <w:r>
        <w:rPr>
          <w:szCs w:val="28"/>
        </w:rPr>
        <w:t>,</w:t>
      </w:r>
      <w:r w:rsidR="00FC210C">
        <w:rPr>
          <w:szCs w:val="28"/>
        </w:rPr>
        <w:t xml:space="preserve"> </w:t>
      </w:r>
      <w:r w:rsidRPr="00017C3B">
        <w:rPr>
          <w:sz w:val="32"/>
          <w:szCs w:val="32"/>
          <w:lang w:val="en-US"/>
        </w:rPr>
        <w:t>cos</w:t>
      </w:r>
      <w:r w:rsidRPr="00E9391D">
        <w:rPr>
          <w:sz w:val="32"/>
          <w:szCs w:val="32"/>
        </w:rPr>
        <w:t xml:space="preserve"> </w:t>
      </w:r>
      <w:r w:rsidRPr="00FF38A3">
        <w:rPr>
          <w:sz w:val="32"/>
          <w:szCs w:val="32"/>
        </w:rPr>
        <w:t>θ</w:t>
      </w:r>
      <w:r w:rsidRPr="00E9391D">
        <w:rPr>
          <w:i/>
          <w:sz w:val="32"/>
          <w:szCs w:val="32"/>
        </w:rPr>
        <w:t xml:space="preserve"> </w:t>
      </w:r>
      <w:r w:rsidR="009A0B1F">
        <w:rPr>
          <w:szCs w:val="28"/>
        </w:rPr>
        <w:t>= 0,93358</w:t>
      </w:r>
      <w:r w:rsidRPr="00E9391D">
        <w:rPr>
          <w:szCs w:val="28"/>
        </w:rPr>
        <w:t>,</w:t>
      </w:r>
      <w:r w:rsidR="00F37AB5">
        <w:rPr>
          <w:szCs w:val="28"/>
        </w:rPr>
        <w:t xml:space="preserve"> </w:t>
      </w:r>
      <w:r w:rsidRPr="009D214B">
        <w:rPr>
          <w:position w:val="-12"/>
          <w:szCs w:val="28"/>
        </w:rPr>
        <w:object w:dxaOrig="540" w:dyaOrig="360">
          <v:shape id="_x0000_i1042" type="#_x0000_t75" style="width:34.5pt;height:23.25pt" o:ole="">
            <v:imagedata r:id="rId48" o:title=""/>
          </v:shape>
          <o:OLEObject Type="Embed" ProgID="Equation.DSMT4" ShapeID="_x0000_i1042" DrawAspect="Content" ObjectID="_1605984876" r:id="rId49"/>
        </w:object>
      </w:r>
      <w:r w:rsidR="009A0B1F">
        <w:rPr>
          <w:szCs w:val="28"/>
        </w:rPr>
        <w:t>= 0,01017</w:t>
      </w:r>
      <w:r w:rsidRPr="00E9391D">
        <w:rPr>
          <w:szCs w:val="28"/>
        </w:rPr>
        <w:t>,</w:t>
      </w:r>
      <w:r w:rsidR="00F37AB5">
        <w:rPr>
          <w:szCs w:val="28"/>
        </w:rPr>
        <w:t xml:space="preserve"> </w:t>
      </w:r>
      <w:r w:rsidRPr="00123CF8">
        <w:rPr>
          <w:position w:val="-12"/>
          <w:szCs w:val="28"/>
        </w:rPr>
        <w:object w:dxaOrig="580" w:dyaOrig="360">
          <v:shape id="_x0000_i1043" type="#_x0000_t75" style="width:36pt;height:21.75pt" o:ole="">
            <v:imagedata r:id="rId50" o:title=""/>
          </v:shape>
          <o:OLEObject Type="Embed" ProgID="Equation.DSMT4" ShapeID="_x0000_i1043" DrawAspect="Content" ObjectID="_1605984877" r:id="rId51"/>
        </w:object>
      </w:r>
      <w:r w:rsidRPr="00E9391D">
        <w:rPr>
          <w:szCs w:val="28"/>
        </w:rPr>
        <w:t xml:space="preserve">= </w:t>
      </w:r>
      <w:r>
        <w:rPr>
          <w:szCs w:val="28"/>
        </w:rPr>
        <w:t>0,</w:t>
      </w:r>
      <w:r w:rsidR="009A0B1F">
        <w:rPr>
          <w:szCs w:val="28"/>
        </w:rPr>
        <w:t>00977</w:t>
      </w:r>
    </w:p>
    <w:p w:rsidR="00492957" w:rsidRDefault="00492957" w:rsidP="00492957">
      <w:pPr>
        <w:pStyle w:val="af1"/>
        <w:ind w:firstLine="0"/>
        <w:rPr>
          <w:szCs w:val="28"/>
        </w:rPr>
      </w:pPr>
      <w:r>
        <w:rPr>
          <w:szCs w:val="28"/>
        </w:rPr>
        <w:lastRenderedPageBreak/>
        <w:t xml:space="preserve">После этого найдём амплитуду переменного напряжения </w:t>
      </w:r>
      <w:r w:rsidRPr="003D69F1">
        <w:rPr>
          <w:i/>
          <w:sz w:val="32"/>
          <w:szCs w:val="32"/>
        </w:rPr>
        <w:t>U</w:t>
      </w:r>
      <w:r>
        <w:rPr>
          <w:szCs w:val="28"/>
          <w:vertAlign w:val="subscript"/>
        </w:rPr>
        <w:t>С</w:t>
      </w:r>
      <w:r>
        <w:rPr>
          <w:szCs w:val="28"/>
        </w:rPr>
        <w:t xml:space="preserve">, подаваемого от сети питания на вход выпрямителя </w:t>
      </w:r>
    </w:p>
    <w:p w:rsidR="00492957" w:rsidRDefault="00492957" w:rsidP="00492957">
      <w:pPr>
        <w:pStyle w:val="af1"/>
        <w:ind w:firstLine="0"/>
        <w:rPr>
          <w:szCs w:val="28"/>
        </w:rPr>
      </w:pPr>
    </w:p>
    <w:p w:rsidR="00492957" w:rsidRDefault="009A0B1F" w:rsidP="00492957">
      <w:pPr>
        <w:pStyle w:val="af1"/>
        <w:ind w:firstLine="0"/>
        <w:jc w:val="center"/>
        <w:rPr>
          <w:szCs w:val="28"/>
        </w:rPr>
      </w:pPr>
      <w:r w:rsidRPr="00E9391D">
        <w:rPr>
          <w:position w:val="-28"/>
          <w:szCs w:val="28"/>
        </w:rPr>
        <w:object w:dxaOrig="4459" w:dyaOrig="720">
          <v:shape id="_x0000_i1044" type="#_x0000_t75" style="width:297.75pt;height:47.25pt" o:ole="">
            <v:imagedata r:id="rId52" o:title=""/>
          </v:shape>
          <o:OLEObject Type="Embed" ProgID="Equation.DSMT4" ShapeID="_x0000_i1044" DrawAspect="Content" ObjectID="_1605984878" r:id="rId53"/>
        </w:object>
      </w:r>
    </w:p>
    <w:p w:rsidR="00492957" w:rsidRDefault="00492957" w:rsidP="00492957">
      <w:pPr>
        <w:pStyle w:val="af1"/>
        <w:ind w:firstLine="0"/>
        <w:rPr>
          <w:szCs w:val="28"/>
        </w:rPr>
      </w:pPr>
    </w:p>
    <w:p w:rsidR="00492957" w:rsidRDefault="00492957" w:rsidP="00492957">
      <w:pPr>
        <w:pStyle w:val="af1"/>
        <w:ind w:firstLine="0"/>
        <w:rPr>
          <w:szCs w:val="28"/>
        </w:rPr>
      </w:pPr>
      <w:r>
        <w:rPr>
          <w:szCs w:val="28"/>
        </w:rPr>
        <w:t>Амплитуду первой гармоники тока, протекающего через выходную обмотку трансформатора на схеме рис. 6:</w:t>
      </w:r>
    </w:p>
    <w:p w:rsidR="00492957" w:rsidRDefault="00492957" w:rsidP="00492957">
      <w:pPr>
        <w:pStyle w:val="af1"/>
        <w:rPr>
          <w:szCs w:val="28"/>
        </w:rPr>
      </w:pPr>
    </w:p>
    <w:p w:rsidR="00492957" w:rsidRDefault="009A0B1F" w:rsidP="00492957">
      <w:pPr>
        <w:pStyle w:val="af1"/>
        <w:jc w:val="center"/>
        <w:rPr>
          <w:szCs w:val="28"/>
        </w:rPr>
      </w:pPr>
      <w:r w:rsidRPr="009D214B">
        <w:rPr>
          <w:position w:val="-12"/>
          <w:szCs w:val="28"/>
        </w:rPr>
        <w:object w:dxaOrig="4860" w:dyaOrig="360">
          <v:shape id="_x0000_i1045" type="#_x0000_t75" style="width:306pt;height:23.25pt" o:ole="">
            <v:imagedata r:id="rId54" o:title=""/>
          </v:shape>
          <o:OLEObject Type="Embed" ProgID="Equation.DSMT4" ShapeID="_x0000_i1045" DrawAspect="Content" ObjectID="_1605984879" r:id="rId55"/>
        </w:object>
      </w:r>
    </w:p>
    <w:p w:rsidR="00492957" w:rsidRDefault="00492957" w:rsidP="00492957">
      <w:pPr>
        <w:pStyle w:val="af1"/>
        <w:ind w:firstLine="0"/>
        <w:rPr>
          <w:szCs w:val="28"/>
        </w:rPr>
      </w:pPr>
    </w:p>
    <w:p w:rsidR="00492957" w:rsidRDefault="001B7332" w:rsidP="00492957">
      <w:pPr>
        <w:pStyle w:val="af1"/>
        <w:ind w:firstLine="0"/>
        <w:rPr>
          <w:szCs w:val="28"/>
        </w:rPr>
      </w:pPr>
      <w:r>
        <w:rPr>
          <w:szCs w:val="28"/>
        </w:rPr>
        <w:t>М</w:t>
      </w:r>
      <w:r w:rsidR="00492957">
        <w:rPr>
          <w:szCs w:val="28"/>
        </w:rPr>
        <w:t>ощность, потребляемая выпрямителем, находится по формуле</w:t>
      </w:r>
    </w:p>
    <w:p w:rsidR="00492957" w:rsidRDefault="00492957" w:rsidP="00492957">
      <w:pPr>
        <w:pStyle w:val="af1"/>
        <w:ind w:firstLine="0"/>
        <w:rPr>
          <w:szCs w:val="28"/>
        </w:rPr>
      </w:pPr>
    </w:p>
    <w:p w:rsidR="00492957" w:rsidRDefault="00941F16" w:rsidP="00492957">
      <w:pPr>
        <w:pStyle w:val="af1"/>
        <w:jc w:val="center"/>
        <w:rPr>
          <w:szCs w:val="28"/>
        </w:rPr>
      </w:pPr>
      <w:r w:rsidRPr="00762C54">
        <w:rPr>
          <w:position w:val="-12"/>
          <w:szCs w:val="28"/>
        </w:rPr>
        <w:object w:dxaOrig="4680" w:dyaOrig="360">
          <v:shape id="_x0000_i1046" type="#_x0000_t75" style="width:318pt;height:24.75pt" o:ole="">
            <v:imagedata r:id="rId56" o:title=""/>
          </v:shape>
          <o:OLEObject Type="Embed" ProgID="Equation.DSMT4" ShapeID="_x0000_i1046" DrawAspect="Content" ObjectID="_1605984880" r:id="rId57"/>
        </w:object>
      </w:r>
    </w:p>
    <w:p w:rsidR="003034DE" w:rsidRDefault="003034DE" w:rsidP="00492957">
      <w:pPr>
        <w:pStyle w:val="af1"/>
        <w:jc w:val="center"/>
        <w:rPr>
          <w:szCs w:val="28"/>
        </w:rPr>
      </w:pPr>
    </w:p>
    <w:p w:rsidR="00492957" w:rsidRDefault="00492957" w:rsidP="00492957">
      <w:pPr>
        <w:pStyle w:val="af1"/>
        <w:ind w:firstLine="0"/>
        <w:rPr>
          <w:szCs w:val="28"/>
        </w:rPr>
      </w:pPr>
      <w:r>
        <w:rPr>
          <w:szCs w:val="28"/>
        </w:rPr>
        <w:t>а КПД выпрямителя – по формуле</w:t>
      </w:r>
    </w:p>
    <w:p w:rsidR="003034DE" w:rsidRDefault="003034DE" w:rsidP="00492957">
      <w:pPr>
        <w:pStyle w:val="af1"/>
        <w:ind w:firstLine="0"/>
        <w:rPr>
          <w:szCs w:val="28"/>
        </w:rPr>
      </w:pPr>
    </w:p>
    <w:p w:rsidR="00492957" w:rsidRDefault="00941F16" w:rsidP="003034DE">
      <w:pPr>
        <w:pStyle w:val="af1"/>
        <w:ind w:firstLine="0"/>
        <w:jc w:val="center"/>
        <w:rPr>
          <w:szCs w:val="28"/>
        </w:rPr>
      </w:pPr>
      <w:r w:rsidRPr="0004063A">
        <w:rPr>
          <w:position w:val="-30"/>
          <w:szCs w:val="28"/>
        </w:rPr>
        <w:object w:dxaOrig="3760" w:dyaOrig="700">
          <v:shape id="_x0000_i1047" type="#_x0000_t75" style="width:255.75pt;height:47.25pt" o:ole="">
            <v:imagedata r:id="rId58" o:title=""/>
          </v:shape>
          <o:OLEObject Type="Embed" ProgID="Equation.DSMT4" ShapeID="_x0000_i1047" DrawAspect="Content" ObjectID="_1605984881" r:id="rId59"/>
        </w:object>
      </w:r>
    </w:p>
    <w:p w:rsidR="00492957" w:rsidRDefault="00492957" w:rsidP="00492957">
      <w:pPr>
        <w:pStyle w:val="af1"/>
        <w:ind w:firstLine="0"/>
        <w:rPr>
          <w:szCs w:val="28"/>
        </w:rPr>
      </w:pPr>
      <w:r>
        <w:rPr>
          <w:szCs w:val="28"/>
        </w:rPr>
        <w:t xml:space="preserve">Расчёт ёмкости </w:t>
      </w:r>
      <w:r w:rsidRPr="00FF38A3">
        <w:rPr>
          <w:i/>
          <w:szCs w:val="28"/>
        </w:rPr>
        <w:t>С</w:t>
      </w:r>
      <w:r>
        <w:rPr>
          <w:szCs w:val="28"/>
          <w:vertAlign w:val="subscript"/>
        </w:rPr>
        <w:t>Н</w:t>
      </w:r>
      <w:r w:rsidR="003034DE">
        <w:rPr>
          <w:szCs w:val="28"/>
        </w:rPr>
        <w:t xml:space="preserve"> в схеме рис.6:</w:t>
      </w:r>
    </w:p>
    <w:p w:rsidR="003034DE" w:rsidRDefault="003034DE" w:rsidP="00492957">
      <w:pPr>
        <w:pStyle w:val="af1"/>
        <w:ind w:firstLine="0"/>
        <w:rPr>
          <w:szCs w:val="28"/>
        </w:rPr>
      </w:pPr>
    </w:p>
    <w:p w:rsidR="00492957" w:rsidRDefault="00941F16" w:rsidP="003034DE">
      <w:pPr>
        <w:pStyle w:val="af1"/>
        <w:ind w:firstLine="0"/>
        <w:jc w:val="center"/>
        <w:rPr>
          <w:szCs w:val="28"/>
        </w:rPr>
      </w:pPr>
      <w:r w:rsidRPr="000636B5">
        <w:rPr>
          <w:position w:val="-30"/>
          <w:szCs w:val="28"/>
        </w:rPr>
        <w:object w:dxaOrig="5660" w:dyaOrig="720">
          <v:shape id="_x0000_i1048" type="#_x0000_t75" style="width:359.25pt;height:46.5pt" o:ole="">
            <v:imagedata r:id="rId60" o:title=""/>
          </v:shape>
          <o:OLEObject Type="Embed" ProgID="Equation.DSMT4" ShapeID="_x0000_i1048" DrawAspect="Content" ObjectID="_1605984882" r:id="rId61"/>
        </w:object>
      </w:r>
    </w:p>
    <w:p w:rsidR="003034DE" w:rsidRDefault="003034DE" w:rsidP="00492957">
      <w:pPr>
        <w:pStyle w:val="af1"/>
        <w:ind w:firstLine="0"/>
        <w:rPr>
          <w:szCs w:val="28"/>
        </w:rPr>
      </w:pPr>
    </w:p>
    <w:p w:rsidR="00492957" w:rsidRDefault="003034DE" w:rsidP="003034DE">
      <w:pPr>
        <w:pStyle w:val="af1"/>
        <w:ind w:firstLine="0"/>
        <w:rPr>
          <w:szCs w:val="28"/>
        </w:rPr>
      </w:pPr>
      <w:r>
        <w:rPr>
          <w:szCs w:val="28"/>
        </w:rPr>
        <w:t xml:space="preserve">Выберем </w:t>
      </w:r>
      <w:r w:rsidR="00492957" w:rsidRPr="00FF38A3">
        <w:rPr>
          <w:i/>
          <w:szCs w:val="28"/>
        </w:rPr>
        <w:t>С</w:t>
      </w:r>
      <w:r w:rsidR="00492957">
        <w:rPr>
          <w:szCs w:val="28"/>
          <w:vertAlign w:val="subscript"/>
        </w:rPr>
        <w:t>Н</w:t>
      </w:r>
      <w:r>
        <w:rPr>
          <w:szCs w:val="28"/>
        </w:rPr>
        <w:t xml:space="preserve"> = 5</w:t>
      </w:r>
      <w:r w:rsidR="00492957">
        <w:rPr>
          <w:szCs w:val="28"/>
        </w:rPr>
        <w:t xml:space="preserve"> мФ</w:t>
      </w:r>
      <w:r>
        <w:rPr>
          <w:szCs w:val="28"/>
        </w:rPr>
        <w:t>.</w:t>
      </w:r>
    </w:p>
    <w:p w:rsidR="00492957" w:rsidRDefault="00492957" w:rsidP="00492957">
      <w:pPr>
        <w:pStyle w:val="af1"/>
        <w:ind w:firstLine="0"/>
        <w:rPr>
          <w:szCs w:val="28"/>
        </w:rPr>
      </w:pPr>
      <w:r>
        <w:rPr>
          <w:szCs w:val="28"/>
        </w:rPr>
        <w:t>Максимальное обратное напряжение на каждом диоде в мостовом вы</w:t>
      </w:r>
      <w:r w:rsidR="003034DE">
        <w:rPr>
          <w:szCs w:val="28"/>
        </w:rPr>
        <w:t>прямителе</w:t>
      </w:r>
      <w:r>
        <w:rPr>
          <w:szCs w:val="28"/>
        </w:rPr>
        <w:t>:</w:t>
      </w:r>
    </w:p>
    <w:p w:rsidR="003034DE" w:rsidRDefault="003034DE" w:rsidP="00492957">
      <w:pPr>
        <w:pStyle w:val="af1"/>
        <w:ind w:firstLine="0"/>
        <w:rPr>
          <w:szCs w:val="28"/>
        </w:rPr>
      </w:pPr>
    </w:p>
    <w:p w:rsidR="00492957" w:rsidRDefault="00F37AB5" w:rsidP="00492957">
      <w:pPr>
        <w:pStyle w:val="af1"/>
        <w:ind w:firstLine="0"/>
        <w:rPr>
          <w:szCs w:val="28"/>
        </w:rPr>
      </w:pPr>
      <w:r>
        <w:rPr>
          <w:szCs w:val="28"/>
        </w:rPr>
        <w:t xml:space="preserve"> </w:t>
      </w:r>
      <w:r w:rsidR="00941F16" w:rsidRPr="00843973">
        <w:rPr>
          <w:position w:val="-16"/>
          <w:szCs w:val="28"/>
        </w:rPr>
        <w:object w:dxaOrig="6960" w:dyaOrig="440">
          <v:shape id="_x0000_i1049" type="#_x0000_t75" style="width:447.75pt;height:27.75pt" o:ole="">
            <v:imagedata r:id="rId62" o:title=""/>
          </v:shape>
          <o:OLEObject Type="Embed" ProgID="Equation.DSMT4" ShapeID="_x0000_i1049" DrawAspect="Content" ObjectID="_1605984883" r:id="rId63"/>
        </w:object>
      </w:r>
      <w:r w:rsidR="00492957">
        <w:rPr>
          <w:szCs w:val="28"/>
        </w:rPr>
        <w:t xml:space="preserve">В </w:t>
      </w:r>
    </w:p>
    <w:p w:rsidR="003034DE" w:rsidRDefault="003034DE" w:rsidP="00492957">
      <w:pPr>
        <w:pStyle w:val="af1"/>
        <w:ind w:firstLine="0"/>
        <w:rPr>
          <w:szCs w:val="28"/>
        </w:rPr>
      </w:pPr>
    </w:p>
    <w:p w:rsidR="00492957" w:rsidRDefault="00492957" w:rsidP="00492957">
      <w:pPr>
        <w:pStyle w:val="af1"/>
        <w:ind w:firstLine="0"/>
        <w:rPr>
          <w:szCs w:val="28"/>
        </w:rPr>
      </w:pPr>
      <w:r>
        <w:rPr>
          <w:szCs w:val="28"/>
        </w:rPr>
        <w:t>Поскольку допустимое обратное напряжение для каждого диода равно 100 В, это требование к диодам выполняется с большим запасом.</w:t>
      </w:r>
    </w:p>
    <w:p w:rsidR="00492957" w:rsidRDefault="00492957" w:rsidP="00492957">
      <w:pPr>
        <w:pStyle w:val="af1"/>
        <w:ind w:firstLine="0"/>
        <w:rPr>
          <w:szCs w:val="28"/>
        </w:rPr>
      </w:pPr>
    </w:p>
    <w:p w:rsidR="00492957" w:rsidRDefault="00492957" w:rsidP="00492957">
      <w:pPr>
        <w:pStyle w:val="2"/>
      </w:pPr>
      <w:bookmarkStart w:id="8" w:name="_Toc340695313"/>
      <w:r>
        <w:t>3.3. Временные диаграммы токов и напряжений в выпрямителе</w:t>
      </w:r>
      <w:bookmarkEnd w:id="8"/>
    </w:p>
    <w:p w:rsidR="00492957" w:rsidRDefault="00492957" w:rsidP="00492957">
      <w:pPr>
        <w:pStyle w:val="af1"/>
        <w:ind w:firstLine="0"/>
        <w:rPr>
          <w:b/>
          <w:i/>
          <w:szCs w:val="28"/>
        </w:rPr>
      </w:pPr>
    </w:p>
    <w:p w:rsidR="003034DE" w:rsidRDefault="00492957" w:rsidP="003034DE">
      <w:pPr>
        <w:pStyle w:val="af1"/>
        <w:ind w:firstLine="540"/>
        <w:rPr>
          <w:szCs w:val="28"/>
        </w:rPr>
      </w:pPr>
      <w:r>
        <w:rPr>
          <w:szCs w:val="28"/>
        </w:rPr>
        <w:t>Временные диаграммы напряжений на входе и выходе выпрямителя и токов через диоды показаны на рис.7.</w:t>
      </w:r>
    </w:p>
    <w:p w:rsidR="00046D22" w:rsidRDefault="00046D22" w:rsidP="00046D22">
      <w:pPr>
        <w:pStyle w:val="af1"/>
        <w:ind w:firstLine="0"/>
        <w:rPr>
          <w:szCs w:val="28"/>
        </w:rPr>
      </w:pPr>
    </w:p>
    <w:p w:rsidR="00046D22" w:rsidRPr="00D24199" w:rsidRDefault="00046D22" w:rsidP="00046D22">
      <w:pPr>
        <w:pStyle w:val="2"/>
      </w:pPr>
      <w:bookmarkStart w:id="9" w:name="_Toc340695314"/>
      <w:r>
        <w:lastRenderedPageBreak/>
        <w:t>3.4. Результаты расчёта выпрямителя</w:t>
      </w:r>
      <w:bookmarkEnd w:id="9"/>
    </w:p>
    <w:p w:rsidR="00046D22" w:rsidRDefault="00F37AB5" w:rsidP="00046D22">
      <w:pPr>
        <w:pStyle w:val="af1"/>
        <w:ind w:firstLine="0"/>
        <w:rPr>
          <w:b/>
          <w:i/>
          <w:szCs w:val="28"/>
        </w:rPr>
      </w:pPr>
      <w:r>
        <w:rPr>
          <w:b/>
          <w:i/>
          <w:szCs w:val="28"/>
        </w:rPr>
        <w:t xml:space="preserve"> </w:t>
      </w:r>
    </w:p>
    <w:p w:rsidR="00046D22" w:rsidRPr="00046D22" w:rsidRDefault="00046D22" w:rsidP="00046D22">
      <w:pPr>
        <w:pStyle w:val="af1"/>
        <w:numPr>
          <w:ilvl w:val="0"/>
          <w:numId w:val="8"/>
        </w:numPr>
        <w:rPr>
          <w:i/>
          <w:szCs w:val="28"/>
        </w:rPr>
      </w:pPr>
      <w:r w:rsidRPr="00046D22">
        <w:rPr>
          <w:szCs w:val="28"/>
        </w:rPr>
        <w:t>Вы</w:t>
      </w:r>
      <w:r w:rsidR="00941F16">
        <w:rPr>
          <w:szCs w:val="28"/>
        </w:rPr>
        <w:t>бранная схема показана на рис.6</w:t>
      </w:r>
      <w:r w:rsidRPr="00046D22">
        <w:rPr>
          <w:szCs w:val="28"/>
        </w:rPr>
        <w:t>.</w:t>
      </w:r>
    </w:p>
    <w:p w:rsidR="00046D22" w:rsidRPr="00046D22" w:rsidRDefault="00046D22" w:rsidP="00046D22">
      <w:pPr>
        <w:pStyle w:val="af1"/>
        <w:numPr>
          <w:ilvl w:val="0"/>
          <w:numId w:val="8"/>
        </w:numPr>
        <w:rPr>
          <w:i/>
          <w:szCs w:val="28"/>
        </w:rPr>
      </w:pPr>
      <w:r w:rsidRPr="00046D22">
        <w:t>В диодном мосте используются кремниевые диоды типа</w:t>
      </w:r>
      <w:r w:rsidRPr="00046D22">
        <w:rPr>
          <w:i/>
          <w:szCs w:val="28"/>
        </w:rPr>
        <w:t xml:space="preserve"> </w:t>
      </w:r>
      <w:r w:rsidRPr="00046D22">
        <w:rPr>
          <w:szCs w:val="28"/>
        </w:rPr>
        <w:t>Д206.</w:t>
      </w:r>
    </w:p>
    <w:p w:rsidR="00046D22" w:rsidRPr="00046D22" w:rsidRDefault="00046D22" w:rsidP="00046D22">
      <w:pPr>
        <w:pStyle w:val="af1"/>
        <w:numPr>
          <w:ilvl w:val="0"/>
          <w:numId w:val="8"/>
        </w:numPr>
        <w:rPr>
          <w:szCs w:val="28"/>
        </w:rPr>
      </w:pPr>
      <w:r w:rsidRPr="00046D22">
        <w:t xml:space="preserve">Амплитуда переменного напряжения, требуемого на входе выпрямителя </w:t>
      </w:r>
      <w:r w:rsidR="00941F16" w:rsidRPr="00046D22">
        <w:rPr>
          <w:position w:val="-12"/>
          <w:szCs w:val="28"/>
        </w:rPr>
        <w:object w:dxaOrig="1400" w:dyaOrig="360">
          <v:shape id="_x0000_i1050" type="#_x0000_t75" style="width:81pt;height:21pt" o:ole="">
            <v:imagedata r:id="rId64" o:title=""/>
          </v:shape>
          <o:OLEObject Type="Embed" ProgID="Equation.DSMT4" ShapeID="_x0000_i1050" DrawAspect="Content" ObjectID="_1605984884" r:id="rId65"/>
        </w:object>
      </w:r>
      <w:r w:rsidRPr="00046D22">
        <w:rPr>
          <w:szCs w:val="28"/>
        </w:rPr>
        <w:t xml:space="preserve"> </w:t>
      </w:r>
    </w:p>
    <w:p w:rsidR="00046D22" w:rsidRPr="00046D22" w:rsidRDefault="00046D22" w:rsidP="00046D22">
      <w:pPr>
        <w:pStyle w:val="af1"/>
        <w:numPr>
          <w:ilvl w:val="0"/>
          <w:numId w:val="8"/>
        </w:numPr>
        <w:rPr>
          <w:szCs w:val="28"/>
        </w:rPr>
      </w:pPr>
      <w:r w:rsidRPr="00046D22">
        <w:t xml:space="preserve">Мощность, потребляемая выпрямителем </w:t>
      </w:r>
      <w:r w:rsidR="00941F16" w:rsidRPr="00046D22">
        <w:rPr>
          <w:position w:val="-12"/>
          <w:szCs w:val="28"/>
        </w:rPr>
        <w:object w:dxaOrig="1560" w:dyaOrig="360">
          <v:shape id="_x0000_i1051" type="#_x0000_t75" style="width:85.5pt;height:20.25pt" o:ole="">
            <v:imagedata r:id="rId66" o:title=""/>
          </v:shape>
          <o:OLEObject Type="Embed" ProgID="Equation.DSMT4" ShapeID="_x0000_i1051" DrawAspect="Content" ObjectID="_1605984885" r:id="rId67"/>
        </w:object>
      </w:r>
    </w:p>
    <w:p w:rsidR="00046D22" w:rsidRPr="00046D22" w:rsidRDefault="00046D22" w:rsidP="00046D22">
      <w:pPr>
        <w:pStyle w:val="af1"/>
        <w:numPr>
          <w:ilvl w:val="0"/>
          <w:numId w:val="8"/>
        </w:numPr>
        <w:rPr>
          <w:szCs w:val="28"/>
        </w:rPr>
      </w:pPr>
      <w:r w:rsidRPr="00046D22">
        <w:t xml:space="preserve">Коэффициент полезного действия </w:t>
      </w:r>
      <w:r w:rsidR="00941F16" w:rsidRPr="00046D22">
        <w:rPr>
          <w:position w:val="-12"/>
          <w:szCs w:val="28"/>
        </w:rPr>
        <w:object w:dxaOrig="1219" w:dyaOrig="360">
          <v:shape id="_x0000_i1052" type="#_x0000_t75" style="width:75.75pt;height:22.5pt" o:ole="">
            <v:imagedata r:id="rId68" o:title=""/>
          </v:shape>
          <o:OLEObject Type="Embed" ProgID="Equation.DSMT4" ShapeID="_x0000_i1052" DrawAspect="Content" ObjectID="_1605984886" r:id="rId69"/>
        </w:object>
      </w:r>
    </w:p>
    <w:p w:rsidR="00046D22" w:rsidRPr="00046D22" w:rsidRDefault="00046D22" w:rsidP="00046D22">
      <w:pPr>
        <w:pStyle w:val="af1"/>
        <w:numPr>
          <w:ilvl w:val="0"/>
          <w:numId w:val="8"/>
        </w:numPr>
        <w:rPr>
          <w:i/>
          <w:szCs w:val="28"/>
        </w:rPr>
      </w:pPr>
      <w:r w:rsidRPr="00046D22">
        <w:t xml:space="preserve">Ёмкость на выходе выпрямителя </w:t>
      </w:r>
      <w:r w:rsidRPr="00046D22">
        <w:rPr>
          <w:i/>
          <w:szCs w:val="28"/>
        </w:rPr>
        <w:t>С</w:t>
      </w:r>
      <w:r w:rsidRPr="00046D22">
        <w:rPr>
          <w:szCs w:val="28"/>
          <w:vertAlign w:val="subscript"/>
        </w:rPr>
        <w:t>Н</w:t>
      </w:r>
      <w:r w:rsidRPr="00046D22">
        <w:rPr>
          <w:szCs w:val="28"/>
        </w:rPr>
        <w:t xml:space="preserve"> = 5 мФ.</w:t>
      </w:r>
      <w:r w:rsidR="00FC210C">
        <w:rPr>
          <w:szCs w:val="28"/>
        </w:rPr>
        <w:t xml:space="preserve">   </w:t>
      </w:r>
      <w:r w:rsidR="00F37AB5">
        <w:rPr>
          <w:szCs w:val="28"/>
        </w:rPr>
        <w:t xml:space="preserve"> </w:t>
      </w:r>
    </w:p>
    <w:p w:rsidR="00046D22" w:rsidRDefault="00046D22" w:rsidP="003034DE">
      <w:pPr>
        <w:pStyle w:val="af1"/>
        <w:ind w:firstLine="540"/>
        <w:rPr>
          <w:szCs w:val="28"/>
        </w:rPr>
      </w:pPr>
    </w:p>
    <w:p w:rsidR="00941F16" w:rsidRDefault="00941F16" w:rsidP="003034DE">
      <w:pPr>
        <w:pStyle w:val="af1"/>
        <w:ind w:firstLine="540"/>
        <w:rPr>
          <w:szCs w:val="28"/>
        </w:rPr>
      </w:pPr>
    </w:p>
    <w:p w:rsidR="00C964D6" w:rsidRPr="00C964D6" w:rsidRDefault="00C964D6" w:rsidP="00C964D6">
      <w:pPr>
        <w:pStyle w:val="aa"/>
        <w:rPr>
          <w:b/>
        </w:rPr>
      </w:pPr>
      <w:bookmarkStart w:id="10" w:name="_Toc340695315"/>
      <w:r w:rsidRPr="00C964D6">
        <w:rPr>
          <w:b/>
        </w:rPr>
        <w:t xml:space="preserve">4. </w:t>
      </w:r>
      <w:r w:rsidRPr="00C964D6">
        <w:rPr>
          <w:rStyle w:val="ab"/>
          <w:b/>
        </w:rPr>
        <w:t>Расчёт первого каскада усилителя</w:t>
      </w:r>
      <w:bookmarkEnd w:id="10"/>
    </w:p>
    <w:p w:rsidR="00C964D6" w:rsidRDefault="00C964D6" w:rsidP="00C964D6">
      <w:pPr>
        <w:pStyle w:val="a5"/>
      </w:pPr>
    </w:p>
    <w:p w:rsidR="00C964D6" w:rsidRPr="00C964D6" w:rsidRDefault="00C964D6" w:rsidP="00F37AB5">
      <w:pPr>
        <w:pStyle w:val="a5"/>
        <w:ind w:firstLine="0"/>
        <w:rPr>
          <w:b/>
          <w:i/>
        </w:rPr>
      </w:pPr>
      <w:bookmarkStart w:id="11" w:name="_Toc340695316"/>
      <w:r w:rsidRPr="00C964D6">
        <w:rPr>
          <w:b/>
          <w:i/>
        </w:rPr>
        <w:t>4.1. Схема.</w:t>
      </w:r>
      <w:r w:rsidR="00F37AB5">
        <w:rPr>
          <w:b/>
          <w:i/>
        </w:rPr>
        <w:t xml:space="preserve"> </w:t>
      </w:r>
      <w:r w:rsidRPr="00C964D6">
        <w:rPr>
          <w:b/>
          <w:i/>
        </w:rPr>
        <w:t>Исходные данные. Задачи расчёта</w:t>
      </w:r>
      <w:bookmarkEnd w:id="11"/>
    </w:p>
    <w:p w:rsidR="00C964D6" w:rsidRDefault="00C964D6" w:rsidP="00C964D6">
      <w:pPr>
        <w:pStyle w:val="a5"/>
        <w:rPr>
          <w:i/>
        </w:rPr>
      </w:pPr>
    </w:p>
    <w:p w:rsidR="00C964D6" w:rsidRPr="00BE7E24" w:rsidRDefault="00C964D6" w:rsidP="00C964D6">
      <w:pPr>
        <w:pStyle w:val="a5"/>
        <w:ind w:firstLine="0"/>
      </w:pPr>
      <w:r>
        <w:t>Схема первого усилительного каскада показана на рис.8.</w:t>
      </w:r>
      <w:r w:rsidR="00FC210C">
        <w:t xml:space="preserve"> </w:t>
      </w:r>
    </w:p>
    <w:p w:rsidR="00C964D6" w:rsidRDefault="00C964D6" w:rsidP="00C964D6">
      <w:pPr>
        <w:pStyle w:val="a5"/>
        <w:numPr>
          <w:ilvl w:val="0"/>
          <w:numId w:val="10"/>
        </w:numPr>
      </w:pPr>
      <w:r>
        <w:t>Каскад должен быть реализован на транзисторе</w:t>
      </w:r>
      <w:r w:rsidR="00FC210C">
        <w:t xml:space="preserve">      </w:t>
      </w:r>
      <w:r w:rsidR="001B7332">
        <w:tab/>
      </w:r>
      <w:r w:rsidR="001B7332">
        <w:tab/>
      </w:r>
      <w:r w:rsidR="00941F16">
        <w:t>КТ316</w:t>
      </w:r>
      <w:r w:rsidR="00FC210C">
        <w:t xml:space="preserve"> </w:t>
      </w:r>
    </w:p>
    <w:p w:rsidR="00C964D6" w:rsidRDefault="00C964D6" w:rsidP="00C964D6">
      <w:pPr>
        <w:pStyle w:val="a5"/>
        <w:numPr>
          <w:ilvl w:val="0"/>
          <w:numId w:val="10"/>
        </w:numPr>
      </w:pPr>
      <w:r>
        <w:t>Напряжение питания усилителя</w:t>
      </w:r>
      <w:r w:rsidR="00FC210C">
        <w:t xml:space="preserve">            </w:t>
      </w:r>
      <w:r w:rsidR="00F37AB5">
        <w:t xml:space="preserve"> </w:t>
      </w:r>
      <w:r w:rsidR="001B7332">
        <w:tab/>
      </w:r>
      <w:r w:rsidR="001B7332">
        <w:tab/>
      </w:r>
      <w:r w:rsidR="001B7332">
        <w:tab/>
      </w:r>
      <w:r w:rsidR="00955F6F">
        <w:tab/>
      </w:r>
      <w:r w:rsidRPr="00C964D6">
        <w:rPr>
          <w:i/>
        </w:rPr>
        <w:t>Е</w:t>
      </w:r>
      <w:r w:rsidRPr="00C964D6">
        <w:rPr>
          <w:vertAlign w:val="subscript"/>
        </w:rPr>
        <w:t>П</w:t>
      </w:r>
      <w:r w:rsidR="00941F16">
        <w:t xml:space="preserve"> = 8</w:t>
      </w:r>
      <w:r>
        <w:t xml:space="preserve"> В</w:t>
      </w:r>
      <w:r w:rsidR="00FC210C">
        <w:t xml:space="preserve"> </w:t>
      </w:r>
    </w:p>
    <w:p w:rsidR="00C964D6" w:rsidRDefault="00C964D6" w:rsidP="00C964D6">
      <w:pPr>
        <w:pStyle w:val="a5"/>
        <w:numPr>
          <w:ilvl w:val="0"/>
          <w:numId w:val="10"/>
        </w:numPr>
      </w:pPr>
      <w:r>
        <w:t>Ток, потребляемый 1-м каскадом от источника питания</w:t>
      </w:r>
      <w:r w:rsidR="00FC210C">
        <w:t xml:space="preserve">  </w:t>
      </w:r>
      <w:r w:rsidR="001B7332">
        <w:tab/>
      </w:r>
      <w:r w:rsidRPr="00C964D6">
        <w:rPr>
          <w:i/>
        </w:rPr>
        <w:t>I</w:t>
      </w:r>
      <w:r w:rsidRPr="00C964D6">
        <w:rPr>
          <w:vertAlign w:val="subscript"/>
        </w:rPr>
        <w:t>У1</w:t>
      </w:r>
      <w:r w:rsidR="00941F16">
        <w:t>= 6</w:t>
      </w:r>
      <w:r>
        <w:t xml:space="preserve"> мА</w:t>
      </w:r>
      <w:r w:rsidR="00FC210C">
        <w:t xml:space="preserve">   </w:t>
      </w:r>
    </w:p>
    <w:p w:rsidR="00C964D6" w:rsidRDefault="00C964D6" w:rsidP="00C964D6">
      <w:pPr>
        <w:pStyle w:val="a5"/>
        <w:numPr>
          <w:ilvl w:val="0"/>
          <w:numId w:val="10"/>
        </w:numPr>
      </w:pPr>
      <w:r>
        <w:t>Амплитуда входного сигнала усилителя</w:t>
      </w:r>
      <w:r w:rsidR="00FC210C">
        <w:t xml:space="preserve">         </w:t>
      </w:r>
      <w:r>
        <w:t xml:space="preserve"> </w:t>
      </w:r>
      <w:r w:rsidR="001B7332">
        <w:tab/>
      </w:r>
      <w:r w:rsidR="001B7332">
        <w:tab/>
      </w:r>
      <w:r w:rsidR="00955F6F">
        <w:tab/>
      </w:r>
      <w:r w:rsidRPr="00C964D6">
        <w:rPr>
          <w:i/>
        </w:rPr>
        <w:t>U</w:t>
      </w:r>
      <w:r w:rsidRPr="00C964D6">
        <w:rPr>
          <w:vertAlign w:val="subscript"/>
        </w:rPr>
        <w:t>Г</w:t>
      </w:r>
      <w:r w:rsidR="00941F16">
        <w:t>= 1,4</w:t>
      </w:r>
      <w:r>
        <w:t xml:space="preserve"> мВ</w:t>
      </w:r>
    </w:p>
    <w:p w:rsidR="00C964D6" w:rsidRDefault="00C964D6" w:rsidP="00C964D6">
      <w:pPr>
        <w:pStyle w:val="a5"/>
        <w:numPr>
          <w:ilvl w:val="0"/>
          <w:numId w:val="10"/>
        </w:numPr>
      </w:pPr>
      <w:r>
        <w:t>Выходное сопротивление генератора входного сигнала</w:t>
      </w:r>
      <w:r w:rsidR="00FC210C">
        <w:t xml:space="preserve">   </w:t>
      </w:r>
      <w:r w:rsidR="001B7332">
        <w:tab/>
      </w:r>
      <w:r w:rsidRPr="00C964D6">
        <w:rPr>
          <w:i/>
        </w:rPr>
        <w:t>R</w:t>
      </w:r>
      <w:r w:rsidRPr="00C964D6">
        <w:rPr>
          <w:vertAlign w:val="subscript"/>
        </w:rPr>
        <w:t>Г</w:t>
      </w:r>
      <w:r w:rsidR="00941F16">
        <w:t xml:space="preserve"> = 4</w:t>
      </w:r>
      <w:r>
        <w:t>00 Ом</w:t>
      </w:r>
    </w:p>
    <w:p w:rsidR="00C964D6" w:rsidRDefault="00C964D6" w:rsidP="00C964D6">
      <w:pPr>
        <w:pStyle w:val="a5"/>
        <w:numPr>
          <w:ilvl w:val="0"/>
          <w:numId w:val="10"/>
        </w:numPr>
      </w:pPr>
      <w:r>
        <w:t>Входное сопротивление второго каскада усилителя</w:t>
      </w:r>
      <w:r w:rsidR="00FC210C">
        <w:t xml:space="preserve">     </w:t>
      </w:r>
      <w:r w:rsidR="001B7332">
        <w:tab/>
      </w:r>
      <w:r w:rsidR="00955F6F">
        <w:tab/>
      </w:r>
      <w:r w:rsidRPr="00C964D6">
        <w:rPr>
          <w:i/>
          <w:lang w:val="en-US"/>
        </w:rPr>
        <w:t>R</w:t>
      </w:r>
      <w:r w:rsidRPr="00C964D6">
        <w:rPr>
          <w:vertAlign w:val="subscript"/>
        </w:rPr>
        <w:t>ВХ</w:t>
      </w:r>
      <w:r w:rsidR="00941F16">
        <w:t>= 2</w:t>
      </w:r>
      <w:r>
        <w:t xml:space="preserve"> кОм</w:t>
      </w:r>
    </w:p>
    <w:p w:rsidR="00C964D6" w:rsidRDefault="00C964D6" w:rsidP="00C964D6">
      <w:pPr>
        <w:pStyle w:val="a5"/>
        <w:numPr>
          <w:ilvl w:val="0"/>
          <w:numId w:val="10"/>
        </w:numPr>
      </w:pPr>
      <w:r>
        <w:t>Нижняя граничная частота полосы усиления</w:t>
      </w:r>
      <w:r w:rsidR="00FC210C">
        <w:t xml:space="preserve">       </w:t>
      </w:r>
      <w:r w:rsidR="00F37AB5">
        <w:t xml:space="preserve"> </w:t>
      </w:r>
      <w:r w:rsidR="001B7332">
        <w:tab/>
      </w:r>
      <w:r w:rsidR="001B7332">
        <w:tab/>
      </w:r>
      <w:r w:rsidR="00955F6F">
        <w:tab/>
      </w:r>
      <w:r w:rsidRPr="00C964D6">
        <w:rPr>
          <w:i/>
        </w:rPr>
        <w:t>f</w:t>
      </w:r>
      <w:r w:rsidRPr="00C964D6">
        <w:rPr>
          <w:vertAlign w:val="subscript"/>
        </w:rPr>
        <w:t>Н</w:t>
      </w:r>
      <w:r w:rsidR="00941F16">
        <w:t xml:space="preserve"> = 10</w:t>
      </w:r>
      <w:r>
        <w:t xml:space="preserve"> кГц.</w:t>
      </w:r>
    </w:p>
    <w:p w:rsidR="00C964D6" w:rsidRDefault="00C964D6" w:rsidP="00C964D6">
      <w:pPr>
        <w:pStyle w:val="a5"/>
        <w:jc w:val="center"/>
      </w:pPr>
      <w:r w:rsidRPr="00685EB2">
        <w:rPr>
          <w:noProof/>
          <w:lang w:eastAsia="ru-RU"/>
        </w:rPr>
        <w:drawing>
          <wp:inline distT="0" distB="0" distL="0" distR="0">
            <wp:extent cx="4343400" cy="30099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D6" w:rsidRPr="00C964D6" w:rsidRDefault="00C964D6" w:rsidP="00C964D6">
      <w:pPr>
        <w:pStyle w:val="a5"/>
        <w:jc w:val="center"/>
        <w:rPr>
          <w:i/>
          <w:sz w:val="24"/>
        </w:rPr>
      </w:pPr>
      <w:r w:rsidRPr="00C964D6">
        <w:rPr>
          <w:i/>
          <w:sz w:val="24"/>
        </w:rPr>
        <w:t>Рис. 8. Электрическая схема рассчитываемого каскада.</w:t>
      </w:r>
    </w:p>
    <w:p w:rsidR="00C964D6" w:rsidRDefault="00C964D6" w:rsidP="00C964D6">
      <w:pPr>
        <w:pStyle w:val="a5"/>
        <w:rPr>
          <w:sz w:val="26"/>
        </w:rPr>
      </w:pPr>
    </w:p>
    <w:p w:rsidR="00941F16" w:rsidRDefault="00941F16" w:rsidP="00C964D6">
      <w:pPr>
        <w:pStyle w:val="a5"/>
        <w:rPr>
          <w:sz w:val="26"/>
        </w:rPr>
      </w:pPr>
    </w:p>
    <w:p w:rsidR="00941F16" w:rsidRDefault="00941F16" w:rsidP="00C964D6">
      <w:pPr>
        <w:pStyle w:val="a5"/>
        <w:rPr>
          <w:sz w:val="26"/>
        </w:rPr>
      </w:pPr>
    </w:p>
    <w:p w:rsidR="00941F16" w:rsidRDefault="00941F16" w:rsidP="00C964D6">
      <w:pPr>
        <w:pStyle w:val="a5"/>
        <w:rPr>
          <w:sz w:val="26"/>
        </w:rPr>
      </w:pPr>
    </w:p>
    <w:p w:rsidR="00C964D6" w:rsidRDefault="00C964D6" w:rsidP="00C964D6">
      <w:pPr>
        <w:pStyle w:val="a5"/>
        <w:ind w:firstLine="0"/>
      </w:pPr>
      <w:r w:rsidRPr="00B27005">
        <w:lastRenderedPageBreak/>
        <w:t>Из справочников</w:t>
      </w:r>
      <w:r>
        <w:t xml:space="preserve"> находим следующие параметры БТ. </w:t>
      </w:r>
    </w:p>
    <w:p w:rsidR="00C964D6" w:rsidRDefault="00C964D6" w:rsidP="00C964D6">
      <w:pPr>
        <w:pStyle w:val="a5"/>
        <w:ind w:firstLine="0"/>
      </w:pPr>
    </w:p>
    <w:p w:rsidR="00C964D6" w:rsidRDefault="00C964D6" w:rsidP="00C964D6">
      <w:pPr>
        <w:pStyle w:val="a5"/>
        <w:numPr>
          <w:ilvl w:val="0"/>
          <w:numId w:val="11"/>
        </w:numPr>
      </w:pPr>
      <w:r w:rsidRPr="002A24FE">
        <w:t>Максимально допустимое напряже</w:t>
      </w:r>
      <w:r>
        <w:t>ние коллектор-</w:t>
      </w:r>
      <w:r w:rsidRPr="00C0778A">
        <w:t>база</w:t>
      </w:r>
      <w:r w:rsidR="00FC210C">
        <w:t xml:space="preserve"> </w:t>
      </w:r>
      <w:r w:rsidR="00F37AB5">
        <w:t xml:space="preserve"> </w:t>
      </w:r>
      <w:r w:rsidRPr="002A24FE">
        <w:rPr>
          <w:position w:val="-18"/>
        </w:rPr>
        <w:object w:dxaOrig="1060" w:dyaOrig="440">
          <v:shape id="_x0000_i1053" type="#_x0000_t75" style="width:53.25pt;height:21.75pt" o:ole="">
            <v:imagedata r:id="rId71" o:title=""/>
          </v:shape>
          <o:OLEObject Type="Embed" ProgID="Equation.DSMT4" ShapeID="_x0000_i1053" DrawAspect="Content" ObjectID="_1605984887" r:id="rId72"/>
        </w:object>
      </w:r>
      <w:r w:rsidR="00941F16">
        <w:t>= 10</w:t>
      </w:r>
      <w:r>
        <w:t xml:space="preserve"> В </w:t>
      </w:r>
    </w:p>
    <w:p w:rsidR="00C964D6" w:rsidRDefault="00C964D6" w:rsidP="00C964D6">
      <w:pPr>
        <w:pStyle w:val="a5"/>
        <w:numPr>
          <w:ilvl w:val="0"/>
          <w:numId w:val="11"/>
        </w:numPr>
      </w:pPr>
      <w:r w:rsidRPr="002A24FE">
        <w:t>Максимально допустимый постоянный ток коллектора</w:t>
      </w:r>
      <w:r w:rsidR="00FC210C">
        <w:t xml:space="preserve"> </w:t>
      </w:r>
      <w:r w:rsidR="00F37AB5">
        <w:t xml:space="preserve"> </w:t>
      </w:r>
      <w:r w:rsidRPr="002A24FE">
        <w:rPr>
          <w:position w:val="-18"/>
        </w:rPr>
        <w:object w:dxaOrig="820" w:dyaOrig="440">
          <v:shape id="_x0000_i1054" type="#_x0000_t75" style="width:40.5pt;height:21.75pt" o:ole="">
            <v:imagedata r:id="rId73" o:title=""/>
          </v:shape>
          <o:OLEObject Type="Embed" ProgID="Equation.DSMT4" ShapeID="_x0000_i1054" DrawAspect="Content" ObjectID="_1605984888" r:id="rId74"/>
        </w:object>
      </w:r>
      <w:r w:rsidR="00941F16">
        <w:t>= 5</w:t>
      </w:r>
      <w:r>
        <w:t>0 мА</w:t>
      </w:r>
    </w:p>
    <w:p w:rsidR="00C964D6" w:rsidRDefault="00C964D6" w:rsidP="00C964D6">
      <w:pPr>
        <w:pStyle w:val="a5"/>
        <w:numPr>
          <w:ilvl w:val="0"/>
          <w:numId w:val="11"/>
        </w:numPr>
      </w:pPr>
      <w:r w:rsidRPr="002A24FE">
        <w:t xml:space="preserve">Статический коэффициент передачи тока в схеме с ОЭ </w:t>
      </w:r>
    </w:p>
    <w:p w:rsidR="00C964D6" w:rsidRDefault="00C964D6" w:rsidP="00C964D6">
      <w:pPr>
        <w:pStyle w:val="a5"/>
        <w:numPr>
          <w:ilvl w:val="0"/>
          <w:numId w:val="12"/>
        </w:numPr>
      </w:pPr>
      <w:r>
        <w:t>минима</w:t>
      </w:r>
      <w:r w:rsidR="00F37AB5">
        <w:t xml:space="preserve">льное значение </w:t>
      </w:r>
      <w:r w:rsidRPr="002A24FE">
        <w:rPr>
          <w:position w:val="-12"/>
        </w:rPr>
        <w:object w:dxaOrig="560" w:dyaOrig="380">
          <v:shape id="_x0000_i1055" type="#_x0000_t75" style="width:30.75pt;height:20.25pt" o:ole="">
            <v:imagedata r:id="rId75" o:title=""/>
          </v:shape>
          <o:OLEObject Type="Embed" ProgID="Equation.DSMT4" ShapeID="_x0000_i1055" DrawAspect="Content" ObjectID="_1605984889" r:id="rId76"/>
        </w:object>
      </w:r>
      <w:r w:rsidR="00941F16">
        <w:t>= 6</w:t>
      </w:r>
      <w:r>
        <w:t>0</w:t>
      </w:r>
    </w:p>
    <w:p w:rsidR="00C964D6" w:rsidRDefault="00C964D6" w:rsidP="00C964D6">
      <w:pPr>
        <w:pStyle w:val="a5"/>
        <w:numPr>
          <w:ilvl w:val="0"/>
          <w:numId w:val="12"/>
        </w:numPr>
      </w:pPr>
      <w:r>
        <w:t xml:space="preserve">максимальное значение </w:t>
      </w:r>
      <w:r w:rsidRPr="002A24FE">
        <w:rPr>
          <w:position w:val="-12"/>
        </w:rPr>
        <w:object w:dxaOrig="639" w:dyaOrig="380">
          <v:shape id="_x0000_i1056" type="#_x0000_t75" style="width:36pt;height:21pt" o:ole="">
            <v:imagedata r:id="rId77" o:title=""/>
          </v:shape>
          <o:OLEObject Type="Embed" ProgID="Equation.DSMT4" ShapeID="_x0000_i1056" DrawAspect="Content" ObjectID="_1605984890" r:id="rId78"/>
        </w:object>
      </w:r>
      <w:r>
        <w:t xml:space="preserve">= </w:t>
      </w:r>
      <w:r w:rsidR="00F37AB5">
        <w:t xml:space="preserve">300 </w:t>
      </w:r>
    </w:p>
    <w:p w:rsidR="00C964D6" w:rsidRDefault="00C964D6" w:rsidP="00C964D6">
      <w:pPr>
        <w:pStyle w:val="a5"/>
        <w:numPr>
          <w:ilvl w:val="0"/>
          <w:numId w:val="14"/>
        </w:numPr>
      </w:pPr>
      <w:r>
        <w:t xml:space="preserve">Граничная частота коэффициента передачи тока в схеме с общим </w:t>
      </w:r>
    </w:p>
    <w:p w:rsidR="00C964D6" w:rsidRDefault="00C964D6" w:rsidP="00F37AB5">
      <w:pPr>
        <w:pStyle w:val="a5"/>
        <w:ind w:left="360" w:firstLine="0"/>
      </w:pPr>
      <w:r>
        <w:t>эмиттером</w:t>
      </w:r>
      <w:r w:rsidR="00F37AB5">
        <w:t xml:space="preserve"> </w:t>
      </w:r>
      <w:r w:rsidRPr="002A24FE">
        <w:rPr>
          <w:position w:val="-22"/>
        </w:rPr>
        <w:object w:dxaOrig="440" w:dyaOrig="480">
          <v:shape id="_x0000_i1057" type="#_x0000_t75" style="width:24pt;height:25.5pt" o:ole="">
            <v:imagedata r:id="rId79" o:title=""/>
          </v:shape>
          <o:OLEObject Type="Embed" ProgID="Equation.DSMT4" ShapeID="_x0000_i1057" DrawAspect="Content" ObjectID="_1605984891" r:id="rId80"/>
        </w:object>
      </w:r>
      <w:r w:rsidR="00941F16">
        <w:t>= 8</w:t>
      </w:r>
      <w:r>
        <w:t>00 МГц.</w:t>
      </w:r>
    </w:p>
    <w:p w:rsidR="00C964D6" w:rsidRDefault="00C964D6" w:rsidP="00C964D6">
      <w:pPr>
        <w:pStyle w:val="a5"/>
        <w:numPr>
          <w:ilvl w:val="0"/>
          <w:numId w:val="14"/>
        </w:numPr>
      </w:pPr>
      <w:r>
        <w:t>Постоянная времени цепи внутренней обратной связи</w:t>
      </w:r>
      <w:r w:rsidR="00F37AB5">
        <w:t xml:space="preserve"> </w:t>
      </w:r>
      <w:r w:rsidRPr="002A24FE">
        <w:rPr>
          <w:position w:val="-12"/>
        </w:rPr>
        <w:object w:dxaOrig="279" w:dyaOrig="360">
          <v:shape id="_x0000_i1058" type="#_x0000_t75" style="width:20.25pt;height:21.75pt" o:ole="">
            <v:imagedata r:id="rId81" o:title=""/>
          </v:shape>
          <o:OLEObject Type="Embed" ProgID="Equation.DSMT4" ShapeID="_x0000_i1058" DrawAspect="Content" ObjectID="_1605984892" r:id="rId82"/>
        </w:object>
      </w:r>
      <w:r w:rsidR="00F37AB5">
        <w:t>= 15</w:t>
      </w:r>
      <w:r>
        <w:t xml:space="preserve"> пс</w:t>
      </w:r>
      <w:r w:rsidRPr="002A24FE">
        <w:t>.</w:t>
      </w:r>
    </w:p>
    <w:p w:rsidR="00C964D6" w:rsidRDefault="00C964D6" w:rsidP="00C964D6">
      <w:pPr>
        <w:pStyle w:val="a5"/>
        <w:numPr>
          <w:ilvl w:val="0"/>
          <w:numId w:val="14"/>
        </w:numPr>
      </w:pPr>
      <w:r>
        <w:t xml:space="preserve">Ёмкости коллекторного и эмиттерного переходов: </w:t>
      </w:r>
      <w:r w:rsidRPr="002A24FE">
        <w:rPr>
          <w:position w:val="-12"/>
        </w:rPr>
        <w:object w:dxaOrig="320" w:dyaOrig="360">
          <v:shape id="_x0000_i1059" type="#_x0000_t75" style="width:18pt;height:20.25pt" o:ole="">
            <v:imagedata r:id="rId83" o:title=""/>
          </v:shape>
          <o:OLEObject Type="Embed" ProgID="Equation.DSMT4" ShapeID="_x0000_i1059" DrawAspect="Content" ObjectID="_1605984893" r:id="rId84"/>
        </w:object>
      </w:r>
      <w:r>
        <w:t>=</w:t>
      </w:r>
      <w:r w:rsidR="00941F16">
        <w:t>3</w:t>
      </w:r>
      <w:r w:rsidRPr="00F70277">
        <w:t xml:space="preserve"> пФ,</w:t>
      </w:r>
      <w:r w:rsidR="00F37AB5">
        <w:t xml:space="preserve"> </w:t>
      </w:r>
      <w:r w:rsidRPr="002A24FE">
        <w:rPr>
          <w:position w:val="-12"/>
        </w:rPr>
        <w:object w:dxaOrig="300" w:dyaOrig="360">
          <v:shape id="_x0000_i1060" type="#_x0000_t75" style="width:16.5pt;height:20.25pt" o:ole="">
            <v:imagedata r:id="rId85" o:title=""/>
          </v:shape>
          <o:OLEObject Type="Embed" ProgID="Equation.DSMT4" ShapeID="_x0000_i1060" DrawAspect="Content" ObjectID="_1605984894" r:id="rId86"/>
        </w:object>
      </w:r>
      <w:r w:rsidR="00941F16">
        <w:t>=2,5</w:t>
      </w:r>
      <w:r>
        <w:t xml:space="preserve"> пФ</w:t>
      </w:r>
      <w:r w:rsidRPr="002A24FE">
        <w:t>.</w:t>
      </w:r>
    </w:p>
    <w:p w:rsidR="00C964D6" w:rsidRPr="002A24FE" w:rsidRDefault="00C964D6" w:rsidP="00C964D6">
      <w:pPr>
        <w:pStyle w:val="a5"/>
        <w:numPr>
          <w:ilvl w:val="0"/>
          <w:numId w:val="14"/>
        </w:numPr>
      </w:pPr>
      <w:r>
        <w:t>Допустимую</w:t>
      </w:r>
      <w:r w:rsidRPr="002A24FE">
        <w:t xml:space="preserve"> мощность</w:t>
      </w:r>
      <w:r>
        <w:t>,</w:t>
      </w:r>
      <w:r w:rsidRPr="002A24FE">
        <w:t xml:space="preserve"> </w:t>
      </w:r>
      <w:r>
        <w:t>рассеиваемую на коллекторе</w:t>
      </w:r>
      <w:r w:rsidRPr="002A24FE">
        <w:t xml:space="preserve"> </w:t>
      </w:r>
      <w:r w:rsidRPr="002A24FE">
        <w:rPr>
          <w:position w:val="-14"/>
        </w:rPr>
        <w:object w:dxaOrig="600" w:dyaOrig="380">
          <v:shape id="_x0000_i1061" type="#_x0000_t75" style="width:35.25pt;height:22.5pt" o:ole="">
            <v:imagedata r:id="rId87" o:title=""/>
          </v:shape>
          <o:OLEObject Type="Embed" ProgID="Equation.DSMT4" ShapeID="_x0000_i1061" DrawAspect="Content" ObjectID="_1605984895" r:id="rId88"/>
        </w:object>
      </w:r>
      <w:r>
        <w:t xml:space="preserve">= </w:t>
      </w:r>
      <w:r w:rsidR="00566468">
        <w:t>1</w:t>
      </w:r>
      <w:r w:rsidR="00F37AB5">
        <w:t>5</w:t>
      </w:r>
      <w:r w:rsidR="00566468">
        <w:t>0</w:t>
      </w:r>
      <w:r>
        <w:t xml:space="preserve"> мВт</w:t>
      </w:r>
      <w:r w:rsidRPr="002A24FE">
        <w:t>.</w:t>
      </w:r>
    </w:p>
    <w:p w:rsidR="00C964D6" w:rsidRDefault="00C964D6" w:rsidP="00C964D6">
      <w:pPr>
        <w:pStyle w:val="a5"/>
      </w:pPr>
    </w:p>
    <w:p w:rsidR="00F37AB5" w:rsidRDefault="00C964D6" w:rsidP="00F37AB5">
      <w:pPr>
        <w:pStyle w:val="a5"/>
      </w:pPr>
      <w:r>
        <w:t>В процессе расчёта должны быть решены следующие задачи.</w:t>
      </w:r>
    </w:p>
    <w:p w:rsidR="00F37AB5" w:rsidRDefault="00C964D6" w:rsidP="00F37AB5">
      <w:pPr>
        <w:pStyle w:val="a5"/>
        <w:numPr>
          <w:ilvl w:val="0"/>
          <w:numId w:val="15"/>
        </w:numPr>
      </w:pPr>
      <w:r>
        <w:t>Выбор рабочей точки в плоскости статических характеристик</w:t>
      </w:r>
      <w:r w:rsidRPr="002A24FE">
        <w:t xml:space="preserve"> БТ.</w:t>
      </w:r>
    </w:p>
    <w:p w:rsidR="00F37AB5" w:rsidRDefault="00C964D6" w:rsidP="00F37AB5">
      <w:pPr>
        <w:pStyle w:val="a5"/>
        <w:numPr>
          <w:ilvl w:val="0"/>
          <w:numId w:val="15"/>
        </w:numPr>
      </w:pPr>
      <w:r>
        <w:t>Расчёт параметров</w:t>
      </w:r>
      <w:r w:rsidRPr="002A24FE">
        <w:t xml:space="preserve"> схемы.</w:t>
      </w:r>
    </w:p>
    <w:p w:rsidR="00F37AB5" w:rsidRDefault="00C964D6" w:rsidP="00F37AB5">
      <w:pPr>
        <w:pStyle w:val="a5"/>
        <w:numPr>
          <w:ilvl w:val="0"/>
          <w:numId w:val="15"/>
        </w:numPr>
      </w:pPr>
      <w:r>
        <w:t>Расчёт сквозного коэффициента усиления на средних частотах.</w:t>
      </w:r>
    </w:p>
    <w:p w:rsidR="00F37AB5" w:rsidRDefault="00C964D6" w:rsidP="00F37AB5">
      <w:pPr>
        <w:pStyle w:val="a5"/>
        <w:numPr>
          <w:ilvl w:val="0"/>
          <w:numId w:val="15"/>
        </w:numPr>
      </w:pPr>
      <w:r>
        <w:t>Расчёт верхней граничной частоты полосы усиления</w:t>
      </w:r>
      <w:r w:rsidRPr="002A24FE">
        <w:t>.</w:t>
      </w:r>
    </w:p>
    <w:p w:rsidR="00F37AB5" w:rsidRDefault="00C964D6" w:rsidP="00F37AB5">
      <w:pPr>
        <w:pStyle w:val="a5"/>
        <w:numPr>
          <w:ilvl w:val="0"/>
          <w:numId w:val="15"/>
        </w:numPr>
      </w:pPr>
      <w:r>
        <w:t>Расчёт и построение амплитудно-частотной характеристики</w:t>
      </w:r>
      <w:r w:rsidR="00F37AB5">
        <w:t xml:space="preserve"> </w:t>
      </w:r>
      <w:r w:rsidRPr="002A24FE">
        <w:t>каскада.</w:t>
      </w:r>
    </w:p>
    <w:p w:rsidR="00C964D6" w:rsidRPr="002A24FE" w:rsidRDefault="00C964D6" w:rsidP="00F37AB5">
      <w:pPr>
        <w:pStyle w:val="a5"/>
        <w:numPr>
          <w:ilvl w:val="0"/>
          <w:numId w:val="15"/>
        </w:numPr>
      </w:pPr>
      <w:r>
        <w:t>Анализ влияния</w:t>
      </w:r>
      <w:r w:rsidRPr="002A24FE">
        <w:t xml:space="preserve"> разброса</w:t>
      </w:r>
      <w:r w:rsidR="001B7332">
        <w:t xml:space="preserve"> по </w:t>
      </w:r>
      <w:r w:rsidRPr="002A24FE">
        <w:sym w:font="Symbol" w:char="F062"/>
      </w:r>
      <w:r w:rsidR="001B7332">
        <w:t xml:space="preserve"> </w:t>
      </w:r>
      <w:r w:rsidRPr="002A24FE">
        <w:t>на положение рабочей точки и</w:t>
      </w:r>
      <w:r w:rsidR="00F37AB5">
        <w:t xml:space="preserve"> </w:t>
      </w:r>
      <w:r w:rsidRPr="002A24FE">
        <w:t>коэффициент усиления на средних частотах.</w:t>
      </w:r>
    </w:p>
    <w:p w:rsidR="00C964D6" w:rsidRPr="002A24FE" w:rsidRDefault="00C964D6" w:rsidP="00C964D6">
      <w:pPr>
        <w:jc w:val="center"/>
        <w:rPr>
          <w:sz w:val="28"/>
          <w:szCs w:val="28"/>
        </w:rPr>
      </w:pPr>
    </w:p>
    <w:p w:rsidR="00C964D6" w:rsidRPr="00AE6821" w:rsidRDefault="00C964D6" w:rsidP="00C964D6">
      <w:pPr>
        <w:pStyle w:val="2"/>
      </w:pPr>
      <w:bookmarkStart w:id="12" w:name="_Toc340695317"/>
      <w:r>
        <w:t>4</w:t>
      </w:r>
      <w:r w:rsidRPr="00A46247">
        <w:t>.2.</w:t>
      </w:r>
      <w:r>
        <w:t xml:space="preserve"> </w:t>
      </w:r>
      <w:r w:rsidRPr="00A46247">
        <w:t>Расчёт режима и</w:t>
      </w:r>
      <w:r w:rsidR="00F37AB5">
        <w:t xml:space="preserve"> </w:t>
      </w:r>
      <w:r w:rsidRPr="00A46247">
        <w:t>параметров схемы по постоянным токам и напряжениям</w:t>
      </w:r>
      <w:bookmarkEnd w:id="12"/>
    </w:p>
    <w:p w:rsidR="00C964D6" w:rsidRPr="00FC210C" w:rsidRDefault="00C964D6" w:rsidP="00FC210C">
      <w:pPr>
        <w:pStyle w:val="a5"/>
        <w:numPr>
          <w:ilvl w:val="0"/>
          <w:numId w:val="17"/>
        </w:numPr>
        <w:rPr>
          <w:i/>
        </w:rPr>
      </w:pPr>
      <w:r w:rsidRPr="00FC210C">
        <w:rPr>
          <w:i/>
        </w:rPr>
        <w:t>Выбор соотношения</w:t>
      </w:r>
      <w:r w:rsidR="00F37AB5" w:rsidRPr="00FC210C">
        <w:rPr>
          <w:i/>
        </w:rPr>
        <w:t xml:space="preserve"> </w:t>
      </w:r>
      <w:r w:rsidRPr="00FC210C">
        <w:rPr>
          <w:i/>
        </w:rPr>
        <w:t>токов в коллекторной</w:t>
      </w:r>
      <w:r w:rsidR="00F37AB5" w:rsidRPr="00FC210C">
        <w:rPr>
          <w:i/>
        </w:rPr>
        <w:t xml:space="preserve"> </w:t>
      </w:r>
      <w:r w:rsidRPr="00FC210C">
        <w:rPr>
          <w:i/>
        </w:rPr>
        <w:t xml:space="preserve">цепи </w:t>
      </w:r>
      <w:r w:rsidRPr="00FC210C">
        <w:rPr>
          <w:i/>
          <w:position w:val="-12"/>
        </w:rPr>
        <w:object w:dxaOrig="260" w:dyaOrig="360">
          <v:shape id="_x0000_i1062" type="#_x0000_t75" style="width:15pt;height:20.25pt" o:ole="">
            <v:imagedata r:id="rId89" o:title=""/>
          </v:shape>
          <o:OLEObject Type="Embed" ProgID="Equation.DSMT4" ShapeID="_x0000_i1062" DrawAspect="Content" ObjectID="_1605984896" r:id="rId90"/>
        </w:object>
      </w:r>
      <w:r w:rsidRPr="00FC210C">
        <w:rPr>
          <w:i/>
        </w:rPr>
        <w:t xml:space="preserve"> и</w:t>
      </w:r>
      <w:r w:rsidR="00F37AB5" w:rsidRPr="00FC210C">
        <w:rPr>
          <w:i/>
        </w:rPr>
        <w:t xml:space="preserve"> </w:t>
      </w:r>
      <w:r w:rsidRPr="00FC210C">
        <w:rPr>
          <w:i/>
        </w:rPr>
        <w:t>в делителе</w:t>
      </w:r>
      <w:r w:rsidR="001B7332" w:rsidRPr="00FC210C">
        <w:rPr>
          <w:i/>
        </w:rPr>
        <w:t xml:space="preserve"> </w:t>
      </w:r>
      <w:r w:rsidRPr="00FC210C">
        <w:rPr>
          <w:i/>
        </w:rPr>
        <w:t xml:space="preserve">напряжения </w:t>
      </w:r>
      <w:r w:rsidRPr="00FC210C">
        <w:rPr>
          <w:i/>
          <w:position w:val="-14"/>
        </w:rPr>
        <w:object w:dxaOrig="300" w:dyaOrig="380">
          <v:shape id="_x0000_i1063" type="#_x0000_t75" style="width:17.25pt;height:21pt" o:ole="">
            <v:imagedata r:id="rId91" o:title=""/>
          </v:shape>
          <o:OLEObject Type="Embed" ProgID="Equation.DSMT4" ShapeID="_x0000_i1063" DrawAspect="Content" ObjectID="_1605984897" r:id="rId92"/>
        </w:object>
      </w:r>
      <w:r w:rsidRPr="00FC210C">
        <w:rPr>
          <w:i/>
        </w:rPr>
        <w:t xml:space="preserve">, обеспечивающем требуемое напряжение на базе </w:t>
      </w:r>
      <w:r w:rsidRPr="00FC210C">
        <w:rPr>
          <w:i/>
          <w:position w:val="-12"/>
        </w:rPr>
        <w:object w:dxaOrig="380" w:dyaOrig="380">
          <v:shape id="_x0000_i1064" type="#_x0000_t75" style="width:18.75pt;height:18.75pt" o:ole="">
            <v:imagedata r:id="rId93" o:title=""/>
          </v:shape>
          <o:OLEObject Type="Embed" ProgID="Equation.DSMT4" ShapeID="_x0000_i1064" DrawAspect="Content" ObjectID="_1605984898" r:id="rId94"/>
        </w:object>
      </w:r>
      <w:r w:rsidRPr="00FC210C">
        <w:rPr>
          <w:i/>
        </w:rPr>
        <w:t xml:space="preserve"> в рабочей точке,</w:t>
      </w:r>
      <w:r w:rsidR="00F37AB5" w:rsidRPr="00FC210C">
        <w:rPr>
          <w:i/>
        </w:rPr>
        <w:t xml:space="preserve"> </w:t>
      </w:r>
      <w:r w:rsidRPr="00FC210C">
        <w:rPr>
          <w:i/>
        </w:rPr>
        <w:t>и расчёт тока коллектора и тока делителя напряжения.</w:t>
      </w:r>
    </w:p>
    <w:p w:rsidR="00955F6F" w:rsidRDefault="00955F6F" w:rsidP="001B7332">
      <w:pPr>
        <w:pStyle w:val="a5"/>
      </w:pPr>
    </w:p>
    <w:p w:rsidR="00C964D6" w:rsidRPr="006C741A" w:rsidRDefault="00C964D6" w:rsidP="001B7332">
      <w:pPr>
        <w:pStyle w:val="a5"/>
      </w:pPr>
      <w:r w:rsidRPr="006C741A">
        <w:t xml:space="preserve">Выберем ток делителя равным: </w:t>
      </w:r>
    </w:p>
    <w:p w:rsidR="00C964D6" w:rsidRPr="006C741A" w:rsidRDefault="00C964D6" w:rsidP="001B7332">
      <w:pPr>
        <w:pStyle w:val="a5"/>
        <w:jc w:val="center"/>
      </w:pPr>
      <w:r w:rsidRPr="006C741A">
        <w:rPr>
          <w:position w:val="-14"/>
        </w:rPr>
        <w:object w:dxaOrig="1020" w:dyaOrig="380">
          <v:shape id="_x0000_i1065" type="#_x0000_t75" style="width:55.5pt;height:21pt" o:ole="">
            <v:imagedata r:id="rId95" o:title=""/>
          </v:shape>
          <o:OLEObject Type="Embed" ProgID="Equation.DSMT4" ShapeID="_x0000_i1065" DrawAspect="Content" ObjectID="_1605984899" r:id="rId96"/>
        </w:object>
      </w:r>
    </w:p>
    <w:p w:rsidR="00C964D6" w:rsidRDefault="00C964D6" w:rsidP="001B7332">
      <w:pPr>
        <w:pStyle w:val="a5"/>
      </w:pPr>
      <w:r w:rsidRPr="006C741A">
        <w:t>Увеличение тока в резистивном делителе напряжения приведет к уменьшению величин сопротивлений R</w:t>
      </w:r>
      <w:r w:rsidRPr="006C741A">
        <w:rPr>
          <w:vertAlign w:val="subscript"/>
        </w:rPr>
        <w:t>Д1</w:t>
      </w:r>
      <w:r w:rsidRPr="006C741A">
        <w:t xml:space="preserve"> и</w:t>
      </w:r>
      <w:r w:rsidR="00F37AB5">
        <w:t xml:space="preserve"> </w:t>
      </w:r>
      <w:r w:rsidRPr="006C741A">
        <w:t>R</w:t>
      </w:r>
      <w:r w:rsidRPr="006C741A">
        <w:rPr>
          <w:vertAlign w:val="subscript"/>
        </w:rPr>
        <w:t>Д2</w:t>
      </w:r>
      <w:r w:rsidRPr="006C741A">
        <w:t xml:space="preserve"> и, соответственно, к уменьшению коэф</w:t>
      </w:r>
      <w:r>
        <w:t xml:space="preserve">фициента передачи входной цепи. В свою очередь, уменьшение </w:t>
      </w:r>
      <w:r w:rsidRPr="006C741A">
        <w:rPr>
          <w:position w:val="-14"/>
        </w:rPr>
        <w:object w:dxaOrig="300" w:dyaOrig="380">
          <v:shape id="_x0000_i1066" type="#_x0000_t75" style="width:17.25pt;height:21pt" o:ole="">
            <v:imagedata r:id="rId91" o:title=""/>
          </v:shape>
          <o:OLEObject Type="Embed" ProgID="Equation.DSMT4" ShapeID="_x0000_i1066" DrawAspect="Content" ObjectID="_1605984900" r:id="rId97"/>
        </w:object>
      </w:r>
      <w:r w:rsidR="00F37AB5">
        <w:t xml:space="preserve"> </w:t>
      </w:r>
      <w:r>
        <w:t>может привести к значитель</w:t>
      </w:r>
      <w:r w:rsidR="001B7332">
        <w:t xml:space="preserve">ному влиянию разброса обратного </w:t>
      </w:r>
      <w:r>
        <w:t>тока коллекторного перехода на положение рабочей точки в усилителе.</w:t>
      </w:r>
    </w:p>
    <w:p w:rsidR="00C964D6" w:rsidRDefault="00C964D6" w:rsidP="001B7332">
      <w:pPr>
        <w:pStyle w:val="a5"/>
      </w:pPr>
      <w:r>
        <w:t>Таким образом:</w:t>
      </w:r>
    </w:p>
    <w:p w:rsidR="001B7332" w:rsidRDefault="00566468" w:rsidP="001B7332">
      <w:pPr>
        <w:pStyle w:val="a5"/>
        <w:jc w:val="center"/>
      </w:pPr>
      <w:r w:rsidRPr="006C741A">
        <w:rPr>
          <w:position w:val="-14"/>
        </w:rPr>
        <w:object w:dxaOrig="3400" w:dyaOrig="420">
          <v:shape id="_x0000_i1067" type="#_x0000_t75" style="width:185.25pt;height:23.25pt" o:ole="">
            <v:imagedata r:id="rId98" o:title=""/>
          </v:shape>
          <o:OLEObject Type="Embed" ProgID="Equation.DSMT4" ShapeID="_x0000_i1067" DrawAspect="Content" ObjectID="_1605984901" r:id="rId99"/>
        </w:object>
      </w:r>
    </w:p>
    <w:p w:rsidR="00C964D6" w:rsidRPr="00A71B1E" w:rsidRDefault="00C964D6" w:rsidP="001B7332">
      <w:pPr>
        <w:pStyle w:val="a5"/>
        <w:ind w:firstLine="0"/>
      </w:pPr>
      <w:r w:rsidRPr="00A71B1E">
        <w:lastRenderedPageBreak/>
        <w:t>Поскольку</w:t>
      </w:r>
      <w:r w:rsidR="00FC210C">
        <w:t xml:space="preserve">  </w:t>
      </w:r>
      <w:r w:rsidRPr="00A71B1E">
        <w:rPr>
          <w:position w:val="-14"/>
        </w:rPr>
        <w:object w:dxaOrig="1240" w:dyaOrig="380">
          <v:shape id="_x0000_i1068" type="#_x0000_t75" style="width:68.25pt;height:21pt" o:ole="">
            <v:imagedata r:id="rId100" o:title=""/>
          </v:shape>
          <o:OLEObject Type="Embed" ProgID="Equation.DSMT4" ShapeID="_x0000_i1068" DrawAspect="Content" ObjectID="_1605984902" r:id="rId101"/>
        </w:object>
      </w:r>
      <w:r w:rsidRPr="00A71B1E">
        <w:t>,</w:t>
      </w:r>
      <w:r w:rsidR="00FC210C">
        <w:t xml:space="preserve">  </w:t>
      </w:r>
      <w:r w:rsidR="001B7332">
        <w:t xml:space="preserve">из этого равенства, </w:t>
      </w:r>
      <w:r w:rsidRPr="00A71B1E">
        <w:t>получаются следующие расчётные формулы для искомых токов:</w:t>
      </w:r>
    </w:p>
    <w:p w:rsidR="00F46052" w:rsidRDefault="00F37AB5" w:rsidP="001B7332">
      <w:pPr>
        <w:pStyle w:val="a5"/>
        <w:rPr>
          <w:color w:val="0000FF"/>
        </w:rPr>
      </w:pPr>
      <w:r>
        <w:rPr>
          <w:color w:val="0000FF"/>
        </w:rPr>
        <w:t xml:space="preserve"> </w:t>
      </w:r>
      <w:r w:rsidR="00566468" w:rsidRPr="00931EFC">
        <w:rPr>
          <w:color w:val="0000FF"/>
          <w:position w:val="-26"/>
        </w:rPr>
        <w:object w:dxaOrig="4200" w:dyaOrig="700">
          <v:shape id="_x0000_i1069" type="#_x0000_t75" style="width:210pt;height:35.25pt" o:ole="">
            <v:imagedata r:id="rId102" o:title=""/>
          </v:shape>
          <o:OLEObject Type="Embed" ProgID="Equation.DSMT4" ShapeID="_x0000_i1069" DrawAspect="Content" ObjectID="_1605984903" r:id="rId103"/>
        </w:object>
      </w:r>
      <w:r w:rsidR="00FC210C">
        <w:rPr>
          <w:color w:val="0000FF"/>
        </w:rPr>
        <w:t xml:space="preserve"> </w:t>
      </w:r>
      <w:r w:rsidR="00C964D6" w:rsidRPr="00931EFC">
        <w:rPr>
          <w:color w:val="0000FF"/>
        </w:rPr>
        <w:t xml:space="preserve"> </w:t>
      </w:r>
      <w:r w:rsidR="00566468" w:rsidRPr="00931EFC">
        <w:rPr>
          <w:color w:val="0000FF"/>
          <w:position w:val="-26"/>
        </w:rPr>
        <w:object w:dxaOrig="4140" w:dyaOrig="700">
          <v:shape id="_x0000_i1070" type="#_x0000_t75" style="width:207pt;height:35.25pt" o:ole="">
            <v:imagedata r:id="rId104" o:title=""/>
          </v:shape>
          <o:OLEObject Type="Embed" ProgID="Equation.DSMT4" ShapeID="_x0000_i1070" DrawAspect="Content" ObjectID="_1605984904" r:id="rId105"/>
        </w:object>
      </w:r>
    </w:p>
    <w:p w:rsidR="00C964D6" w:rsidRPr="001B7332" w:rsidRDefault="00F37AB5" w:rsidP="001B7332">
      <w:pPr>
        <w:pStyle w:val="a5"/>
        <w:rPr>
          <w:color w:val="0000FF"/>
        </w:rPr>
      </w:pPr>
      <w:r>
        <w:rPr>
          <w:color w:val="0000FF"/>
        </w:rPr>
        <w:t xml:space="preserve"> </w:t>
      </w:r>
    </w:p>
    <w:p w:rsidR="00C964D6" w:rsidRPr="00FC210C" w:rsidRDefault="00C964D6" w:rsidP="00FC210C">
      <w:pPr>
        <w:pStyle w:val="a5"/>
        <w:numPr>
          <w:ilvl w:val="0"/>
          <w:numId w:val="17"/>
        </w:numPr>
        <w:rPr>
          <w:i/>
        </w:rPr>
      </w:pPr>
      <w:r w:rsidRPr="00FC210C">
        <w:rPr>
          <w:i/>
        </w:rPr>
        <w:t>Выбор</w:t>
      </w:r>
      <w:r w:rsidR="00FC210C">
        <w:rPr>
          <w:i/>
        </w:rPr>
        <w:t xml:space="preserve"> </w:t>
      </w:r>
      <w:r w:rsidRPr="00FC210C">
        <w:rPr>
          <w:i/>
        </w:rPr>
        <w:t>постоянного</w:t>
      </w:r>
      <w:r w:rsidR="00FC210C">
        <w:rPr>
          <w:i/>
        </w:rPr>
        <w:t xml:space="preserve"> </w:t>
      </w:r>
      <w:r w:rsidRPr="00FC210C">
        <w:rPr>
          <w:i/>
        </w:rPr>
        <w:t>напряжения</w:t>
      </w:r>
      <w:r w:rsidR="00FC210C">
        <w:rPr>
          <w:i/>
        </w:rPr>
        <w:t xml:space="preserve"> </w:t>
      </w:r>
      <w:r w:rsidRPr="00FC210C">
        <w:rPr>
          <w:i/>
          <w:position w:val="-12"/>
        </w:rPr>
        <w:object w:dxaOrig="400" w:dyaOrig="360">
          <v:shape id="_x0000_i1071" type="#_x0000_t75" style="width:22.5pt;height:20.25pt" o:ole="">
            <v:imagedata r:id="rId106" o:title=""/>
          </v:shape>
          <o:OLEObject Type="Embed" ProgID="Equation.DSMT4" ShapeID="_x0000_i1071" DrawAspect="Content" ObjectID="_1605984905" r:id="rId107"/>
        </w:object>
      </w:r>
      <w:r w:rsidR="00F37AB5" w:rsidRPr="00FC210C">
        <w:rPr>
          <w:i/>
        </w:rPr>
        <w:t xml:space="preserve"> </w:t>
      </w:r>
      <w:r w:rsidRPr="00FC210C">
        <w:rPr>
          <w:i/>
        </w:rPr>
        <w:t>между</w:t>
      </w:r>
      <w:r w:rsidR="00FC210C">
        <w:rPr>
          <w:i/>
        </w:rPr>
        <w:t xml:space="preserve"> </w:t>
      </w:r>
      <w:r w:rsidRPr="00FC210C">
        <w:rPr>
          <w:i/>
        </w:rPr>
        <w:t>коллектором</w:t>
      </w:r>
      <w:r w:rsidR="00FC210C">
        <w:rPr>
          <w:i/>
        </w:rPr>
        <w:t xml:space="preserve"> </w:t>
      </w:r>
      <w:r w:rsidRPr="00FC210C">
        <w:rPr>
          <w:i/>
        </w:rPr>
        <w:t>и</w:t>
      </w:r>
      <w:r w:rsidR="001B7332" w:rsidRPr="00FC210C">
        <w:rPr>
          <w:i/>
        </w:rPr>
        <w:t xml:space="preserve"> </w:t>
      </w:r>
      <w:r w:rsidRPr="00FC210C">
        <w:rPr>
          <w:i/>
        </w:rPr>
        <w:t xml:space="preserve">эмиттером в рабочей точке и расчет сопротивлений нагрузки в цепи коллектора </w:t>
      </w:r>
      <w:r w:rsidRPr="00FC210C">
        <w:rPr>
          <w:i/>
          <w:position w:val="-12"/>
        </w:rPr>
        <w:object w:dxaOrig="460" w:dyaOrig="380">
          <v:shape id="_x0000_i1072" type="#_x0000_t75" style="width:23.25pt;height:18.75pt" o:ole="">
            <v:imagedata r:id="rId108" o:title=""/>
          </v:shape>
          <o:OLEObject Type="Embed" ProgID="Equation.DSMT4" ShapeID="_x0000_i1072" DrawAspect="Content" ObjectID="_1605984906" r:id="rId109"/>
        </w:object>
      </w:r>
      <w:r w:rsidR="001B7332" w:rsidRPr="00FC210C">
        <w:rPr>
          <w:i/>
        </w:rPr>
        <w:t xml:space="preserve">и </w:t>
      </w:r>
      <w:r w:rsidRPr="00FC210C">
        <w:rPr>
          <w:i/>
        </w:rPr>
        <w:t xml:space="preserve">автосмещения в цепи эмиттера </w:t>
      </w:r>
      <w:r w:rsidRPr="00FC210C">
        <w:rPr>
          <w:i/>
          <w:position w:val="-12"/>
        </w:rPr>
        <w:object w:dxaOrig="400" w:dyaOrig="380">
          <v:shape id="_x0000_i1073" type="#_x0000_t75" style="width:19.5pt;height:18.75pt" o:ole="">
            <v:imagedata r:id="rId110" o:title=""/>
          </v:shape>
          <o:OLEObject Type="Embed" ProgID="Equation.DSMT4" ShapeID="_x0000_i1073" DrawAspect="Content" ObjectID="_1605984907" r:id="rId111"/>
        </w:object>
      </w:r>
      <w:r w:rsidRPr="00FC210C">
        <w:rPr>
          <w:i/>
        </w:rPr>
        <w:t>.</w:t>
      </w:r>
    </w:p>
    <w:p w:rsidR="00F46052" w:rsidRDefault="00F46052" w:rsidP="001B7332">
      <w:pPr>
        <w:jc w:val="both"/>
        <w:rPr>
          <w:sz w:val="28"/>
          <w:szCs w:val="28"/>
        </w:rPr>
      </w:pPr>
    </w:p>
    <w:p w:rsidR="00C964D6" w:rsidRPr="00ED460D" w:rsidRDefault="00C964D6" w:rsidP="001B7332">
      <w:pPr>
        <w:jc w:val="both"/>
        <w:rPr>
          <w:sz w:val="28"/>
          <w:szCs w:val="28"/>
        </w:rPr>
      </w:pPr>
      <w:r w:rsidRPr="00ED460D">
        <w:rPr>
          <w:sz w:val="28"/>
          <w:szCs w:val="28"/>
        </w:rPr>
        <w:t>Выбираем</w:t>
      </w:r>
      <w:r w:rsidR="00F37AB5">
        <w:rPr>
          <w:sz w:val="28"/>
          <w:szCs w:val="28"/>
        </w:rPr>
        <w:t xml:space="preserve"> </w:t>
      </w:r>
    </w:p>
    <w:p w:rsidR="00C964D6" w:rsidRPr="00BE2D28" w:rsidRDefault="00C964D6" w:rsidP="001B7332">
      <w:pPr>
        <w:jc w:val="center"/>
        <w:rPr>
          <w:sz w:val="28"/>
          <w:szCs w:val="28"/>
        </w:rPr>
      </w:pPr>
      <w:r w:rsidRPr="00931EFC">
        <w:rPr>
          <w:color w:val="0000FF"/>
          <w:position w:val="-12"/>
          <w:sz w:val="28"/>
          <w:szCs w:val="28"/>
        </w:rPr>
        <w:object w:dxaOrig="1480" w:dyaOrig="380">
          <v:shape id="_x0000_i1074" type="#_x0000_t75" style="width:74.25pt;height:18.75pt" o:ole="">
            <v:imagedata r:id="rId112" o:title=""/>
          </v:shape>
          <o:OLEObject Type="Embed" ProgID="Equation.DSMT4" ShapeID="_x0000_i1074" DrawAspect="Content" ObjectID="_1605984908" r:id="rId113"/>
        </w:object>
      </w:r>
    </w:p>
    <w:p w:rsidR="00C964D6" w:rsidRPr="00BE2D28" w:rsidRDefault="00C964D6" w:rsidP="001B7332">
      <w:pPr>
        <w:pStyle w:val="a5"/>
      </w:pPr>
      <w:r w:rsidRPr="00BE2D28">
        <w:t xml:space="preserve">При таком выборе постоянного напряжения </w:t>
      </w:r>
      <w:r w:rsidRPr="00BE2D28">
        <w:rPr>
          <w:i/>
          <w:position w:val="-12"/>
        </w:rPr>
        <w:object w:dxaOrig="400" w:dyaOrig="360">
          <v:shape id="_x0000_i1075" type="#_x0000_t75" style="width:22.5pt;height:20.25pt" o:ole="">
            <v:imagedata r:id="rId106" o:title=""/>
          </v:shape>
          <o:OLEObject Type="Embed" ProgID="Equation.DSMT4" ShapeID="_x0000_i1075" DrawAspect="Content" ObjectID="_1605984909" r:id="rId114"/>
        </w:object>
      </w:r>
      <w:r w:rsidR="00F37AB5">
        <w:t xml:space="preserve"> </w:t>
      </w:r>
      <w:r w:rsidRPr="00BE2D28">
        <w:t>и при правильном выборе сопротивления в цепи коллектора рабочая точка находится в активной области и на выходе усилителя можно получить максимально усиленный неискаженный сигнал.</w:t>
      </w:r>
    </w:p>
    <w:p w:rsidR="00C964D6" w:rsidRPr="00BE2D28" w:rsidRDefault="00566468" w:rsidP="001B7332">
      <w:pPr>
        <w:jc w:val="center"/>
        <w:rPr>
          <w:sz w:val="28"/>
          <w:szCs w:val="28"/>
        </w:rPr>
      </w:pPr>
      <w:r w:rsidRPr="00BE2D28">
        <w:rPr>
          <w:position w:val="-12"/>
          <w:sz w:val="28"/>
          <w:szCs w:val="28"/>
        </w:rPr>
        <w:object w:dxaOrig="3120" w:dyaOrig="380">
          <v:shape id="_x0000_i1076" type="#_x0000_t75" style="width:156pt;height:18.75pt" o:ole="">
            <v:imagedata r:id="rId115" o:title=""/>
          </v:shape>
          <o:OLEObject Type="Embed" ProgID="Equation.DSMT4" ShapeID="_x0000_i1076" DrawAspect="Content" ObjectID="_1605984910" r:id="rId116"/>
        </w:object>
      </w:r>
    </w:p>
    <w:p w:rsidR="00C964D6" w:rsidRPr="00BE2D28" w:rsidRDefault="00C964D6" w:rsidP="001B7332">
      <w:pPr>
        <w:pStyle w:val="a5"/>
      </w:pPr>
      <w:r w:rsidRPr="00BE2D28">
        <w:t>Находим</w:t>
      </w:r>
    </w:p>
    <w:p w:rsidR="00C964D6" w:rsidRPr="00BE2D28" w:rsidRDefault="002150DF" w:rsidP="001B7332">
      <w:pPr>
        <w:jc w:val="center"/>
        <w:rPr>
          <w:sz w:val="28"/>
          <w:szCs w:val="28"/>
        </w:rPr>
      </w:pPr>
      <w:r w:rsidRPr="00BE2D28">
        <w:rPr>
          <w:position w:val="-34"/>
          <w:sz w:val="28"/>
          <w:szCs w:val="28"/>
        </w:rPr>
        <w:object w:dxaOrig="6200" w:dyaOrig="780">
          <v:shape id="_x0000_i1077" type="#_x0000_t75" style="width:309.75pt;height:39pt" o:ole="">
            <v:imagedata r:id="rId117" o:title=""/>
          </v:shape>
          <o:OLEObject Type="Embed" ProgID="Equation.DSMT4" ShapeID="_x0000_i1077" DrawAspect="Content" ObjectID="_1605984911" r:id="rId118"/>
        </w:object>
      </w:r>
    </w:p>
    <w:p w:rsidR="00C964D6" w:rsidRDefault="001B7332" w:rsidP="00FC210C">
      <w:pPr>
        <w:pStyle w:val="a5"/>
      </w:pPr>
      <w:r>
        <w:t xml:space="preserve">Выбрав соотношение между </w:t>
      </w:r>
      <w:r w:rsidR="00C964D6" w:rsidRPr="00BE2D28">
        <w:rPr>
          <w:position w:val="-12"/>
        </w:rPr>
        <w:object w:dxaOrig="920" w:dyaOrig="380">
          <v:shape id="_x0000_i1078" type="#_x0000_t75" style="width:46.5pt;height:18.75pt" o:ole="">
            <v:imagedata r:id="rId119" o:title=""/>
          </v:shape>
          <o:OLEObject Type="Embed" ProgID="Equation.DSMT4" ShapeID="_x0000_i1078" DrawAspect="Content" ObjectID="_1605984912" r:id="rId120"/>
        </w:object>
      </w:r>
      <w:r w:rsidR="00C964D6" w:rsidRPr="00BE2D28">
        <w:t xml:space="preserve"> из соображений достижения компромисса между величиной коэффициента усиления и его стабильностью, рассчитаем</w:t>
      </w:r>
      <w:r w:rsidR="00FC210C">
        <w:t xml:space="preserve"> эти сопротивления по формулам </w:t>
      </w:r>
    </w:p>
    <w:p w:rsidR="00FC210C" w:rsidRPr="00FC210C" w:rsidRDefault="00FC210C" w:rsidP="00FC210C">
      <w:pPr>
        <w:pStyle w:val="a5"/>
      </w:pPr>
    </w:p>
    <w:p w:rsidR="00FC210C" w:rsidRDefault="00566468" w:rsidP="00FC210C">
      <w:pPr>
        <w:jc w:val="center"/>
        <w:rPr>
          <w:sz w:val="28"/>
          <w:szCs w:val="28"/>
        </w:rPr>
      </w:pPr>
      <w:r w:rsidRPr="00FC210C">
        <w:rPr>
          <w:position w:val="-38"/>
          <w:sz w:val="28"/>
          <w:szCs w:val="28"/>
        </w:rPr>
        <w:object w:dxaOrig="5179" w:dyaOrig="900">
          <v:shape id="_x0000_i1079" type="#_x0000_t75" style="width:258.75pt;height:45pt" o:ole="">
            <v:imagedata r:id="rId121" o:title=""/>
          </v:shape>
          <o:OLEObject Type="Embed" ProgID="Equation.DSMT4" ShapeID="_x0000_i1079" DrawAspect="Content" ObjectID="_1605984913" r:id="rId122"/>
        </w:object>
      </w:r>
    </w:p>
    <w:p w:rsidR="00FC210C" w:rsidRDefault="00C964D6" w:rsidP="00FC210C">
      <w:pPr>
        <w:pStyle w:val="a5"/>
        <w:numPr>
          <w:ilvl w:val="0"/>
          <w:numId w:val="17"/>
        </w:numPr>
        <w:rPr>
          <w:i/>
          <w:szCs w:val="28"/>
        </w:rPr>
      </w:pPr>
      <w:r w:rsidRPr="00FC210C">
        <w:rPr>
          <w:i/>
        </w:rPr>
        <w:t>Расчет сопротивлений делителя напряжения</w:t>
      </w:r>
      <w:r w:rsidR="00F37AB5" w:rsidRPr="00FC210C">
        <w:rPr>
          <w:i/>
        </w:rPr>
        <w:t xml:space="preserve"> </w:t>
      </w:r>
      <w:r w:rsidRPr="00FC210C">
        <w:rPr>
          <w:i/>
        </w:rPr>
        <w:t>в цепи базы</w:t>
      </w:r>
    </w:p>
    <w:p w:rsidR="00FC210C" w:rsidRPr="00FC210C" w:rsidRDefault="00FC210C" w:rsidP="00FC210C">
      <w:pPr>
        <w:pStyle w:val="a5"/>
        <w:ind w:firstLine="0"/>
        <w:rPr>
          <w:i/>
          <w:szCs w:val="28"/>
        </w:rPr>
      </w:pPr>
    </w:p>
    <w:p w:rsidR="00C964D6" w:rsidRDefault="00C964D6" w:rsidP="00FC210C">
      <w:pPr>
        <w:pStyle w:val="a5"/>
      </w:pPr>
      <w:r w:rsidRPr="00E45AC3">
        <w:t>Сопротивления делителя напряжения рассчитаем, предполагая, что коэффициент усиления тока базы равен с</w:t>
      </w:r>
      <w:r>
        <w:t>реднему геометрическому между ег</w:t>
      </w:r>
      <w:r w:rsidRPr="00E45AC3">
        <w:t xml:space="preserve">о допустимыми минимальным и максимальным значениями </w:t>
      </w:r>
    </w:p>
    <w:p w:rsidR="00FC210C" w:rsidRPr="00E45AC3" w:rsidRDefault="00FC210C" w:rsidP="00FC210C">
      <w:pPr>
        <w:pStyle w:val="a5"/>
      </w:pPr>
    </w:p>
    <w:p w:rsidR="00C964D6" w:rsidRDefault="00566468" w:rsidP="00FC210C">
      <w:pPr>
        <w:pStyle w:val="a5"/>
        <w:jc w:val="center"/>
      </w:pPr>
      <w:r w:rsidRPr="00DD642A">
        <w:rPr>
          <w:position w:val="-14"/>
        </w:rPr>
        <w:object w:dxaOrig="3940" w:dyaOrig="460">
          <v:shape id="_x0000_i1080" type="#_x0000_t75" style="width:197.25pt;height:23.25pt" o:ole="">
            <v:imagedata r:id="rId123" o:title=""/>
          </v:shape>
          <o:OLEObject Type="Embed" ProgID="Equation.DSMT4" ShapeID="_x0000_i1080" DrawAspect="Content" ObjectID="_1605984914" r:id="rId124"/>
        </w:object>
      </w:r>
    </w:p>
    <w:p w:rsidR="00FC210C" w:rsidRPr="00DD642A" w:rsidRDefault="00FC210C" w:rsidP="00FC210C">
      <w:pPr>
        <w:pStyle w:val="a5"/>
        <w:jc w:val="center"/>
      </w:pPr>
    </w:p>
    <w:p w:rsidR="00C964D6" w:rsidRDefault="00C964D6" w:rsidP="00FC210C">
      <w:pPr>
        <w:pStyle w:val="a5"/>
      </w:pPr>
      <w:r w:rsidRPr="00DD642A">
        <w:t xml:space="preserve">При таком значении β при найденном ранее </w:t>
      </w:r>
      <w:r w:rsidR="00FC210C" w:rsidRPr="00DD642A">
        <w:rPr>
          <w:position w:val="-12"/>
        </w:rPr>
        <w:object w:dxaOrig="1700" w:dyaOrig="380">
          <v:shape id="_x0000_i1081" type="#_x0000_t75" style="width:84.75pt;height:18.75pt" o:ole="">
            <v:imagedata r:id="rId125" o:title=""/>
          </v:shape>
          <o:OLEObject Type="Embed" ProgID="Equation.DSMT4" ShapeID="_x0000_i1081" DrawAspect="Content" ObjectID="_1605984915" r:id="rId126"/>
        </w:object>
      </w:r>
      <w:r w:rsidR="00FC210C" w:rsidRPr="00FC210C">
        <w:t xml:space="preserve"> </w:t>
      </w:r>
      <w:r w:rsidRPr="00DD642A">
        <w:t>находим постоянный ток базы</w:t>
      </w:r>
      <w:r w:rsidR="00566468">
        <w:t xml:space="preserve"> и эмиттера</w:t>
      </w:r>
      <w:r w:rsidRPr="00DD642A">
        <w:t xml:space="preserve"> в рабочей точке</w:t>
      </w:r>
    </w:p>
    <w:p w:rsidR="00C964D6" w:rsidRDefault="00566468" w:rsidP="00566468">
      <w:pPr>
        <w:pStyle w:val="a5"/>
        <w:ind w:firstLine="0"/>
        <w:jc w:val="center"/>
      </w:pPr>
      <w:r w:rsidRPr="00DD642A">
        <w:rPr>
          <w:position w:val="-32"/>
        </w:rPr>
        <w:object w:dxaOrig="4220" w:dyaOrig="820">
          <v:shape id="_x0000_i1082" type="#_x0000_t75" style="width:211.5pt;height:40.5pt" o:ole="">
            <v:imagedata r:id="rId127" o:title=""/>
          </v:shape>
          <o:OLEObject Type="Embed" ProgID="Equation.DSMT4" ShapeID="_x0000_i1082" DrawAspect="Content" ObjectID="_1605984916" r:id="rId128"/>
        </w:object>
      </w:r>
      <w:r w:rsidRPr="00566468">
        <w:rPr>
          <w:position w:val="-12"/>
        </w:rPr>
        <w:object w:dxaOrig="5880" w:dyaOrig="440">
          <v:shape id="_x0000_i1083" type="#_x0000_t75" style="width:294pt;height:21.75pt" o:ole="">
            <v:imagedata r:id="rId129" o:title=""/>
          </v:shape>
          <o:OLEObject Type="Embed" ProgID="Equation.DSMT4" ShapeID="_x0000_i1083" DrawAspect="Content" ObjectID="_1605984917" r:id="rId130"/>
        </w:object>
      </w:r>
    </w:p>
    <w:p w:rsidR="00C964D6" w:rsidRDefault="00C964D6" w:rsidP="00566468">
      <w:pPr>
        <w:pStyle w:val="a5"/>
      </w:pPr>
      <w:r w:rsidRPr="00DD642A">
        <w:t xml:space="preserve">Используя результат расчёта </w:t>
      </w:r>
      <w:r w:rsidR="00566468" w:rsidRPr="008A2D82">
        <w:rPr>
          <w:position w:val="-12"/>
        </w:rPr>
        <w:object w:dxaOrig="2000" w:dyaOrig="380">
          <v:shape id="_x0000_i1084" type="#_x0000_t75" style="width:99.75pt;height:18.75pt" o:ole="">
            <v:imagedata r:id="rId131" o:title=""/>
          </v:shape>
          <o:OLEObject Type="Embed" ProgID="Equation.DSMT4" ShapeID="_x0000_i1084" DrawAspect="Content" ObjectID="_1605984918" r:id="rId132"/>
        </w:object>
      </w:r>
      <w:r w:rsidRPr="008A2D82">
        <w:t>,</w:t>
      </w:r>
      <w:r w:rsidRPr="00DD642A">
        <w:t xml:space="preserve"> находим падение напряжения на сопротивлении эмиттерного автосмещения</w:t>
      </w:r>
    </w:p>
    <w:p w:rsidR="00FC210C" w:rsidRPr="00DD642A" w:rsidRDefault="00FC210C" w:rsidP="00FC210C">
      <w:pPr>
        <w:pStyle w:val="a5"/>
      </w:pPr>
    </w:p>
    <w:p w:rsidR="00C964D6" w:rsidRDefault="00566468" w:rsidP="00FC210C">
      <w:pPr>
        <w:pStyle w:val="a5"/>
        <w:jc w:val="center"/>
      </w:pPr>
      <w:r w:rsidRPr="00566468">
        <w:rPr>
          <w:position w:val="-12"/>
        </w:rPr>
        <w:object w:dxaOrig="5140" w:dyaOrig="440">
          <v:shape id="_x0000_i1085" type="#_x0000_t75" style="width:265.5pt;height:22.5pt" o:ole="">
            <v:imagedata r:id="rId133" o:title=""/>
          </v:shape>
          <o:OLEObject Type="Embed" ProgID="Equation.DSMT4" ShapeID="_x0000_i1085" DrawAspect="Content" ObjectID="_1605984919" r:id="rId134"/>
        </w:object>
      </w:r>
    </w:p>
    <w:p w:rsidR="00FC210C" w:rsidRPr="00DD642A" w:rsidRDefault="00FC210C" w:rsidP="00FC210C">
      <w:pPr>
        <w:pStyle w:val="a5"/>
      </w:pPr>
    </w:p>
    <w:p w:rsidR="00C964D6" w:rsidRDefault="00C964D6" w:rsidP="00FC210C">
      <w:pPr>
        <w:pStyle w:val="a5"/>
      </w:pPr>
      <w:r w:rsidRPr="00DD642A">
        <w:t>По</w:t>
      </w:r>
      <w:r w:rsidR="00F37AB5">
        <w:t xml:space="preserve"> </w:t>
      </w:r>
      <w:r w:rsidRPr="00DD642A">
        <w:t>входной</w:t>
      </w:r>
      <w:r w:rsidR="00F37AB5">
        <w:t xml:space="preserve"> </w:t>
      </w:r>
      <w:r w:rsidRPr="00DD642A">
        <w:t>или проходной</w:t>
      </w:r>
      <w:r w:rsidR="00FC210C" w:rsidRPr="00FC210C">
        <w:t xml:space="preserve"> </w:t>
      </w:r>
      <w:r w:rsidRPr="00DD642A">
        <w:t>характеристике</w:t>
      </w:r>
      <w:r w:rsidR="00FC210C">
        <w:t xml:space="preserve"> </w:t>
      </w:r>
      <w:r w:rsidRPr="00DD642A">
        <w:t xml:space="preserve"> транзистора</w:t>
      </w:r>
      <w:r w:rsidR="00FC210C">
        <w:t xml:space="preserve"> </w:t>
      </w:r>
      <w:r w:rsidRPr="00DD642A">
        <w:t xml:space="preserve">находим напряжение </w:t>
      </w:r>
      <w:r w:rsidRPr="00DD642A">
        <w:rPr>
          <w:position w:val="-12"/>
        </w:rPr>
        <w:object w:dxaOrig="520" w:dyaOrig="380">
          <v:shape id="_x0000_i1086" type="#_x0000_t75" style="width:25.5pt;height:18.75pt" o:ole="">
            <v:imagedata r:id="rId135" o:title=""/>
          </v:shape>
          <o:OLEObject Type="Embed" ProgID="Equation.DSMT4" ShapeID="_x0000_i1086" DrawAspect="Content" ObjectID="_1605984920" r:id="rId136"/>
        </w:object>
      </w:r>
      <w:r w:rsidRPr="00DD642A">
        <w:t xml:space="preserve"> между базой и эмиттером транзистора в рабочей точке и по формуле</w:t>
      </w:r>
      <w:r w:rsidR="00FC210C">
        <w:t xml:space="preserve"> </w:t>
      </w:r>
      <w:r w:rsidRPr="00931EFC">
        <w:rPr>
          <w:color w:val="0000FF"/>
          <w:position w:val="-12"/>
        </w:rPr>
        <w:object w:dxaOrig="1740" w:dyaOrig="380">
          <v:shape id="_x0000_i1087" type="#_x0000_t75" style="width:86.25pt;height:18pt" o:ole="">
            <v:imagedata r:id="rId137" o:title=""/>
          </v:shape>
          <o:OLEObject Type="Embed" ProgID="Equation.DSMT4" ShapeID="_x0000_i1087" DrawAspect="Content" ObjectID="_1605984921" r:id="rId138"/>
        </w:object>
      </w:r>
      <w:r w:rsidR="00FC210C" w:rsidRPr="00FC210C">
        <w:t xml:space="preserve">, </w:t>
      </w:r>
      <w:r w:rsidR="00FC210C">
        <w:t xml:space="preserve">и </w:t>
      </w:r>
      <w:r w:rsidRPr="00DD642A">
        <w:t>рассчитываем</w:t>
      </w:r>
      <w:r w:rsidR="00F37AB5">
        <w:t xml:space="preserve"> </w:t>
      </w:r>
      <w:r w:rsidRPr="00DD642A">
        <w:t>требуемое напряжение на базе транзистора.</w:t>
      </w:r>
    </w:p>
    <w:p w:rsidR="00C964D6" w:rsidRPr="00DD642A" w:rsidRDefault="00C964D6" w:rsidP="00FC210C">
      <w:pPr>
        <w:pStyle w:val="a5"/>
      </w:pPr>
      <w:r>
        <w:t xml:space="preserve">Если в справочных данных не приведены статические входные и проходные характеристики, то для кремниевых БТ полагаем, что </w:t>
      </w:r>
      <w:r w:rsidRPr="00DD642A">
        <w:rPr>
          <w:position w:val="-12"/>
        </w:rPr>
        <w:object w:dxaOrig="1440" w:dyaOrig="380">
          <v:shape id="_x0000_i1088" type="#_x0000_t75" style="width:1in;height:18.75pt" o:ole="">
            <v:imagedata r:id="rId139" o:title=""/>
          </v:shape>
          <o:OLEObject Type="Embed" ProgID="Equation.DSMT4" ShapeID="_x0000_i1088" DrawAspect="Content" ObjectID="_1605984922" r:id="rId140"/>
        </w:object>
      </w:r>
      <w:r>
        <w:t>, а для германиевых – 0,25 В.</w:t>
      </w:r>
    </w:p>
    <w:p w:rsidR="00C964D6" w:rsidRDefault="00C964D6" w:rsidP="00FC210C">
      <w:pPr>
        <w:pStyle w:val="a5"/>
      </w:pPr>
      <w:r w:rsidRPr="00E11EEE">
        <w:t>Таким образом,</w:t>
      </w:r>
    </w:p>
    <w:p w:rsidR="00FC210C" w:rsidRPr="00E11EEE" w:rsidRDefault="00FC210C" w:rsidP="00FC210C">
      <w:pPr>
        <w:pStyle w:val="a5"/>
      </w:pPr>
    </w:p>
    <w:p w:rsidR="00FC210C" w:rsidRPr="00E11EEE" w:rsidRDefault="00566468" w:rsidP="00FC210C">
      <w:pPr>
        <w:pStyle w:val="a5"/>
        <w:jc w:val="center"/>
      </w:pPr>
      <w:r w:rsidRPr="00E11EEE">
        <w:rPr>
          <w:position w:val="-12"/>
        </w:rPr>
        <w:object w:dxaOrig="4480" w:dyaOrig="380">
          <v:shape id="_x0000_i1089" type="#_x0000_t75" style="width:222.75pt;height:18pt" o:ole="">
            <v:imagedata r:id="rId141" o:title=""/>
          </v:shape>
          <o:OLEObject Type="Embed" ProgID="Equation.DSMT4" ShapeID="_x0000_i1089" DrawAspect="Content" ObjectID="_1605984923" r:id="rId142"/>
        </w:object>
      </w:r>
    </w:p>
    <w:p w:rsidR="00FC210C" w:rsidRDefault="00FC210C" w:rsidP="00FC210C">
      <w:pPr>
        <w:pStyle w:val="a5"/>
        <w:ind w:firstLine="0"/>
      </w:pPr>
    </w:p>
    <w:p w:rsidR="00C964D6" w:rsidRPr="00E11EEE" w:rsidRDefault="00C964D6" w:rsidP="00FC210C">
      <w:pPr>
        <w:pStyle w:val="a5"/>
      </w:pPr>
      <w:r w:rsidRPr="00E11EEE">
        <w:t xml:space="preserve">Используя законы Ома и Кирхгоффа, сопротивления делителя </w:t>
      </w:r>
      <w:r w:rsidRPr="00E11EEE">
        <w:rPr>
          <w:position w:val="-16"/>
        </w:rPr>
        <w:object w:dxaOrig="460" w:dyaOrig="420">
          <v:shape id="_x0000_i1090" type="#_x0000_t75" style="width:23.25pt;height:21pt" o:ole="">
            <v:imagedata r:id="rId143" o:title=""/>
          </v:shape>
          <o:OLEObject Type="Embed" ProgID="Equation.DSMT4" ShapeID="_x0000_i1090" DrawAspect="Content" ObjectID="_1605984924" r:id="rId144"/>
        </w:object>
      </w:r>
      <w:r w:rsidRPr="00E11EEE">
        <w:t xml:space="preserve"> и </w:t>
      </w:r>
      <w:r w:rsidRPr="00E11EEE">
        <w:rPr>
          <w:position w:val="-16"/>
        </w:rPr>
        <w:object w:dxaOrig="480" w:dyaOrig="420">
          <v:shape id="_x0000_i1091" type="#_x0000_t75" style="width:24pt;height:21pt" o:ole="">
            <v:imagedata r:id="rId145" o:title=""/>
          </v:shape>
          <o:OLEObject Type="Embed" ProgID="Equation.DSMT4" ShapeID="_x0000_i1091" DrawAspect="Content" ObjectID="_1605984925" r:id="rId146"/>
        </w:object>
      </w:r>
      <w:r w:rsidR="00F37AB5">
        <w:t xml:space="preserve"> </w:t>
      </w:r>
      <w:r w:rsidRPr="00E11EEE">
        <w:t>находим по формулам</w:t>
      </w:r>
    </w:p>
    <w:p w:rsidR="00C964D6" w:rsidRPr="00E11EEE" w:rsidRDefault="00566468" w:rsidP="00FC210C">
      <w:pPr>
        <w:pStyle w:val="a5"/>
        <w:jc w:val="center"/>
      </w:pPr>
      <w:r w:rsidRPr="00E11EEE">
        <w:rPr>
          <w:position w:val="-38"/>
        </w:rPr>
        <w:object w:dxaOrig="5020" w:dyaOrig="820">
          <v:shape id="_x0000_i1092" type="#_x0000_t75" style="width:251.25pt;height:40.5pt" o:ole="">
            <v:imagedata r:id="rId147" o:title=""/>
          </v:shape>
          <o:OLEObject Type="Embed" ProgID="Equation.DSMT4" ShapeID="_x0000_i1092" DrawAspect="Content" ObjectID="_1605984926" r:id="rId148"/>
        </w:object>
      </w:r>
    </w:p>
    <w:p w:rsidR="00C964D6" w:rsidRDefault="00566468" w:rsidP="00FC210C">
      <w:pPr>
        <w:pStyle w:val="a5"/>
        <w:jc w:val="center"/>
      </w:pPr>
      <w:r w:rsidRPr="00E11EEE">
        <w:rPr>
          <w:position w:val="-38"/>
        </w:rPr>
        <w:object w:dxaOrig="6540" w:dyaOrig="820">
          <v:shape id="_x0000_i1093" type="#_x0000_t75" style="width:327pt;height:40.5pt" o:ole="">
            <v:imagedata r:id="rId149" o:title=""/>
          </v:shape>
          <o:OLEObject Type="Embed" ProgID="Equation.DSMT4" ShapeID="_x0000_i1093" DrawAspect="Content" ObjectID="_1605984927" r:id="rId150"/>
        </w:object>
      </w:r>
    </w:p>
    <w:p w:rsidR="00FC210C" w:rsidRPr="00E11EEE" w:rsidRDefault="00FC210C" w:rsidP="00FC210C">
      <w:pPr>
        <w:pStyle w:val="a5"/>
        <w:jc w:val="center"/>
      </w:pPr>
    </w:p>
    <w:p w:rsidR="00C964D6" w:rsidRPr="00955F6F" w:rsidRDefault="00C964D6" w:rsidP="00955F6F">
      <w:pPr>
        <w:pStyle w:val="a5"/>
      </w:pPr>
      <w:r w:rsidRPr="00E11EEE">
        <w:t>Таким образом, расчет параметров схемы рис. 8 по постоянным токам и напряжениям для среднего значения коэффициента усиления по току β и соответствующего ему по</w:t>
      </w:r>
      <w:r w:rsidR="00955F6F">
        <w:t>ложения рабочей точки завершён.</w:t>
      </w:r>
    </w:p>
    <w:p w:rsidR="00C964D6" w:rsidRPr="00955F6F" w:rsidRDefault="00C964D6" w:rsidP="00955F6F">
      <w:pPr>
        <w:pStyle w:val="2"/>
      </w:pPr>
      <w:bookmarkStart w:id="13" w:name="_Toc340695318"/>
      <w:r>
        <w:t>4</w:t>
      </w:r>
      <w:r w:rsidRPr="00E11EEE">
        <w:t>.3.</w:t>
      </w:r>
      <w:r>
        <w:t xml:space="preserve"> </w:t>
      </w:r>
      <w:r w:rsidRPr="00E11EEE">
        <w:t>Расчёт сквозного коэффициента усиления каскада на средних частотах</w:t>
      </w:r>
      <w:bookmarkEnd w:id="13"/>
    </w:p>
    <w:p w:rsidR="00C964D6" w:rsidRPr="00550854" w:rsidRDefault="00C964D6" w:rsidP="00955F6F">
      <w:pPr>
        <w:pStyle w:val="a5"/>
      </w:pPr>
      <w:r w:rsidRPr="00550854">
        <w:t>Для расчёта сквозного коэффициента усиления каскада</w:t>
      </w:r>
      <w:r w:rsidR="00F37AB5">
        <w:t xml:space="preserve"> </w:t>
      </w:r>
      <w:r w:rsidRPr="00550854">
        <w:t>построим его малосигнальную эквивалентную схему для средних частот.</w:t>
      </w:r>
    </w:p>
    <w:p w:rsidR="00C964D6" w:rsidRPr="00550854" w:rsidRDefault="00C964D6" w:rsidP="00955F6F">
      <w:pPr>
        <w:pStyle w:val="a5"/>
      </w:pPr>
      <w:r w:rsidRPr="00550854">
        <w:t>Эта схема показана на рис.9.</w:t>
      </w:r>
      <w:r w:rsidR="00F37AB5">
        <w:t xml:space="preserve"> </w:t>
      </w:r>
      <w:r w:rsidRPr="00550854">
        <w:t>В её состав входят малосигнальные параметры модели БТ. Для выбранной рабочей точки с использованием справочных данных они находятся по следующим формулам.</w:t>
      </w:r>
    </w:p>
    <w:p w:rsidR="00C964D6" w:rsidRDefault="00C964D6" w:rsidP="00955F6F">
      <w:pPr>
        <w:pStyle w:val="a5"/>
      </w:pPr>
      <w:r w:rsidRPr="00550854">
        <w:t>Крутизна проходной характеристики БТ по эмиттерному переходу</w:t>
      </w:r>
    </w:p>
    <w:p w:rsidR="00955F6F" w:rsidRPr="00550854" w:rsidRDefault="00955F6F" w:rsidP="00955F6F">
      <w:pPr>
        <w:pStyle w:val="a5"/>
      </w:pPr>
    </w:p>
    <w:p w:rsidR="00C964D6" w:rsidRDefault="00C16274" w:rsidP="00955F6F">
      <w:pPr>
        <w:pStyle w:val="a5"/>
        <w:jc w:val="center"/>
      </w:pPr>
      <w:r w:rsidRPr="00550854">
        <w:rPr>
          <w:position w:val="-34"/>
        </w:rPr>
        <w:object w:dxaOrig="3940" w:dyaOrig="840">
          <v:shape id="_x0000_i1094" type="#_x0000_t75" style="width:197.25pt;height:42pt" o:ole="">
            <v:imagedata r:id="rId151" o:title=""/>
          </v:shape>
          <o:OLEObject Type="Embed" ProgID="Equation.DSMT4" ShapeID="_x0000_i1094" DrawAspect="Content" ObjectID="_1605984928" r:id="rId152"/>
        </w:object>
      </w:r>
    </w:p>
    <w:p w:rsidR="00955F6F" w:rsidRPr="00550854" w:rsidRDefault="00955F6F" w:rsidP="00955F6F">
      <w:pPr>
        <w:pStyle w:val="a5"/>
        <w:jc w:val="center"/>
      </w:pPr>
    </w:p>
    <w:p w:rsidR="00C964D6" w:rsidRPr="00550854" w:rsidRDefault="00C964D6" w:rsidP="00955F6F">
      <w:pPr>
        <w:pStyle w:val="a5"/>
      </w:pPr>
      <w:r w:rsidRPr="00550854">
        <w:t>где</w:t>
      </w:r>
      <w:r w:rsidR="00F37AB5">
        <w:t xml:space="preserve"> </w:t>
      </w:r>
      <w:r w:rsidRPr="00550854">
        <w:rPr>
          <w:position w:val="-12"/>
        </w:rPr>
        <w:object w:dxaOrig="1540" w:dyaOrig="440">
          <v:shape id="_x0000_i1095" type="#_x0000_t75" style="width:84.75pt;height:24pt" o:ole="">
            <v:imagedata r:id="rId153" o:title=""/>
          </v:shape>
          <o:OLEObject Type="Embed" ProgID="Equation.DSMT4" ShapeID="_x0000_i1095" DrawAspect="Content" ObjectID="_1605984929" r:id="rId154"/>
        </w:object>
      </w:r>
      <w:r w:rsidR="00955F6F">
        <w:t xml:space="preserve"> - тепловой потенциал</w:t>
      </w:r>
      <w:r w:rsidRPr="00550854">
        <w:t>. При абсолютной температуре</w:t>
      </w:r>
      <w:r w:rsidR="00F37AB5">
        <w:t xml:space="preserve"> </w:t>
      </w:r>
      <w:r w:rsidRPr="00550854">
        <w:rPr>
          <w:i/>
        </w:rPr>
        <w:t>Т°</w:t>
      </w:r>
      <w:r w:rsidRPr="00550854">
        <w:t xml:space="preserve"> = 290 К, которую можно принять за расчётную и при которой можно определять параметры модели транзистор</w:t>
      </w:r>
      <w:r w:rsidRPr="008A2D82">
        <w:t>а,</w:t>
      </w:r>
      <w:r w:rsidR="00955F6F">
        <w:t xml:space="preserve"> </w:t>
      </w:r>
      <w:r w:rsidRPr="00550854">
        <w:rPr>
          <w:position w:val="-12"/>
        </w:rPr>
        <w:object w:dxaOrig="1359" w:dyaOrig="380">
          <v:shape id="_x0000_i1096" type="#_x0000_t75" style="width:68.25pt;height:18.75pt" o:ole="">
            <v:imagedata r:id="rId155" o:title=""/>
          </v:shape>
          <o:OLEObject Type="Embed" ProgID="Equation.DSMT4" ShapeID="_x0000_i1096" DrawAspect="Content" ObjectID="_1605984930" r:id="rId156"/>
        </w:object>
      </w:r>
    </w:p>
    <w:p w:rsidR="00C964D6" w:rsidRDefault="00C964D6" w:rsidP="00955F6F">
      <w:pPr>
        <w:pStyle w:val="a5"/>
      </w:pPr>
      <w:r w:rsidRPr="00550854">
        <w:t>Сопротивление рекомбинации</w:t>
      </w:r>
      <w:r w:rsidR="00F37AB5">
        <w:t xml:space="preserve"> </w:t>
      </w:r>
    </w:p>
    <w:p w:rsidR="00955F6F" w:rsidRDefault="00955F6F" w:rsidP="00955F6F">
      <w:pPr>
        <w:pStyle w:val="a5"/>
        <w:rPr>
          <w:color w:val="0000FF"/>
        </w:rPr>
      </w:pPr>
    </w:p>
    <w:p w:rsidR="00C964D6" w:rsidRDefault="00C16274" w:rsidP="00955F6F">
      <w:pPr>
        <w:pStyle w:val="a5"/>
        <w:jc w:val="center"/>
      </w:pPr>
      <w:r w:rsidRPr="00550854">
        <w:rPr>
          <w:position w:val="-34"/>
        </w:rPr>
        <w:object w:dxaOrig="3560" w:dyaOrig="780">
          <v:shape id="_x0000_i1097" type="#_x0000_t75" style="width:178.5pt;height:39pt" o:ole="">
            <v:imagedata r:id="rId157" o:title=""/>
          </v:shape>
          <o:OLEObject Type="Embed" ProgID="Equation.DSMT4" ShapeID="_x0000_i1097" DrawAspect="Content" ObjectID="_1605984931" r:id="rId158"/>
        </w:object>
      </w:r>
    </w:p>
    <w:p w:rsidR="00955F6F" w:rsidRPr="00550854" w:rsidRDefault="00955F6F" w:rsidP="00955F6F">
      <w:pPr>
        <w:pStyle w:val="a5"/>
        <w:jc w:val="center"/>
      </w:pPr>
    </w:p>
    <w:p w:rsidR="00C964D6" w:rsidRDefault="00C964D6" w:rsidP="00955F6F">
      <w:pPr>
        <w:pStyle w:val="a5"/>
      </w:pPr>
      <w:r w:rsidRPr="00550854">
        <w:t>Для расчёта сопротивления базы сначала находим ёмкость активной части коллекторного перехода транзистора</w:t>
      </w:r>
    </w:p>
    <w:p w:rsidR="00955F6F" w:rsidRPr="00550854" w:rsidRDefault="00955F6F" w:rsidP="00955F6F">
      <w:pPr>
        <w:pStyle w:val="a5"/>
      </w:pPr>
    </w:p>
    <w:p w:rsidR="00955F6F" w:rsidRDefault="00C16274" w:rsidP="00955F6F">
      <w:pPr>
        <w:pStyle w:val="a5"/>
        <w:jc w:val="center"/>
      </w:pPr>
      <w:r w:rsidRPr="00550854">
        <w:rPr>
          <w:position w:val="-12"/>
        </w:rPr>
        <w:object w:dxaOrig="4120" w:dyaOrig="440">
          <v:shape id="_x0000_i1098" type="#_x0000_t75" style="width:205.5pt;height:21.75pt" o:ole="">
            <v:imagedata r:id="rId159" o:title=""/>
          </v:shape>
          <o:OLEObject Type="Embed" ProgID="Equation.DSMT4" ShapeID="_x0000_i1098" DrawAspect="Content" ObjectID="_1605984932" r:id="rId160"/>
        </w:object>
      </w:r>
    </w:p>
    <w:p w:rsidR="00955F6F" w:rsidRDefault="00955F6F" w:rsidP="00955F6F">
      <w:pPr>
        <w:pStyle w:val="a5"/>
      </w:pPr>
    </w:p>
    <w:p w:rsidR="00C964D6" w:rsidRDefault="00C964D6" w:rsidP="00955F6F">
      <w:pPr>
        <w:pStyle w:val="a5"/>
        <w:ind w:firstLine="0"/>
      </w:pPr>
      <w:r w:rsidRPr="00550854">
        <w:t>и затем рассчитываем сопротивление базы</w:t>
      </w:r>
    </w:p>
    <w:p w:rsidR="00955F6F" w:rsidRPr="00550854" w:rsidRDefault="00955F6F" w:rsidP="00955F6F">
      <w:pPr>
        <w:pStyle w:val="a5"/>
        <w:ind w:firstLine="0"/>
      </w:pPr>
    </w:p>
    <w:p w:rsidR="00C964D6" w:rsidRPr="00550854" w:rsidRDefault="00C16274" w:rsidP="00955F6F">
      <w:pPr>
        <w:pStyle w:val="a5"/>
        <w:jc w:val="center"/>
      </w:pPr>
      <w:r w:rsidRPr="00550854">
        <w:rPr>
          <w:position w:val="-34"/>
        </w:rPr>
        <w:object w:dxaOrig="3460" w:dyaOrig="840">
          <v:shape id="_x0000_i1099" type="#_x0000_t75" style="width:173.25pt;height:42pt" o:ole="">
            <v:imagedata r:id="rId161" o:title=""/>
          </v:shape>
          <o:OLEObject Type="Embed" ProgID="Equation.DSMT4" ShapeID="_x0000_i1099" DrawAspect="Content" ObjectID="_1605984933" r:id="rId162"/>
        </w:object>
      </w:r>
    </w:p>
    <w:p w:rsidR="00C964D6" w:rsidRPr="00550854" w:rsidRDefault="00C964D6" w:rsidP="00955F6F">
      <w:pPr>
        <w:pStyle w:val="a5"/>
      </w:pPr>
      <w:r w:rsidRPr="00550854">
        <w:t xml:space="preserve">Выходное сопротивление БТ </w:t>
      </w:r>
      <w:r w:rsidRPr="00550854">
        <w:rPr>
          <w:position w:val="-12"/>
        </w:rPr>
        <w:object w:dxaOrig="340" w:dyaOrig="380">
          <v:shape id="_x0000_i1100" type="#_x0000_t75" style="width:21pt;height:23.25pt" o:ole="">
            <v:imagedata r:id="rId163" o:title=""/>
          </v:shape>
          <o:OLEObject Type="Embed" ProgID="Equation.DSMT4" ShapeID="_x0000_i1100" DrawAspect="Content" ObjectID="_1605984934" r:id="rId164"/>
        </w:object>
      </w:r>
      <w:r w:rsidRPr="00550854">
        <w:t xml:space="preserve"> находится по его выходной характеристике в рабочей точке. Если выходной характеристики в справочнике не приводится, то считаем, что </w:t>
      </w:r>
      <w:r w:rsidRPr="00550854">
        <w:rPr>
          <w:position w:val="-12"/>
        </w:rPr>
        <w:object w:dxaOrig="1060" w:dyaOrig="380">
          <v:shape id="_x0000_i1101" type="#_x0000_t75" style="width:65.25pt;height:23.25pt" o:ole="">
            <v:imagedata r:id="rId165" o:title=""/>
          </v:shape>
          <o:OLEObject Type="Embed" ProgID="Equation.DSMT4" ShapeID="_x0000_i1101" DrawAspect="Content" ObjectID="_1605984935" r:id="rId166"/>
        </w:object>
      </w:r>
      <w:r w:rsidRPr="00550854">
        <w:t xml:space="preserve"> </w:t>
      </w:r>
    </w:p>
    <w:p w:rsidR="00C964D6" w:rsidRPr="00550854" w:rsidRDefault="00C964D6" w:rsidP="00955F6F">
      <w:pPr>
        <w:pStyle w:val="a5"/>
      </w:pPr>
    </w:p>
    <w:p w:rsidR="00C964D6" w:rsidRPr="00550854" w:rsidRDefault="00C964D6" w:rsidP="00D86A50">
      <w:pPr>
        <w:pStyle w:val="a5"/>
        <w:jc w:val="center"/>
      </w:pPr>
      <w:r w:rsidRPr="00550854">
        <w:rPr>
          <w:noProof/>
          <w:lang w:eastAsia="ru-RU"/>
        </w:rPr>
        <w:drawing>
          <wp:inline distT="0" distB="0" distL="0" distR="0" wp14:anchorId="1A71F1F9" wp14:editId="205CADEF">
            <wp:extent cx="4591050" cy="981075"/>
            <wp:effectExtent l="0" t="0" r="0" b="9525"/>
            <wp:docPr id="14" name="Рисунок 1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2"/>
                    <pic:cNvPicPr>
                      <a:picLocks noChangeAspect="1" noChangeArrowheads="1"/>
                    </pic:cNvPicPr>
                  </pic:nvPicPr>
                  <pic:blipFill>
                    <a:blip r:embed="rId1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D6" w:rsidRPr="00D86A50" w:rsidRDefault="00C964D6" w:rsidP="00D86A50">
      <w:pPr>
        <w:pStyle w:val="aa"/>
        <w:rPr>
          <w:i/>
          <w:sz w:val="24"/>
        </w:rPr>
      </w:pPr>
      <w:r w:rsidRPr="00D86A50">
        <w:rPr>
          <w:i/>
          <w:sz w:val="24"/>
        </w:rPr>
        <w:t>Рис. 9. Малосигнальная эквивалентная схема усилительного каскада рис.6</w:t>
      </w:r>
      <w:r w:rsidR="00F37AB5" w:rsidRPr="00D86A50">
        <w:rPr>
          <w:i/>
          <w:sz w:val="24"/>
        </w:rPr>
        <w:t xml:space="preserve"> </w:t>
      </w:r>
      <w:r w:rsidRPr="00D86A50">
        <w:rPr>
          <w:i/>
          <w:sz w:val="24"/>
        </w:rPr>
        <w:t>для средних частот</w:t>
      </w:r>
      <w:r w:rsidR="00D86A50">
        <w:rPr>
          <w:i/>
          <w:sz w:val="24"/>
        </w:rPr>
        <w:t>.</w:t>
      </w:r>
    </w:p>
    <w:p w:rsidR="00C964D6" w:rsidRPr="00931EFC" w:rsidRDefault="00C964D6" w:rsidP="00955F6F">
      <w:pPr>
        <w:pStyle w:val="a5"/>
        <w:rPr>
          <w:color w:val="0000FF"/>
          <w:sz w:val="26"/>
        </w:rPr>
      </w:pPr>
    </w:p>
    <w:p w:rsidR="00C964D6" w:rsidRDefault="00C964D6" w:rsidP="00955F6F">
      <w:pPr>
        <w:pStyle w:val="a5"/>
      </w:pPr>
      <w:r w:rsidRPr="00550854">
        <w:t xml:space="preserve">В схеме рис.9 влияние делителя постоянного напряжения в цепи базы на коэффициент усиления учтено включением параллельно входу транзистора входного сопротивления </w:t>
      </w:r>
      <w:r w:rsidRPr="00550854">
        <w:rPr>
          <w:position w:val="-12"/>
        </w:rPr>
        <w:object w:dxaOrig="360" w:dyaOrig="380">
          <v:shape id="_x0000_i1102" type="#_x0000_t75" style="width:18pt;height:18.75pt" o:ole="">
            <v:imagedata r:id="rId168" o:title=""/>
          </v:shape>
          <o:OLEObject Type="Embed" ProgID="Equation.DSMT4" ShapeID="_x0000_i1102" DrawAspect="Content" ObjectID="_1605984936" r:id="rId169"/>
        </w:object>
      </w:r>
      <w:r w:rsidRPr="00550854">
        <w:t xml:space="preserve"> этого делителя по высоким частотам. Оно выражается через ранее найденные сопротивления делителя по формуле</w:t>
      </w:r>
    </w:p>
    <w:p w:rsidR="00D86A50" w:rsidRPr="00D1788D" w:rsidRDefault="00D86A50" w:rsidP="00955F6F">
      <w:pPr>
        <w:pStyle w:val="a5"/>
      </w:pPr>
    </w:p>
    <w:p w:rsidR="00C964D6" w:rsidRPr="00550854" w:rsidRDefault="00C16274" w:rsidP="00D86A50">
      <w:pPr>
        <w:pStyle w:val="a5"/>
        <w:jc w:val="center"/>
      </w:pPr>
      <w:r w:rsidRPr="00550854">
        <w:rPr>
          <w:position w:val="-38"/>
        </w:rPr>
        <w:object w:dxaOrig="5179" w:dyaOrig="859">
          <v:shape id="_x0000_i1103" type="#_x0000_t75" style="width:258.75pt;height:42.75pt" o:ole="">
            <v:imagedata r:id="rId170" o:title=""/>
          </v:shape>
          <o:OLEObject Type="Embed" ProgID="Equation.DSMT4" ShapeID="_x0000_i1103" DrawAspect="Content" ObjectID="_1605984937" r:id="rId171"/>
        </w:object>
      </w:r>
    </w:p>
    <w:p w:rsidR="00C964D6" w:rsidRPr="00931EFC" w:rsidRDefault="00C964D6" w:rsidP="00955F6F">
      <w:pPr>
        <w:pStyle w:val="a5"/>
        <w:rPr>
          <w:color w:val="0000FF"/>
        </w:rPr>
      </w:pPr>
    </w:p>
    <w:p w:rsidR="00C964D6" w:rsidRDefault="00C964D6" w:rsidP="00955F6F">
      <w:pPr>
        <w:pStyle w:val="a5"/>
      </w:pPr>
      <w:r w:rsidRPr="009B658E">
        <w:lastRenderedPageBreak/>
        <w:t>Для удобства дальнейшего расчёта перейдём от эквивалентной схемы каскада, показанной на рис. 9, к упрощенной эквивалентной схеме.</w:t>
      </w:r>
      <w:r w:rsidR="00F37AB5">
        <w:t xml:space="preserve"> </w:t>
      </w:r>
      <w:r w:rsidRPr="009B658E">
        <w:t>Заменяя источник сигнала эквивалентным источником, в параметрах которого</w:t>
      </w:r>
      <w:r w:rsidR="00F37AB5">
        <w:t xml:space="preserve"> </w:t>
      </w:r>
      <w:r w:rsidRPr="009B658E">
        <w:t>учтено</w:t>
      </w:r>
      <w:r w:rsidR="00F37AB5">
        <w:t xml:space="preserve"> </w:t>
      </w:r>
      <w:r w:rsidRPr="009B658E">
        <w:t xml:space="preserve">влияние </w:t>
      </w:r>
      <w:r w:rsidRPr="009B658E">
        <w:rPr>
          <w:position w:val="-12"/>
        </w:rPr>
        <w:object w:dxaOrig="360" w:dyaOrig="380">
          <v:shape id="_x0000_i1104" type="#_x0000_t75" style="width:18pt;height:18.75pt" o:ole="">
            <v:imagedata r:id="rId172" o:title=""/>
          </v:shape>
          <o:OLEObject Type="Embed" ProgID="Equation.DSMT4" ShapeID="_x0000_i1104" DrawAspect="Content" ObjectID="_1605984938" r:id="rId173"/>
        </w:object>
      </w:r>
      <w:r>
        <w:t xml:space="preserve"> </w:t>
      </w:r>
      <w:r w:rsidRPr="009B658E">
        <w:t xml:space="preserve">на входное напряжение транзистора, и вводя полное сопротивление нагрузки в цепи коллектора </w:t>
      </w:r>
    </w:p>
    <w:p w:rsidR="00D86A50" w:rsidRPr="009B658E" w:rsidRDefault="00D86A50" w:rsidP="00955F6F">
      <w:pPr>
        <w:pStyle w:val="a5"/>
      </w:pPr>
    </w:p>
    <w:p w:rsidR="00C964D6" w:rsidRDefault="00C16274" w:rsidP="00D86A50">
      <w:pPr>
        <w:pStyle w:val="a5"/>
        <w:jc w:val="center"/>
      </w:pPr>
      <w:r w:rsidRPr="009B658E">
        <w:rPr>
          <w:position w:val="-36"/>
        </w:rPr>
        <w:object w:dxaOrig="6800" w:dyaOrig="940">
          <v:shape id="_x0000_i1105" type="#_x0000_t75" style="width:339.75pt;height:46.5pt" o:ole="">
            <v:imagedata r:id="rId174" o:title=""/>
          </v:shape>
          <o:OLEObject Type="Embed" ProgID="Equation.DSMT4" ShapeID="_x0000_i1105" DrawAspect="Content" ObjectID="_1605984939" r:id="rId175"/>
        </w:object>
      </w:r>
    </w:p>
    <w:p w:rsidR="00D86A50" w:rsidRPr="009B658E" w:rsidRDefault="00D86A50" w:rsidP="00D86A50">
      <w:pPr>
        <w:pStyle w:val="a5"/>
        <w:jc w:val="center"/>
      </w:pPr>
    </w:p>
    <w:p w:rsidR="00C964D6" w:rsidRPr="009B658E" w:rsidRDefault="00C964D6" w:rsidP="00955F6F">
      <w:pPr>
        <w:pStyle w:val="a5"/>
      </w:pPr>
      <w:r w:rsidRPr="009B658E">
        <w:t>получим эквивалентную схему, показанную на рис. 10.</w:t>
      </w:r>
    </w:p>
    <w:p w:rsidR="00C964D6" w:rsidRPr="00931EFC" w:rsidRDefault="00C964D6" w:rsidP="00955F6F">
      <w:pPr>
        <w:pStyle w:val="a5"/>
        <w:rPr>
          <w:color w:val="0000FF"/>
        </w:rPr>
      </w:pPr>
    </w:p>
    <w:p w:rsidR="00C964D6" w:rsidRPr="00931EFC" w:rsidRDefault="00C964D6" w:rsidP="00D86A50">
      <w:pPr>
        <w:pStyle w:val="a5"/>
        <w:jc w:val="center"/>
        <w:rPr>
          <w:color w:val="0000FF"/>
        </w:rPr>
      </w:pPr>
      <w:r w:rsidRPr="00931EFC">
        <w:rPr>
          <w:noProof/>
          <w:color w:val="0000FF"/>
          <w:lang w:eastAsia="ru-RU"/>
        </w:rPr>
        <w:drawing>
          <wp:inline distT="0" distB="0" distL="0" distR="0" wp14:anchorId="1E896073" wp14:editId="1745DF37">
            <wp:extent cx="3790950" cy="1200150"/>
            <wp:effectExtent l="0" t="0" r="0" b="0"/>
            <wp:docPr id="13" name="Рисунок 1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3"/>
                    <pic:cNvPicPr>
                      <a:picLocks noChangeAspect="1" noChangeArrowheads="1"/>
                    </pic:cNvPicPr>
                  </pic:nvPicPr>
                  <pic:blipFill>
                    <a:blip r:embed="rId1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A50" w:rsidRPr="00C16274" w:rsidRDefault="00C964D6" w:rsidP="00C16274">
      <w:pPr>
        <w:pStyle w:val="aa"/>
        <w:rPr>
          <w:i/>
          <w:sz w:val="24"/>
        </w:rPr>
      </w:pPr>
      <w:r w:rsidRPr="00D86A50">
        <w:rPr>
          <w:i/>
          <w:sz w:val="24"/>
        </w:rPr>
        <w:t>Рис.10. Преобразованная малосигнальная эквивалентная схема усилительного каскада для средних частот</w:t>
      </w:r>
      <w:r w:rsidR="00D86A50" w:rsidRPr="00D86A50">
        <w:rPr>
          <w:i/>
          <w:sz w:val="24"/>
        </w:rPr>
        <w:t>/</w:t>
      </w:r>
    </w:p>
    <w:p w:rsidR="00C964D6" w:rsidRDefault="00C964D6" w:rsidP="00955F6F">
      <w:pPr>
        <w:pStyle w:val="a5"/>
      </w:pPr>
      <w:r w:rsidRPr="009B658E">
        <w:t>В этой схеме:</w:t>
      </w:r>
    </w:p>
    <w:p w:rsidR="00D86A50" w:rsidRDefault="00D86A50" w:rsidP="00955F6F">
      <w:pPr>
        <w:pStyle w:val="a5"/>
      </w:pPr>
    </w:p>
    <w:p w:rsidR="00C964D6" w:rsidRPr="009B658E" w:rsidRDefault="00C16274" w:rsidP="00D86A50">
      <w:pPr>
        <w:pStyle w:val="a5"/>
        <w:jc w:val="center"/>
      </w:pPr>
      <w:r w:rsidRPr="00D86A50">
        <w:rPr>
          <w:position w:val="-40"/>
        </w:rPr>
        <w:object w:dxaOrig="4360" w:dyaOrig="940">
          <v:shape id="_x0000_i1106" type="#_x0000_t75" style="width:214.5pt;height:46.5pt" o:ole="">
            <v:imagedata r:id="rId177" o:title=""/>
          </v:shape>
          <o:OLEObject Type="Embed" ProgID="Equation.DSMT4" ShapeID="_x0000_i1106" DrawAspect="Content" ObjectID="_1605984940" r:id="rId178"/>
        </w:object>
      </w:r>
      <w:r w:rsidR="00C964D6">
        <w:t>,</w:t>
      </w:r>
    </w:p>
    <w:p w:rsidR="00C964D6" w:rsidRPr="009B658E" w:rsidRDefault="00C964D6" w:rsidP="00955F6F">
      <w:pPr>
        <w:pStyle w:val="a5"/>
      </w:pPr>
      <w:r w:rsidRPr="009B658E">
        <w:t>где</w:t>
      </w:r>
    </w:p>
    <w:p w:rsidR="00C964D6" w:rsidRPr="009B658E" w:rsidRDefault="00C16274" w:rsidP="00D86A50">
      <w:pPr>
        <w:pStyle w:val="a5"/>
        <w:jc w:val="center"/>
      </w:pPr>
      <w:r w:rsidRPr="009B658E">
        <w:rPr>
          <w:position w:val="-34"/>
        </w:rPr>
        <w:object w:dxaOrig="4580" w:dyaOrig="840">
          <v:shape id="_x0000_i1107" type="#_x0000_t75" style="width:228.75pt;height:42pt" o:ole="">
            <v:imagedata r:id="rId179" o:title=""/>
          </v:shape>
          <o:OLEObject Type="Embed" ProgID="Equation.DSMT4" ShapeID="_x0000_i1107" DrawAspect="Content" ObjectID="_1605984941" r:id="rId180"/>
        </w:object>
      </w:r>
    </w:p>
    <w:p w:rsidR="00C964D6" w:rsidRPr="00931EFC" w:rsidRDefault="00C964D6" w:rsidP="00955F6F">
      <w:pPr>
        <w:pStyle w:val="a5"/>
        <w:rPr>
          <w:color w:val="0000FF"/>
        </w:rPr>
      </w:pPr>
    </w:p>
    <w:p w:rsidR="00C964D6" w:rsidRDefault="00C964D6" w:rsidP="00955F6F">
      <w:pPr>
        <w:pStyle w:val="a5"/>
      </w:pPr>
      <w:r>
        <w:t>Непосредственно из схемы рис.</w:t>
      </w:r>
      <w:r w:rsidRPr="009B658E">
        <w:t>10</w:t>
      </w:r>
      <w:r>
        <w:t xml:space="preserve"> </w:t>
      </w:r>
      <w:r w:rsidRPr="008A2D82">
        <w:t>найдём коэффициент усиления напряжения на переходе</w:t>
      </w:r>
    </w:p>
    <w:p w:rsidR="00D86A50" w:rsidRPr="009B658E" w:rsidRDefault="00D86A50" w:rsidP="00955F6F">
      <w:pPr>
        <w:pStyle w:val="a5"/>
      </w:pPr>
    </w:p>
    <w:p w:rsidR="00C964D6" w:rsidRDefault="00C16274" w:rsidP="00D86A50">
      <w:pPr>
        <w:pStyle w:val="a5"/>
        <w:jc w:val="center"/>
      </w:pPr>
      <w:r w:rsidRPr="009B658E">
        <w:rPr>
          <w:position w:val="-12"/>
        </w:rPr>
        <w:object w:dxaOrig="4560" w:dyaOrig="440">
          <v:shape id="_x0000_i1108" type="#_x0000_t75" style="width:228pt;height:21.75pt" o:ole="">
            <v:imagedata r:id="rId181" o:title=""/>
          </v:shape>
          <o:OLEObject Type="Embed" ProgID="Equation.DSMT4" ShapeID="_x0000_i1108" DrawAspect="Content" ObjectID="_1605984942" r:id="rId182"/>
        </w:object>
      </w:r>
    </w:p>
    <w:p w:rsidR="00D86A50" w:rsidRPr="009B658E" w:rsidRDefault="00D86A50" w:rsidP="00955F6F">
      <w:pPr>
        <w:pStyle w:val="a5"/>
      </w:pPr>
    </w:p>
    <w:p w:rsidR="00C964D6" w:rsidRDefault="00C964D6" w:rsidP="00955F6F">
      <w:pPr>
        <w:pStyle w:val="a5"/>
      </w:pPr>
      <w:r w:rsidRPr="009B658E">
        <w:t>Умножив этот коэффициент усиления на коэффициент передачи входной цепи</w:t>
      </w:r>
      <w:r>
        <w:t xml:space="preserve">, </w:t>
      </w:r>
      <w:r w:rsidRPr="008A2D82">
        <w:t>найдём значение сквозного</w:t>
      </w:r>
      <w:r w:rsidRPr="009B658E">
        <w:t xml:space="preserve"> коэффициента усиления</w:t>
      </w:r>
    </w:p>
    <w:p w:rsidR="00D86A50" w:rsidRPr="009B658E" w:rsidRDefault="00D86A50" w:rsidP="00955F6F">
      <w:pPr>
        <w:pStyle w:val="a5"/>
      </w:pPr>
    </w:p>
    <w:p w:rsidR="00D86A50" w:rsidRPr="00931EFC" w:rsidRDefault="00C964D6" w:rsidP="00E2234D">
      <w:pPr>
        <w:pStyle w:val="a5"/>
        <w:rPr>
          <w:color w:val="0000FF"/>
        </w:rPr>
      </w:pPr>
      <w:r w:rsidRPr="00931EFC">
        <w:rPr>
          <w:color w:val="0000FF"/>
        </w:rPr>
        <w:t xml:space="preserve"> </w:t>
      </w:r>
      <w:r w:rsidR="00C16274" w:rsidRPr="00931EFC">
        <w:rPr>
          <w:color w:val="0000FF"/>
          <w:position w:val="-40"/>
        </w:rPr>
        <w:object w:dxaOrig="9139" w:dyaOrig="880">
          <v:shape id="_x0000_i1109" type="#_x0000_t75" style="width:456.75pt;height:44.25pt" o:ole="">
            <v:imagedata r:id="rId183" o:title=""/>
          </v:shape>
          <o:OLEObject Type="Embed" ProgID="Equation.DSMT4" ShapeID="_x0000_i1109" DrawAspect="Content" ObjectID="_1605984943" r:id="rId184"/>
        </w:object>
      </w:r>
    </w:p>
    <w:p w:rsidR="00C964D6" w:rsidRPr="00405FA2" w:rsidRDefault="00C964D6" w:rsidP="00955F6F">
      <w:pPr>
        <w:pStyle w:val="a5"/>
      </w:pPr>
      <w:r w:rsidRPr="00405FA2">
        <w:t>Таким образом, завершается расчёт сквозного коэффициента усиления на средних частотах.</w:t>
      </w:r>
    </w:p>
    <w:p w:rsidR="00C964D6" w:rsidRPr="00931EFC" w:rsidRDefault="00C964D6" w:rsidP="00E2234D">
      <w:pPr>
        <w:jc w:val="both"/>
        <w:rPr>
          <w:color w:val="0000FF"/>
          <w:sz w:val="28"/>
          <w:szCs w:val="28"/>
        </w:rPr>
      </w:pPr>
    </w:p>
    <w:p w:rsidR="00C964D6" w:rsidRPr="00405FA2" w:rsidRDefault="00C964D6" w:rsidP="00E2234D">
      <w:pPr>
        <w:pStyle w:val="2"/>
      </w:pPr>
      <w:bookmarkStart w:id="14" w:name="_Toc340695319"/>
      <w:r>
        <w:lastRenderedPageBreak/>
        <w:t>4</w:t>
      </w:r>
      <w:r w:rsidRPr="00405FA2">
        <w:t>.4.</w:t>
      </w:r>
      <w:r>
        <w:t xml:space="preserve"> </w:t>
      </w:r>
      <w:r w:rsidRPr="00405FA2">
        <w:t>Расчёт верхней граничной частоты сквозного коэффициента усиления каскада</w:t>
      </w:r>
      <w:bookmarkEnd w:id="14"/>
    </w:p>
    <w:p w:rsidR="00C964D6" w:rsidRDefault="00C964D6" w:rsidP="00E2234D">
      <w:pPr>
        <w:pStyle w:val="a5"/>
      </w:pPr>
      <w:r w:rsidRPr="00405FA2">
        <w:t>Для расчета верхней граничной частоты</w:t>
      </w:r>
      <w:r w:rsidR="00F37AB5">
        <w:t xml:space="preserve"> </w:t>
      </w:r>
      <w:r w:rsidRPr="00405FA2">
        <w:t>сквозного коэффициента усиления каскада по напряжению воспользуемся</w:t>
      </w:r>
      <w:r w:rsidR="00FC210C">
        <w:t xml:space="preserve"> </w:t>
      </w:r>
      <w:r w:rsidRPr="00405FA2">
        <w:t>упрощенной малосигнальной</w:t>
      </w:r>
      <w:r w:rsidR="00F37AB5">
        <w:t xml:space="preserve"> </w:t>
      </w:r>
      <w:r w:rsidRPr="00405FA2">
        <w:t>эквивалентной схемой каска</w:t>
      </w:r>
      <w:r w:rsidR="00E2234D">
        <w:t>да для умеренно высоких частот</w:t>
      </w:r>
      <w:r w:rsidRPr="00405FA2">
        <w:t>.</w:t>
      </w:r>
      <w:r w:rsidR="00F37AB5">
        <w:t xml:space="preserve"> </w:t>
      </w:r>
      <w:r w:rsidRPr="00405FA2">
        <w:t xml:space="preserve">Она получается из эквивалентной схемы рис. 10, которая дополняется барьерными емкостями переходов </w:t>
      </w:r>
      <w:r w:rsidRPr="00405FA2">
        <w:rPr>
          <w:position w:val="-12"/>
        </w:rPr>
        <w:object w:dxaOrig="940" w:dyaOrig="380">
          <v:shape id="_x0000_i1110" type="#_x0000_t75" style="width:46.5pt;height:18.75pt" o:ole="">
            <v:imagedata r:id="rId185" o:title=""/>
          </v:shape>
          <o:OLEObject Type="Embed" ProgID="Equation.DSMT4" ShapeID="_x0000_i1110" DrawAspect="Content" ObjectID="_1605984944" r:id="rId186"/>
        </w:object>
      </w:r>
      <w:r w:rsidR="00F37AB5">
        <w:t xml:space="preserve"> </w:t>
      </w:r>
      <w:r w:rsidRPr="00405FA2">
        <w:t>и</w:t>
      </w:r>
      <w:r w:rsidR="00F37AB5">
        <w:t xml:space="preserve"> </w:t>
      </w:r>
      <w:r w:rsidRPr="00405FA2">
        <w:t xml:space="preserve">диффузионной емкостью </w:t>
      </w:r>
      <w:r w:rsidRPr="00405FA2">
        <w:rPr>
          <w:position w:val="-16"/>
        </w:rPr>
        <w:object w:dxaOrig="400" w:dyaOrig="420">
          <v:shape id="_x0000_i1111" type="#_x0000_t75" style="width:19.5pt;height:21pt" o:ole="">
            <v:imagedata r:id="rId187" o:title=""/>
          </v:shape>
          <o:OLEObject Type="Embed" ProgID="Equation.DSMT4" ShapeID="_x0000_i1111" DrawAspect="Content" ObjectID="_1605984945" r:id="rId188"/>
        </w:object>
      </w:r>
      <w:r w:rsidRPr="00405FA2">
        <w:t>. Построенная таким образом эквивалентная схема каскада показана на рис. 11.</w:t>
      </w:r>
      <w:r w:rsidR="00FC210C">
        <w:t xml:space="preserve"> </w:t>
      </w:r>
      <w:r w:rsidRPr="00405FA2">
        <w:t>В этой схеме</w:t>
      </w:r>
      <w:r w:rsidR="00F37AB5">
        <w:t xml:space="preserve"> </w:t>
      </w:r>
      <w:r w:rsidRPr="00405FA2">
        <w:t>полная ёмкость, шунтирующая сопротивление рекомбинации</w:t>
      </w:r>
    </w:p>
    <w:p w:rsidR="00E2234D" w:rsidRPr="00405FA2" w:rsidRDefault="00E2234D" w:rsidP="00E2234D">
      <w:pPr>
        <w:pStyle w:val="a5"/>
      </w:pPr>
    </w:p>
    <w:p w:rsidR="00C964D6" w:rsidRDefault="00C964D6" w:rsidP="00E2234D">
      <w:pPr>
        <w:pStyle w:val="a5"/>
        <w:jc w:val="center"/>
        <w:rPr>
          <w:color w:val="0000FF"/>
        </w:rPr>
      </w:pPr>
      <w:r w:rsidRPr="00931EFC">
        <w:rPr>
          <w:color w:val="0000FF"/>
          <w:position w:val="-16"/>
        </w:rPr>
        <w:object w:dxaOrig="1520" w:dyaOrig="420">
          <v:shape id="_x0000_i1112" type="#_x0000_t75" style="width:75.75pt;height:21pt" o:ole="">
            <v:imagedata r:id="rId189" o:title=""/>
          </v:shape>
          <o:OLEObject Type="Embed" ProgID="Equation.DSMT4" ShapeID="_x0000_i1112" DrawAspect="Content" ObjectID="_1605984946" r:id="rId190"/>
        </w:object>
      </w:r>
    </w:p>
    <w:p w:rsidR="00E2234D" w:rsidRPr="00931EFC" w:rsidRDefault="00E2234D" w:rsidP="00E2234D">
      <w:pPr>
        <w:pStyle w:val="a5"/>
        <w:jc w:val="center"/>
        <w:rPr>
          <w:color w:val="0000FF"/>
        </w:rPr>
      </w:pPr>
    </w:p>
    <w:p w:rsidR="00C964D6" w:rsidRPr="00405FA2" w:rsidRDefault="00C964D6" w:rsidP="00E2234D">
      <w:pPr>
        <w:pStyle w:val="a5"/>
      </w:pPr>
      <w:r w:rsidRPr="00405FA2">
        <w:t>Ёмкость коллекторного перехода</w:t>
      </w:r>
      <w:r w:rsidR="00F37AB5">
        <w:t xml:space="preserve"> </w:t>
      </w:r>
      <w:r w:rsidRPr="00405FA2">
        <w:t xml:space="preserve">подключается между выходом эквивалентной схемы и внутренним выводом эмиттерного перехода. </w:t>
      </w:r>
    </w:p>
    <w:p w:rsidR="00C964D6" w:rsidRPr="00405FA2" w:rsidRDefault="00C964D6" w:rsidP="00E2234D">
      <w:pPr>
        <w:pStyle w:val="a5"/>
      </w:pPr>
      <w:r w:rsidRPr="00405FA2">
        <w:t xml:space="preserve">(Пассивная и активная части ёмкости коллекторного перехода здесь не разделяются.) </w:t>
      </w:r>
    </w:p>
    <w:p w:rsidR="00C964D6" w:rsidRPr="00931EFC" w:rsidRDefault="00C964D6" w:rsidP="00E2234D">
      <w:pPr>
        <w:pStyle w:val="a5"/>
        <w:jc w:val="center"/>
        <w:rPr>
          <w:color w:val="0000FF"/>
        </w:rPr>
      </w:pPr>
      <w:r w:rsidRPr="00405FA2">
        <w:rPr>
          <w:noProof/>
          <w:color w:val="0000FF"/>
          <w:lang w:eastAsia="ru-RU"/>
        </w:rPr>
        <w:drawing>
          <wp:inline distT="0" distB="0" distL="0" distR="0" wp14:anchorId="6E9106BC" wp14:editId="4CBC5E9F">
            <wp:extent cx="4400550" cy="11906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D6" w:rsidRPr="00E2234D" w:rsidRDefault="00C964D6" w:rsidP="00E2234D">
      <w:pPr>
        <w:pStyle w:val="aa"/>
        <w:rPr>
          <w:i/>
          <w:sz w:val="24"/>
        </w:rPr>
      </w:pPr>
      <w:r w:rsidRPr="00E2234D">
        <w:rPr>
          <w:i/>
          <w:sz w:val="24"/>
        </w:rPr>
        <w:t>Рис.11. Преобразованная малосигнальная эквивалентная схема усилительного каскада для умеренно высоких</w:t>
      </w:r>
      <w:r w:rsidR="00F37AB5" w:rsidRPr="00E2234D">
        <w:rPr>
          <w:i/>
          <w:sz w:val="24"/>
        </w:rPr>
        <w:t xml:space="preserve"> </w:t>
      </w:r>
      <w:r w:rsidRPr="00E2234D">
        <w:rPr>
          <w:i/>
          <w:sz w:val="24"/>
        </w:rPr>
        <w:t>частот</w:t>
      </w:r>
    </w:p>
    <w:p w:rsidR="00C964D6" w:rsidRPr="00931EFC" w:rsidRDefault="00C964D6" w:rsidP="00E2234D">
      <w:pPr>
        <w:pStyle w:val="a5"/>
        <w:rPr>
          <w:color w:val="0000FF"/>
        </w:rPr>
      </w:pPr>
    </w:p>
    <w:p w:rsidR="00C964D6" w:rsidRDefault="00C964D6" w:rsidP="00E2234D">
      <w:pPr>
        <w:pStyle w:val="a5"/>
      </w:pPr>
      <w:r w:rsidRPr="00405FA2">
        <w:t xml:space="preserve">Ёмкости </w:t>
      </w:r>
      <w:r w:rsidRPr="00405FA2">
        <w:rPr>
          <w:position w:val="-12"/>
        </w:rPr>
        <w:object w:dxaOrig="940" w:dyaOrig="380">
          <v:shape id="_x0000_i1113" type="#_x0000_t75" style="width:46.5pt;height:18.75pt" o:ole="">
            <v:imagedata r:id="rId185" o:title=""/>
          </v:shape>
          <o:OLEObject Type="Embed" ProgID="Equation.DSMT4" ShapeID="_x0000_i1113" DrawAspect="Content" ObjectID="_1605984947" r:id="rId192"/>
        </w:object>
      </w:r>
      <w:r w:rsidRPr="00405FA2">
        <w:t>были уже найдены из</w:t>
      </w:r>
      <w:r>
        <w:t xml:space="preserve"> справочных данных. </w:t>
      </w:r>
      <w:r w:rsidRPr="008A2D82">
        <w:t>Диффузионную ёмкость рас</w:t>
      </w:r>
      <w:r w:rsidR="00E2234D">
        <w:t>считываем по формуле</w:t>
      </w:r>
      <w:r w:rsidRPr="008A2D82">
        <w:t>:</w:t>
      </w:r>
    </w:p>
    <w:p w:rsidR="00E2234D" w:rsidRPr="000F52ED" w:rsidRDefault="00E2234D" w:rsidP="00E2234D">
      <w:pPr>
        <w:pStyle w:val="a5"/>
      </w:pPr>
    </w:p>
    <w:p w:rsidR="00C964D6" w:rsidRDefault="00C16274" w:rsidP="00E2234D">
      <w:pPr>
        <w:pStyle w:val="a5"/>
        <w:jc w:val="center"/>
      </w:pPr>
      <w:r w:rsidRPr="005F4364">
        <w:rPr>
          <w:position w:val="-34"/>
        </w:rPr>
        <w:object w:dxaOrig="4080" w:dyaOrig="740">
          <v:shape id="_x0000_i1114" type="#_x0000_t75" style="width:204pt;height:36.75pt" o:ole="">
            <v:imagedata r:id="rId193" o:title=""/>
          </v:shape>
          <o:OLEObject Type="Embed" ProgID="Equation.DSMT4" ShapeID="_x0000_i1114" DrawAspect="Content" ObjectID="_1605984948" r:id="rId194"/>
        </w:object>
      </w:r>
    </w:p>
    <w:p w:rsidR="00E2234D" w:rsidRPr="005F4364" w:rsidRDefault="00E2234D" w:rsidP="00E2234D">
      <w:pPr>
        <w:pStyle w:val="a5"/>
        <w:jc w:val="center"/>
      </w:pPr>
    </w:p>
    <w:p w:rsidR="00C964D6" w:rsidRDefault="00C964D6" w:rsidP="00E2234D">
      <w:pPr>
        <w:pStyle w:val="a5"/>
      </w:pPr>
      <w:r w:rsidRPr="005F4364">
        <w:t>Тогда полная емкость</w:t>
      </w:r>
      <w:r w:rsidR="00F37AB5">
        <w:t xml:space="preserve"> </w:t>
      </w:r>
      <w:r w:rsidRPr="005F4364">
        <w:rPr>
          <w:position w:val="-16"/>
        </w:rPr>
        <w:object w:dxaOrig="360" w:dyaOrig="420">
          <v:shape id="_x0000_i1115" type="#_x0000_t75" style="width:18pt;height:21pt" o:ole="">
            <v:imagedata r:id="rId195" o:title=""/>
          </v:shape>
          <o:OLEObject Type="Embed" ProgID="Equation.DSMT4" ShapeID="_x0000_i1115" DrawAspect="Content" ObjectID="_1605984949" r:id="rId196"/>
        </w:object>
      </w:r>
      <w:r w:rsidRPr="005F4364">
        <w:t xml:space="preserve"> равна:</w:t>
      </w:r>
    </w:p>
    <w:p w:rsidR="00E2234D" w:rsidRPr="005F4364" w:rsidRDefault="00E2234D" w:rsidP="00E2234D">
      <w:pPr>
        <w:pStyle w:val="a5"/>
      </w:pPr>
    </w:p>
    <w:p w:rsidR="00C964D6" w:rsidRDefault="00C16274" w:rsidP="00E2234D">
      <w:pPr>
        <w:pStyle w:val="a5"/>
        <w:jc w:val="center"/>
      </w:pPr>
      <w:r w:rsidRPr="005F4364">
        <w:rPr>
          <w:position w:val="-16"/>
        </w:rPr>
        <w:object w:dxaOrig="6360" w:dyaOrig="480">
          <v:shape id="_x0000_i1116" type="#_x0000_t75" style="width:318pt;height:24pt" o:ole="">
            <v:imagedata r:id="rId197" o:title=""/>
          </v:shape>
          <o:OLEObject Type="Embed" ProgID="Equation.DSMT4" ShapeID="_x0000_i1116" DrawAspect="Content" ObjectID="_1605984950" r:id="rId198"/>
        </w:object>
      </w:r>
    </w:p>
    <w:p w:rsidR="00E2234D" w:rsidRPr="005F4364" w:rsidRDefault="00E2234D" w:rsidP="00E2234D">
      <w:pPr>
        <w:pStyle w:val="a5"/>
      </w:pPr>
    </w:p>
    <w:p w:rsidR="00C964D6" w:rsidRPr="005F4364" w:rsidRDefault="00C964D6" w:rsidP="00E2234D">
      <w:pPr>
        <w:pStyle w:val="a5"/>
      </w:pPr>
      <w:r w:rsidRPr="005F4364">
        <w:t>Таким образом, все элементы эквивалентной схемы рис. 11 определены.</w:t>
      </w:r>
    </w:p>
    <w:p w:rsidR="00C964D6" w:rsidRPr="00C34051" w:rsidRDefault="00E2234D" w:rsidP="00E2234D">
      <w:pPr>
        <w:pStyle w:val="a5"/>
      </w:pPr>
      <w:r>
        <w:t xml:space="preserve"> В учебном пособии</w:t>
      </w:r>
      <w:r w:rsidR="00C964D6" w:rsidRPr="00C34051">
        <w:t xml:space="preserve"> показано, что верхняя граничная частота </w:t>
      </w:r>
      <w:r w:rsidR="00C964D6" w:rsidRPr="00C34051">
        <w:rPr>
          <w:position w:val="-12"/>
        </w:rPr>
        <w:object w:dxaOrig="340" w:dyaOrig="380">
          <v:shape id="_x0000_i1117" type="#_x0000_t75" style="width:17.25pt;height:18.75pt" o:ole="">
            <v:imagedata r:id="rId199" o:title=""/>
          </v:shape>
          <o:OLEObject Type="Embed" ProgID="Equation.DSMT4" ShapeID="_x0000_i1117" DrawAspect="Content" ObjectID="_1605984951" r:id="rId200"/>
        </w:object>
      </w:r>
      <w:r w:rsidR="00C964D6" w:rsidRPr="00C34051">
        <w:t xml:space="preserve"> полосы усиления</w:t>
      </w:r>
      <w:r w:rsidR="00F37AB5">
        <w:t xml:space="preserve"> </w:t>
      </w:r>
      <w:r w:rsidR="00C964D6" w:rsidRPr="00C34051">
        <w:t>схемы рис. 8 определяется полосой пропускания входной цепи</w:t>
      </w:r>
      <w:r w:rsidR="00F37AB5">
        <w:t xml:space="preserve"> </w:t>
      </w:r>
      <w:r w:rsidR="00C964D6" w:rsidRPr="00C34051">
        <w:t>(от генератора до эмиттерного перехода)</w:t>
      </w:r>
      <w:r w:rsidR="00F37AB5">
        <w:t xml:space="preserve"> </w:t>
      </w:r>
      <w:r w:rsidR="00C964D6" w:rsidRPr="00C34051">
        <w:t>и рассчитывается</w:t>
      </w:r>
      <w:r w:rsidR="00F37AB5">
        <w:t xml:space="preserve"> </w:t>
      </w:r>
      <w:r w:rsidR="00C964D6" w:rsidRPr="00C34051">
        <w:t>по формуле:</w:t>
      </w:r>
    </w:p>
    <w:p w:rsidR="00C964D6" w:rsidRPr="00C34051" w:rsidRDefault="00FC210C" w:rsidP="00E2234D">
      <w:pPr>
        <w:pStyle w:val="a5"/>
      </w:pPr>
      <w:r>
        <w:lastRenderedPageBreak/>
        <w:t xml:space="preserve"> </w:t>
      </w:r>
      <w:r w:rsidR="00C964D6" w:rsidRPr="00C34051">
        <w:t xml:space="preserve"> </w:t>
      </w:r>
      <w:r w:rsidR="00683ECD" w:rsidRPr="00E2234D">
        <w:rPr>
          <w:position w:val="-90"/>
        </w:rPr>
        <w:object w:dxaOrig="10160" w:dyaOrig="1939">
          <v:shape id="_x0000_i1118" type="#_x0000_t75" style="width:441.75pt;height:84pt" o:ole="">
            <v:imagedata r:id="rId201" o:title=""/>
          </v:shape>
          <o:OLEObject Type="Embed" ProgID="Equation.DSMT4" ShapeID="_x0000_i1118" DrawAspect="Content" ObjectID="_1605984952" r:id="rId202"/>
        </w:object>
      </w:r>
    </w:p>
    <w:p w:rsidR="00C964D6" w:rsidRPr="005F4364" w:rsidRDefault="00C964D6" w:rsidP="00E2234D">
      <w:pPr>
        <w:pStyle w:val="a5"/>
      </w:pPr>
      <w:r w:rsidRPr="005F4364">
        <w:t>Поскольку все вел</w:t>
      </w:r>
      <w:r w:rsidR="00E2234D">
        <w:t>ичины</w:t>
      </w:r>
      <w:r w:rsidRPr="005F4364">
        <w:t>, были ранее найдены, задача расчёта верхней граничной частоты сквозного коэффициента усиления решена.</w:t>
      </w:r>
    </w:p>
    <w:p w:rsidR="00C964D6" w:rsidRPr="00931EFC" w:rsidRDefault="00C964D6" w:rsidP="00E2234D">
      <w:pPr>
        <w:jc w:val="both"/>
        <w:rPr>
          <w:color w:val="0000FF"/>
          <w:sz w:val="28"/>
          <w:szCs w:val="28"/>
        </w:rPr>
      </w:pPr>
    </w:p>
    <w:p w:rsidR="00C964D6" w:rsidRPr="00E2234D" w:rsidRDefault="00C964D6" w:rsidP="00E2234D">
      <w:pPr>
        <w:pStyle w:val="2"/>
      </w:pPr>
      <w:bookmarkStart w:id="15" w:name="_Toc340695320"/>
      <w:r>
        <w:t>4</w:t>
      </w:r>
      <w:r w:rsidRPr="00C34051">
        <w:t>.5.</w:t>
      </w:r>
      <w:r>
        <w:t xml:space="preserve"> </w:t>
      </w:r>
      <w:r w:rsidRPr="00C34051">
        <w:t>Расчёт ёмкости эмиттерно</w:t>
      </w:r>
      <w:r>
        <w:t xml:space="preserve">го автосмещения, разделительных </w:t>
      </w:r>
      <w:r w:rsidRPr="00C34051">
        <w:t>емкостей</w:t>
      </w:r>
      <w:r w:rsidR="00F37AB5">
        <w:t xml:space="preserve"> </w:t>
      </w:r>
      <w:r w:rsidRPr="00C34051">
        <w:t>и амплитудно-частотной характеристики каскада</w:t>
      </w:r>
      <w:bookmarkEnd w:id="15"/>
    </w:p>
    <w:p w:rsidR="00C964D6" w:rsidRPr="00685EB2" w:rsidRDefault="00C964D6" w:rsidP="00E2234D">
      <w:pPr>
        <w:pStyle w:val="a5"/>
      </w:pPr>
      <w:r w:rsidRPr="00E2234D">
        <w:t xml:space="preserve">Исходными данными для расчёта ёмкости эмиттерного автосмещения </w:t>
      </w:r>
      <w:r w:rsidRPr="00685EB2">
        <w:t xml:space="preserve">являются нижняя граничная частота полосы усиления </w:t>
      </w:r>
      <w:r w:rsidRPr="00685EB2">
        <w:rPr>
          <w:position w:val="-12"/>
        </w:rPr>
        <w:object w:dxaOrig="320" w:dyaOrig="380">
          <v:shape id="_x0000_i1119" type="#_x0000_t75" style="width:16.5pt;height:18.75pt" o:ole="">
            <v:imagedata r:id="rId203" o:title=""/>
          </v:shape>
          <o:OLEObject Type="Embed" ProgID="Equation.DSMT4" ShapeID="_x0000_i1119" DrawAspect="Content" ObjectID="_1605984953" r:id="rId204"/>
        </w:object>
      </w:r>
      <w:r w:rsidRPr="00685EB2">
        <w:t xml:space="preserve">, определённая в задании на расчёт, сопротивления источника сигнала и внешней нагрузки, также определённые в задании, и найденные входе ранее выполненных расчётов параметры схемы усилительного каскада. </w:t>
      </w:r>
    </w:p>
    <w:p w:rsidR="00C964D6" w:rsidRPr="00685EB2" w:rsidRDefault="00C964D6" w:rsidP="00E2234D">
      <w:pPr>
        <w:pStyle w:val="a5"/>
      </w:pPr>
      <w:r w:rsidRPr="00685EB2">
        <w:t>Влияние цепи автосмещения на усиление каскада будет пренебрежимо малым, если падение переменного напряжения с частотой</w:t>
      </w:r>
      <w:r w:rsidR="00F37AB5">
        <w:t xml:space="preserve"> </w:t>
      </w:r>
      <w:r w:rsidRPr="00685EB2">
        <w:rPr>
          <w:position w:val="-12"/>
        </w:rPr>
        <w:object w:dxaOrig="320" w:dyaOrig="380">
          <v:shape id="_x0000_i1120" type="#_x0000_t75" style="width:16.5pt;height:18.75pt" o:ole="">
            <v:imagedata r:id="rId203" o:title=""/>
          </v:shape>
          <o:OLEObject Type="Embed" ProgID="Equation.DSMT4" ShapeID="_x0000_i1120" DrawAspect="Content" ObjectID="_1605984954" r:id="rId205"/>
        </w:object>
      </w:r>
      <w:r w:rsidRPr="00685EB2">
        <w:t xml:space="preserve"> на цепи эмиттерного автосмещения будет пренебрежимо малым по сравнению с переменным напряжением на входе транзистора.</w:t>
      </w:r>
    </w:p>
    <w:p w:rsidR="00C964D6" w:rsidRPr="00685EB2" w:rsidRDefault="00C964D6" w:rsidP="00E2234D">
      <w:pPr>
        <w:pStyle w:val="a5"/>
      </w:pPr>
      <w:r w:rsidRPr="00685EB2">
        <w:t>Зададим отношение амплитуд напряжения база-эмиттер</w:t>
      </w:r>
      <w:r w:rsidR="00F37AB5">
        <w:t xml:space="preserve"> </w:t>
      </w:r>
      <w:r w:rsidRPr="00685EB2">
        <w:rPr>
          <w:position w:val="-18"/>
        </w:rPr>
        <w:object w:dxaOrig="620" w:dyaOrig="499">
          <v:shape id="_x0000_i1121" type="#_x0000_t75" style="width:31.5pt;height:25.5pt" o:ole="">
            <v:imagedata r:id="rId206" o:title=""/>
          </v:shape>
          <o:OLEObject Type="Embed" ProgID="Equation.DSMT4" ShapeID="_x0000_i1121" DrawAspect="Content" ObjectID="_1605984955" r:id="rId207"/>
        </w:object>
      </w:r>
      <w:r w:rsidRPr="00685EB2">
        <w:t xml:space="preserve"> и падения напряжения на цепи автосмещения </w:t>
      </w:r>
      <w:r w:rsidRPr="00685EB2">
        <w:rPr>
          <w:position w:val="-18"/>
        </w:rPr>
        <w:object w:dxaOrig="780" w:dyaOrig="499">
          <v:shape id="_x0000_i1122" type="#_x0000_t75" style="width:47.25pt;height:30pt" o:ole="">
            <v:imagedata r:id="rId208" o:title=""/>
          </v:shape>
          <o:OLEObject Type="Embed" ProgID="Equation.DSMT4" ShapeID="_x0000_i1122" DrawAspect="Content" ObjectID="_1605984956" r:id="rId209"/>
        </w:object>
      </w:r>
      <w:r w:rsidRPr="00685EB2">
        <w:t xml:space="preserve"> . Пусть </w:t>
      </w:r>
    </w:p>
    <w:p w:rsidR="00C964D6" w:rsidRPr="00685EB2" w:rsidRDefault="00DE0FC8" w:rsidP="00DE0FC8">
      <w:pPr>
        <w:pStyle w:val="a5"/>
        <w:jc w:val="center"/>
      </w:pPr>
      <w:r w:rsidRPr="00DE0FC8">
        <w:rPr>
          <w:position w:val="-38"/>
        </w:rPr>
        <w:object w:dxaOrig="2000" w:dyaOrig="880">
          <v:shape id="_x0000_i1123" type="#_x0000_t75" style="width:129.75pt;height:57.75pt" o:ole="">
            <v:imagedata r:id="rId210" o:title=""/>
          </v:shape>
          <o:OLEObject Type="Embed" ProgID="Equation.DSMT4" ShapeID="_x0000_i1123" DrawAspect="Content" ObjectID="_1605984957" r:id="rId211"/>
        </w:object>
      </w:r>
    </w:p>
    <w:p w:rsidR="00C964D6" w:rsidRPr="00685EB2" w:rsidRDefault="00C964D6" w:rsidP="00E2234D">
      <w:pPr>
        <w:pStyle w:val="a5"/>
      </w:pPr>
      <w:r w:rsidRPr="00685EB2">
        <w:t>Тогда</w:t>
      </w:r>
    </w:p>
    <w:p w:rsidR="00C964D6" w:rsidRPr="00685EB2" w:rsidRDefault="00F220AE" w:rsidP="00DE0FC8">
      <w:pPr>
        <w:pStyle w:val="a5"/>
        <w:jc w:val="center"/>
      </w:pPr>
      <w:r w:rsidRPr="00685EB2">
        <w:rPr>
          <w:color w:val="0000FF"/>
          <w:position w:val="-34"/>
        </w:rPr>
        <w:object w:dxaOrig="6880" w:dyaOrig="760">
          <v:shape id="_x0000_i1168" type="#_x0000_t75" style="width:428.25pt;height:46.5pt" o:ole="">
            <v:imagedata r:id="rId212" o:title=""/>
          </v:shape>
          <o:OLEObject Type="Embed" ProgID="Equation.DSMT4" ShapeID="_x0000_i1168" DrawAspect="Content" ObjectID="_1605984958" r:id="rId213"/>
        </w:object>
      </w:r>
    </w:p>
    <w:p w:rsidR="00DE0FC8" w:rsidRDefault="00C964D6" w:rsidP="00DE0FC8">
      <w:pPr>
        <w:pStyle w:val="a5"/>
      </w:pPr>
      <w:r w:rsidRPr="00DE0FC8">
        <w:t>При расчёте входной разделительной</w:t>
      </w:r>
      <w:r w:rsidR="00F37AB5" w:rsidRPr="00DE0FC8">
        <w:t xml:space="preserve"> </w:t>
      </w:r>
      <w:r w:rsidRPr="00DE0FC8">
        <w:t>ёмкости</w:t>
      </w:r>
      <w:r w:rsidR="00FC210C" w:rsidRPr="00DE0FC8">
        <w:t xml:space="preserve"> </w:t>
      </w:r>
      <w:r w:rsidRPr="00DE0FC8">
        <w:rPr>
          <w:position w:val="-16"/>
        </w:rPr>
        <w:object w:dxaOrig="440" w:dyaOrig="420">
          <v:shape id="_x0000_i1124" type="#_x0000_t75" style="width:21.75pt;height:21pt" o:ole="">
            <v:imagedata r:id="rId214" o:title=""/>
          </v:shape>
          <o:OLEObject Type="Embed" ProgID="Equation.DSMT4" ShapeID="_x0000_i1124" DrawAspect="Content" ObjectID="_1605984959" r:id="rId215"/>
        </w:object>
      </w:r>
      <w:r w:rsidR="00FC210C" w:rsidRPr="00DE0FC8">
        <w:t xml:space="preserve"> </w:t>
      </w:r>
      <w:r w:rsidRPr="00DE0FC8">
        <w:t xml:space="preserve"> воспользуемся </w:t>
      </w:r>
      <w:r w:rsidRPr="00EC4C5E">
        <w:t>эквивалентной схемой цепи передачи напряжения сигнала на низких частотах на вход</w:t>
      </w:r>
      <w:r>
        <w:t xml:space="preserve"> каскада. Она показана на рис.12</w:t>
      </w:r>
      <w:r w:rsidRPr="00EC4C5E">
        <w:t>. На это</w:t>
      </w:r>
      <w:bookmarkStart w:id="16" w:name="_GoBack"/>
      <w:bookmarkEnd w:id="16"/>
      <w:r w:rsidRPr="00EC4C5E">
        <w:t>й схеме</w:t>
      </w:r>
    </w:p>
    <w:p w:rsidR="00C964D6" w:rsidRPr="00530E68" w:rsidRDefault="00C964D6" w:rsidP="00DE0FC8">
      <w:pPr>
        <w:pStyle w:val="a5"/>
      </w:pPr>
      <w:r w:rsidRPr="00931EFC">
        <w:rPr>
          <w:color w:val="0000FF"/>
          <w:position w:val="-72"/>
        </w:rPr>
        <w:object w:dxaOrig="2240" w:dyaOrig="1160">
          <v:shape id="_x0000_i1125" type="#_x0000_t75" style="width:114.75pt;height:60pt" o:ole="">
            <v:imagedata r:id="rId216" o:title=""/>
          </v:shape>
          <o:OLEObject Type="Embed" ProgID="Equation.DSMT4" ShapeID="_x0000_i1125" DrawAspect="Content" ObjectID="_1605984960" r:id="rId217"/>
        </w:object>
      </w:r>
      <w:r w:rsidR="00DE0FC8" w:rsidRPr="00DE0FC8">
        <w:t xml:space="preserve"> </w:t>
      </w:r>
      <w:r w:rsidRPr="00530E68">
        <w:t>- входное сопротивле</w:t>
      </w:r>
      <w:r w:rsidR="00DE0FC8">
        <w:t xml:space="preserve">ние каскада на низких частотах, </w:t>
      </w:r>
      <w:r w:rsidRPr="00530E68">
        <w:t>выраженное через ранее</w:t>
      </w:r>
      <w:r w:rsidR="00F37AB5">
        <w:t xml:space="preserve"> </w:t>
      </w:r>
      <w:r w:rsidRPr="00530E68">
        <w:t>найденные величины.</w:t>
      </w:r>
    </w:p>
    <w:p w:rsidR="00C964D6" w:rsidRPr="00931EFC" w:rsidRDefault="00C964D6" w:rsidP="00E2234D">
      <w:pPr>
        <w:pStyle w:val="a5"/>
        <w:rPr>
          <w:color w:val="0000FF"/>
        </w:rPr>
      </w:pPr>
    </w:p>
    <w:p w:rsidR="00C964D6" w:rsidRPr="00931EFC" w:rsidRDefault="00C964D6" w:rsidP="00DE0FC8">
      <w:pPr>
        <w:pStyle w:val="a5"/>
        <w:jc w:val="center"/>
        <w:rPr>
          <w:color w:val="0000FF"/>
        </w:rPr>
      </w:pPr>
      <w:r w:rsidRPr="00931EFC">
        <w:rPr>
          <w:noProof/>
          <w:color w:val="0000FF"/>
          <w:lang w:eastAsia="ru-RU"/>
        </w:rPr>
        <w:lastRenderedPageBreak/>
        <w:drawing>
          <wp:inline distT="0" distB="0" distL="0" distR="0">
            <wp:extent cx="1838325" cy="12763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2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D6" w:rsidRPr="00DE0FC8" w:rsidRDefault="00C964D6" w:rsidP="00DE0FC8">
      <w:pPr>
        <w:pStyle w:val="aa"/>
        <w:rPr>
          <w:i/>
          <w:sz w:val="24"/>
        </w:rPr>
      </w:pPr>
      <w:r w:rsidRPr="00DE0FC8">
        <w:rPr>
          <w:i/>
          <w:sz w:val="24"/>
        </w:rPr>
        <w:t>Рис.12. Эквивалентная схема цепи передачи напряжения сигнала на низких частотах на вход каскада</w:t>
      </w:r>
    </w:p>
    <w:p w:rsidR="00C964D6" w:rsidRPr="00931EFC" w:rsidRDefault="00C964D6" w:rsidP="00E2234D">
      <w:pPr>
        <w:pStyle w:val="a5"/>
        <w:rPr>
          <w:color w:val="0000FF"/>
        </w:rPr>
      </w:pPr>
    </w:p>
    <w:p w:rsidR="00C964D6" w:rsidRDefault="00C964D6" w:rsidP="00E2234D">
      <w:pPr>
        <w:pStyle w:val="a5"/>
      </w:pPr>
      <w:r w:rsidRPr="00530E68">
        <w:t>Рассчитаем входное сопротивление каскада на низких частотах.</w:t>
      </w:r>
    </w:p>
    <w:p w:rsidR="00DE0FC8" w:rsidRPr="00530E68" w:rsidRDefault="00DE0FC8" w:rsidP="00E2234D">
      <w:pPr>
        <w:pStyle w:val="a5"/>
      </w:pPr>
    </w:p>
    <w:p w:rsidR="00DE0FC8" w:rsidRDefault="00683ECD" w:rsidP="00DE0FC8">
      <w:pPr>
        <w:pStyle w:val="a5"/>
        <w:jc w:val="center"/>
      </w:pPr>
      <w:r w:rsidRPr="00DE0FC8">
        <w:rPr>
          <w:position w:val="-74"/>
        </w:rPr>
        <w:object w:dxaOrig="6540" w:dyaOrig="1180">
          <v:shape id="_x0000_i1126" type="#_x0000_t75" style="width:335.25pt;height:60.75pt" o:ole="">
            <v:imagedata r:id="rId219" o:title=""/>
          </v:shape>
          <o:OLEObject Type="Embed" ProgID="Equation.DSMT4" ShapeID="_x0000_i1126" DrawAspect="Content" ObjectID="_1605984961" r:id="rId220"/>
        </w:object>
      </w:r>
    </w:p>
    <w:p w:rsidR="00DE0FC8" w:rsidRDefault="00DE0FC8" w:rsidP="00E2234D">
      <w:pPr>
        <w:pStyle w:val="a5"/>
      </w:pPr>
    </w:p>
    <w:p w:rsidR="00C964D6" w:rsidRPr="00530E68" w:rsidRDefault="00C964D6" w:rsidP="00E2234D">
      <w:pPr>
        <w:pStyle w:val="a5"/>
      </w:pPr>
      <w:r w:rsidRPr="00530E68">
        <w:t xml:space="preserve">Рассчитаем </w:t>
      </w:r>
      <w:r w:rsidRPr="00530E68">
        <w:rPr>
          <w:position w:val="-16"/>
        </w:rPr>
        <w:object w:dxaOrig="440" w:dyaOrig="420">
          <v:shape id="_x0000_i1127" type="#_x0000_t75" style="width:21.75pt;height:21pt" o:ole="">
            <v:imagedata r:id="rId214" o:title=""/>
          </v:shape>
          <o:OLEObject Type="Embed" ProgID="Equation.DSMT4" ShapeID="_x0000_i1127" DrawAspect="Content" ObjectID="_1605984962" r:id="rId221"/>
        </w:object>
      </w:r>
      <w:r w:rsidRPr="00530E68">
        <w:t xml:space="preserve"> без учета влияния выходной разделительной емкости </w:t>
      </w:r>
      <w:r w:rsidRPr="00530E68">
        <w:rPr>
          <w:position w:val="-16"/>
        </w:rPr>
        <w:object w:dxaOrig="440" w:dyaOrig="420">
          <v:shape id="_x0000_i1128" type="#_x0000_t75" style="width:21.75pt;height:21pt" o:ole="">
            <v:imagedata r:id="rId222" o:title=""/>
          </v:shape>
          <o:OLEObject Type="Embed" ProgID="Equation.DSMT4" ShapeID="_x0000_i1128" DrawAspect="Content" ObjectID="_1605984963" r:id="rId223"/>
        </w:object>
      </w:r>
    </w:p>
    <w:p w:rsidR="00DE0FC8" w:rsidRDefault="00683ECD" w:rsidP="00DE0FC8">
      <w:pPr>
        <w:pStyle w:val="a5"/>
        <w:jc w:val="center"/>
      </w:pPr>
      <w:r w:rsidRPr="00530E68">
        <w:rPr>
          <w:position w:val="-48"/>
        </w:rPr>
        <w:object w:dxaOrig="8000" w:dyaOrig="920">
          <v:shape id="_x0000_i1129" type="#_x0000_t75" style="width:400.5pt;height:46.5pt" o:ole="">
            <v:imagedata r:id="rId224" o:title=""/>
          </v:shape>
          <o:OLEObject Type="Embed" ProgID="Equation.DSMT4" ShapeID="_x0000_i1129" DrawAspect="Content" ObjectID="_1605984964" r:id="rId225"/>
        </w:object>
      </w:r>
    </w:p>
    <w:p w:rsidR="00C964D6" w:rsidRDefault="00C964D6" w:rsidP="00E2234D">
      <w:pPr>
        <w:pStyle w:val="a5"/>
      </w:pPr>
      <w:r w:rsidRPr="00105FA9">
        <w:t xml:space="preserve">Если учесть влияние разделительной емкости </w:t>
      </w:r>
      <w:r w:rsidRPr="00105FA9">
        <w:rPr>
          <w:position w:val="-16"/>
        </w:rPr>
        <w:object w:dxaOrig="440" w:dyaOrig="420">
          <v:shape id="_x0000_i1130" type="#_x0000_t75" style="width:21.75pt;height:21pt" o:ole="">
            <v:imagedata r:id="rId226" o:title=""/>
          </v:shape>
          <o:OLEObject Type="Embed" ProgID="Equation.DSMT4" ShapeID="_x0000_i1130" DrawAspect="Content" ObjectID="_1605984965" r:id="rId227"/>
        </w:object>
      </w:r>
      <w:r w:rsidRPr="00105FA9">
        <w:t xml:space="preserve"> на АЧХ каскада и допустить, что вызванные обеими емкостями</w:t>
      </w:r>
      <w:r w:rsidR="00F37AB5">
        <w:t xml:space="preserve"> </w:t>
      </w:r>
      <w:r w:rsidRPr="00105FA9">
        <w:t>спады АЧХ на заданной для всего каскада</w:t>
      </w:r>
      <w:r w:rsidR="00F37AB5">
        <w:t xml:space="preserve"> </w:t>
      </w:r>
      <w:r w:rsidRPr="00105FA9">
        <w:t>нижней граничной</w:t>
      </w:r>
      <w:r w:rsidR="00F37AB5">
        <w:t xml:space="preserve"> </w:t>
      </w:r>
      <w:r w:rsidRPr="00105FA9">
        <w:t xml:space="preserve">частоте одинаковы, то </w:t>
      </w:r>
    </w:p>
    <w:p w:rsidR="00DE0FC8" w:rsidRPr="00105FA9" w:rsidRDefault="00DE0FC8" w:rsidP="00E2234D">
      <w:pPr>
        <w:pStyle w:val="a5"/>
      </w:pPr>
    </w:p>
    <w:p w:rsidR="00DE0FC8" w:rsidRPr="00105FA9" w:rsidRDefault="00683ECD" w:rsidP="00DE0FC8">
      <w:pPr>
        <w:pStyle w:val="a5"/>
        <w:jc w:val="center"/>
      </w:pPr>
      <w:r w:rsidRPr="00105FA9">
        <w:rPr>
          <w:position w:val="-48"/>
        </w:rPr>
        <w:object w:dxaOrig="9380" w:dyaOrig="920">
          <v:shape id="_x0000_i1131" type="#_x0000_t75" style="width:468.75pt;height:46.5pt" o:ole="">
            <v:imagedata r:id="rId228" o:title=""/>
          </v:shape>
          <o:OLEObject Type="Embed" ProgID="Equation.DSMT4" ShapeID="_x0000_i1131" DrawAspect="Content" ObjectID="_1605984966" r:id="rId229"/>
        </w:object>
      </w:r>
    </w:p>
    <w:p w:rsidR="00C964D6" w:rsidRDefault="00C964D6" w:rsidP="00E2234D">
      <w:pPr>
        <w:pStyle w:val="a5"/>
      </w:pPr>
      <w:r w:rsidRPr="00105FA9">
        <w:t xml:space="preserve">Расчет </w:t>
      </w:r>
      <w:r w:rsidRPr="00105FA9">
        <w:rPr>
          <w:position w:val="-16"/>
        </w:rPr>
        <w:object w:dxaOrig="440" w:dyaOrig="420">
          <v:shape id="_x0000_i1132" type="#_x0000_t75" style="width:21.75pt;height:21pt" o:ole="">
            <v:imagedata r:id="rId230" o:title=""/>
          </v:shape>
          <o:OLEObject Type="Embed" ProgID="Equation.DSMT4" ShapeID="_x0000_i1132" DrawAspect="Content" ObjectID="_1605984967" r:id="rId231"/>
        </w:object>
      </w:r>
      <w:r w:rsidRPr="00105FA9">
        <w:t xml:space="preserve"> выполняется по аналогии с расчётом</w:t>
      </w:r>
      <w:r w:rsidR="00F37AB5">
        <w:t xml:space="preserve"> </w:t>
      </w:r>
      <w:r w:rsidRPr="00105FA9">
        <w:rPr>
          <w:position w:val="-16"/>
        </w:rPr>
        <w:object w:dxaOrig="440" w:dyaOrig="420">
          <v:shape id="_x0000_i1133" type="#_x0000_t75" style="width:21.75pt;height:21pt" o:ole="">
            <v:imagedata r:id="rId232" o:title=""/>
          </v:shape>
          <o:OLEObject Type="Embed" ProgID="Equation.DSMT4" ShapeID="_x0000_i1133" DrawAspect="Content" ObjectID="_1605984968" r:id="rId233"/>
        </w:object>
      </w:r>
      <w:r w:rsidRPr="00105FA9">
        <w:t xml:space="preserve"> по формуле:</w:t>
      </w:r>
    </w:p>
    <w:p w:rsidR="00DE0FC8" w:rsidRPr="00105FA9" w:rsidRDefault="00DE0FC8" w:rsidP="00E2234D">
      <w:pPr>
        <w:pStyle w:val="a5"/>
      </w:pPr>
    </w:p>
    <w:p w:rsidR="00C964D6" w:rsidRDefault="00683ECD" w:rsidP="00DE0FC8">
      <w:pPr>
        <w:pStyle w:val="a5"/>
        <w:jc w:val="center"/>
      </w:pPr>
      <w:r w:rsidRPr="00105FA9">
        <w:rPr>
          <w:position w:val="-34"/>
        </w:rPr>
        <w:object w:dxaOrig="7460" w:dyaOrig="780">
          <v:shape id="_x0000_i1134" type="#_x0000_t75" style="width:372.75pt;height:39pt" o:ole="">
            <v:imagedata r:id="rId234" o:title=""/>
          </v:shape>
          <o:OLEObject Type="Embed" ProgID="Equation.DSMT4" ShapeID="_x0000_i1134" DrawAspect="Content" ObjectID="_1605984969" r:id="rId235"/>
        </w:object>
      </w:r>
    </w:p>
    <w:p w:rsidR="00DE0FC8" w:rsidRPr="008A2D82" w:rsidRDefault="00DE0FC8" w:rsidP="00DE0FC8">
      <w:pPr>
        <w:pStyle w:val="a5"/>
        <w:jc w:val="center"/>
      </w:pPr>
    </w:p>
    <w:p w:rsidR="00C964D6" w:rsidRPr="008A2D82" w:rsidRDefault="00C964D6" w:rsidP="00E2234D">
      <w:pPr>
        <w:pStyle w:val="a5"/>
      </w:pPr>
      <w:r w:rsidRPr="008A2D82">
        <w:t>По результатам расчета, используя формулу</w:t>
      </w:r>
    </w:p>
    <w:p w:rsidR="00C964D6" w:rsidRDefault="00C964D6" w:rsidP="00DE0FC8">
      <w:pPr>
        <w:pStyle w:val="a5"/>
        <w:jc w:val="center"/>
      </w:pPr>
      <w:r w:rsidRPr="008A2D82">
        <w:rPr>
          <w:position w:val="-84"/>
        </w:rPr>
        <w:object w:dxaOrig="3560" w:dyaOrig="1660">
          <v:shape id="_x0000_i1135" type="#_x0000_t75" style="width:177.75pt;height:82.5pt" o:ole="">
            <v:imagedata r:id="rId236" o:title=""/>
          </v:shape>
          <o:OLEObject Type="Embed" ProgID="Equation.DSMT4" ShapeID="_x0000_i1135" DrawAspect="Content" ObjectID="_1605984970" r:id="rId237"/>
        </w:object>
      </w:r>
    </w:p>
    <w:p w:rsidR="00C964D6" w:rsidRDefault="00C964D6" w:rsidP="00E2234D">
      <w:pPr>
        <w:pStyle w:val="a5"/>
      </w:pPr>
    </w:p>
    <w:p w:rsidR="00C964D6" w:rsidRDefault="00DE0FC8" w:rsidP="00E2234D">
      <w:pPr>
        <w:pStyle w:val="a5"/>
      </w:pPr>
      <w:r>
        <w:t>и</w:t>
      </w:r>
      <w:r w:rsidR="00C964D6" w:rsidRPr="008F3F54">
        <w:t xml:space="preserve"> построим амплитудно-частотную характеристику усилителя (рис.13).</w:t>
      </w:r>
    </w:p>
    <w:p w:rsidR="00683ECD" w:rsidRDefault="00683ECD" w:rsidP="00E2234D">
      <w:pPr>
        <w:pStyle w:val="a5"/>
      </w:pPr>
    </w:p>
    <w:p w:rsidR="00683ECD" w:rsidRDefault="00683ECD" w:rsidP="00E2234D">
      <w:pPr>
        <w:pStyle w:val="a5"/>
      </w:pPr>
    </w:p>
    <w:p w:rsidR="00683ECD" w:rsidRDefault="00683ECD" w:rsidP="00E2234D">
      <w:pPr>
        <w:pStyle w:val="a5"/>
      </w:pPr>
    </w:p>
    <w:p w:rsidR="007B1B63" w:rsidRDefault="007B1B63" w:rsidP="00E2234D">
      <w:pPr>
        <w:pStyle w:val="a5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F14AB4" wp14:editId="71CB7D41">
                <wp:simplePos x="0" y="0"/>
                <wp:positionH relativeFrom="column">
                  <wp:posOffset>-127635</wp:posOffset>
                </wp:positionH>
                <wp:positionV relativeFrom="paragraph">
                  <wp:posOffset>122224</wp:posOffset>
                </wp:positionV>
                <wp:extent cx="1223963" cy="661988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963" cy="6619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0B88" w:rsidRDefault="00360B88" w:rsidP="001A0E5D">
                            <w:r w:rsidRPr="001A0E5D">
                              <w:rPr>
                                <w:position w:val="-16"/>
                              </w:rPr>
                              <w:object w:dxaOrig="1300" w:dyaOrig="460">
                                <v:shape id="_x0000_i1169" type="#_x0000_t75" style="width:65.25pt;height:23.25pt" o:ole="">
                                  <v:imagedata r:id="rId238" o:title=""/>
                                </v:shape>
                                <o:OLEObject Type="Embed" ProgID="Equation.DSMT4" ShapeID="_x0000_i1169" DrawAspect="Content" ObjectID="_1605985003" r:id="rId239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F14AB4" id="_x0000_t202" coordsize="21600,21600" o:spt="202" path="m,l,21600r21600,l21600,xe">
                <v:stroke joinstyle="miter"/>
                <v:path gradientshapeok="t" o:connecttype="rect"/>
              </v:shapetype>
              <v:shape id="Надпись 20" o:spid="_x0000_s1026" type="#_x0000_t202" style="position:absolute;left:0;text-align:left;margin-left:-10.05pt;margin-top:9.6pt;width:96.4pt;height:52.1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" filled="f" stroked="f" strokeweight=".5pt">
                <v:textbox style="mso-fit-shape-to-text:t">
                  <w:txbxContent>
                    <w:p w:rsidR="00360B88" w:rsidRDefault="00360B88" w:rsidP="001A0E5D">
                      <w:r w:rsidRPr="001A0E5D">
                        <w:rPr>
                          <w:position w:val="-16"/>
                        </w:rPr>
                        <w:object w:dxaOrig="1300" w:dyaOrig="460">
                          <v:shape id="_x0000_i1169" type="#_x0000_t75" style="width:65.2pt;height:23.1pt" o:ole="">
                            <v:imagedata r:id="rId240" o:title=""/>
                          </v:shape>
                          <o:OLEObject Type="Embed" ProgID="Equation.DSMT4" ShapeID="_x0000_i1169" DrawAspect="Content" ObjectID="_1605907911" r:id="rId241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1A0E5D" w:rsidRDefault="001A0E5D" w:rsidP="00E2234D">
      <w:pPr>
        <w:pStyle w:val="a5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C50A72" wp14:editId="7F2E790C">
                <wp:simplePos x="0" y="0"/>
                <wp:positionH relativeFrom="column">
                  <wp:posOffset>848677</wp:posOffset>
                </wp:positionH>
                <wp:positionV relativeFrom="paragraph">
                  <wp:posOffset>27305</wp:posOffset>
                </wp:positionV>
                <wp:extent cx="0" cy="3585845"/>
                <wp:effectExtent l="76200" t="38100" r="57150" b="1460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85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D024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9" o:spid="_x0000_s1026" type="#_x0000_t32" style="position:absolute;margin-left:66.8pt;margin-top:2.15pt;width:0;height:282.3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" strokecolor="black [3200]" strokeweight="1pt">
                <v:stroke endarrow="block" joinstyle="miter"/>
              </v:shape>
            </w:pict>
          </mc:Fallback>
        </mc:AlternateContent>
      </w:r>
    </w:p>
    <w:p w:rsidR="00C964D6" w:rsidRDefault="00683ECD" w:rsidP="00683ECD">
      <w:pPr>
        <w:pStyle w:val="a5"/>
        <w:jc w:val="center"/>
      </w:pPr>
      <w:r>
        <w:rPr>
          <w:rFonts w:ascii="Arial" w:hAnsi="Arial" w:cs="Arial"/>
          <w:noProof/>
          <w:position w:val="-595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FBF9B1" wp14:editId="5BA6B91E">
                <wp:simplePos x="0" y="0"/>
                <wp:positionH relativeFrom="column">
                  <wp:posOffset>3819573</wp:posOffset>
                </wp:positionH>
                <wp:positionV relativeFrom="paragraph">
                  <wp:posOffset>3410692</wp:posOffset>
                </wp:positionV>
                <wp:extent cx="93865" cy="95250"/>
                <wp:effectExtent l="0" t="0" r="20955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86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DC4D84" id="Прямая соединительная линия 23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0.75pt,268.55pt" to="308.15pt,2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position w:val="-595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BC9FFA" wp14:editId="0051F56E">
                <wp:simplePos x="0" y="0"/>
                <wp:positionH relativeFrom="column">
                  <wp:posOffset>2366076</wp:posOffset>
                </wp:positionH>
                <wp:positionV relativeFrom="paragraph">
                  <wp:posOffset>3411442</wp:posOffset>
                </wp:positionV>
                <wp:extent cx="149942" cy="95367"/>
                <wp:effectExtent l="0" t="0" r="21590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942" cy="953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B217C" id="Прямая соединительная линия 22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3pt,268.6pt" to="198.1pt,27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="007B1B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41303F" wp14:editId="56E4DAAF">
                <wp:simplePos x="0" y="0"/>
                <wp:positionH relativeFrom="column">
                  <wp:posOffset>170815</wp:posOffset>
                </wp:positionH>
                <wp:positionV relativeFrom="paragraph">
                  <wp:posOffset>1059180</wp:posOffset>
                </wp:positionV>
                <wp:extent cx="1223963" cy="661988"/>
                <wp:effectExtent l="0" t="0" r="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963" cy="6619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0B88" w:rsidRDefault="00360B88" w:rsidP="007B1B63">
                            <w:r w:rsidRPr="007B1B63">
                              <w:rPr>
                                <w:position w:val="-32"/>
                              </w:rPr>
                              <w:object w:dxaOrig="780" w:dyaOrig="800">
                                <v:shape id="_x0000_i1170" type="#_x0000_t75" style="width:39pt;height:39.75pt" o:ole="">
                                  <v:imagedata r:id="rId242" o:title=""/>
                                </v:shape>
                                <o:OLEObject Type="Embed" ProgID="Equation.DSMT4" ShapeID="_x0000_i1170" DrawAspect="Content" ObjectID="_1605985004" r:id="rId243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1303F" id="Надпись 25" o:spid="_x0000_s1027" type="#_x0000_t202" style="position:absolute;left:0;text-align:left;margin-left:13.45pt;margin-top:83.4pt;width:96.4pt;height:52.15pt;z-index:251672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" filled="f" stroked="f" strokeweight=".5pt">
                <v:textbox style="mso-fit-shape-to-text:t">
                  <w:txbxContent>
                    <w:p w:rsidR="00360B88" w:rsidRDefault="00360B88" w:rsidP="007B1B63">
                      <w:r w:rsidRPr="007B1B63">
                        <w:rPr>
                          <w:position w:val="-32"/>
                        </w:rPr>
                        <w:object w:dxaOrig="780" w:dyaOrig="800">
                          <v:shape id="_x0000_i1170" type="#_x0000_t75" style="width:38.7pt;height:40.1pt" o:ole="">
                            <v:imagedata r:id="rId244" o:title=""/>
                          </v:shape>
                          <o:OLEObject Type="Embed" ProgID="Equation.DSMT4" ShapeID="_x0000_i1170" DrawAspect="Content" ObjectID="_1605907912" r:id="rId245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7B1B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A64A6F" wp14:editId="1A825C84">
                <wp:simplePos x="0" y="0"/>
                <wp:positionH relativeFrom="column">
                  <wp:posOffset>289057</wp:posOffset>
                </wp:positionH>
                <wp:positionV relativeFrom="paragraph">
                  <wp:posOffset>318069</wp:posOffset>
                </wp:positionV>
                <wp:extent cx="1223963" cy="661988"/>
                <wp:effectExtent l="0" t="0" r="0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963" cy="6619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0B88" w:rsidRDefault="00360B88" w:rsidP="007B1B63">
                            <w:r w:rsidRPr="007B1B63">
                              <w:rPr>
                                <w:position w:val="-16"/>
                              </w:rPr>
                              <w:object w:dxaOrig="700" w:dyaOrig="420">
                                <v:shape id="_x0000_i1171" type="#_x0000_t75" style="width:35.25pt;height:21pt" o:ole="">
                                  <v:imagedata r:id="rId246" o:title=""/>
                                </v:shape>
                                <o:OLEObject Type="Embed" ProgID="Equation.DSMT4" ShapeID="_x0000_i1171" DrawAspect="Content" ObjectID="_1605985005" r:id="rId247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64A6F" id="Надпись 24" o:spid="_x0000_s1028" type="#_x0000_t202" style="position:absolute;left:0;text-align:left;margin-left:22.75pt;margin-top:25.05pt;width:96.4pt;height:52.15pt;z-index:2516705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" filled="f" stroked="f" strokeweight=".5pt">
                <v:textbox style="mso-fit-shape-to-text:t">
                  <w:txbxContent>
                    <w:p w:rsidR="00360B88" w:rsidRDefault="00360B88" w:rsidP="007B1B63">
                      <w:r w:rsidRPr="007B1B63">
                        <w:rPr>
                          <w:position w:val="-16"/>
                        </w:rPr>
                        <w:object w:dxaOrig="700" w:dyaOrig="420">
                          <v:shape id="_x0000_i1171" type="#_x0000_t75" style="width:35.3pt;height:21.05pt" o:ole="">
                            <v:imagedata r:id="rId248" o:title=""/>
                          </v:shape>
                          <o:OLEObject Type="Embed" ProgID="Equation.DSMT4" ShapeID="_x0000_i1171" DrawAspect="Content" ObjectID="_1605907913" r:id="rId249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7B1B63">
        <w:rPr>
          <w:rFonts w:ascii="Arial" w:hAnsi="Arial" w:cs="Arial"/>
          <w:noProof/>
          <w:position w:val="-595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C13AC6" wp14:editId="5FF87BD2">
                <wp:simplePos x="0" y="0"/>
                <wp:positionH relativeFrom="column">
                  <wp:posOffset>2121009</wp:posOffset>
                </wp:positionH>
                <wp:positionV relativeFrom="paragraph">
                  <wp:posOffset>3411536</wp:posOffset>
                </wp:positionV>
                <wp:extent cx="357809" cy="381662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809" cy="381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0B88" w:rsidRPr="007B1B63" w:rsidRDefault="00F04D10" w:rsidP="007B1B63">
                            <w:pPr>
                              <w:pStyle w:val="a5"/>
                              <w:ind w:firstLine="0"/>
                              <w:rPr>
                                <w:i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н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13AC6" id="Надпись 21" o:spid="_x0000_s1029" type="#_x0000_t202" style="position:absolute;left:0;text-align:left;margin-left:167pt;margin-top:268.6pt;width:28.15pt;height:30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" filled="f" stroked="f" strokeweight=".5pt">
                <v:textbox>
                  <w:txbxContent>
                    <w:p w:rsidR="00360B88" w:rsidRPr="007B1B63" w:rsidRDefault="00360B88" w:rsidP="007B1B63">
                      <w:pPr>
                        <w:pStyle w:val="a5"/>
                        <w:ind w:firstLine="0"/>
                        <w:rPr>
                          <w:i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н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B1B63">
        <w:rPr>
          <w:rFonts w:ascii="Arial" w:hAnsi="Arial" w:cs="Arial"/>
          <w:noProof/>
          <w:position w:val="-595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B3027A" wp14:editId="2072DE56">
                <wp:simplePos x="0" y="0"/>
                <wp:positionH relativeFrom="column">
                  <wp:posOffset>3817620</wp:posOffset>
                </wp:positionH>
                <wp:positionV relativeFrom="paragraph">
                  <wp:posOffset>3411606</wp:posOffset>
                </wp:positionV>
                <wp:extent cx="357809" cy="381662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809" cy="381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0B88" w:rsidRPr="007B1B63" w:rsidRDefault="00F04D10" w:rsidP="007B1B63">
                            <w:pPr>
                              <w:pStyle w:val="a5"/>
                              <w:ind w:firstLine="0"/>
                              <w:rPr>
                                <w:i/>
                                <w:sz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в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3027A" id="Надпись 16" o:spid="_x0000_s1030" type="#_x0000_t202" style="position:absolute;left:0;text-align:left;margin-left:300.6pt;margin-top:268.65pt;width:28.15pt;height:30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" filled="f" stroked="f" strokeweight=".5pt">
                <v:textbox>
                  <w:txbxContent>
                    <w:p w:rsidR="00360B88" w:rsidRPr="007B1B63" w:rsidRDefault="00360B88" w:rsidP="007B1B63">
                      <w:pPr>
                        <w:pStyle w:val="a5"/>
                        <w:ind w:firstLine="0"/>
                        <w:rPr>
                          <w:i/>
                          <w:sz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в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B1B63">
        <w:rPr>
          <w:rFonts w:ascii="Arial" w:hAnsi="Arial" w:cs="Arial"/>
          <w:noProof/>
          <w:position w:val="-595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C83ED0" wp14:editId="2A1EACE5">
                <wp:simplePos x="0" y="0"/>
                <wp:positionH relativeFrom="column">
                  <wp:posOffset>5527040</wp:posOffset>
                </wp:positionH>
                <wp:positionV relativeFrom="paragraph">
                  <wp:posOffset>3446449</wp:posOffset>
                </wp:positionV>
                <wp:extent cx="485029" cy="278295"/>
                <wp:effectExtent l="0" t="0" r="0" b="762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029" cy="278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0B88" w:rsidRPr="007B1B63" w:rsidRDefault="00360B88" w:rsidP="007B1B63">
                            <w:pPr>
                              <w:pStyle w:val="a5"/>
                              <w:ind w:firstLine="0"/>
                              <w:rPr>
                                <w:i/>
                                <w:sz w:val="24"/>
                              </w:rPr>
                            </w:pPr>
                            <w:r w:rsidRPr="007B1B63">
                              <w:rPr>
                                <w:rFonts w:cs="Times New Roman"/>
                                <w:i/>
                                <w:sz w:val="24"/>
                                <w:lang w:val="en-US"/>
                              </w:rPr>
                              <w:t>f</w:t>
                            </w:r>
                            <w:r w:rsidRPr="007B1B63">
                              <w:rPr>
                                <w:sz w:val="24"/>
                                <w:lang w:val="en-US"/>
                              </w:rPr>
                              <w:t xml:space="preserve">, </w:t>
                            </w:r>
                            <w:r w:rsidRPr="007B1B63">
                              <w:rPr>
                                <w:sz w:val="24"/>
                              </w:rPr>
                              <w:t>Гц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83ED0" id="Надпись 5" o:spid="_x0000_s1031" type="#_x0000_t202" style="position:absolute;left:0;text-align:left;margin-left:435.2pt;margin-top:271.35pt;width:38.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" filled="f" stroked="f" strokeweight=".5pt">
                <v:textbox>
                  <w:txbxContent>
                    <w:p w:rsidR="00360B88" w:rsidRPr="007B1B63" w:rsidRDefault="00360B88" w:rsidP="007B1B63">
                      <w:pPr>
                        <w:pStyle w:val="a5"/>
                        <w:ind w:firstLine="0"/>
                        <w:rPr>
                          <w:i/>
                          <w:sz w:val="24"/>
                        </w:rPr>
                      </w:pPr>
                      <w:r w:rsidRPr="007B1B63">
                        <w:rPr>
                          <w:rFonts w:cs="Times New Roman"/>
                          <w:i/>
                          <w:sz w:val="24"/>
                          <w:lang w:val="en-US"/>
                        </w:rPr>
                        <w:t>f</w:t>
                      </w:r>
                      <w:r w:rsidRPr="007B1B63">
                        <w:rPr>
                          <w:sz w:val="24"/>
                          <w:lang w:val="en-US"/>
                        </w:rPr>
                        <w:t xml:space="preserve">, </w:t>
                      </w:r>
                      <w:r w:rsidRPr="007B1B63">
                        <w:rPr>
                          <w:sz w:val="24"/>
                        </w:rPr>
                        <w:t>Гц</w:t>
                      </w:r>
                    </w:p>
                  </w:txbxContent>
                </v:textbox>
              </v:shape>
            </w:pict>
          </mc:Fallback>
        </mc:AlternateContent>
      </w:r>
      <w:r w:rsidR="001A0E5D">
        <w:rPr>
          <w:rFonts w:ascii="Arial" w:hAnsi="Arial" w:cs="Arial"/>
          <w:noProof/>
          <w:position w:val="-595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DBA66E" wp14:editId="068CB09E">
                <wp:simplePos x="0" y="0"/>
                <wp:positionH relativeFrom="column">
                  <wp:posOffset>853440</wp:posOffset>
                </wp:positionH>
                <wp:positionV relativeFrom="paragraph">
                  <wp:posOffset>3404553</wp:posOffset>
                </wp:positionV>
                <wp:extent cx="5024438" cy="4762"/>
                <wp:effectExtent l="0" t="76200" r="24130" b="9080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4438" cy="47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37A1D" id="Прямая со стрелкой 18" o:spid="_x0000_s1026" type="#_x0000_t32" style="position:absolute;margin-left:67.2pt;margin-top:268.1pt;width:395.65pt;height:.3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" strokecolor="black [3200]" strokeweight="1pt">
                <v:stroke endarrow="block" joinstyle="miter"/>
              </v:shape>
            </w:pict>
          </mc:Fallback>
        </mc:AlternateContent>
      </w:r>
      <w:r w:rsidRPr="00683ECD">
        <w:rPr>
          <w:rFonts w:ascii="Arial" w:hAnsi="Arial" w:cs="Arial"/>
          <w:noProof/>
          <w:position w:val="-595"/>
          <w:sz w:val="20"/>
          <w:szCs w:val="20"/>
          <w:lang w:eastAsia="ru-RU"/>
        </w:rPr>
        <w:drawing>
          <wp:inline distT="0" distB="0" distL="0" distR="0" wp14:anchorId="77605C03" wp14:editId="46B6D9E6">
            <wp:extent cx="5105400" cy="378142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/>
                    <pic:cNvPicPr>
                      <a:picLocks noChangeAspect="1" noChangeArrowheads="1"/>
                    </pic:cNvPicPr>
                  </pic:nvPicPr>
                  <pic:blipFill>
                    <a:blip r:embed="rId2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D6" w:rsidRPr="007B1B63" w:rsidRDefault="00C964D6" w:rsidP="001A0E5D">
      <w:pPr>
        <w:pStyle w:val="aa"/>
        <w:rPr>
          <w:i/>
          <w:sz w:val="32"/>
        </w:rPr>
      </w:pPr>
      <w:r w:rsidRPr="001A0E5D">
        <w:rPr>
          <w:i/>
          <w:sz w:val="24"/>
        </w:rPr>
        <w:t>Рис.13. Амплитудно-частотная характеристика усилителя</w:t>
      </w:r>
      <w:r w:rsidR="001A0E5D" w:rsidRPr="007B1B63">
        <w:rPr>
          <w:i/>
          <w:sz w:val="24"/>
        </w:rPr>
        <w:t>.</w:t>
      </w:r>
    </w:p>
    <w:p w:rsidR="00C964D6" w:rsidRDefault="00C964D6" w:rsidP="00C964D6">
      <w:pPr>
        <w:ind w:firstLine="567"/>
        <w:jc w:val="both"/>
        <w:rPr>
          <w:b/>
          <w:i/>
          <w:sz w:val="28"/>
          <w:szCs w:val="28"/>
        </w:rPr>
      </w:pPr>
    </w:p>
    <w:p w:rsidR="00C964D6" w:rsidRPr="00D1788D" w:rsidRDefault="00C964D6" w:rsidP="00D1788D">
      <w:pPr>
        <w:pStyle w:val="2"/>
      </w:pPr>
      <w:bookmarkStart w:id="17" w:name="_Toc340695321"/>
      <w:r>
        <w:t>4</w:t>
      </w:r>
      <w:r w:rsidRPr="00105FA9">
        <w:t xml:space="preserve">.6. Анализ влияния разброса транзисторов по параметру </w:t>
      </w:r>
      <w:r w:rsidRPr="00245833">
        <w:t>β</w:t>
      </w:r>
      <w:r w:rsidRPr="00105FA9">
        <w:t xml:space="preserve"> на</w:t>
      </w:r>
      <w:r>
        <w:t xml:space="preserve"> </w:t>
      </w:r>
      <w:r w:rsidRPr="00105FA9">
        <w:t>работу каскада</w:t>
      </w:r>
      <w:bookmarkEnd w:id="17"/>
      <w:r w:rsidR="00D1788D">
        <w:t>.</w:t>
      </w:r>
    </w:p>
    <w:p w:rsidR="00C964D6" w:rsidRPr="00245833" w:rsidRDefault="00C964D6" w:rsidP="00D1788D">
      <w:pPr>
        <w:pStyle w:val="a5"/>
      </w:pPr>
      <w:r w:rsidRPr="00245833">
        <w:t xml:space="preserve">Для анализа влияния изменения </w:t>
      </w:r>
      <w:r w:rsidRPr="00245833">
        <w:sym w:font="Symbol" w:char="F062"/>
      </w:r>
      <w:r w:rsidRPr="00245833">
        <w:t xml:space="preserve"> на работу каскада изобразим эквивалентную схему усилителя по постоянным токам и напря</w:t>
      </w:r>
      <w:r>
        <w:t>жениям</w:t>
      </w:r>
      <w:r w:rsidR="00F37AB5">
        <w:t xml:space="preserve"> </w:t>
      </w:r>
      <w:r>
        <w:t>(рис. 14</w:t>
      </w:r>
      <w:r w:rsidRPr="00245833">
        <w:t>) .</w:t>
      </w:r>
    </w:p>
    <w:p w:rsidR="00C964D6" w:rsidRPr="00931EFC" w:rsidRDefault="00C964D6" w:rsidP="00D1788D">
      <w:pPr>
        <w:pStyle w:val="a5"/>
        <w:jc w:val="center"/>
        <w:rPr>
          <w:color w:val="0000FF"/>
        </w:rPr>
      </w:pPr>
      <w:r w:rsidRPr="00931EFC">
        <w:rPr>
          <w:noProof/>
          <w:color w:val="0000FF"/>
          <w:lang w:eastAsia="ru-RU"/>
        </w:rPr>
        <w:drawing>
          <wp:inline distT="0" distB="0" distL="0" distR="0">
            <wp:extent cx="2695575" cy="2314575"/>
            <wp:effectExtent l="0" t="0" r="9525" b="9525"/>
            <wp:docPr id="4" name="Рисунок 4" descr="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66"/>
                    <pic:cNvPicPr>
                      <a:picLocks noChangeAspect="1" noChangeArrowheads="1"/>
                    </pic:cNvPicPr>
                  </pic:nvPicPr>
                  <pic:blipFill>
                    <a:blip r:embed="rId2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D6" w:rsidRPr="00D1788D" w:rsidRDefault="00C964D6" w:rsidP="00D1788D">
      <w:pPr>
        <w:pStyle w:val="a5"/>
        <w:jc w:val="center"/>
        <w:rPr>
          <w:i/>
          <w:sz w:val="24"/>
        </w:rPr>
      </w:pPr>
      <w:r w:rsidRPr="00D1788D">
        <w:rPr>
          <w:i/>
          <w:sz w:val="24"/>
        </w:rPr>
        <w:t>Рис.14. Эквивалентная схема усилительного каскада рис.8</w:t>
      </w:r>
      <w:r w:rsidR="00FC210C" w:rsidRPr="00D1788D">
        <w:rPr>
          <w:i/>
          <w:sz w:val="24"/>
        </w:rPr>
        <w:t xml:space="preserve"> </w:t>
      </w:r>
      <w:r w:rsidRPr="00D1788D">
        <w:rPr>
          <w:i/>
          <w:sz w:val="24"/>
        </w:rPr>
        <w:t>по постоянным токам и напряжениям</w:t>
      </w:r>
    </w:p>
    <w:p w:rsidR="00C964D6" w:rsidRPr="00931EFC" w:rsidRDefault="00C964D6" w:rsidP="00D1788D">
      <w:pPr>
        <w:pStyle w:val="a5"/>
        <w:rPr>
          <w:color w:val="0000FF"/>
        </w:rPr>
      </w:pPr>
    </w:p>
    <w:p w:rsidR="00C964D6" w:rsidRPr="00043363" w:rsidRDefault="00C964D6" w:rsidP="00D1788D">
      <w:pPr>
        <w:pStyle w:val="a5"/>
      </w:pPr>
      <w:r w:rsidRPr="002F6D10">
        <w:lastRenderedPageBreak/>
        <w:t>Чтобы проанализ</w:t>
      </w:r>
      <w:r>
        <w:t xml:space="preserve">ировать влияние разброса </w:t>
      </w:r>
      <w:r w:rsidRPr="002F6D10">
        <w:t>β на положение рабочей</w:t>
      </w:r>
      <w:r w:rsidRPr="00931EFC">
        <w:rPr>
          <w:color w:val="0000FF"/>
        </w:rPr>
        <w:t xml:space="preserve"> </w:t>
      </w:r>
      <w:r w:rsidRPr="00043363">
        <w:t>точки в плоскости статических характеристик запишем уравнение входной цепи схемы рис. 1</w:t>
      </w:r>
      <w:r>
        <w:t>4</w:t>
      </w:r>
      <w:r w:rsidRPr="00043363">
        <w:t>.</w:t>
      </w:r>
    </w:p>
    <w:p w:rsidR="00C964D6" w:rsidRPr="00043363" w:rsidRDefault="00C964D6" w:rsidP="00D1788D">
      <w:pPr>
        <w:pStyle w:val="a5"/>
      </w:pPr>
    </w:p>
    <w:p w:rsidR="00C964D6" w:rsidRDefault="00C964D6" w:rsidP="00D1788D">
      <w:pPr>
        <w:pStyle w:val="a5"/>
        <w:jc w:val="center"/>
      </w:pPr>
      <w:r w:rsidRPr="00043363">
        <w:rPr>
          <w:position w:val="-14"/>
        </w:rPr>
        <w:object w:dxaOrig="3540" w:dyaOrig="420">
          <v:shape id="_x0000_i1136" type="#_x0000_t75" style="width:177pt;height:21pt" o:ole="">
            <v:imagedata r:id="rId252" o:title=""/>
          </v:shape>
          <o:OLEObject Type="Embed" ProgID="Equation.DSMT4" ShapeID="_x0000_i1136" DrawAspect="Content" ObjectID="_1605984971" r:id="rId253"/>
        </w:object>
      </w:r>
    </w:p>
    <w:p w:rsidR="00D1788D" w:rsidRPr="008A2D82" w:rsidRDefault="00D1788D" w:rsidP="00D1788D">
      <w:pPr>
        <w:pStyle w:val="a5"/>
        <w:jc w:val="center"/>
      </w:pPr>
    </w:p>
    <w:p w:rsidR="00D1788D" w:rsidRDefault="00C964D6" w:rsidP="00D1788D">
      <w:pPr>
        <w:pStyle w:val="a5"/>
      </w:pPr>
      <w:r w:rsidRPr="008A2D82">
        <w:t>Предполагая,</w:t>
      </w:r>
      <w:r w:rsidR="00F37AB5">
        <w:t xml:space="preserve"> </w:t>
      </w:r>
      <w:r w:rsidRPr="008A2D82">
        <w:t>что рабочая точка БТ</w:t>
      </w:r>
      <w:r w:rsidR="00F37AB5">
        <w:t xml:space="preserve"> </w:t>
      </w:r>
      <w:r w:rsidRPr="008A2D82">
        <w:t xml:space="preserve">при всех изменениях β остаётся в активной области, запишем </w:t>
      </w:r>
    </w:p>
    <w:p w:rsidR="00C964D6" w:rsidRPr="008A2D82" w:rsidRDefault="00C964D6" w:rsidP="00D1788D">
      <w:pPr>
        <w:pStyle w:val="a5"/>
        <w:jc w:val="center"/>
      </w:pPr>
      <w:r w:rsidRPr="008A2D82">
        <w:rPr>
          <w:position w:val="-32"/>
        </w:rPr>
        <w:object w:dxaOrig="880" w:dyaOrig="760">
          <v:shape id="_x0000_i1137" type="#_x0000_t75" style="width:44.25pt;height:38.25pt" o:ole="">
            <v:imagedata r:id="rId254" o:title=""/>
          </v:shape>
          <o:OLEObject Type="Embed" ProgID="Equation.DSMT4" ShapeID="_x0000_i1137" DrawAspect="Content" ObjectID="_1605984972" r:id="rId255"/>
        </w:object>
      </w:r>
    </w:p>
    <w:p w:rsidR="00C964D6" w:rsidRDefault="00C964D6" w:rsidP="00D1788D">
      <w:pPr>
        <w:pStyle w:val="a5"/>
      </w:pPr>
      <w:r w:rsidRPr="008A2D82">
        <w:t>и получим:</w:t>
      </w:r>
    </w:p>
    <w:p w:rsidR="00D1788D" w:rsidRPr="008A2D82" w:rsidRDefault="00D1788D" w:rsidP="00D1788D">
      <w:pPr>
        <w:pStyle w:val="a5"/>
      </w:pPr>
    </w:p>
    <w:p w:rsidR="00C964D6" w:rsidRDefault="00C964D6" w:rsidP="00D1788D">
      <w:pPr>
        <w:pStyle w:val="a5"/>
        <w:jc w:val="center"/>
      </w:pPr>
      <w:r w:rsidRPr="008A2D82">
        <w:rPr>
          <w:position w:val="-66"/>
        </w:rPr>
        <w:object w:dxaOrig="3120" w:dyaOrig="1100">
          <v:shape id="_x0000_i1138" type="#_x0000_t75" style="width:156pt;height:54.75pt" o:ole="">
            <v:imagedata r:id="rId256" o:title=""/>
          </v:shape>
          <o:OLEObject Type="Embed" ProgID="Equation.DSMT4" ShapeID="_x0000_i1138" DrawAspect="Content" ObjectID="_1605984973" r:id="rId257"/>
        </w:object>
      </w:r>
    </w:p>
    <w:p w:rsidR="00D1788D" w:rsidRPr="008A2D82" w:rsidRDefault="00D1788D" w:rsidP="00D1788D">
      <w:pPr>
        <w:pStyle w:val="a5"/>
        <w:jc w:val="center"/>
      </w:pPr>
    </w:p>
    <w:p w:rsidR="00C964D6" w:rsidRPr="002F6D10" w:rsidRDefault="00C964D6" w:rsidP="00D1788D">
      <w:pPr>
        <w:pStyle w:val="a5"/>
      </w:pPr>
      <w:r w:rsidRPr="008A2D82">
        <w:t>Параметр β входит в правую часть этого уравнения, которая определяет положение прямой смещения в плоскости проходных характеристик БТ. Величина тока коллектора в рабочей точке определяется как ордината точки пересечения прямой смещения с проходной характеристикой БТ.</w:t>
      </w:r>
      <w:r w:rsidR="00F37AB5">
        <w:t xml:space="preserve"> </w:t>
      </w:r>
      <w:r w:rsidRPr="008A2D82">
        <w:t>Графические решения</w:t>
      </w:r>
      <w:r w:rsidR="00F37AB5">
        <w:t xml:space="preserve"> </w:t>
      </w:r>
      <w:r w:rsidR="00D1788D">
        <w:t>уравнения</w:t>
      </w:r>
      <w:r w:rsidRPr="008A2D82">
        <w:t xml:space="preserve"> при нескольких значениях β показаны на рис.15.</w:t>
      </w:r>
    </w:p>
    <w:p w:rsidR="00C964D6" w:rsidRPr="00931EFC" w:rsidRDefault="00C964D6" w:rsidP="00D1788D">
      <w:pPr>
        <w:pStyle w:val="a5"/>
        <w:rPr>
          <w:color w:val="0000FF"/>
        </w:rPr>
      </w:pPr>
    </w:p>
    <w:p w:rsidR="00C964D6" w:rsidRPr="00931EFC" w:rsidRDefault="00C964D6" w:rsidP="00D1788D">
      <w:pPr>
        <w:pStyle w:val="a5"/>
        <w:jc w:val="center"/>
        <w:rPr>
          <w:color w:val="0000FF"/>
        </w:rPr>
      </w:pPr>
      <w:r w:rsidRPr="00931EFC">
        <w:rPr>
          <w:noProof/>
          <w:color w:val="0000FF"/>
          <w:lang w:eastAsia="ru-RU"/>
        </w:rPr>
        <w:drawing>
          <wp:inline distT="0" distB="0" distL="0" distR="0">
            <wp:extent cx="3419475" cy="1762125"/>
            <wp:effectExtent l="0" t="0" r="9525" b="9525"/>
            <wp:docPr id="3" name="Рисунок 3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7"/>
                    <pic:cNvPicPr>
                      <a:picLocks noChangeAspect="1" noChangeArrowheads="1"/>
                    </pic:cNvPicPr>
                  </pic:nvPicPr>
                  <pic:blipFill>
                    <a:blip r:embed="rId2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4D6" w:rsidRPr="00D1788D" w:rsidRDefault="00C964D6" w:rsidP="00D1788D">
      <w:pPr>
        <w:pStyle w:val="a5"/>
        <w:jc w:val="center"/>
        <w:rPr>
          <w:i/>
        </w:rPr>
      </w:pPr>
      <w:r w:rsidRPr="00D1788D">
        <w:rPr>
          <w:i/>
          <w:sz w:val="24"/>
        </w:rPr>
        <w:t>Рис.15. Графические решения уравнения при трёх значениях параметра β</w:t>
      </w:r>
      <w:r w:rsidR="00D1788D" w:rsidRPr="00D1788D">
        <w:rPr>
          <w:i/>
          <w:sz w:val="24"/>
        </w:rPr>
        <w:t>.</w:t>
      </w:r>
    </w:p>
    <w:p w:rsidR="00C964D6" w:rsidRDefault="00C964D6" w:rsidP="00D1788D">
      <w:pPr>
        <w:pStyle w:val="a5"/>
      </w:pPr>
    </w:p>
    <w:p w:rsidR="00C964D6" w:rsidRPr="002F6D10" w:rsidRDefault="00C964D6" w:rsidP="00D1788D">
      <w:pPr>
        <w:pStyle w:val="a5"/>
      </w:pPr>
      <w:r>
        <w:t>Из рисунка 15</w:t>
      </w:r>
      <w:r w:rsidRPr="002F6D10">
        <w:t xml:space="preserve"> видно, что при уменьшении </w:t>
      </w:r>
      <w:r w:rsidRPr="002F6D10">
        <w:sym w:font="Symbol" w:char="F062"/>
      </w:r>
      <w:r w:rsidR="00F37AB5">
        <w:t xml:space="preserve"> </w:t>
      </w:r>
      <w:r w:rsidRPr="002F6D10">
        <w:t>(случай</w:t>
      </w:r>
      <w:r w:rsidR="00F37AB5">
        <w:t xml:space="preserve"> </w:t>
      </w:r>
      <w:r w:rsidRPr="002F6D10">
        <w:sym w:font="Symbol" w:char="F062"/>
      </w:r>
      <w:r w:rsidRPr="002F6D10">
        <w:t xml:space="preserve">= </w:t>
      </w:r>
      <w:r w:rsidRPr="002F6D10">
        <w:sym w:font="Symbol" w:char="F062"/>
      </w:r>
      <w:r w:rsidRPr="002F6D10">
        <w:rPr>
          <w:vertAlign w:val="subscript"/>
          <w:lang w:val="en-US"/>
        </w:rPr>
        <w:t>min</w:t>
      </w:r>
      <w:r w:rsidRPr="002F6D10">
        <w:t>)</w:t>
      </w:r>
      <w:r w:rsidR="00FC210C">
        <w:t xml:space="preserve"> </w:t>
      </w:r>
      <w:r w:rsidRPr="002F6D10">
        <w:t xml:space="preserve">прямая смещения идет ниже и ток </w:t>
      </w:r>
      <w:r w:rsidRPr="002F6D10">
        <w:rPr>
          <w:position w:val="-12"/>
        </w:rPr>
        <w:object w:dxaOrig="300" w:dyaOrig="380">
          <v:shape id="_x0000_i1139" type="#_x0000_t75" style="width:15pt;height:18.75pt" o:ole="">
            <v:imagedata r:id="rId259" o:title=""/>
          </v:shape>
          <o:OLEObject Type="Embed" ProgID="Equation.DSMT4" ShapeID="_x0000_i1139" DrawAspect="Content" ObjectID="_1605984974" r:id="rId260"/>
        </w:object>
      </w:r>
      <w:r w:rsidRPr="002F6D10">
        <w:t xml:space="preserve"> уменьшается.</w:t>
      </w:r>
      <w:r w:rsidR="00F37AB5">
        <w:t xml:space="preserve"> </w:t>
      </w:r>
      <w:r w:rsidRPr="002F6D10">
        <w:t xml:space="preserve">При </w:t>
      </w:r>
      <w:r w:rsidRPr="002F6D10">
        <w:rPr>
          <w:position w:val="-12"/>
        </w:rPr>
        <w:object w:dxaOrig="980" w:dyaOrig="380">
          <v:shape id="_x0000_i1140" type="#_x0000_t75" style="width:48.75pt;height:18.75pt" o:ole="">
            <v:imagedata r:id="rId261" o:title=""/>
          </v:shape>
          <o:OLEObject Type="Embed" ProgID="Equation.DSMT4" ShapeID="_x0000_i1140" DrawAspect="Content" ObjectID="_1605984975" r:id="rId262"/>
        </w:object>
      </w:r>
      <w:r w:rsidRPr="002F6D10">
        <w:t xml:space="preserve"> ток </w:t>
      </w:r>
      <w:r w:rsidRPr="002F6D10">
        <w:rPr>
          <w:position w:val="-12"/>
        </w:rPr>
        <w:object w:dxaOrig="300" w:dyaOrig="380">
          <v:shape id="_x0000_i1141" type="#_x0000_t75" style="width:15pt;height:18.75pt" o:ole="">
            <v:imagedata r:id="rId263" o:title=""/>
          </v:shape>
          <o:OLEObject Type="Embed" ProgID="Equation.DSMT4" ShapeID="_x0000_i1141" DrawAspect="Content" ObjectID="_1605984976" r:id="rId264"/>
        </w:object>
      </w:r>
      <w:r w:rsidRPr="002F6D10">
        <w:t xml:space="preserve"> возрастает. При этом увеличивается падение напряжения на сопротивлениях </w:t>
      </w:r>
      <w:r w:rsidRPr="002F6D10">
        <w:rPr>
          <w:position w:val="-12"/>
        </w:rPr>
        <w:object w:dxaOrig="920" w:dyaOrig="380">
          <v:shape id="_x0000_i1142" type="#_x0000_t75" style="width:46.5pt;height:18.75pt" o:ole="">
            <v:imagedata r:id="rId265" o:title=""/>
          </v:shape>
          <o:OLEObject Type="Embed" ProgID="Equation.DSMT4" ShapeID="_x0000_i1142" DrawAspect="Content" ObjectID="_1605984977" r:id="rId266"/>
        </w:object>
      </w:r>
      <w:r w:rsidRPr="002F6D10">
        <w:t xml:space="preserve">и уменьшается </w:t>
      </w:r>
      <w:r w:rsidRPr="002F6D10">
        <w:rPr>
          <w:position w:val="-12"/>
        </w:rPr>
        <w:object w:dxaOrig="440" w:dyaOrig="380">
          <v:shape id="_x0000_i1143" type="#_x0000_t75" style="width:21.75pt;height:18.75pt" o:ole="">
            <v:imagedata r:id="rId267" o:title=""/>
          </v:shape>
          <o:OLEObject Type="Embed" ProgID="Equation.DSMT4" ShapeID="_x0000_i1143" DrawAspect="Content" ObjectID="_1605984978" r:id="rId268"/>
        </w:object>
      </w:r>
    </w:p>
    <w:p w:rsidR="00D1788D" w:rsidRDefault="00C964D6" w:rsidP="00D1788D">
      <w:pPr>
        <w:pStyle w:val="a5"/>
        <w:jc w:val="center"/>
      </w:pPr>
      <w:r w:rsidRPr="002F6D10">
        <w:rPr>
          <w:position w:val="-14"/>
        </w:rPr>
        <w:object w:dxaOrig="2700" w:dyaOrig="420">
          <v:shape id="_x0000_i1144" type="#_x0000_t75" style="width:135pt;height:21pt" o:ole="">
            <v:imagedata r:id="rId269" o:title=""/>
          </v:shape>
          <o:OLEObject Type="Embed" ProgID="Equation.DSMT4" ShapeID="_x0000_i1144" DrawAspect="Content" ObjectID="_1605984979" r:id="rId270"/>
        </w:object>
      </w:r>
    </w:p>
    <w:p w:rsidR="00C964D6" w:rsidRPr="002F6D10" w:rsidRDefault="00C964D6" w:rsidP="00D1788D">
      <w:pPr>
        <w:pStyle w:val="a5"/>
      </w:pPr>
      <w:r w:rsidRPr="002F6D10">
        <w:t>Возникает опасность захода БТ в схеме, рассчитанной на среднее значение β,</w:t>
      </w:r>
      <w:r w:rsidR="00F37AB5">
        <w:t xml:space="preserve"> </w:t>
      </w:r>
      <w:r w:rsidRPr="002F6D10">
        <w:t xml:space="preserve">в область насыщения. В этом случае коэффициент усиления усилителя резко упадёт и такой режим недопустим. </w:t>
      </w:r>
    </w:p>
    <w:p w:rsidR="00C964D6" w:rsidRPr="008A2D82" w:rsidRDefault="00C964D6" w:rsidP="00D1788D">
      <w:pPr>
        <w:pStyle w:val="a5"/>
      </w:pPr>
      <w:r w:rsidRPr="002F6D10">
        <w:t xml:space="preserve">Чтобы проверить не возникает ли такая ситуация в рассчитанном усилительном каскаде, нужно по выходным характеристикам БТ найти </w:t>
      </w:r>
      <w:r w:rsidRPr="002F6D10">
        <w:lastRenderedPageBreak/>
        <w:t>кривую минимальных значений напряжения между коллектором и эмиттером</w:t>
      </w:r>
      <w:r w:rsidR="00F37AB5">
        <w:t xml:space="preserve"> </w:t>
      </w:r>
      <w:r w:rsidRPr="008A2D82">
        <w:rPr>
          <w:position w:val="-12"/>
        </w:rPr>
        <w:object w:dxaOrig="1300" w:dyaOrig="380">
          <v:shape id="_x0000_i1145" type="#_x0000_t75" style="width:65.25pt;height:18.75pt" o:ole="">
            <v:imagedata r:id="rId271" o:title=""/>
          </v:shape>
          <o:OLEObject Type="Embed" ProgID="Equation.DSMT4" ShapeID="_x0000_i1145" DrawAspect="Content" ObjectID="_1605984980" r:id="rId272"/>
        </w:object>
      </w:r>
      <w:r w:rsidRPr="008A2D82">
        <w:t>,</w:t>
      </w:r>
      <w:r w:rsidR="00F37AB5">
        <w:t xml:space="preserve"> </w:t>
      </w:r>
      <w:r w:rsidRPr="008A2D82">
        <w:t>при которых БТ ещё работает в активной</w:t>
      </w:r>
      <w:r w:rsidR="00D1788D">
        <w:t xml:space="preserve"> области, (граничную линию) </w:t>
      </w:r>
      <w:r w:rsidRPr="008A2D82">
        <w:t xml:space="preserve">найти </w:t>
      </w:r>
      <w:r w:rsidRPr="008A2D82">
        <w:rPr>
          <w:position w:val="-12"/>
        </w:rPr>
        <w:object w:dxaOrig="1020" w:dyaOrig="380">
          <v:shape id="_x0000_i1146" type="#_x0000_t75" style="width:51pt;height:18.75pt" o:ole="">
            <v:imagedata r:id="rId273" o:title=""/>
          </v:shape>
          <o:OLEObject Type="Embed" ProgID="Equation.DSMT4" ShapeID="_x0000_i1146" DrawAspect="Content" ObjectID="_1605984981" r:id="rId274"/>
        </w:object>
      </w:r>
      <w:r w:rsidRPr="008A2D82">
        <w:t xml:space="preserve"> и проверить выполнение неравенства </w:t>
      </w:r>
    </w:p>
    <w:p w:rsidR="00C964D6" w:rsidRPr="008A2D82" w:rsidRDefault="00C964D6" w:rsidP="00D1788D">
      <w:pPr>
        <w:pStyle w:val="a5"/>
        <w:jc w:val="center"/>
      </w:pPr>
      <w:r w:rsidRPr="008A2D82">
        <w:rPr>
          <w:position w:val="-14"/>
        </w:rPr>
        <w:object w:dxaOrig="4280" w:dyaOrig="400">
          <v:shape id="_x0000_i1147" type="#_x0000_t75" style="width:264pt;height:24.75pt" o:ole="">
            <v:imagedata r:id="rId275" o:title=""/>
          </v:shape>
          <o:OLEObject Type="Embed" ProgID="Equation.DSMT4" ShapeID="_x0000_i1147" DrawAspect="Content" ObjectID="_1605984982" r:id="rId276"/>
        </w:object>
      </w:r>
    </w:p>
    <w:p w:rsidR="00C964D6" w:rsidRPr="008A2D82" w:rsidRDefault="00C964D6" w:rsidP="00D1788D">
      <w:pPr>
        <w:pStyle w:val="a5"/>
      </w:pPr>
      <w:r w:rsidRPr="008A2D82">
        <w:t>Если оно выполнено, то изменения коэффициента усиления можно рассчитывать по формулам для транзистора, работающего в активной</w:t>
      </w:r>
      <w:r w:rsidRPr="008A2D82">
        <w:rPr>
          <w:color w:val="0000FF"/>
        </w:rPr>
        <w:t xml:space="preserve"> </w:t>
      </w:r>
      <w:r w:rsidRPr="008A2D82">
        <w:t>области, использованным во всех предыдущих расчётах.</w:t>
      </w:r>
    </w:p>
    <w:p w:rsidR="00C964D6" w:rsidRPr="008A2D82" w:rsidRDefault="00D1788D" w:rsidP="00D1788D">
      <w:pPr>
        <w:pStyle w:val="a5"/>
      </w:pPr>
      <w:r>
        <w:t>Для проверки условия из методических указаний к ТР</w:t>
      </w:r>
      <w:r w:rsidR="00F37AB5">
        <w:t xml:space="preserve"> </w:t>
      </w:r>
      <w:r w:rsidR="00C964D6" w:rsidRPr="008A2D82">
        <w:t xml:space="preserve">рассчитаем минимальное напряжение коллектор-эмиттер при </w:t>
      </w:r>
      <w:r w:rsidR="00C964D6" w:rsidRPr="008A2D82">
        <w:rPr>
          <w:position w:val="-12"/>
        </w:rPr>
        <w:object w:dxaOrig="980" w:dyaOrig="380">
          <v:shape id="_x0000_i1148" type="#_x0000_t75" style="width:48.75pt;height:18.75pt" o:ole="">
            <v:imagedata r:id="rId261" o:title=""/>
          </v:shape>
          <o:OLEObject Type="Embed" ProgID="Equation.DSMT4" ShapeID="_x0000_i1148" DrawAspect="Content" ObjectID="_1605984983" r:id="rId277"/>
        </w:object>
      </w:r>
    </w:p>
    <w:p w:rsidR="00C964D6" w:rsidRPr="008A2D82" w:rsidRDefault="00C964D6" w:rsidP="00D1788D">
      <w:pPr>
        <w:pStyle w:val="a5"/>
        <w:jc w:val="center"/>
      </w:pPr>
      <w:r w:rsidRPr="008A2D82">
        <w:rPr>
          <w:position w:val="-68"/>
        </w:rPr>
        <w:object w:dxaOrig="3480" w:dyaOrig="1120">
          <v:shape id="_x0000_i1149" type="#_x0000_t75" style="width:174pt;height:55.5pt" o:ole="">
            <v:imagedata r:id="rId278" o:title=""/>
          </v:shape>
          <o:OLEObject Type="Embed" ProgID="Equation.DSMT4" ShapeID="_x0000_i1149" DrawAspect="Content" ObjectID="_1605984984" r:id="rId279"/>
        </w:object>
      </w:r>
    </w:p>
    <w:p w:rsidR="00C964D6" w:rsidRPr="008A2D82" w:rsidRDefault="00C964D6" w:rsidP="00D1788D">
      <w:pPr>
        <w:pStyle w:val="a5"/>
      </w:pPr>
      <w:r w:rsidRPr="008A2D82">
        <w:t xml:space="preserve"> рассчитаем</w:t>
      </w:r>
      <w:r w:rsidR="00FC210C">
        <w:t xml:space="preserve"> </w:t>
      </w:r>
      <w:r w:rsidRPr="008A2D82">
        <w:rPr>
          <w:position w:val="-12"/>
        </w:rPr>
        <w:object w:dxaOrig="1020" w:dyaOrig="380">
          <v:shape id="_x0000_i1150" type="#_x0000_t75" style="width:51pt;height:18.75pt" o:ole="">
            <v:imagedata r:id="rId280" o:title=""/>
          </v:shape>
          <o:OLEObject Type="Embed" ProgID="Equation.DSMT4" ShapeID="_x0000_i1150" DrawAspect="Content" ObjectID="_1605984985" r:id="rId281"/>
        </w:object>
      </w:r>
      <w:r w:rsidRPr="008A2D82">
        <w:t>. Для этого оценим</w:t>
      </w:r>
      <w:r w:rsidR="00FC210C">
        <w:t xml:space="preserve"> </w:t>
      </w:r>
      <w:r w:rsidRPr="008A2D82">
        <w:t xml:space="preserve"> </w:t>
      </w:r>
    </w:p>
    <w:p w:rsidR="00C964D6" w:rsidRDefault="00683ECD" w:rsidP="00D1788D">
      <w:pPr>
        <w:pStyle w:val="a5"/>
        <w:jc w:val="center"/>
        <w:rPr>
          <w:color w:val="0000FF"/>
        </w:rPr>
      </w:pPr>
      <w:r w:rsidRPr="00683ECD">
        <w:rPr>
          <w:color w:val="0000FF"/>
          <w:position w:val="-36"/>
        </w:rPr>
        <w:object w:dxaOrig="6920" w:dyaOrig="859">
          <v:shape id="_x0000_i1151" type="#_x0000_t75" style="width:345.75pt;height:42.75pt" o:ole="">
            <v:imagedata r:id="rId282" o:title=""/>
          </v:shape>
          <o:OLEObject Type="Embed" ProgID="Equation.DSMT4" ShapeID="_x0000_i1151" DrawAspect="Content" ObjectID="_1605984986" r:id="rId283"/>
        </w:object>
      </w:r>
    </w:p>
    <w:p w:rsidR="005379EC" w:rsidRPr="008A2D82" w:rsidRDefault="005379EC" w:rsidP="00D1788D">
      <w:pPr>
        <w:pStyle w:val="a5"/>
        <w:jc w:val="center"/>
      </w:pPr>
    </w:p>
    <w:p w:rsidR="00C964D6" w:rsidRPr="008A2D82" w:rsidRDefault="00C964D6" w:rsidP="00D1788D">
      <w:pPr>
        <w:pStyle w:val="a5"/>
      </w:pPr>
      <w:r w:rsidRPr="008A2D82">
        <w:t>А затем</w:t>
      </w:r>
      <w:r w:rsidR="00FC210C">
        <w:t xml:space="preserve"> </w:t>
      </w:r>
      <w:r w:rsidRPr="008A2D82">
        <w:rPr>
          <w:position w:val="-12"/>
        </w:rPr>
        <w:object w:dxaOrig="1020" w:dyaOrig="380">
          <v:shape id="_x0000_i1152" type="#_x0000_t75" style="width:51pt;height:18.75pt" o:ole="">
            <v:imagedata r:id="rId280" o:title=""/>
          </v:shape>
          <o:OLEObject Type="Embed" ProgID="Equation.DSMT4" ShapeID="_x0000_i1152" DrawAspect="Content" ObjectID="_1605984987" r:id="rId284"/>
        </w:object>
      </w:r>
    </w:p>
    <w:p w:rsidR="005379EC" w:rsidRPr="008A2D82" w:rsidRDefault="00683ECD" w:rsidP="005379EC">
      <w:pPr>
        <w:pStyle w:val="a5"/>
        <w:jc w:val="center"/>
      </w:pPr>
      <w:r w:rsidRPr="00D1788D">
        <w:rPr>
          <w:position w:val="-70"/>
        </w:rPr>
        <w:object w:dxaOrig="9040" w:dyaOrig="1140">
          <v:shape id="_x0000_i1153" type="#_x0000_t75" style="width:452.25pt;height:57pt" o:ole="">
            <v:imagedata r:id="rId285" o:title=""/>
          </v:shape>
          <o:OLEObject Type="Embed" ProgID="Equation.DSMT4" ShapeID="_x0000_i1153" DrawAspect="Content" ObjectID="_1605984988" r:id="rId286"/>
        </w:object>
      </w:r>
    </w:p>
    <w:p w:rsidR="005379EC" w:rsidRDefault="00C964D6" w:rsidP="005379EC">
      <w:pPr>
        <w:pStyle w:val="a5"/>
      </w:pPr>
      <w:r w:rsidRPr="008A2D82">
        <w:t>Оценим</w:t>
      </w:r>
      <w:r w:rsidR="00FC210C">
        <w:t xml:space="preserve"> </w:t>
      </w:r>
      <w:r w:rsidRPr="008A2D82">
        <w:rPr>
          <w:position w:val="-12"/>
        </w:rPr>
        <w:object w:dxaOrig="2000" w:dyaOrig="380">
          <v:shape id="_x0000_i1154" type="#_x0000_t75" style="width:99.75pt;height:18.75pt" o:ole="">
            <v:imagedata r:id="rId287" o:title=""/>
          </v:shape>
          <o:OLEObject Type="Embed" ProgID="Equation.DSMT4" ShapeID="_x0000_i1154" DrawAspect="Content" ObjectID="_1605984989" r:id="rId288"/>
        </w:object>
      </w:r>
      <w:r w:rsidRPr="008A2D82">
        <w:t xml:space="preserve"> по формуле:</w:t>
      </w:r>
    </w:p>
    <w:p w:rsidR="005379EC" w:rsidRPr="008A2D82" w:rsidRDefault="005379EC" w:rsidP="005379EC">
      <w:pPr>
        <w:pStyle w:val="a5"/>
      </w:pPr>
    </w:p>
    <w:p w:rsidR="00C964D6" w:rsidRDefault="00683ECD" w:rsidP="005379EC">
      <w:pPr>
        <w:pStyle w:val="a5"/>
        <w:jc w:val="center"/>
      </w:pPr>
      <w:r w:rsidRPr="008A2D82">
        <w:rPr>
          <w:position w:val="-34"/>
        </w:rPr>
        <w:object w:dxaOrig="4819" w:dyaOrig="800">
          <v:shape id="_x0000_i1155" type="#_x0000_t75" style="width:297pt;height:48.75pt" o:ole="">
            <v:imagedata r:id="rId289" o:title=""/>
          </v:shape>
          <o:OLEObject Type="Embed" ProgID="Equation.DSMT4" ShapeID="_x0000_i1155" DrawAspect="Content" ObjectID="_1605984990" r:id="rId290"/>
        </w:object>
      </w:r>
    </w:p>
    <w:p w:rsidR="005379EC" w:rsidRPr="002F6D10" w:rsidRDefault="005379EC" w:rsidP="005379EC">
      <w:pPr>
        <w:pStyle w:val="a5"/>
        <w:jc w:val="center"/>
      </w:pPr>
    </w:p>
    <w:p w:rsidR="00C964D6" w:rsidRPr="002F6D10" w:rsidRDefault="00C964D6" w:rsidP="00D1788D">
      <w:pPr>
        <w:pStyle w:val="a5"/>
      </w:pPr>
      <w:r w:rsidRPr="002F6D10">
        <w:t>Примем</w:t>
      </w:r>
      <w:r w:rsidR="00FC210C">
        <w:t xml:space="preserve"> </w:t>
      </w:r>
      <w:r w:rsidRPr="002F6D10">
        <w:t xml:space="preserve"> </w:t>
      </w:r>
      <w:r w:rsidRPr="002F6D10">
        <w:rPr>
          <w:position w:val="-14"/>
        </w:rPr>
        <w:object w:dxaOrig="1980" w:dyaOrig="400">
          <v:shape id="_x0000_i1156" type="#_x0000_t75" style="width:99pt;height:19.5pt" o:ole="">
            <v:imagedata r:id="rId291" o:title=""/>
          </v:shape>
          <o:OLEObject Type="Embed" ProgID="Equation.DSMT4" ShapeID="_x0000_i1156" DrawAspect="Content" ObjectID="_1605984991" r:id="rId292"/>
        </w:object>
      </w:r>
      <w:r w:rsidR="00FC210C">
        <w:t xml:space="preserve"> </w:t>
      </w:r>
    </w:p>
    <w:p w:rsidR="005379EC" w:rsidRDefault="00C964D6" w:rsidP="00D1788D">
      <w:pPr>
        <w:pStyle w:val="a5"/>
      </w:pPr>
      <w:r w:rsidRPr="002F6D10">
        <w:t>Так как выполняется условие:</w:t>
      </w:r>
      <w:r w:rsidR="00FC210C">
        <w:t xml:space="preserve">     </w:t>
      </w:r>
    </w:p>
    <w:p w:rsidR="00C964D6" w:rsidRPr="002F6D10" w:rsidRDefault="00C964D6" w:rsidP="00D1788D">
      <w:pPr>
        <w:pStyle w:val="a5"/>
      </w:pPr>
      <w:r w:rsidRPr="002F6D10">
        <w:t xml:space="preserve"> </w:t>
      </w:r>
    </w:p>
    <w:p w:rsidR="00C964D6" w:rsidRDefault="00C964D6" w:rsidP="005379EC">
      <w:pPr>
        <w:pStyle w:val="a5"/>
        <w:jc w:val="center"/>
      </w:pPr>
      <w:r w:rsidRPr="008A2D82">
        <w:rPr>
          <w:position w:val="-14"/>
        </w:rPr>
        <w:object w:dxaOrig="3420" w:dyaOrig="400">
          <v:shape id="_x0000_i1157" type="#_x0000_t75" style="width:171pt;height:19.5pt" o:ole="">
            <v:imagedata r:id="rId293" o:title=""/>
          </v:shape>
          <o:OLEObject Type="Embed" ProgID="Equation.DSMT4" ShapeID="_x0000_i1157" DrawAspect="Content" ObjectID="_1605984992" r:id="rId294"/>
        </w:object>
      </w:r>
    </w:p>
    <w:p w:rsidR="005379EC" w:rsidRPr="002F6D10" w:rsidRDefault="005379EC" w:rsidP="005379EC">
      <w:pPr>
        <w:pStyle w:val="a5"/>
        <w:jc w:val="center"/>
      </w:pPr>
    </w:p>
    <w:p w:rsidR="00C964D6" w:rsidRDefault="00C964D6" w:rsidP="00D1788D">
      <w:pPr>
        <w:pStyle w:val="a5"/>
      </w:pPr>
      <w:r>
        <w:t>т</w:t>
      </w:r>
      <w:r w:rsidRPr="002F6D10">
        <w:t>о можно сделать вывод, что при</w:t>
      </w:r>
      <w:r w:rsidR="00FC210C">
        <w:t xml:space="preserve"> </w:t>
      </w:r>
      <w:r w:rsidRPr="002F6D10">
        <w:rPr>
          <w:position w:val="-12"/>
        </w:rPr>
        <w:object w:dxaOrig="980" w:dyaOrig="380">
          <v:shape id="_x0000_i1158" type="#_x0000_t75" style="width:48.75pt;height:18.75pt" o:ole="">
            <v:imagedata r:id="rId261" o:title=""/>
          </v:shape>
          <o:OLEObject Type="Embed" ProgID="Equation.DSMT4" ShapeID="_x0000_i1158" DrawAspect="Content" ObjectID="_1605984993" r:id="rId295"/>
        </w:object>
      </w:r>
      <w:r w:rsidRPr="002F6D10">
        <w:t xml:space="preserve"> рабочая точка останется в активной области, и для расчета изменения сквозного коэффициента усиления можно пользоваться формулами, используемыми в предыдущих расчетах.</w:t>
      </w:r>
    </w:p>
    <w:p w:rsidR="00C964D6" w:rsidRPr="00D24199" w:rsidRDefault="00C964D6" w:rsidP="00C964D6">
      <w:pPr>
        <w:pStyle w:val="2"/>
      </w:pPr>
      <w:bookmarkStart w:id="18" w:name="_Toc340695322"/>
      <w:r>
        <w:t>4.7. Результаты расчёта усилителя</w:t>
      </w:r>
      <w:bookmarkEnd w:id="18"/>
    </w:p>
    <w:p w:rsidR="00C964D6" w:rsidRPr="00F46052" w:rsidRDefault="00F46052" w:rsidP="00F46052">
      <w:pPr>
        <w:pStyle w:val="a5"/>
        <w:ind w:firstLine="0"/>
      </w:pPr>
      <w:r>
        <w:rPr>
          <w:szCs w:val="28"/>
        </w:rPr>
        <w:t>- Выбрана рабочая точка</w:t>
      </w:r>
      <w:r w:rsidRPr="00F46052">
        <w:rPr>
          <w:szCs w:val="28"/>
        </w:rPr>
        <w:t xml:space="preserve">: </w:t>
      </w:r>
      <w:r w:rsidRPr="00566468">
        <w:rPr>
          <w:position w:val="-12"/>
        </w:rPr>
        <w:object w:dxaOrig="1760" w:dyaOrig="380">
          <v:shape id="_x0000_i1159" type="#_x0000_t75" style="width:87.75pt;height:18.75pt" o:ole="">
            <v:imagedata r:id="rId296" o:title=""/>
          </v:shape>
          <o:OLEObject Type="Embed" ProgID="Equation.DSMT4" ShapeID="_x0000_i1159" DrawAspect="Content" ObjectID="_1605984994" r:id="rId297"/>
        </w:object>
      </w:r>
      <w:r w:rsidR="00CF6104" w:rsidRPr="00E11EEE">
        <w:rPr>
          <w:position w:val="-12"/>
        </w:rPr>
        <w:object w:dxaOrig="1560" w:dyaOrig="380">
          <v:shape id="_x0000_i1160" type="#_x0000_t75" style="width:78pt;height:18pt" o:ole="">
            <v:imagedata r:id="rId298" o:title=""/>
          </v:shape>
          <o:OLEObject Type="Embed" ProgID="Equation.DSMT4" ShapeID="_x0000_i1160" DrawAspect="Content" ObjectID="_1605984995" r:id="rId299"/>
        </w:object>
      </w:r>
    </w:p>
    <w:p w:rsidR="00C964D6" w:rsidRPr="00CF6104" w:rsidRDefault="00C964D6" w:rsidP="00CF6104">
      <w:pPr>
        <w:pStyle w:val="a5"/>
        <w:ind w:firstLine="0"/>
      </w:pPr>
      <w:r>
        <w:rPr>
          <w:szCs w:val="28"/>
        </w:rPr>
        <w:t>- рассчитаны элементы схемы усилителя</w:t>
      </w:r>
      <w:r w:rsidR="00CF6104" w:rsidRPr="00CF6104">
        <w:rPr>
          <w:szCs w:val="28"/>
        </w:rPr>
        <w:t xml:space="preserve">: </w:t>
      </w:r>
      <w:r w:rsidR="00CF6104" w:rsidRPr="00CF6104">
        <w:rPr>
          <w:position w:val="-12"/>
          <w:szCs w:val="28"/>
        </w:rPr>
        <w:object w:dxaOrig="4220" w:dyaOrig="380">
          <v:shape id="_x0000_i1161" type="#_x0000_t75" style="width:210.75pt;height:18.75pt" o:ole="">
            <v:imagedata r:id="rId300" o:title=""/>
          </v:shape>
          <o:OLEObject Type="Embed" ProgID="Equation.DSMT4" ShapeID="_x0000_i1161" DrawAspect="Content" ObjectID="_1605984996" r:id="rId301"/>
        </w:object>
      </w:r>
      <w:r w:rsidR="00CF6104" w:rsidRPr="00CF6104">
        <w:rPr>
          <w:position w:val="-16"/>
        </w:rPr>
        <w:object w:dxaOrig="2180" w:dyaOrig="420">
          <v:shape id="_x0000_i1162" type="#_x0000_t75" style="width:108.75pt;height:21pt" o:ole="">
            <v:imagedata r:id="rId302" o:title=""/>
          </v:shape>
          <o:OLEObject Type="Embed" ProgID="Equation.DSMT4" ShapeID="_x0000_i1162" DrawAspect="Content" ObjectID="_1605984997" r:id="rId303"/>
        </w:object>
      </w:r>
      <w:r w:rsidR="00CF6104" w:rsidRPr="00CF6104">
        <w:rPr>
          <w:position w:val="-16"/>
        </w:rPr>
        <w:object w:dxaOrig="2020" w:dyaOrig="420">
          <v:shape id="_x0000_i1163" type="#_x0000_t75" style="width:101.25pt;height:21pt" o:ole="">
            <v:imagedata r:id="rId304" o:title=""/>
          </v:shape>
          <o:OLEObject Type="Embed" ProgID="Equation.DSMT4" ShapeID="_x0000_i1163" DrawAspect="Content" ObjectID="_1605984998" r:id="rId305"/>
        </w:object>
      </w:r>
      <w:r>
        <w:rPr>
          <w:szCs w:val="28"/>
        </w:rPr>
        <w:t>;</w:t>
      </w:r>
    </w:p>
    <w:p w:rsidR="00C964D6" w:rsidRDefault="00C964D6" w:rsidP="00C964D6">
      <w:pPr>
        <w:pStyle w:val="af1"/>
        <w:ind w:firstLine="0"/>
        <w:rPr>
          <w:szCs w:val="28"/>
        </w:rPr>
      </w:pPr>
      <w:r>
        <w:rPr>
          <w:szCs w:val="28"/>
        </w:rPr>
        <w:lastRenderedPageBreak/>
        <w:t>- рассчитаны элементы эмиттерной стабилизации рабочей точки</w:t>
      </w:r>
      <w:r w:rsidR="00CF6104" w:rsidRPr="00CF6104">
        <w:rPr>
          <w:szCs w:val="28"/>
        </w:rPr>
        <w:t xml:space="preserve">: </w:t>
      </w:r>
      <w:r w:rsidR="00CF6104" w:rsidRPr="00CF6104">
        <w:rPr>
          <w:color w:val="0000FF"/>
          <w:position w:val="-12"/>
        </w:rPr>
        <w:object w:dxaOrig="2079" w:dyaOrig="360">
          <v:shape id="_x0000_i1164" type="#_x0000_t75" style="width:129.75pt;height:22.5pt" o:ole="">
            <v:imagedata r:id="rId306" o:title=""/>
          </v:shape>
          <o:OLEObject Type="Embed" ProgID="Equation.DSMT4" ShapeID="_x0000_i1164" DrawAspect="Content" ObjectID="_1605984999" r:id="rId307"/>
        </w:object>
      </w:r>
      <w:r>
        <w:rPr>
          <w:szCs w:val="28"/>
        </w:rPr>
        <w:t>;</w:t>
      </w:r>
    </w:p>
    <w:p w:rsidR="00C964D6" w:rsidRPr="00F46052" w:rsidRDefault="00C964D6" w:rsidP="00C964D6">
      <w:pPr>
        <w:pStyle w:val="af1"/>
        <w:ind w:firstLine="0"/>
        <w:rPr>
          <w:szCs w:val="28"/>
        </w:rPr>
      </w:pPr>
      <w:r>
        <w:rPr>
          <w:szCs w:val="28"/>
        </w:rPr>
        <w:t>- рассчитана верхняя гр</w:t>
      </w:r>
      <w:r w:rsidR="00F46052">
        <w:rPr>
          <w:szCs w:val="28"/>
        </w:rPr>
        <w:t>аничная частота полосы усиления</w:t>
      </w:r>
      <w:r w:rsidR="00F46052" w:rsidRPr="00F46052">
        <w:rPr>
          <w:szCs w:val="28"/>
        </w:rPr>
        <w:t xml:space="preserve">: </w:t>
      </w:r>
      <w:r w:rsidR="00F46052" w:rsidRPr="00F46052">
        <w:rPr>
          <w:position w:val="-12"/>
        </w:rPr>
        <w:object w:dxaOrig="1939" w:dyaOrig="380">
          <v:shape id="_x0000_i1165" type="#_x0000_t75" style="width:84pt;height:16.5pt" o:ole="">
            <v:imagedata r:id="rId308" o:title=""/>
          </v:shape>
          <o:OLEObject Type="Embed" ProgID="Equation.DSMT4" ShapeID="_x0000_i1165" DrawAspect="Content" ObjectID="_1605985000" r:id="rId309"/>
        </w:object>
      </w:r>
      <w:r w:rsidR="00F46052" w:rsidRPr="00F46052">
        <w:t>;</w:t>
      </w:r>
    </w:p>
    <w:p w:rsidR="00C964D6" w:rsidRPr="002150DF" w:rsidRDefault="00C964D6" w:rsidP="00C964D6">
      <w:pPr>
        <w:pStyle w:val="af1"/>
        <w:ind w:firstLine="0"/>
        <w:rPr>
          <w:szCs w:val="28"/>
        </w:rPr>
      </w:pPr>
      <w:r>
        <w:rPr>
          <w:szCs w:val="28"/>
        </w:rPr>
        <w:t>- рассчитан</w:t>
      </w:r>
      <w:r w:rsidR="00F46052">
        <w:rPr>
          <w:szCs w:val="28"/>
        </w:rPr>
        <w:t>ы разделительные емкости</w:t>
      </w:r>
      <w:r w:rsidR="00F46052" w:rsidRPr="002150DF">
        <w:rPr>
          <w:szCs w:val="28"/>
        </w:rPr>
        <w:t>:</w:t>
      </w:r>
      <w:r>
        <w:rPr>
          <w:szCs w:val="28"/>
        </w:rPr>
        <w:t xml:space="preserve"> </w:t>
      </w:r>
      <w:r w:rsidR="00F46052" w:rsidRPr="00F46052">
        <w:rPr>
          <w:position w:val="-16"/>
        </w:rPr>
        <w:object w:dxaOrig="1840" w:dyaOrig="420">
          <v:shape id="_x0000_i1166" type="#_x0000_t75" style="width:92.25pt;height:21pt" o:ole="">
            <v:imagedata r:id="rId310" o:title=""/>
          </v:shape>
          <o:OLEObject Type="Embed" ProgID="Equation.DSMT4" ShapeID="_x0000_i1166" DrawAspect="Content" ObjectID="_1605985001" r:id="rId311"/>
        </w:object>
      </w:r>
      <w:r w:rsidR="00F46052" w:rsidRPr="00F46052">
        <w:t xml:space="preserve">, </w:t>
      </w:r>
      <w:r w:rsidR="00F46052" w:rsidRPr="00F46052">
        <w:rPr>
          <w:position w:val="-16"/>
        </w:rPr>
        <w:object w:dxaOrig="1960" w:dyaOrig="420">
          <v:shape id="_x0000_i1167" type="#_x0000_t75" style="width:98.25pt;height:21pt" o:ole="">
            <v:imagedata r:id="rId312" o:title=""/>
          </v:shape>
          <o:OLEObject Type="Embed" ProgID="Equation.DSMT4" ShapeID="_x0000_i1167" DrawAspect="Content" ObjectID="_1605985002" r:id="rId313"/>
        </w:object>
      </w:r>
      <w:r w:rsidR="00F46052" w:rsidRPr="002150DF">
        <w:t>;</w:t>
      </w:r>
    </w:p>
    <w:p w:rsidR="00C964D6" w:rsidRDefault="00C964D6" w:rsidP="00C964D6">
      <w:pPr>
        <w:pStyle w:val="af1"/>
        <w:ind w:firstLine="0"/>
        <w:rPr>
          <w:szCs w:val="28"/>
        </w:rPr>
      </w:pPr>
      <w:r>
        <w:rPr>
          <w:szCs w:val="28"/>
        </w:rPr>
        <w:t xml:space="preserve">- проанализировано влияние разброса коэффициента усиления по току на </w:t>
      </w:r>
    </w:p>
    <w:p w:rsidR="00C964D6" w:rsidRDefault="00F37AB5" w:rsidP="00C964D6">
      <w:pPr>
        <w:pStyle w:val="af1"/>
        <w:ind w:firstLine="0"/>
        <w:rPr>
          <w:szCs w:val="28"/>
        </w:rPr>
      </w:pPr>
      <w:r>
        <w:rPr>
          <w:szCs w:val="28"/>
        </w:rPr>
        <w:t xml:space="preserve"> </w:t>
      </w:r>
      <w:r w:rsidR="00C964D6">
        <w:rPr>
          <w:szCs w:val="28"/>
        </w:rPr>
        <w:t>положение рабочей точки;</w:t>
      </w:r>
    </w:p>
    <w:p w:rsidR="00C964D6" w:rsidRDefault="00C964D6" w:rsidP="00C964D6">
      <w:pPr>
        <w:pStyle w:val="af1"/>
        <w:ind w:firstLine="0"/>
        <w:rPr>
          <w:szCs w:val="28"/>
        </w:rPr>
      </w:pPr>
      <w:r>
        <w:rPr>
          <w:szCs w:val="28"/>
        </w:rPr>
        <w:t>- построена АЧХ усилителя.</w:t>
      </w:r>
    </w:p>
    <w:p w:rsidR="005379EC" w:rsidRDefault="005379EC" w:rsidP="005379EC">
      <w:pPr>
        <w:pStyle w:val="aa"/>
        <w:jc w:val="left"/>
        <w:rPr>
          <w:rFonts w:eastAsia="Times New Roman" w:cs="Times New Roman"/>
          <w:szCs w:val="28"/>
          <w:shd w:val="clear" w:color="auto" w:fill="auto"/>
          <w:lang w:eastAsia="ru-RU"/>
        </w:rPr>
      </w:pPr>
    </w:p>
    <w:p w:rsidR="005379EC" w:rsidRPr="005379EC" w:rsidRDefault="005379EC" w:rsidP="005379EC">
      <w:pPr>
        <w:pStyle w:val="aa"/>
        <w:rPr>
          <w:b/>
        </w:rPr>
      </w:pPr>
      <w:bookmarkStart w:id="19" w:name="_Toc340695323"/>
      <w:r w:rsidRPr="005379EC">
        <w:rPr>
          <w:b/>
        </w:rPr>
        <w:t>5.  Итоговая схема</w:t>
      </w:r>
      <w:bookmarkEnd w:id="19"/>
    </w:p>
    <w:p w:rsidR="005379EC" w:rsidRDefault="005379EC" w:rsidP="005379EC">
      <w:pPr>
        <w:pStyle w:val="af1"/>
        <w:ind w:firstLine="0"/>
        <w:jc w:val="center"/>
        <w:rPr>
          <w:b/>
          <w:i/>
          <w:szCs w:val="28"/>
        </w:rPr>
      </w:pPr>
    </w:p>
    <w:p w:rsidR="005379EC" w:rsidRDefault="005379EC" w:rsidP="005379EC">
      <w:pPr>
        <w:pStyle w:val="a5"/>
      </w:pPr>
      <w:r>
        <w:t>На последнем этапе выполнения типового расчета необходимо построить итоговую схему рассчитанных устройств. Эта схема показана на рис.16.</w:t>
      </w:r>
    </w:p>
    <w:p w:rsidR="005379EC" w:rsidRDefault="005379EC" w:rsidP="005379EC">
      <w:pPr>
        <w:pStyle w:val="af1"/>
        <w:ind w:firstLine="0"/>
        <w:rPr>
          <w:szCs w:val="28"/>
        </w:rPr>
      </w:pPr>
      <w:r w:rsidRPr="003A0EB7">
        <w:rPr>
          <w:noProof/>
          <w:szCs w:val="28"/>
        </w:rPr>
        <w:drawing>
          <wp:inline distT="0" distB="0" distL="0" distR="0">
            <wp:extent cx="5934075" cy="40005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3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9EC" w:rsidRPr="005379EC" w:rsidRDefault="005379EC" w:rsidP="005379EC">
      <w:pPr>
        <w:pStyle w:val="af1"/>
        <w:ind w:firstLine="0"/>
        <w:jc w:val="center"/>
        <w:rPr>
          <w:i/>
          <w:sz w:val="24"/>
          <w:szCs w:val="28"/>
        </w:rPr>
      </w:pPr>
      <w:r w:rsidRPr="005379EC">
        <w:rPr>
          <w:i/>
          <w:sz w:val="24"/>
          <w:szCs w:val="28"/>
        </w:rPr>
        <w:t>Рис.16. Итоговая схема выпрямителя, стабилизатора напряжения и первого каскада резистивного усилителя на БТ.</w:t>
      </w:r>
    </w:p>
    <w:p w:rsidR="005379EC" w:rsidRPr="008A2D82" w:rsidRDefault="005379EC" w:rsidP="005379EC">
      <w:pPr>
        <w:pStyle w:val="af1"/>
        <w:ind w:firstLine="0"/>
        <w:jc w:val="center"/>
        <w:rPr>
          <w:szCs w:val="28"/>
        </w:rPr>
      </w:pPr>
    </w:p>
    <w:p w:rsidR="005379EC" w:rsidRPr="008A2D82" w:rsidRDefault="005379EC" w:rsidP="005379EC">
      <w:pPr>
        <w:pStyle w:val="af1"/>
        <w:ind w:firstLine="0"/>
        <w:jc w:val="center"/>
        <w:rPr>
          <w:szCs w:val="28"/>
        </w:rPr>
      </w:pPr>
    </w:p>
    <w:p w:rsidR="005379EC" w:rsidRPr="005379EC" w:rsidRDefault="005379EC" w:rsidP="005379EC">
      <w:pPr>
        <w:pStyle w:val="aa"/>
        <w:rPr>
          <w:b/>
        </w:rPr>
      </w:pPr>
      <w:bookmarkStart w:id="20" w:name="_Toc340695324"/>
      <w:r w:rsidRPr="005379EC">
        <w:rPr>
          <w:b/>
        </w:rPr>
        <w:t>Использованная литература</w:t>
      </w:r>
      <w:bookmarkEnd w:id="20"/>
    </w:p>
    <w:p w:rsidR="005379EC" w:rsidRPr="008A2D82" w:rsidRDefault="005379EC" w:rsidP="005379EC">
      <w:pPr>
        <w:pStyle w:val="af1"/>
        <w:ind w:firstLine="0"/>
        <w:rPr>
          <w:b/>
          <w:szCs w:val="28"/>
        </w:rPr>
      </w:pPr>
    </w:p>
    <w:p w:rsidR="005379EC" w:rsidRPr="008A2D82" w:rsidRDefault="005379EC" w:rsidP="005379EC">
      <w:pPr>
        <w:pStyle w:val="a5"/>
        <w:numPr>
          <w:ilvl w:val="0"/>
          <w:numId w:val="18"/>
        </w:numPr>
      </w:pPr>
      <w:r w:rsidRPr="008A2D82">
        <w:t>Методические  указания  по  выполнению  типового  расчета       по  дисциплине «Физические  процессы  в  электронных  цепях».    НИУ МЭИ. Каф. ФКС.  2012.</w:t>
      </w:r>
    </w:p>
    <w:p w:rsidR="005379EC" w:rsidRPr="00492957" w:rsidRDefault="005379EC" w:rsidP="00CF6104">
      <w:pPr>
        <w:pStyle w:val="a5"/>
        <w:numPr>
          <w:ilvl w:val="0"/>
          <w:numId w:val="18"/>
        </w:numPr>
      </w:pPr>
      <w:r w:rsidRPr="008A2D82">
        <w:t>Кулешов В.Н., Болдырева Т.И., Васильев М.В. Базовые ячейки      функциональных узлов радиоэлектронных устройств на     биполярных транзисторах. – М.: Изд. дом МЭИ, 2009. – 180 с.</w:t>
      </w:r>
    </w:p>
    <w:sectPr w:rsidR="005379EC" w:rsidRPr="00492957" w:rsidSect="00166100">
      <w:footerReference w:type="default" r:id="rId3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4D10" w:rsidRDefault="00F04D10">
      <w:pPr>
        <w:spacing w:after="0" w:line="240" w:lineRule="auto"/>
      </w:pPr>
      <w:r>
        <w:separator/>
      </w:r>
    </w:p>
  </w:endnote>
  <w:endnote w:type="continuationSeparator" w:id="0">
    <w:p w:rsidR="00F04D10" w:rsidRDefault="00F04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2449522"/>
      <w:docPartObj>
        <w:docPartGallery w:val="Page Numbers (Bottom of Page)"/>
        <w:docPartUnique/>
      </w:docPartObj>
    </w:sdtPr>
    <w:sdtEndPr>
      <w:rPr>
        <w:rStyle w:val="ab"/>
        <w:rFonts w:ascii="Times New Roman" w:hAnsi="Times New Roman"/>
        <w:i/>
        <w:sz w:val="24"/>
      </w:rPr>
    </w:sdtEndPr>
    <w:sdtContent>
      <w:p w:rsidR="00360B88" w:rsidRPr="00EC75DC" w:rsidRDefault="00360B88" w:rsidP="00166100">
        <w:pPr>
          <w:pStyle w:val="a8"/>
          <w:jc w:val="center"/>
          <w:rPr>
            <w:rStyle w:val="ab"/>
            <w:i/>
            <w:sz w:val="24"/>
          </w:rPr>
        </w:pPr>
        <w:r w:rsidRPr="00EC75DC">
          <w:rPr>
            <w:rStyle w:val="ab"/>
            <w:i/>
            <w:sz w:val="24"/>
          </w:rPr>
          <w:fldChar w:fldCharType="begin"/>
        </w:r>
        <w:r w:rsidRPr="00EC75DC">
          <w:rPr>
            <w:rStyle w:val="ab"/>
            <w:i/>
            <w:sz w:val="24"/>
          </w:rPr>
          <w:instrText xml:space="preserve"> PAGE   \* MERGEFORMAT </w:instrText>
        </w:r>
        <w:r w:rsidRPr="00EC75DC">
          <w:rPr>
            <w:rStyle w:val="ab"/>
            <w:i/>
            <w:sz w:val="24"/>
          </w:rPr>
          <w:fldChar w:fldCharType="separate"/>
        </w:r>
        <w:r w:rsidR="00F220AE">
          <w:rPr>
            <w:rStyle w:val="ab"/>
            <w:i/>
            <w:noProof/>
            <w:sz w:val="24"/>
          </w:rPr>
          <w:t>25</w:t>
        </w:r>
        <w:r w:rsidRPr="00EC75DC">
          <w:rPr>
            <w:rStyle w:val="ab"/>
            <w:i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4D10" w:rsidRDefault="00F04D10">
      <w:pPr>
        <w:spacing w:after="0" w:line="240" w:lineRule="auto"/>
      </w:pPr>
      <w:r>
        <w:separator/>
      </w:r>
    </w:p>
  </w:footnote>
  <w:footnote w:type="continuationSeparator" w:id="0">
    <w:p w:rsidR="00F04D10" w:rsidRDefault="00F04D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90DA2"/>
    <w:multiLevelType w:val="hybridMultilevel"/>
    <w:tmpl w:val="6AFE016C"/>
    <w:lvl w:ilvl="0" w:tplc="7D4078FA">
      <w:start w:val="1"/>
      <w:numFmt w:val="bullet"/>
      <w:lvlText w:val=""/>
      <w:lvlJc w:val="left"/>
      <w:pPr>
        <w:ind w:left="-5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0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7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73" w:hanging="360"/>
      </w:pPr>
      <w:rPr>
        <w:rFonts w:ascii="Wingdings" w:hAnsi="Wingdings" w:hint="default"/>
      </w:rPr>
    </w:lvl>
  </w:abstractNum>
  <w:abstractNum w:abstractNumId="1">
    <w:nsid w:val="11437792"/>
    <w:multiLevelType w:val="hybridMultilevel"/>
    <w:tmpl w:val="F62EEE2E"/>
    <w:lvl w:ilvl="0" w:tplc="C84CB780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DD79FC"/>
    <w:multiLevelType w:val="hybridMultilevel"/>
    <w:tmpl w:val="1E2E23EA"/>
    <w:lvl w:ilvl="0" w:tplc="C84CB780">
      <w:numFmt w:val="bullet"/>
      <w:lvlText w:val="-"/>
      <w:lvlJc w:val="left"/>
      <w:pPr>
        <w:ind w:left="166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3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7" w:hanging="360"/>
      </w:pPr>
      <w:rPr>
        <w:rFonts w:ascii="Wingdings" w:hAnsi="Wingdings" w:hint="default"/>
      </w:rPr>
    </w:lvl>
  </w:abstractNum>
  <w:abstractNum w:abstractNumId="3">
    <w:nsid w:val="1DDB07D7"/>
    <w:multiLevelType w:val="hybridMultilevel"/>
    <w:tmpl w:val="C40C93F2"/>
    <w:lvl w:ilvl="0" w:tplc="7D4078F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05B6DE3"/>
    <w:multiLevelType w:val="hybridMultilevel"/>
    <w:tmpl w:val="499C7946"/>
    <w:lvl w:ilvl="0" w:tplc="C84CB780">
      <w:numFmt w:val="bullet"/>
      <w:lvlText w:val="-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A85512F"/>
    <w:multiLevelType w:val="hybridMultilevel"/>
    <w:tmpl w:val="11B6DEEE"/>
    <w:lvl w:ilvl="0" w:tplc="FD1CAF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3AAD092">
      <w:numFmt w:val="none"/>
      <w:lvlText w:val=""/>
      <w:lvlJc w:val="left"/>
      <w:pPr>
        <w:tabs>
          <w:tab w:val="num" w:pos="360"/>
        </w:tabs>
      </w:pPr>
    </w:lvl>
    <w:lvl w:ilvl="2" w:tplc="F6E0737A">
      <w:numFmt w:val="none"/>
      <w:lvlText w:val=""/>
      <w:lvlJc w:val="left"/>
      <w:pPr>
        <w:tabs>
          <w:tab w:val="num" w:pos="360"/>
        </w:tabs>
      </w:pPr>
    </w:lvl>
    <w:lvl w:ilvl="3" w:tplc="73726812">
      <w:numFmt w:val="none"/>
      <w:lvlText w:val=""/>
      <w:lvlJc w:val="left"/>
      <w:pPr>
        <w:tabs>
          <w:tab w:val="num" w:pos="360"/>
        </w:tabs>
      </w:pPr>
    </w:lvl>
    <w:lvl w:ilvl="4" w:tplc="F1D4F342">
      <w:numFmt w:val="none"/>
      <w:lvlText w:val=""/>
      <w:lvlJc w:val="left"/>
      <w:pPr>
        <w:tabs>
          <w:tab w:val="num" w:pos="360"/>
        </w:tabs>
      </w:pPr>
    </w:lvl>
    <w:lvl w:ilvl="5" w:tplc="C0CAB13C">
      <w:numFmt w:val="none"/>
      <w:lvlText w:val=""/>
      <w:lvlJc w:val="left"/>
      <w:pPr>
        <w:tabs>
          <w:tab w:val="num" w:pos="360"/>
        </w:tabs>
      </w:pPr>
    </w:lvl>
    <w:lvl w:ilvl="6" w:tplc="E44A7B2A">
      <w:numFmt w:val="none"/>
      <w:lvlText w:val=""/>
      <w:lvlJc w:val="left"/>
      <w:pPr>
        <w:tabs>
          <w:tab w:val="num" w:pos="360"/>
        </w:tabs>
      </w:pPr>
    </w:lvl>
    <w:lvl w:ilvl="7" w:tplc="847E701A">
      <w:numFmt w:val="none"/>
      <w:lvlText w:val=""/>
      <w:lvlJc w:val="left"/>
      <w:pPr>
        <w:tabs>
          <w:tab w:val="num" w:pos="360"/>
        </w:tabs>
      </w:pPr>
    </w:lvl>
    <w:lvl w:ilvl="8" w:tplc="343C31E6">
      <w:numFmt w:val="none"/>
      <w:lvlText w:val=""/>
      <w:lvlJc w:val="left"/>
      <w:pPr>
        <w:tabs>
          <w:tab w:val="num" w:pos="360"/>
        </w:tabs>
      </w:pPr>
    </w:lvl>
  </w:abstractNum>
  <w:abstractNum w:abstractNumId="6">
    <w:nsid w:val="3E561D9D"/>
    <w:multiLevelType w:val="hybridMultilevel"/>
    <w:tmpl w:val="9F8090D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036266D"/>
    <w:multiLevelType w:val="hybridMultilevel"/>
    <w:tmpl w:val="B54CB786"/>
    <w:lvl w:ilvl="0" w:tplc="041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8">
    <w:nsid w:val="40A82591"/>
    <w:multiLevelType w:val="hybridMultilevel"/>
    <w:tmpl w:val="B3E01646"/>
    <w:lvl w:ilvl="0" w:tplc="7D4078F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5063878"/>
    <w:multiLevelType w:val="hybridMultilevel"/>
    <w:tmpl w:val="2E2CA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E50072"/>
    <w:multiLevelType w:val="hybridMultilevel"/>
    <w:tmpl w:val="734A7A3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C9A6B22"/>
    <w:multiLevelType w:val="hybridMultilevel"/>
    <w:tmpl w:val="91307218"/>
    <w:lvl w:ilvl="0" w:tplc="A0C8AF52">
      <w:start w:val="1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60A7B35"/>
    <w:multiLevelType w:val="hybridMultilevel"/>
    <w:tmpl w:val="E070A2B8"/>
    <w:lvl w:ilvl="0" w:tplc="C84CB780">
      <w:numFmt w:val="bullet"/>
      <w:lvlText w:val="-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7E53902"/>
    <w:multiLevelType w:val="hybridMultilevel"/>
    <w:tmpl w:val="61AA15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273B0F"/>
    <w:multiLevelType w:val="hybridMultilevel"/>
    <w:tmpl w:val="24180DC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C3044AE"/>
    <w:multiLevelType w:val="hybridMultilevel"/>
    <w:tmpl w:val="F8E65B14"/>
    <w:lvl w:ilvl="0" w:tplc="C84CB780">
      <w:numFmt w:val="bullet"/>
      <w:lvlText w:val="-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B61939"/>
    <w:multiLevelType w:val="hybridMultilevel"/>
    <w:tmpl w:val="24180DC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9CC5614"/>
    <w:multiLevelType w:val="hybridMultilevel"/>
    <w:tmpl w:val="1C4CF4B6"/>
    <w:lvl w:ilvl="0" w:tplc="A0C8AF52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1"/>
  </w:num>
  <w:num w:numId="3">
    <w:abstractNumId w:val="17"/>
  </w:num>
  <w:num w:numId="4">
    <w:abstractNumId w:val="8"/>
  </w:num>
  <w:num w:numId="5">
    <w:abstractNumId w:val="3"/>
  </w:num>
  <w:num w:numId="6">
    <w:abstractNumId w:val="13"/>
  </w:num>
  <w:num w:numId="7">
    <w:abstractNumId w:val="9"/>
  </w:num>
  <w:num w:numId="8">
    <w:abstractNumId w:val="0"/>
  </w:num>
  <w:num w:numId="9">
    <w:abstractNumId w:val="5"/>
  </w:num>
  <w:num w:numId="10">
    <w:abstractNumId w:val="12"/>
  </w:num>
  <w:num w:numId="11">
    <w:abstractNumId w:val="15"/>
  </w:num>
  <w:num w:numId="12">
    <w:abstractNumId w:val="7"/>
  </w:num>
  <w:num w:numId="13">
    <w:abstractNumId w:val="2"/>
  </w:num>
  <w:num w:numId="14">
    <w:abstractNumId w:val="4"/>
  </w:num>
  <w:num w:numId="15">
    <w:abstractNumId w:val="1"/>
  </w:num>
  <w:num w:numId="16">
    <w:abstractNumId w:val="10"/>
  </w:num>
  <w:num w:numId="17">
    <w:abstractNumId w:val="1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7ED"/>
    <w:rsid w:val="00003235"/>
    <w:rsid w:val="00016919"/>
    <w:rsid w:val="00046D22"/>
    <w:rsid w:val="00157E2C"/>
    <w:rsid w:val="001611FD"/>
    <w:rsid w:val="00166100"/>
    <w:rsid w:val="0019291A"/>
    <w:rsid w:val="001A0E5D"/>
    <w:rsid w:val="001B7332"/>
    <w:rsid w:val="001D48E9"/>
    <w:rsid w:val="002038B3"/>
    <w:rsid w:val="002150DF"/>
    <w:rsid w:val="00282B21"/>
    <w:rsid w:val="002A37ED"/>
    <w:rsid w:val="003034DE"/>
    <w:rsid w:val="00360B88"/>
    <w:rsid w:val="00451964"/>
    <w:rsid w:val="00492957"/>
    <w:rsid w:val="004A58D4"/>
    <w:rsid w:val="00523C46"/>
    <w:rsid w:val="005379EC"/>
    <w:rsid w:val="00566468"/>
    <w:rsid w:val="005D0E93"/>
    <w:rsid w:val="00610BCA"/>
    <w:rsid w:val="00625CEB"/>
    <w:rsid w:val="00680556"/>
    <w:rsid w:val="00683ECD"/>
    <w:rsid w:val="007B1B63"/>
    <w:rsid w:val="007D3615"/>
    <w:rsid w:val="007F49A4"/>
    <w:rsid w:val="008D3B66"/>
    <w:rsid w:val="00941F16"/>
    <w:rsid w:val="00955F6F"/>
    <w:rsid w:val="009A0B1F"/>
    <w:rsid w:val="00A171B0"/>
    <w:rsid w:val="00AD5E96"/>
    <w:rsid w:val="00B03B2C"/>
    <w:rsid w:val="00C1565C"/>
    <w:rsid w:val="00C16274"/>
    <w:rsid w:val="00C964D6"/>
    <w:rsid w:val="00CF6104"/>
    <w:rsid w:val="00D1788D"/>
    <w:rsid w:val="00D86A50"/>
    <w:rsid w:val="00DB47AA"/>
    <w:rsid w:val="00DC364A"/>
    <w:rsid w:val="00DE0E03"/>
    <w:rsid w:val="00DE0FC8"/>
    <w:rsid w:val="00E2234D"/>
    <w:rsid w:val="00F04D10"/>
    <w:rsid w:val="00F220AE"/>
    <w:rsid w:val="00F37AB5"/>
    <w:rsid w:val="00F46052"/>
    <w:rsid w:val="00FC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8F1126-05B6-47EA-9AD3-781500076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A37E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5D0E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5D0E93"/>
    <w:pPr>
      <w:keepNext/>
      <w:spacing w:before="240" w:after="60" w:line="360" w:lineRule="auto"/>
      <w:outlineLvl w:val="1"/>
    </w:pPr>
    <w:rPr>
      <w:rFonts w:ascii="Times New Roman" w:eastAsia="Times New Roman" w:hAnsi="Times New Roman" w:cs="Times New Roman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qFormat/>
    <w:rsid w:val="007D3615"/>
    <w:pPr>
      <w:spacing w:after="0" w:line="320" w:lineRule="atLeast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Название Знак"/>
    <w:aliases w:val="TNR14 Знак"/>
    <w:basedOn w:val="a0"/>
    <w:link w:val="a3"/>
    <w:rsid w:val="007D361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Основной"/>
    <w:basedOn w:val="a"/>
    <w:link w:val="a6"/>
    <w:qFormat/>
    <w:rsid w:val="005D0E93"/>
    <w:pPr>
      <w:spacing w:after="0" w:line="240" w:lineRule="auto"/>
      <w:ind w:firstLine="227"/>
      <w:jc w:val="both"/>
    </w:pPr>
    <w:rPr>
      <w:rFonts w:ascii="Times New Roman" w:hAnsi="Times New Roman"/>
      <w:sz w:val="28"/>
    </w:rPr>
  </w:style>
  <w:style w:type="character" w:customStyle="1" w:styleId="a6">
    <w:name w:val="Основной Знак"/>
    <w:basedOn w:val="a0"/>
    <w:link w:val="a5"/>
    <w:rsid w:val="005D0E93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2A37ED"/>
    <w:pPr>
      <w:ind w:left="720"/>
      <w:contextualSpacing/>
    </w:pPr>
  </w:style>
  <w:style w:type="paragraph" w:styleId="a8">
    <w:name w:val="footer"/>
    <w:basedOn w:val="a"/>
    <w:link w:val="a9"/>
    <w:uiPriority w:val="99"/>
    <w:unhideWhenUsed/>
    <w:rsid w:val="002A37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A37ED"/>
  </w:style>
  <w:style w:type="paragraph" w:customStyle="1" w:styleId="aa">
    <w:name w:val="Осн Заголовки"/>
    <w:basedOn w:val="a"/>
    <w:link w:val="ab"/>
    <w:qFormat/>
    <w:rsid w:val="002A37ED"/>
    <w:pPr>
      <w:spacing w:after="0" w:line="300" w:lineRule="auto"/>
      <w:jc w:val="center"/>
    </w:pPr>
    <w:rPr>
      <w:rFonts w:ascii="Times New Roman" w:hAnsi="Times New Roman"/>
      <w:sz w:val="28"/>
      <w:shd w:val="clear" w:color="auto" w:fill="FFFFFF"/>
    </w:rPr>
  </w:style>
  <w:style w:type="character" w:customStyle="1" w:styleId="ab">
    <w:name w:val="Осн Заголовки Знак"/>
    <w:basedOn w:val="a0"/>
    <w:link w:val="aa"/>
    <w:rsid w:val="002A37ED"/>
    <w:rPr>
      <w:rFonts w:ascii="Times New Roman" w:hAnsi="Times New Roman"/>
      <w:sz w:val="28"/>
    </w:rPr>
  </w:style>
  <w:style w:type="table" w:styleId="ac">
    <w:name w:val="Table Grid"/>
    <w:basedOn w:val="a1"/>
    <w:uiPriority w:val="59"/>
    <w:rsid w:val="002A37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2A37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2A37ED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rsid w:val="005D0E93"/>
    <w:rPr>
      <w:rFonts w:ascii="Times New Roman" w:eastAsia="Times New Roman" w:hAnsi="Times New Roman" w:cs="Times New Roman"/>
      <w:b/>
      <w:bCs/>
      <w:i/>
      <w:iCs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0E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">
    <w:name w:val="TOC Heading"/>
    <w:basedOn w:val="1"/>
    <w:next w:val="a"/>
    <w:uiPriority w:val="39"/>
    <w:unhideWhenUsed/>
    <w:qFormat/>
    <w:rsid w:val="005D0E93"/>
    <w:pPr>
      <w:spacing w:before="480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rsid w:val="005D0E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rsid w:val="005D0E93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Hyperlink"/>
    <w:uiPriority w:val="99"/>
    <w:unhideWhenUsed/>
    <w:rsid w:val="005D0E93"/>
    <w:rPr>
      <w:color w:val="0000FF"/>
      <w:u w:val="single"/>
    </w:rPr>
  </w:style>
  <w:style w:type="paragraph" w:styleId="af1">
    <w:name w:val="Body Text Indent"/>
    <w:basedOn w:val="a"/>
    <w:link w:val="af2"/>
    <w:rsid w:val="005D0E93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2">
    <w:name w:val="Основной текст с отступом Знак"/>
    <w:basedOn w:val="a0"/>
    <w:link w:val="af1"/>
    <w:rsid w:val="005D0E9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3">
    <w:name w:val="Placeholder Text"/>
    <w:basedOn w:val="a0"/>
    <w:uiPriority w:val="99"/>
    <w:semiHidden/>
    <w:rsid w:val="007B1B63"/>
    <w:rPr>
      <w:color w:val="808080"/>
    </w:rPr>
  </w:style>
  <w:style w:type="paragraph" w:styleId="af4">
    <w:name w:val="footnote text"/>
    <w:basedOn w:val="a"/>
    <w:link w:val="af5"/>
    <w:uiPriority w:val="99"/>
    <w:semiHidden/>
    <w:unhideWhenUsed/>
    <w:rsid w:val="007F49A4"/>
    <w:pPr>
      <w:spacing w:after="0"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7F49A4"/>
    <w:rPr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7F49A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wmf"/><Relationship Id="rId299" Type="http://schemas.openxmlformats.org/officeDocument/2006/relationships/oleObject" Target="embeddings/oleObject143.bin"/><Relationship Id="rId303" Type="http://schemas.openxmlformats.org/officeDocument/2006/relationships/oleObject" Target="embeddings/oleObject145.bin"/><Relationship Id="rId21" Type="http://schemas.openxmlformats.org/officeDocument/2006/relationships/image" Target="media/image9.png"/><Relationship Id="rId42" Type="http://schemas.openxmlformats.org/officeDocument/2006/relationships/image" Target="media/image21.wmf"/><Relationship Id="rId63" Type="http://schemas.openxmlformats.org/officeDocument/2006/relationships/oleObject" Target="embeddings/oleObject25.bin"/><Relationship Id="rId84" Type="http://schemas.openxmlformats.org/officeDocument/2006/relationships/oleObject" Target="embeddings/oleObject35.bin"/><Relationship Id="rId138" Type="http://schemas.openxmlformats.org/officeDocument/2006/relationships/oleObject" Target="embeddings/oleObject63.bin"/><Relationship Id="rId159" Type="http://schemas.openxmlformats.org/officeDocument/2006/relationships/image" Target="media/image79.wmf"/><Relationship Id="rId170" Type="http://schemas.openxmlformats.org/officeDocument/2006/relationships/image" Target="media/image85.wmf"/><Relationship Id="rId191" Type="http://schemas.openxmlformats.org/officeDocument/2006/relationships/image" Target="media/image96.png"/><Relationship Id="rId205" Type="http://schemas.openxmlformats.org/officeDocument/2006/relationships/oleObject" Target="embeddings/oleObject96.bin"/><Relationship Id="rId226" Type="http://schemas.openxmlformats.org/officeDocument/2006/relationships/image" Target="media/image113.wmf"/><Relationship Id="rId247" Type="http://schemas.openxmlformats.org/officeDocument/2006/relationships/oleObject" Target="embeddings/oleObject117.bin"/><Relationship Id="rId107" Type="http://schemas.openxmlformats.org/officeDocument/2006/relationships/oleObject" Target="embeddings/oleObject47.bin"/><Relationship Id="rId268" Type="http://schemas.openxmlformats.org/officeDocument/2006/relationships/oleObject" Target="embeddings/oleObject126.bin"/><Relationship Id="rId289" Type="http://schemas.openxmlformats.org/officeDocument/2006/relationships/image" Target="media/image142.wmf"/><Relationship Id="rId11" Type="http://schemas.openxmlformats.org/officeDocument/2006/relationships/image" Target="media/image3.png"/><Relationship Id="rId32" Type="http://schemas.openxmlformats.org/officeDocument/2006/relationships/image" Target="media/image15.wmf"/><Relationship Id="rId53" Type="http://schemas.openxmlformats.org/officeDocument/2006/relationships/oleObject" Target="embeddings/oleObject20.bin"/><Relationship Id="rId74" Type="http://schemas.openxmlformats.org/officeDocument/2006/relationships/oleObject" Target="embeddings/oleObject30.bin"/><Relationship Id="rId128" Type="http://schemas.openxmlformats.org/officeDocument/2006/relationships/oleObject" Target="embeddings/oleObject58.bin"/><Relationship Id="rId149" Type="http://schemas.openxmlformats.org/officeDocument/2006/relationships/image" Target="media/image74.wmf"/><Relationship Id="rId314" Type="http://schemas.openxmlformats.org/officeDocument/2006/relationships/image" Target="media/image154.png"/><Relationship Id="rId5" Type="http://schemas.openxmlformats.org/officeDocument/2006/relationships/webSettings" Target="webSettings.xml"/><Relationship Id="rId95" Type="http://schemas.openxmlformats.org/officeDocument/2006/relationships/image" Target="media/image48.wmf"/><Relationship Id="rId160" Type="http://schemas.openxmlformats.org/officeDocument/2006/relationships/oleObject" Target="embeddings/oleObject74.bin"/><Relationship Id="rId181" Type="http://schemas.openxmlformats.org/officeDocument/2006/relationships/image" Target="media/image91.wmf"/><Relationship Id="rId216" Type="http://schemas.openxmlformats.org/officeDocument/2006/relationships/image" Target="media/image108.wmf"/><Relationship Id="rId237" Type="http://schemas.openxmlformats.org/officeDocument/2006/relationships/oleObject" Target="embeddings/oleObject112.bin"/><Relationship Id="rId258" Type="http://schemas.openxmlformats.org/officeDocument/2006/relationships/image" Target="media/image127.png"/><Relationship Id="rId279" Type="http://schemas.openxmlformats.org/officeDocument/2006/relationships/oleObject" Target="embeddings/oleObject132.bin"/><Relationship Id="rId22" Type="http://schemas.openxmlformats.org/officeDocument/2006/relationships/image" Target="media/image10.wmf"/><Relationship Id="rId43" Type="http://schemas.openxmlformats.org/officeDocument/2006/relationships/oleObject" Target="embeddings/oleObject15.bin"/><Relationship Id="rId64" Type="http://schemas.openxmlformats.org/officeDocument/2006/relationships/image" Target="media/image32.wmf"/><Relationship Id="rId118" Type="http://schemas.openxmlformats.org/officeDocument/2006/relationships/oleObject" Target="embeddings/oleObject53.bin"/><Relationship Id="rId139" Type="http://schemas.openxmlformats.org/officeDocument/2006/relationships/image" Target="media/image69.wmf"/><Relationship Id="rId290" Type="http://schemas.openxmlformats.org/officeDocument/2006/relationships/oleObject" Target="embeddings/oleObject138.bin"/><Relationship Id="rId304" Type="http://schemas.openxmlformats.org/officeDocument/2006/relationships/image" Target="media/image149.wmf"/><Relationship Id="rId85" Type="http://schemas.openxmlformats.org/officeDocument/2006/relationships/image" Target="media/image43.wmf"/><Relationship Id="rId150" Type="http://schemas.openxmlformats.org/officeDocument/2006/relationships/oleObject" Target="embeddings/oleObject69.bin"/><Relationship Id="rId171" Type="http://schemas.openxmlformats.org/officeDocument/2006/relationships/oleObject" Target="embeddings/oleObject79.bin"/><Relationship Id="rId192" Type="http://schemas.openxmlformats.org/officeDocument/2006/relationships/oleObject" Target="embeddings/oleObject89.bin"/><Relationship Id="rId206" Type="http://schemas.openxmlformats.org/officeDocument/2006/relationships/image" Target="media/image103.wmf"/><Relationship Id="rId227" Type="http://schemas.openxmlformats.org/officeDocument/2006/relationships/oleObject" Target="embeddings/oleObject107.bin"/><Relationship Id="rId248" Type="http://schemas.openxmlformats.org/officeDocument/2006/relationships/image" Target="media/image1210.wmf"/><Relationship Id="rId269" Type="http://schemas.openxmlformats.org/officeDocument/2006/relationships/image" Target="media/image133.wmf"/><Relationship Id="rId12" Type="http://schemas.openxmlformats.org/officeDocument/2006/relationships/image" Target="media/image4.wmf"/><Relationship Id="rId33" Type="http://schemas.openxmlformats.org/officeDocument/2006/relationships/oleObject" Target="embeddings/oleObject11.bin"/><Relationship Id="rId108" Type="http://schemas.openxmlformats.org/officeDocument/2006/relationships/image" Target="media/image54.wmf"/><Relationship Id="rId129" Type="http://schemas.openxmlformats.org/officeDocument/2006/relationships/image" Target="media/image64.wmf"/><Relationship Id="rId280" Type="http://schemas.openxmlformats.org/officeDocument/2006/relationships/image" Target="media/image138.wmf"/><Relationship Id="rId315" Type="http://schemas.openxmlformats.org/officeDocument/2006/relationships/footer" Target="footer1.xml"/><Relationship Id="rId54" Type="http://schemas.openxmlformats.org/officeDocument/2006/relationships/image" Target="media/image27.wmf"/><Relationship Id="rId75" Type="http://schemas.openxmlformats.org/officeDocument/2006/relationships/image" Target="media/image38.wmf"/><Relationship Id="rId96" Type="http://schemas.openxmlformats.org/officeDocument/2006/relationships/oleObject" Target="embeddings/oleObject41.bin"/><Relationship Id="rId140" Type="http://schemas.openxmlformats.org/officeDocument/2006/relationships/oleObject" Target="embeddings/oleObject64.bin"/><Relationship Id="rId161" Type="http://schemas.openxmlformats.org/officeDocument/2006/relationships/image" Target="media/image80.wmf"/><Relationship Id="rId182" Type="http://schemas.openxmlformats.org/officeDocument/2006/relationships/oleObject" Target="embeddings/oleObject84.bin"/><Relationship Id="rId217" Type="http://schemas.openxmlformats.org/officeDocument/2006/relationships/oleObject" Target="embeddings/oleObject102.bin"/><Relationship Id="rId6" Type="http://schemas.openxmlformats.org/officeDocument/2006/relationships/footnotes" Target="footnotes.xml"/><Relationship Id="rId238" Type="http://schemas.openxmlformats.org/officeDocument/2006/relationships/image" Target="media/image119.wmf"/><Relationship Id="rId259" Type="http://schemas.openxmlformats.org/officeDocument/2006/relationships/image" Target="media/image128.wmf"/><Relationship Id="rId23" Type="http://schemas.openxmlformats.org/officeDocument/2006/relationships/oleObject" Target="embeddings/oleObject6.bin"/><Relationship Id="rId119" Type="http://schemas.openxmlformats.org/officeDocument/2006/relationships/image" Target="media/image59.wmf"/><Relationship Id="rId270" Type="http://schemas.openxmlformats.org/officeDocument/2006/relationships/oleObject" Target="embeddings/oleObject127.bin"/><Relationship Id="rId291" Type="http://schemas.openxmlformats.org/officeDocument/2006/relationships/image" Target="media/image143.wmf"/><Relationship Id="rId305" Type="http://schemas.openxmlformats.org/officeDocument/2006/relationships/oleObject" Target="embeddings/oleObject146.bin"/><Relationship Id="rId44" Type="http://schemas.openxmlformats.org/officeDocument/2006/relationships/image" Target="media/image22.wmf"/><Relationship Id="rId65" Type="http://schemas.openxmlformats.org/officeDocument/2006/relationships/oleObject" Target="embeddings/oleObject26.bin"/><Relationship Id="rId86" Type="http://schemas.openxmlformats.org/officeDocument/2006/relationships/oleObject" Target="embeddings/oleObject36.bin"/><Relationship Id="rId130" Type="http://schemas.openxmlformats.org/officeDocument/2006/relationships/oleObject" Target="embeddings/oleObject59.bin"/><Relationship Id="rId151" Type="http://schemas.openxmlformats.org/officeDocument/2006/relationships/image" Target="media/image75.wmf"/><Relationship Id="rId172" Type="http://schemas.openxmlformats.org/officeDocument/2006/relationships/image" Target="media/image86.wmf"/><Relationship Id="rId193" Type="http://schemas.openxmlformats.org/officeDocument/2006/relationships/image" Target="media/image97.wmf"/><Relationship Id="rId207" Type="http://schemas.openxmlformats.org/officeDocument/2006/relationships/oleObject" Target="embeddings/oleObject97.bin"/><Relationship Id="rId228" Type="http://schemas.openxmlformats.org/officeDocument/2006/relationships/image" Target="media/image114.wmf"/><Relationship Id="rId249" Type="http://schemas.openxmlformats.org/officeDocument/2006/relationships/oleObject" Target="embeddings/oleObject118.bin"/><Relationship Id="rId13" Type="http://schemas.openxmlformats.org/officeDocument/2006/relationships/oleObject" Target="embeddings/oleObject2.bin"/><Relationship Id="rId109" Type="http://schemas.openxmlformats.org/officeDocument/2006/relationships/oleObject" Target="embeddings/oleObject48.bin"/><Relationship Id="rId260" Type="http://schemas.openxmlformats.org/officeDocument/2006/relationships/oleObject" Target="embeddings/oleObject122.bin"/><Relationship Id="rId281" Type="http://schemas.openxmlformats.org/officeDocument/2006/relationships/oleObject" Target="embeddings/oleObject133.bin"/><Relationship Id="rId316" Type="http://schemas.openxmlformats.org/officeDocument/2006/relationships/fontTable" Target="fontTable.xml"/><Relationship Id="rId34" Type="http://schemas.openxmlformats.org/officeDocument/2006/relationships/image" Target="media/image16.png"/><Relationship Id="rId55" Type="http://schemas.openxmlformats.org/officeDocument/2006/relationships/oleObject" Target="embeddings/oleObject21.bin"/><Relationship Id="rId76" Type="http://schemas.openxmlformats.org/officeDocument/2006/relationships/oleObject" Target="embeddings/oleObject31.bin"/><Relationship Id="rId97" Type="http://schemas.openxmlformats.org/officeDocument/2006/relationships/oleObject" Target="embeddings/oleObject42.bin"/><Relationship Id="rId120" Type="http://schemas.openxmlformats.org/officeDocument/2006/relationships/oleObject" Target="embeddings/oleObject54.bin"/><Relationship Id="rId141" Type="http://schemas.openxmlformats.org/officeDocument/2006/relationships/image" Target="media/image70.wmf"/><Relationship Id="rId7" Type="http://schemas.openxmlformats.org/officeDocument/2006/relationships/endnotes" Target="endnotes.xml"/><Relationship Id="rId162" Type="http://schemas.openxmlformats.org/officeDocument/2006/relationships/oleObject" Target="embeddings/oleObject75.bin"/><Relationship Id="rId183" Type="http://schemas.openxmlformats.org/officeDocument/2006/relationships/image" Target="media/image92.wmf"/><Relationship Id="rId218" Type="http://schemas.openxmlformats.org/officeDocument/2006/relationships/image" Target="media/image109.png"/><Relationship Id="rId239" Type="http://schemas.openxmlformats.org/officeDocument/2006/relationships/oleObject" Target="embeddings/oleObject113.bin"/><Relationship Id="rId250" Type="http://schemas.openxmlformats.org/officeDocument/2006/relationships/image" Target="media/image122.wmf"/><Relationship Id="rId271" Type="http://schemas.openxmlformats.org/officeDocument/2006/relationships/image" Target="media/image134.wmf"/><Relationship Id="rId292" Type="http://schemas.openxmlformats.org/officeDocument/2006/relationships/oleObject" Target="embeddings/oleObject139.bin"/><Relationship Id="rId306" Type="http://schemas.openxmlformats.org/officeDocument/2006/relationships/image" Target="media/image150.wmf"/><Relationship Id="rId24" Type="http://schemas.openxmlformats.org/officeDocument/2006/relationships/image" Target="media/image11.wmf"/><Relationship Id="rId45" Type="http://schemas.openxmlformats.org/officeDocument/2006/relationships/oleObject" Target="embeddings/oleObject16.bin"/><Relationship Id="rId66" Type="http://schemas.openxmlformats.org/officeDocument/2006/relationships/image" Target="media/image33.wmf"/><Relationship Id="rId87" Type="http://schemas.openxmlformats.org/officeDocument/2006/relationships/image" Target="media/image44.wmf"/><Relationship Id="rId110" Type="http://schemas.openxmlformats.org/officeDocument/2006/relationships/image" Target="media/image55.wmf"/><Relationship Id="rId131" Type="http://schemas.openxmlformats.org/officeDocument/2006/relationships/image" Target="media/image65.wmf"/><Relationship Id="rId61" Type="http://schemas.openxmlformats.org/officeDocument/2006/relationships/oleObject" Target="embeddings/oleObject24.bin"/><Relationship Id="rId82" Type="http://schemas.openxmlformats.org/officeDocument/2006/relationships/oleObject" Target="embeddings/oleObject34.bin"/><Relationship Id="rId152" Type="http://schemas.openxmlformats.org/officeDocument/2006/relationships/oleObject" Target="embeddings/oleObject70.bin"/><Relationship Id="rId173" Type="http://schemas.openxmlformats.org/officeDocument/2006/relationships/oleObject" Target="embeddings/oleObject80.bin"/><Relationship Id="rId194" Type="http://schemas.openxmlformats.org/officeDocument/2006/relationships/oleObject" Target="embeddings/oleObject90.bin"/><Relationship Id="rId199" Type="http://schemas.openxmlformats.org/officeDocument/2006/relationships/image" Target="media/image100.wmf"/><Relationship Id="rId203" Type="http://schemas.openxmlformats.org/officeDocument/2006/relationships/image" Target="media/image102.wmf"/><Relationship Id="rId208" Type="http://schemas.openxmlformats.org/officeDocument/2006/relationships/image" Target="media/image104.wmf"/><Relationship Id="rId229" Type="http://schemas.openxmlformats.org/officeDocument/2006/relationships/oleObject" Target="embeddings/oleObject108.bin"/><Relationship Id="rId19" Type="http://schemas.openxmlformats.org/officeDocument/2006/relationships/image" Target="media/image8.wmf"/><Relationship Id="rId224" Type="http://schemas.openxmlformats.org/officeDocument/2006/relationships/image" Target="media/image112.wmf"/><Relationship Id="rId240" Type="http://schemas.openxmlformats.org/officeDocument/2006/relationships/image" Target="media/image1190.wmf"/><Relationship Id="rId245" Type="http://schemas.openxmlformats.org/officeDocument/2006/relationships/oleObject" Target="embeddings/oleObject116.bin"/><Relationship Id="rId261" Type="http://schemas.openxmlformats.org/officeDocument/2006/relationships/image" Target="media/image129.wmf"/><Relationship Id="rId266" Type="http://schemas.openxmlformats.org/officeDocument/2006/relationships/oleObject" Target="embeddings/oleObject125.bin"/><Relationship Id="rId287" Type="http://schemas.openxmlformats.org/officeDocument/2006/relationships/image" Target="media/image141.wmf"/><Relationship Id="rId14" Type="http://schemas.openxmlformats.org/officeDocument/2006/relationships/image" Target="media/image5.png"/><Relationship Id="rId30" Type="http://schemas.openxmlformats.org/officeDocument/2006/relationships/image" Target="media/image14.wmf"/><Relationship Id="rId35" Type="http://schemas.openxmlformats.org/officeDocument/2006/relationships/image" Target="media/image17.wmf"/><Relationship Id="rId56" Type="http://schemas.openxmlformats.org/officeDocument/2006/relationships/image" Target="media/image28.wmf"/><Relationship Id="rId77" Type="http://schemas.openxmlformats.org/officeDocument/2006/relationships/image" Target="media/image39.wmf"/><Relationship Id="rId100" Type="http://schemas.openxmlformats.org/officeDocument/2006/relationships/image" Target="media/image50.wmf"/><Relationship Id="rId105" Type="http://schemas.openxmlformats.org/officeDocument/2006/relationships/oleObject" Target="embeddings/oleObject46.bin"/><Relationship Id="rId126" Type="http://schemas.openxmlformats.org/officeDocument/2006/relationships/oleObject" Target="embeddings/oleObject57.bin"/><Relationship Id="rId147" Type="http://schemas.openxmlformats.org/officeDocument/2006/relationships/image" Target="media/image73.wmf"/><Relationship Id="rId168" Type="http://schemas.openxmlformats.org/officeDocument/2006/relationships/image" Target="media/image84.wmf"/><Relationship Id="rId282" Type="http://schemas.openxmlformats.org/officeDocument/2006/relationships/image" Target="media/image139.wmf"/><Relationship Id="rId312" Type="http://schemas.openxmlformats.org/officeDocument/2006/relationships/image" Target="media/image153.wmf"/><Relationship Id="rId317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oleObject" Target="embeddings/oleObject19.bin"/><Relationship Id="rId72" Type="http://schemas.openxmlformats.org/officeDocument/2006/relationships/oleObject" Target="embeddings/oleObject29.bin"/><Relationship Id="rId93" Type="http://schemas.openxmlformats.org/officeDocument/2006/relationships/image" Target="media/image47.wmf"/><Relationship Id="rId98" Type="http://schemas.openxmlformats.org/officeDocument/2006/relationships/image" Target="media/image49.wmf"/><Relationship Id="rId121" Type="http://schemas.openxmlformats.org/officeDocument/2006/relationships/image" Target="media/image60.wmf"/><Relationship Id="rId142" Type="http://schemas.openxmlformats.org/officeDocument/2006/relationships/oleObject" Target="embeddings/oleObject65.bin"/><Relationship Id="rId163" Type="http://schemas.openxmlformats.org/officeDocument/2006/relationships/image" Target="media/image81.wmf"/><Relationship Id="rId184" Type="http://schemas.openxmlformats.org/officeDocument/2006/relationships/oleObject" Target="embeddings/oleObject85.bin"/><Relationship Id="rId189" Type="http://schemas.openxmlformats.org/officeDocument/2006/relationships/image" Target="media/image95.wmf"/><Relationship Id="rId219" Type="http://schemas.openxmlformats.org/officeDocument/2006/relationships/image" Target="media/image110.wmf"/><Relationship Id="rId3" Type="http://schemas.openxmlformats.org/officeDocument/2006/relationships/styles" Target="styles.xml"/><Relationship Id="rId214" Type="http://schemas.openxmlformats.org/officeDocument/2006/relationships/image" Target="media/image107.wmf"/><Relationship Id="rId230" Type="http://schemas.openxmlformats.org/officeDocument/2006/relationships/image" Target="media/image115.wmf"/><Relationship Id="rId235" Type="http://schemas.openxmlformats.org/officeDocument/2006/relationships/oleObject" Target="embeddings/oleObject111.bin"/><Relationship Id="rId251" Type="http://schemas.openxmlformats.org/officeDocument/2006/relationships/image" Target="media/image123.png"/><Relationship Id="rId256" Type="http://schemas.openxmlformats.org/officeDocument/2006/relationships/image" Target="media/image126.wmf"/><Relationship Id="rId277" Type="http://schemas.openxmlformats.org/officeDocument/2006/relationships/oleObject" Target="embeddings/oleObject131.bin"/><Relationship Id="rId298" Type="http://schemas.openxmlformats.org/officeDocument/2006/relationships/image" Target="media/image146.wmf"/><Relationship Id="rId25" Type="http://schemas.openxmlformats.org/officeDocument/2006/relationships/oleObject" Target="embeddings/oleObject7.bin"/><Relationship Id="rId46" Type="http://schemas.openxmlformats.org/officeDocument/2006/relationships/image" Target="media/image23.wmf"/><Relationship Id="rId67" Type="http://schemas.openxmlformats.org/officeDocument/2006/relationships/oleObject" Target="embeddings/oleObject27.bin"/><Relationship Id="rId116" Type="http://schemas.openxmlformats.org/officeDocument/2006/relationships/oleObject" Target="embeddings/oleObject52.bin"/><Relationship Id="rId137" Type="http://schemas.openxmlformats.org/officeDocument/2006/relationships/image" Target="media/image68.wmf"/><Relationship Id="rId158" Type="http://schemas.openxmlformats.org/officeDocument/2006/relationships/oleObject" Target="embeddings/oleObject73.bin"/><Relationship Id="rId272" Type="http://schemas.openxmlformats.org/officeDocument/2006/relationships/oleObject" Target="embeddings/oleObject128.bin"/><Relationship Id="rId293" Type="http://schemas.openxmlformats.org/officeDocument/2006/relationships/image" Target="media/image144.wmf"/><Relationship Id="rId302" Type="http://schemas.openxmlformats.org/officeDocument/2006/relationships/image" Target="media/image148.wmf"/><Relationship Id="rId307" Type="http://schemas.openxmlformats.org/officeDocument/2006/relationships/oleObject" Target="embeddings/oleObject147.bin"/><Relationship Id="rId20" Type="http://schemas.openxmlformats.org/officeDocument/2006/relationships/oleObject" Target="embeddings/oleObject5.bin"/><Relationship Id="rId41" Type="http://schemas.openxmlformats.org/officeDocument/2006/relationships/image" Target="media/image20.png"/><Relationship Id="rId62" Type="http://schemas.openxmlformats.org/officeDocument/2006/relationships/image" Target="media/image31.wmf"/><Relationship Id="rId83" Type="http://schemas.openxmlformats.org/officeDocument/2006/relationships/image" Target="media/image42.wmf"/><Relationship Id="rId88" Type="http://schemas.openxmlformats.org/officeDocument/2006/relationships/oleObject" Target="embeddings/oleObject37.bin"/><Relationship Id="rId111" Type="http://schemas.openxmlformats.org/officeDocument/2006/relationships/oleObject" Target="embeddings/oleObject49.bin"/><Relationship Id="rId132" Type="http://schemas.openxmlformats.org/officeDocument/2006/relationships/oleObject" Target="embeddings/oleObject60.bin"/><Relationship Id="rId153" Type="http://schemas.openxmlformats.org/officeDocument/2006/relationships/image" Target="media/image76.wmf"/><Relationship Id="rId174" Type="http://schemas.openxmlformats.org/officeDocument/2006/relationships/image" Target="media/image87.wmf"/><Relationship Id="rId179" Type="http://schemas.openxmlformats.org/officeDocument/2006/relationships/image" Target="media/image90.wmf"/><Relationship Id="rId195" Type="http://schemas.openxmlformats.org/officeDocument/2006/relationships/image" Target="media/image98.wmf"/><Relationship Id="rId209" Type="http://schemas.openxmlformats.org/officeDocument/2006/relationships/oleObject" Target="embeddings/oleObject98.bin"/><Relationship Id="rId190" Type="http://schemas.openxmlformats.org/officeDocument/2006/relationships/oleObject" Target="embeddings/oleObject88.bin"/><Relationship Id="rId204" Type="http://schemas.openxmlformats.org/officeDocument/2006/relationships/oleObject" Target="embeddings/oleObject95.bin"/><Relationship Id="rId220" Type="http://schemas.openxmlformats.org/officeDocument/2006/relationships/oleObject" Target="embeddings/oleObject103.bin"/><Relationship Id="rId225" Type="http://schemas.openxmlformats.org/officeDocument/2006/relationships/oleObject" Target="embeddings/oleObject106.bin"/><Relationship Id="rId241" Type="http://schemas.openxmlformats.org/officeDocument/2006/relationships/oleObject" Target="embeddings/oleObject114.bin"/><Relationship Id="rId246" Type="http://schemas.openxmlformats.org/officeDocument/2006/relationships/image" Target="media/image121.wmf"/><Relationship Id="rId267" Type="http://schemas.openxmlformats.org/officeDocument/2006/relationships/image" Target="media/image132.wmf"/><Relationship Id="rId288" Type="http://schemas.openxmlformats.org/officeDocument/2006/relationships/oleObject" Target="embeddings/oleObject137.bin"/><Relationship Id="rId15" Type="http://schemas.openxmlformats.org/officeDocument/2006/relationships/image" Target="media/image6.wmf"/><Relationship Id="rId36" Type="http://schemas.openxmlformats.org/officeDocument/2006/relationships/oleObject" Target="embeddings/oleObject12.bin"/><Relationship Id="rId57" Type="http://schemas.openxmlformats.org/officeDocument/2006/relationships/oleObject" Target="embeddings/oleObject22.bin"/><Relationship Id="rId106" Type="http://schemas.openxmlformats.org/officeDocument/2006/relationships/image" Target="media/image53.wmf"/><Relationship Id="rId127" Type="http://schemas.openxmlformats.org/officeDocument/2006/relationships/image" Target="media/image63.wmf"/><Relationship Id="rId262" Type="http://schemas.openxmlformats.org/officeDocument/2006/relationships/oleObject" Target="embeddings/oleObject123.bin"/><Relationship Id="rId283" Type="http://schemas.openxmlformats.org/officeDocument/2006/relationships/oleObject" Target="embeddings/oleObject134.bin"/><Relationship Id="rId313" Type="http://schemas.openxmlformats.org/officeDocument/2006/relationships/oleObject" Target="embeddings/oleObject150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0.bin"/><Relationship Id="rId52" Type="http://schemas.openxmlformats.org/officeDocument/2006/relationships/image" Target="media/image26.wmf"/><Relationship Id="rId73" Type="http://schemas.openxmlformats.org/officeDocument/2006/relationships/image" Target="media/image37.wmf"/><Relationship Id="rId78" Type="http://schemas.openxmlformats.org/officeDocument/2006/relationships/oleObject" Target="embeddings/oleObject32.bin"/><Relationship Id="rId94" Type="http://schemas.openxmlformats.org/officeDocument/2006/relationships/oleObject" Target="embeddings/oleObject40.bin"/><Relationship Id="rId99" Type="http://schemas.openxmlformats.org/officeDocument/2006/relationships/oleObject" Target="embeddings/oleObject43.bin"/><Relationship Id="rId101" Type="http://schemas.openxmlformats.org/officeDocument/2006/relationships/oleObject" Target="embeddings/oleObject44.bin"/><Relationship Id="rId122" Type="http://schemas.openxmlformats.org/officeDocument/2006/relationships/oleObject" Target="embeddings/oleObject55.bin"/><Relationship Id="rId143" Type="http://schemas.openxmlformats.org/officeDocument/2006/relationships/image" Target="media/image71.wmf"/><Relationship Id="rId148" Type="http://schemas.openxmlformats.org/officeDocument/2006/relationships/oleObject" Target="embeddings/oleObject68.bin"/><Relationship Id="rId164" Type="http://schemas.openxmlformats.org/officeDocument/2006/relationships/oleObject" Target="embeddings/oleObject76.bin"/><Relationship Id="rId169" Type="http://schemas.openxmlformats.org/officeDocument/2006/relationships/oleObject" Target="embeddings/oleObject78.bin"/><Relationship Id="rId185" Type="http://schemas.openxmlformats.org/officeDocument/2006/relationships/image" Target="media/image93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3.bin"/><Relationship Id="rId210" Type="http://schemas.openxmlformats.org/officeDocument/2006/relationships/image" Target="media/image105.wmf"/><Relationship Id="rId215" Type="http://schemas.openxmlformats.org/officeDocument/2006/relationships/oleObject" Target="embeddings/oleObject101.bin"/><Relationship Id="rId236" Type="http://schemas.openxmlformats.org/officeDocument/2006/relationships/image" Target="media/image118.wmf"/><Relationship Id="rId257" Type="http://schemas.openxmlformats.org/officeDocument/2006/relationships/oleObject" Target="embeddings/oleObject121.bin"/><Relationship Id="rId278" Type="http://schemas.openxmlformats.org/officeDocument/2006/relationships/image" Target="media/image137.wmf"/><Relationship Id="rId26" Type="http://schemas.openxmlformats.org/officeDocument/2006/relationships/image" Target="media/image12.wmf"/><Relationship Id="rId231" Type="http://schemas.openxmlformats.org/officeDocument/2006/relationships/oleObject" Target="embeddings/oleObject109.bin"/><Relationship Id="rId252" Type="http://schemas.openxmlformats.org/officeDocument/2006/relationships/image" Target="media/image124.wmf"/><Relationship Id="rId273" Type="http://schemas.openxmlformats.org/officeDocument/2006/relationships/image" Target="media/image135.wmf"/><Relationship Id="rId294" Type="http://schemas.openxmlformats.org/officeDocument/2006/relationships/oleObject" Target="embeddings/oleObject140.bin"/><Relationship Id="rId308" Type="http://schemas.openxmlformats.org/officeDocument/2006/relationships/image" Target="media/image151.wmf"/><Relationship Id="rId47" Type="http://schemas.openxmlformats.org/officeDocument/2006/relationships/oleObject" Target="embeddings/oleObject17.bin"/><Relationship Id="rId68" Type="http://schemas.openxmlformats.org/officeDocument/2006/relationships/image" Target="media/image34.wmf"/><Relationship Id="rId89" Type="http://schemas.openxmlformats.org/officeDocument/2006/relationships/image" Target="media/image45.wmf"/><Relationship Id="rId112" Type="http://schemas.openxmlformats.org/officeDocument/2006/relationships/image" Target="media/image56.wmf"/><Relationship Id="rId133" Type="http://schemas.openxmlformats.org/officeDocument/2006/relationships/image" Target="media/image66.wmf"/><Relationship Id="rId154" Type="http://schemas.openxmlformats.org/officeDocument/2006/relationships/oleObject" Target="embeddings/oleObject71.bin"/><Relationship Id="rId175" Type="http://schemas.openxmlformats.org/officeDocument/2006/relationships/oleObject" Target="embeddings/oleObject81.bin"/><Relationship Id="rId196" Type="http://schemas.openxmlformats.org/officeDocument/2006/relationships/oleObject" Target="embeddings/oleObject91.bin"/><Relationship Id="rId200" Type="http://schemas.openxmlformats.org/officeDocument/2006/relationships/oleObject" Target="embeddings/oleObject93.bin"/><Relationship Id="rId16" Type="http://schemas.openxmlformats.org/officeDocument/2006/relationships/oleObject" Target="embeddings/oleObject3.bin"/><Relationship Id="rId221" Type="http://schemas.openxmlformats.org/officeDocument/2006/relationships/oleObject" Target="embeddings/oleObject104.bin"/><Relationship Id="rId242" Type="http://schemas.openxmlformats.org/officeDocument/2006/relationships/image" Target="media/image120.wmf"/><Relationship Id="rId263" Type="http://schemas.openxmlformats.org/officeDocument/2006/relationships/image" Target="media/image130.wmf"/><Relationship Id="rId284" Type="http://schemas.openxmlformats.org/officeDocument/2006/relationships/oleObject" Target="embeddings/oleObject135.bin"/><Relationship Id="rId37" Type="http://schemas.openxmlformats.org/officeDocument/2006/relationships/image" Target="media/image18.wmf"/><Relationship Id="rId58" Type="http://schemas.openxmlformats.org/officeDocument/2006/relationships/image" Target="media/image29.wmf"/><Relationship Id="rId79" Type="http://schemas.openxmlformats.org/officeDocument/2006/relationships/image" Target="media/image40.wmf"/><Relationship Id="rId102" Type="http://schemas.openxmlformats.org/officeDocument/2006/relationships/image" Target="media/image51.wmf"/><Relationship Id="rId123" Type="http://schemas.openxmlformats.org/officeDocument/2006/relationships/image" Target="media/image61.wmf"/><Relationship Id="rId144" Type="http://schemas.openxmlformats.org/officeDocument/2006/relationships/oleObject" Target="embeddings/oleObject66.bin"/><Relationship Id="rId90" Type="http://schemas.openxmlformats.org/officeDocument/2006/relationships/oleObject" Target="embeddings/oleObject38.bin"/><Relationship Id="rId165" Type="http://schemas.openxmlformats.org/officeDocument/2006/relationships/image" Target="media/image82.wmf"/><Relationship Id="rId186" Type="http://schemas.openxmlformats.org/officeDocument/2006/relationships/oleObject" Target="embeddings/oleObject86.bin"/><Relationship Id="rId211" Type="http://schemas.openxmlformats.org/officeDocument/2006/relationships/oleObject" Target="embeddings/oleObject99.bin"/><Relationship Id="rId232" Type="http://schemas.openxmlformats.org/officeDocument/2006/relationships/image" Target="media/image116.wmf"/><Relationship Id="rId253" Type="http://schemas.openxmlformats.org/officeDocument/2006/relationships/oleObject" Target="embeddings/oleObject119.bin"/><Relationship Id="rId274" Type="http://schemas.openxmlformats.org/officeDocument/2006/relationships/oleObject" Target="embeddings/oleObject129.bin"/><Relationship Id="rId295" Type="http://schemas.openxmlformats.org/officeDocument/2006/relationships/oleObject" Target="embeddings/oleObject141.bin"/><Relationship Id="rId309" Type="http://schemas.openxmlformats.org/officeDocument/2006/relationships/oleObject" Target="embeddings/oleObject148.bin"/><Relationship Id="rId27" Type="http://schemas.openxmlformats.org/officeDocument/2006/relationships/oleObject" Target="embeddings/oleObject8.bin"/><Relationship Id="rId48" Type="http://schemas.openxmlformats.org/officeDocument/2006/relationships/image" Target="media/image24.wmf"/><Relationship Id="rId69" Type="http://schemas.openxmlformats.org/officeDocument/2006/relationships/oleObject" Target="embeddings/oleObject28.bin"/><Relationship Id="rId113" Type="http://schemas.openxmlformats.org/officeDocument/2006/relationships/oleObject" Target="embeddings/oleObject50.bin"/><Relationship Id="rId134" Type="http://schemas.openxmlformats.org/officeDocument/2006/relationships/oleObject" Target="embeddings/oleObject61.bin"/><Relationship Id="rId80" Type="http://schemas.openxmlformats.org/officeDocument/2006/relationships/oleObject" Target="embeddings/oleObject33.bin"/><Relationship Id="rId155" Type="http://schemas.openxmlformats.org/officeDocument/2006/relationships/image" Target="media/image77.wmf"/><Relationship Id="rId176" Type="http://schemas.openxmlformats.org/officeDocument/2006/relationships/image" Target="media/image88.png"/><Relationship Id="rId197" Type="http://schemas.openxmlformats.org/officeDocument/2006/relationships/image" Target="media/image99.wmf"/><Relationship Id="rId201" Type="http://schemas.openxmlformats.org/officeDocument/2006/relationships/image" Target="media/image101.wmf"/><Relationship Id="rId222" Type="http://schemas.openxmlformats.org/officeDocument/2006/relationships/image" Target="media/image111.wmf"/><Relationship Id="rId243" Type="http://schemas.openxmlformats.org/officeDocument/2006/relationships/oleObject" Target="embeddings/oleObject115.bin"/><Relationship Id="rId264" Type="http://schemas.openxmlformats.org/officeDocument/2006/relationships/oleObject" Target="embeddings/oleObject124.bin"/><Relationship Id="rId285" Type="http://schemas.openxmlformats.org/officeDocument/2006/relationships/image" Target="media/image140.wmf"/><Relationship Id="rId17" Type="http://schemas.openxmlformats.org/officeDocument/2006/relationships/image" Target="media/image7.wmf"/><Relationship Id="rId38" Type="http://schemas.openxmlformats.org/officeDocument/2006/relationships/oleObject" Target="embeddings/oleObject13.bin"/><Relationship Id="rId59" Type="http://schemas.openxmlformats.org/officeDocument/2006/relationships/oleObject" Target="embeddings/oleObject23.bin"/><Relationship Id="rId103" Type="http://schemas.openxmlformats.org/officeDocument/2006/relationships/oleObject" Target="embeddings/oleObject45.bin"/><Relationship Id="rId124" Type="http://schemas.openxmlformats.org/officeDocument/2006/relationships/oleObject" Target="embeddings/oleObject56.bin"/><Relationship Id="rId310" Type="http://schemas.openxmlformats.org/officeDocument/2006/relationships/image" Target="media/image152.wmf"/><Relationship Id="rId70" Type="http://schemas.openxmlformats.org/officeDocument/2006/relationships/image" Target="media/image35.png"/><Relationship Id="rId91" Type="http://schemas.openxmlformats.org/officeDocument/2006/relationships/image" Target="media/image46.wmf"/><Relationship Id="rId145" Type="http://schemas.openxmlformats.org/officeDocument/2006/relationships/image" Target="media/image72.wmf"/><Relationship Id="rId166" Type="http://schemas.openxmlformats.org/officeDocument/2006/relationships/oleObject" Target="embeddings/oleObject77.bin"/><Relationship Id="rId187" Type="http://schemas.openxmlformats.org/officeDocument/2006/relationships/image" Target="media/image94.wmf"/><Relationship Id="rId1" Type="http://schemas.openxmlformats.org/officeDocument/2006/relationships/customXml" Target="../customXml/item1.xml"/><Relationship Id="rId212" Type="http://schemas.openxmlformats.org/officeDocument/2006/relationships/image" Target="media/image106.wmf"/><Relationship Id="rId233" Type="http://schemas.openxmlformats.org/officeDocument/2006/relationships/oleObject" Target="embeddings/oleObject110.bin"/><Relationship Id="rId254" Type="http://schemas.openxmlformats.org/officeDocument/2006/relationships/image" Target="media/image125.wmf"/><Relationship Id="rId28" Type="http://schemas.openxmlformats.org/officeDocument/2006/relationships/image" Target="media/image13.wmf"/><Relationship Id="rId49" Type="http://schemas.openxmlformats.org/officeDocument/2006/relationships/oleObject" Target="embeddings/oleObject18.bin"/><Relationship Id="rId114" Type="http://schemas.openxmlformats.org/officeDocument/2006/relationships/oleObject" Target="embeddings/oleObject51.bin"/><Relationship Id="rId275" Type="http://schemas.openxmlformats.org/officeDocument/2006/relationships/image" Target="media/image136.wmf"/><Relationship Id="rId296" Type="http://schemas.openxmlformats.org/officeDocument/2006/relationships/image" Target="media/image145.wmf"/><Relationship Id="rId300" Type="http://schemas.openxmlformats.org/officeDocument/2006/relationships/image" Target="media/image147.wmf"/><Relationship Id="rId60" Type="http://schemas.openxmlformats.org/officeDocument/2006/relationships/image" Target="media/image30.wmf"/><Relationship Id="rId81" Type="http://schemas.openxmlformats.org/officeDocument/2006/relationships/image" Target="media/image41.wmf"/><Relationship Id="rId135" Type="http://schemas.openxmlformats.org/officeDocument/2006/relationships/image" Target="media/image67.wmf"/><Relationship Id="rId156" Type="http://schemas.openxmlformats.org/officeDocument/2006/relationships/oleObject" Target="embeddings/oleObject72.bin"/><Relationship Id="rId177" Type="http://schemas.openxmlformats.org/officeDocument/2006/relationships/image" Target="media/image89.wmf"/><Relationship Id="rId198" Type="http://schemas.openxmlformats.org/officeDocument/2006/relationships/oleObject" Target="embeddings/oleObject92.bin"/><Relationship Id="rId202" Type="http://schemas.openxmlformats.org/officeDocument/2006/relationships/oleObject" Target="embeddings/oleObject94.bin"/><Relationship Id="rId223" Type="http://schemas.openxmlformats.org/officeDocument/2006/relationships/oleObject" Target="embeddings/oleObject105.bin"/><Relationship Id="rId244" Type="http://schemas.openxmlformats.org/officeDocument/2006/relationships/image" Target="media/image1200.wmf"/><Relationship Id="rId18" Type="http://schemas.openxmlformats.org/officeDocument/2006/relationships/oleObject" Target="embeddings/oleObject4.bin"/><Relationship Id="rId39" Type="http://schemas.openxmlformats.org/officeDocument/2006/relationships/image" Target="media/image19.wmf"/><Relationship Id="rId265" Type="http://schemas.openxmlformats.org/officeDocument/2006/relationships/image" Target="media/image131.wmf"/><Relationship Id="rId286" Type="http://schemas.openxmlformats.org/officeDocument/2006/relationships/oleObject" Target="embeddings/oleObject136.bin"/><Relationship Id="rId50" Type="http://schemas.openxmlformats.org/officeDocument/2006/relationships/image" Target="media/image25.wmf"/><Relationship Id="rId104" Type="http://schemas.openxmlformats.org/officeDocument/2006/relationships/image" Target="media/image52.wmf"/><Relationship Id="rId125" Type="http://schemas.openxmlformats.org/officeDocument/2006/relationships/image" Target="media/image62.wmf"/><Relationship Id="rId146" Type="http://schemas.openxmlformats.org/officeDocument/2006/relationships/oleObject" Target="embeddings/oleObject67.bin"/><Relationship Id="rId167" Type="http://schemas.openxmlformats.org/officeDocument/2006/relationships/image" Target="media/image83.png"/><Relationship Id="rId188" Type="http://schemas.openxmlformats.org/officeDocument/2006/relationships/oleObject" Target="embeddings/oleObject87.bin"/><Relationship Id="rId311" Type="http://schemas.openxmlformats.org/officeDocument/2006/relationships/oleObject" Target="embeddings/oleObject149.bin"/><Relationship Id="rId71" Type="http://schemas.openxmlformats.org/officeDocument/2006/relationships/image" Target="media/image36.wmf"/><Relationship Id="rId92" Type="http://schemas.openxmlformats.org/officeDocument/2006/relationships/oleObject" Target="embeddings/oleObject39.bin"/><Relationship Id="rId213" Type="http://schemas.openxmlformats.org/officeDocument/2006/relationships/oleObject" Target="embeddings/oleObject100.bin"/><Relationship Id="rId234" Type="http://schemas.openxmlformats.org/officeDocument/2006/relationships/image" Target="media/image117.wmf"/><Relationship Id="rId2" Type="http://schemas.openxmlformats.org/officeDocument/2006/relationships/numbering" Target="numbering.xml"/><Relationship Id="rId29" Type="http://schemas.openxmlformats.org/officeDocument/2006/relationships/oleObject" Target="embeddings/oleObject9.bin"/><Relationship Id="rId255" Type="http://schemas.openxmlformats.org/officeDocument/2006/relationships/oleObject" Target="embeddings/oleObject120.bin"/><Relationship Id="rId276" Type="http://schemas.openxmlformats.org/officeDocument/2006/relationships/oleObject" Target="embeddings/oleObject130.bin"/><Relationship Id="rId297" Type="http://schemas.openxmlformats.org/officeDocument/2006/relationships/oleObject" Target="embeddings/oleObject142.bin"/><Relationship Id="rId40" Type="http://schemas.openxmlformats.org/officeDocument/2006/relationships/oleObject" Target="embeddings/oleObject14.bin"/><Relationship Id="rId115" Type="http://schemas.openxmlformats.org/officeDocument/2006/relationships/image" Target="media/image57.wmf"/><Relationship Id="rId136" Type="http://schemas.openxmlformats.org/officeDocument/2006/relationships/oleObject" Target="embeddings/oleObject62.bin"/><Relationship Id="rId157" Type="http://schemas.openxmlformats.org/officeDocument/2006/relationships/image" Target="media/image78.wmf"/><Relationship Id="rId178" Type="http://schemas.openxmlformats.org/officeDocument/2006/relationships/oleObject" Target="embeddings/oleObject82.bin"/><Relationship Id="rId301" Type="http://schemas.openxmlformats.org/officeDocument/2006/relationships/oleObject" Target="embeddings/oleObject14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F2AD2-3E98-442B-9292-7A40E5B11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29</Pages>
  <Words>5377</Words>
  <Characters>30654</Characters>
  <Application>Microsoft Office Word</Application>
  <DocSecurity>0</DocSecurity>
  <Lines>255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15</cp:revision>
  <cp:lastPrinted>2018-10-24T22:34:00Z</cp:lastPrinted>
  <dcterms:created xsi:type="dcterms:W3CDTF">2018-10-24T22:33:00Z</dcterms:created>
  <dcterms:modified xsi:type="dcterms:W3CDTF">2018-12-10T18:57:00Z</dcterms:modified>
</cp:coreProperties>
</file>