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49F" w:rsidRDefault="00E30268" w:rsidP="00361B75">
      <w:pPr>
        <w:pStyle w:val="a5"/>
        <w:ind w:firstLine="0"/>
        <w:jc w:val="center"/>
        <w:rPr>
          <w:rFonts w:eastAsiaTheme="minorEastAsia"/>
        </w:rPr>
      </w:pPr>
      <w:r>
        <w:rPr>
          <w:rFonts w:ascii="Arial" w:hAnsi="Arial" w:cs="Arial"/>
          <w:noProof/>
          <w:position w:val="-65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92A9B4" wp14:editId="52853EE6">
                <wp:simplePos x="0" y="0"/>
                <wp:positionH relativeFrom="margin">
                  <wp:posOffset>2918299</wp:posOffset>
                </wp:positionH>
                <wp:positionV relativeFrom="paragraph">
                  <wp:posOffset>198120</wp:posOffset>
                </wp:positionV>
                <wp:extent cx="921224" cy="35306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224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30268" w:rsidRPr="00361B75" w:rsidRDefault="0083494F" w:rsidP="00E30268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∆f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2A9B4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229.8pt;margin-top:15.6pt;width:72.55pt;height:27.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" filled="f" stroked="f" strokeweight=".5pt">
                <v:textbox>
                  <w:txbxContent>
                    <w:p w:rsidR="00E30268" w:rsidRPr="00361B75" w:rsidRDefault="0083494F" w:rsidP="00E30268">
                      <w:pPr>
                        <w:rPr>
                          <w:i/>
                        </w:rPr>
                      </w:pPr>
                      <m:oMathPara>
                        <m:oMath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∆f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</w:txbxContent>
                </v:textbox>
                <w10:wrap anchorx="margin"/>
              </v:shape>
            </w:pict>
          </mc:Fallback>
        </mc:AlternateContent>
      </w:r>
      <w:r w:rsidR="00361B75">
        <w:rPr>
          <w:rFonts w:eastAsiaTheme="minorEastAsia"/>
        </w:rPr>
        <w:t>Сравнительный анализ СПМ сигналов ММС и 4ФМ</w:t>
      </w:r>
    </w:p>
    <w:p w:rsidR="00361B75" w:rsidRDefault="00E30268" w:rsidP="00361B75">
      <w:pPr>
        <w:pStyle w:val="a5"/>
        <w:ind w:firstLine="0"/>
        <w:jc w:val="center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3041489</wp:posOffset>
                </wp:positionH>
                <wp:positionV relativeFrom="paragraph">
                  <wp:posOffset>18823</wp:posOffset>
                </wp:positionV>
                <wp:extent cx="6824" cy="4237629"/>
                <wp:effectExtent l="76200" t="38100" r="69850" b="1079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24" cy="4237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BCFD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239.5pt;margin-top:1.5pt;width:.55pt;height:333.6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" strokecolor="black [3200]" strokeweight="1pt">
                <v:stroke endarrow="block" joinstyle="miter"/>
              </v:shape>
            </w:pict>
          </mc:Fallback>
        </mc:AlternateContent>
      </w:r>
    </w:p>
    <w:p w:rsidR="00361B75" w:rsidRDefault="00361B75" w:rsidP="00361B75">
      <w:pPr>
        <w:pStyle w:val="a5"/>
        <w:ind w:firstLine="0"/>
        <w:jc w:val="center"/>
        <w:rPr>
          <w:rFonts w:eastAsiaTheme="minorEastAsia"/>
        </w:rPr>
      </w:pPr>
      <w:r>
        <w:rPr>
          <w:rFonts w:ascii="Arial" w:hAnsi="Arial" w:cs="Arial"/>
          <w:noProof/>
          <w:position w:val="-65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9D982" wp14:editId="177A16A9">
                <wp:simplePos x="0" y="0"/>
                <wp:positionH relativeFrom="column">
                  <wp:posOffset>5702613</wp:posOffset>
                </wp:positionH>
                <wp:positionV relativeFrom="paragraph">
                  <wp:posOffset>106671</wp:posOffset>
                </wp:positionV>
                <wp:extent cx="672465" cy="35306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1B75" w:rsidRPr="00361B75" w:rsidRDefault="00361B75" w:rsidP="00361B75">
                            <w:pPr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∆f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D982" id="Надпись 24" o:spid="_x0000_s1027" type="#_x0000_t202" style="position:absolute;left:0;text-align:left;margin-left:449pt;margin-top:8.4pt;width:52.95pt;height:2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" filled="f" stroked="f" strokeweight=".5pt">
                <v:textbox>
                  <w:txbxContent>
                    <w:p w:rsidR="00361B75" w:rsidRPr="00361B75" w:rsidRDefault="00361B75" w:rsidP="00361B75">
                      <w:pPr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∆f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5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243697</wp:posOffset>
                </wp:positionH>
                <wp:positionV relativeFrom="paragraph">
                  <wp:posOffset>138714</wp:posOffset>
                </wp:positionV>
                <wp:extent cx="5766179" cy="0"/>
                <wp:effectExtent l="0" t="76200" r="25400" b="9525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61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FA424" id="Прямая со стрелкой 25" o:spid="_x0000_s1026" type="#_x0000_t32" style="position:absolute;margin-left:19.2pt;margin-top:10.9pt;width:454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position w:val="-65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740039</wp:posOffset>
                </wp:positionH>
                <wp:positionV relativeFrom="paragraph">
                  <wp:posOffset>741920</wp:posOffset>
                </wp:positionV>
                <wp:extent cx="25879" cy="267418"/>
                <wp:effectExtent l="0" t="0" r="31750" b="3746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26741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D4D2B3" id="Прямая соединительная линия 2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5pt,58.4pt" to="60.3pt,7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65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1870099</wp:posOffset>
                </wp:positionH>
                <wp:positionV relativeFrom="paragraph">
                  <wp:posOffset>457248</wp:posOffset>
                </wp:positionV>
                <wp:extent cx="224287" cy="163902"/>
                <wp:effectExtent l="0" t="0" r="23495" b="2667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7" cy="16390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188A6" id="Прямая соединительная линия 2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36pt" to="164.9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position w:val="-65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2F21E" wp14:editId="24FF176E">
                <wp:simplePos x="0" y="0"/>
                <wp:positionH relativeFrom="column">
                  <wp:posOffset>460651</wp:posOffset>
                </wp:positionH>
                <wp:positionV relativeFrom="paragraph">
                  <wp:posOffset>496546</wp:posOffset>
                </wp:positionV>
                <wp:extent cx="672861" cy="353683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1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1B75" w:rsidRPr="00361B75" w:rsidRDefault="00361B75" w:rsidP="00361B75">
                            <w:r>
                              <w:t>4ФМ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F21E" id="Надпись 21" o:spid="_x0000_s1028" type="#_x0000_t202" style="position:absolute;left:0;text-align:left;margin-left:36.25pt;margin-top:39.1pt;width:53pt;height:2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" filled="f" stroked="f" strokeweight=".5pt">
                <v:textbox>
                  <w:txbxContent>
                    <w:p w:rsidR="00361B75" w:rsidRPr="00361B75" w:rsidRDefault="00361B75" w:rsidP="00361B75">
                      <w:r>
                        <w:t>4ФМ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65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1386505</wp:posOffset>
                </wp:positionH>
                <wp:positionV relativeFrom="paragraph">
                  <wp:posOffset>232626</wp:posOffset>
                </wp:positionV>
                <wp:extent cx="672861" cy="353683"/>
                <wp:effectExtent l="0" t="0" r="0" b="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861" cy="3536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1B75" w:rsidRPr="00361B75" w:rsidRDefault="00361B75">
                            <w:r>
                              <w:t>ММС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0" o:spid="_x0000_s1029" type="#_x0000_t202" style="position:absolute;left:0;text-align:left;margin-left:109.15pt;margin-top:18.3pt;width:5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" filled="f" stroked="f" strokeweight=".5pt">
                <v:textbox>
                  <w:txbxContent>
                    <w:p w:rsidR="00361B75" w:rsidRPr="00361B75" w:rsidRDefault="00361B75">
                      <w:r>
                        <w:t>ММС</w:t>
                      </w:r>
                    </w:p>
                  </w:txbxContent>
                </v:textbox>
              </v:shape>
            </w:pict>
          </mc:Fallback>
        </mc:AlternateContent>
      </w:r>
      <w:r w:rsidRPr="00361B75">
        <w:rPr>
          <w:rFonts w:ascii="Arial" w:hAnsi="Arial" w:cs="Arial"/>
          <w:noProof/>
          <w:position w:val="-657"/>
          <w:sz w:val="20"/>
          <w:szCs w:val="20"/>
        </w:rPr>
        <w:drawing>
          <wp:inline distT="0" distB="0" distL="0" distR="0" wp14:anchorId="128E055C" wp14:editId="6D704AF9">
            <wp:extent cx="5940425" cy="416306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3CAB" w:rsidRDefault="009F3CAB" w:rsidP="009F3CAB">
      <w:pPr>
        <w:pStyle w:val="a5"/>
        <w:ind w:firstLine="0"/>
      </w:pPr>
      <w:r>
        <w:t xml:space="preserve">СПМ сигнала 4ФМ: </w:t>
      </w:r>
    </w:p>
    <w:p w:rsidR="009F3CAB" w:rsidRDefault="009F3CAB" w:rsidP="009F3CAB">
      <w:pPr>
        <w:pStyle w:val="a5"/>
        <w:ind w:firstLine="708"/>
        <w:rPr>
          <w:rFonts w:eastAsiaTheme="minorEastAsia"/>
        </w:rPr>
      </w:pPr>
      <w:r>
        <w:t>Нули</w:t>
      </w:r>
      <w:r w:rsidRPr="009F3CAB">
        <w:t xml:space="preserve"> </w:t>
      </w:r>
      <w:r>
        <w:t xml:space="preserve">при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=1,2,3…</m:t>
        </m:r>
      </m:oMath>
      <w:r>
        <w:rPr>
          <w:rFonts w:eastAsiaTheme="minorEastAsia"/>
        </w:rPr>
        <w:t>; Уровень бокового лепестка -13,3 дБ.</w:t>
      </w:r>
    </w:p>
    <w:p w:rsidR="009F3CAB" w:rsidRPr="009F3CAB" w:rsidRDefault="009F3CAB" w:rsidP="009F3CAB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>СПМ сигнала ММС:</w:t>
      </w:r>
    </w:p>
    <w:p w:rsidR="00361B75" w:rsidRPr="009F3CAB" w:rsidRDefault="009F3CAB" w:rsidP="009F3CAB">
      <w:pPr>
        <w:pStyle w:val="a5"/>
        <w:rPr>
          <w:rFonts w:eastAsiaTheme="minorEastAsia"/>
        </w:rPr>
      </w:pPr>
      <w:r>
        <w:t xml:space="preserve">Нули при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2n+1</m:t>
            </m:r>
          </m:num>
          <m:den>
            <m:r>
              <w:rPr>
                <w:rFonts w:ascii="Cambria Math" w:hAnsi="Cambria Math"/>
              </w:rPr>
              <m:t>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дв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</w:rPr>
          <m:t>=1,2,3…</m:t>
        </m:r>
      </m:oMath>
      <w:r>
        <w:rPr>
          <w:rFonts w:eastAsiaTheme="minorEastAsia"/>
        </w:rPr>
        <w:t>; Уровень бокового лепестка -23 дБ.</w:t>
      </w:r>
    </w:p>
    <w:p w:rsidR="009F3CAB" w:rsidRPr="009F3CAB" w:rsidRDefault="009F3CAB" w:rsidP="00C12A16">
      <w:pPr>
        <w:pStyle w:val="a5"/>
        <w:ind w:firstLine="0"/>
        <w:rPr>
          <w:rFonts w:eastAsiaTheme="minorEastAsia"/>
        </w:rPr>
      </w:pPr>
      <w:r>
        <w:rPr>
          <w:rFonts w:eastAsiaTheme="minorEastAsia"/>
        </w:rPr>
        <w:t xml:space="preserve">Ширина главного лепестка по уровню -3дБ </w:t>
      </w:r>
      <w:r w:rsidR="00C12A16">
        <w:rPr>
          <w:rFonts w:eastAsiaTheme="minorEastAsia"/>
        </w:rPr>
        <w:t>у сигнала ММС больше в 1.34 раза, чем у сигнала 4ФМ, а это означает что скорость передачи у сигнала ММС выше. Ширина боковых лепестков у сигналов совпадает, а уровень первого лепестка у сигнала 4ФМ на 10 дБ больше.</w:t>
      </w:r>
      <w:bookmarkStart w:id="0" w:name="_GoBack"/>
      <w:bookmarkEnd w:id="0"/>
    </w:p>
    <w:p w:rsidR="009F3CAB" w:rsidRPr="009F3CAB" w:rsidRDefault="009F3CAB" w:rsidP="009F3CAB">
      <w:pPr>
        <w:pStyle w:val="a5"/>
        <w:rPr>
          <w:i/>
        </w:rPr>
      </w:pPr>
    </w:p>
    <w:p w:rsidR="00361B75" w:rsidRPr="009F3CAB" w:rsidRDefault="00361B75" w:rsidP="00361B75">
      <w:pPr>
        <w:pStyle w:val="a5"/>
        <w:ind w:firstLine="0"/>
        <w:jc w:val="center"/>
        <w:rPr>
          <w:rFonts w:eastAsiaTheme="minorEastAsia"/>
        </w:rPr>
      </w:pPr>
    </w:p>
    <w:sectPr w:rsidR="00361B75" w:rsidRPr="009F3CAB" w:rsidSect="006916FF">
      <w:footerReference w:type="default" r:id="rId9"/>
      <w:head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94F" w:rsidRDefault="0083494F" w:rsidP="00F546F5">
      <w:pPr>
        <w:spacing w:after="0" w:line="240" w:lineRule="auto"/>
      </w:pPr>
      <w:r>
        <w:separator/>
      </w:r>
    </w:p>
  </w:endnote>
  <w:endnote w:type="continuationSeparator" w:id="0">
    <w:p w:rsidR="0083494F" w:rsidRDefault="0083494F" w:rsidP="00F54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8530726"/>
      <w:docPartObj>
        <w:docPartGallery w:val="Page Numbers (Bottom of Page)"/>
        <w:docPartUnique/>
      </w:docPartObj>
    </w:sdtPr>
    <w:sdtEndPr/>
    <w:sdtContent>
      <w:p w:rsidR="004F2736" w:rsidRPr="006916FF" w:rsidRDefault="004F2736" w:rsidP="006916FF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554D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94F" w:rsidRDefault="0083494F" w:rsidP="00F546F5">
      <w:pPr>
        <w:spacing w:after="0" w:line="240" w:lineRule="auto"/>
      </w:pPr>
      <w:r>
        <w:separator/>
      </w:r>
    </w:p>
  </w:footnote>
  <w:footnote w:type="continuationSeparator" w:id="0">
    <w:p w:rsidR="0083494F" w:rsidRDefault="0083494F" w:rsidP="00F54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2D44" w:rsidRPr="00362D44" w:rsidRDefault="00362D44" w:rsidP="00362D44">
    <w:pPr>
      <w:pStyle w:val="ab"/>
      <w:jc w:val="right"/>
    </w:pPr>
    <w:proofErr w:type="spellStart"/>
    <w:r w:rsidRPr="00362D44">
      <w:t>Жеребин</w:t>
    </w:r>
    <w:proofErr w:type="spellEnd"/>
    <w:r w:rsidRPr="00362D44">
      <w:t xml:space="preserve"> В.Р.</w:t>
    </w:r>
  </w:p>
  <w:p w:rsidR="00362D44" w:rsidRPr="00362D44" w:rsidRDefault="00362D44" w:rsidP="00362D44">
    <w:pPr>
      <w:pStyle w:val="ab"/>
      <w:jc w:val="right"/>
    </w:pPr>
    <w:r w:rsidRPr="00362D44">
      <w:t>ЭР-15-15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C4D75"/>
    <w:multiLevelType w:val="multilevel"/>
    <w:tmpl w:val="7278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7A59"/>
    <w:multiLevelType w:val="multilevel"/>
    <w:tmpl w:val="D354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480BF3"/>
    <w:multiLevelType w:val="hybridMultilevel"/>
    <w:tmpl w:val="1FFA2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933BE"/>
    <w:multiLevelType w:val="hybridMultilevel"/>
    <w:tmpl w:val="CB6EB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01EB5"/>
    <w:multiLevelType w:val="multilevel"/>
    <w:tmpl w:val="0F629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FC36394"/>
    <w:multiLevelType w:val="hybridMultilevel"/>
    <w:tmpl w:val="D4FA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96518"/>
    <w:multiLevelType w:val="hybridMultilevel"/>
    <w:tmpl w:val="49FEF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7270AC"/>
    <w:multiLevelType w:val="hybridMultilevel"/>
    <w:tmpl w:val="0DEA1D5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B049FE"/>
    <w:multiLevelType w:val="hybridMultilevel"/>
    <w:tmpl w:val="7D0EE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545E0F"/>
    <w:multiLevelType w:val="hybridMultilevel"/>
    <w:tmpl w:val="09FA18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0" w15:restartNumberingAfterBreak="0">
    <w:nsid w:val="22584840"/>
    <w:multiLevelType w:val="multilevel"/>
    <w:tmpl w:val="5EF07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2E32928"/>
    <w:multiLevelType w:val="multilevel"/>
    <w:tmpl w:val="55D6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831EB6"/>
    <w:multiLevelType w:val="hybridMultilevel"/>
    <w:tmpl w:val="6B285C2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5A293D"/>
    <w:multiLevelType w:val="hybridMultilevel"/>
    <w:tmpl w:val="9D6A6F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6E7104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0C57B2C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6877CC8"/>
    <w:multiLevelType w:val="hybridMultilevel"/>
    <w:tmpl w:val="34481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20AD1"/>
    <w:multiLevelType w:val="multilevel"/>
    <w:tmpl w:val="737A7C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B2B0279"/>
    <w:multiLevelType w:val="hybridMultilevel"/>
    <w:tmpl w:val="018A4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68B4980"/>
    <w:multiLevelType w:val="hybridMultilevel"/>
    <w:tmpl w:val="007CE09A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0" w15:restartNumberingAfterBreak="0">
    <w:nsid w:val="56B409EC"/>
    <w:multiLevelType w:val="multilevel"/>
    <w:tmpl w:val="A71A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9F466D"/>
    <w:multiLevelType w:val="hybridMultilevel"/>
    <w:tmpl w:val="7974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B65501"/>
    <w:multiLevelType w:val="hybridMultilevel"/>
    <w:tmpl w:val="CFCA0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CC35BD"/>
    <w:multiLevelType w:val="hybridMultilevel"/>
    <w:tmpl w:val="800CD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280A1D"/>
    <w:multiLevelType w:val="multilevel"/>
    <w:tmpl w:val="51BC3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F926FC"/>
    <w:multiLevelType w:val="hybridMultilevel"/>
    <w:tmpl w:val="715E8C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E5388"/>
    <w:multiLevelType w:val="hybridMultilevel"/>
    <w:tmpl w:val="B8005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439F9"/>
    <w:multiLevelType w:val="multilevel"/>
    <w:tmpl w:val="70C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812189C"/>
    <w:multiLevelType w:val="hybridMultilevel"/>
    <w:tmpl w:val="A7FE3066"/>
    <w:lvl w:ilvl="0" w:tplc="119272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4169A1"/>
    <w:multiLevelType w:val="multilevel"/>
    <w:tmpl w:val="1860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9"/>
  </w:num>
  <w:num w:numId="3">
    <w:abstractNumId w:val="5"/>
  </w:num>
  <w:num w:numId="4">
    <w:abstractNumId w:val="13"/>
  </w:num>
  <w:num w:numId="5">
    <w:abstractNumId w:val="9"/>
  </w:num>
  <w:num w:numId="6">
    <w:abstractNumId w:val="21"/>
  </w:num>
  <w:num w:numId="7">
    <w:abstractNumId w:val="8"/>
  </w:num>
  <w:num w:numId="8">
    <w:abstractNumId w:val="23"/>
  </w:num>
  <w:num w:numId="9">
    <w:abstractNumId w:val="3"/>
  </w:num>
  <w:num w:numId="10">
    <w:abstractNumId w:val="2"/>
  </w:num>
  <w:num w:numId="11">
    <w:abstractNumId w:val="24"/>
  </w:num>
  <w:num w:numId="12">
    <w:abstractNumId w:val="18"/>
  </w:num>
  <w:num w:numId="13">
    <w:abstractNumId w:val="27"/>
  </w:num>
  <w:num w:numId="14">
    <w:abstractNumId w:val="6"/>
  </w:num>
  <w:num w:numId="15">
    <w:abstractNumId w:val="16"/>
  </w:num>
  <w:num w:numId="16">
    <w:abstractNumId w:val="4"/>
  </w:num>
  <w:num w:numId="17">
    <w:abstractNumId w:val="15"/>
  </w:num>
  <w:num w:numId="18">
    <w:abstractNumId w:val="29"/>
  </w:num>
  <w:num w:numId="19">
    <w:abstractNumId w:val="20"/>
  </w:num>
  <w:num w:numId="20">
    <w:abstractNumId w:val="0"/>
  </w:num>
  <w:num w:numId="21">
    <w:abstractNumId w:val="7"/>
  </w:num>
  <w:num w:numId="22">
    <w:abstractNumId w:val="11"/>
  </w:num>
  <w:num w:numId="23">
    <w:abstractNumId w:val="12"/>
  </w:num>
  <w:num w:numId="24">
    <w:abstractNumId w:val="1"/>
  </w:num>
  <w:num w:numId="25">
    <w:abstractNumId w:val="25"/>
  </w:num>
  <w:num w:numId="26">
    <w:abstractNumId w:val="17"/>
  </w:num>
  <w:num w:numId="27">
    <w:abstractNumId w:val="10"/>
  </w:num>
  <w:num w:numId="28">
    <w:abstractNumId w:val="14"/>
  </w:num>
  <w:num w:numId="29">
    <w:abstractNumId w:val="26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915"/>
    <w:rsid w:val="00003AB1"/>
    <w:rsid w:val="00016919"/>
    <w:rsid w:val="00022915"/>
    <w:rsid w:val="00033FF2"/>
    <w:rsid w:val="00076E5B"/>
    <w:rsid w:val="00082D4B"/>
    <w:rsid w:val="000855C5"/>
    <w:rsid w:val="000D3706"/>
    <w:rsid w:val="000F0116"/>
    <w:rsid w:val="00103CC9"/>
    <w:rsid w:val="00115FFD"/>
    <w:rsid w:val="001611FD"/>
    <w:rsid w:val="00170A8B"/>
    <w:rsid w:val="00180490"/>
    <w:rsid w:val="001943DC"/>
    <w:rsid w:val="001A57BF"/>
    <w:rsid w:val="001C1E56"/>
    <w:rsid w:val="001C21DE"/>
    <w:rsid w:val="00211AF5"/>
    <w:rsid w:val="002258E7"/>
    <w:rsid w:val="00253009"/>
    <w:rsid w:val="00292DF1"/>
    <w:rsid w:val="002A1287"/>
    <w:rsid w:val="002A7F2A"/>
    <w:rsid w:val="002B379E"/>
    <w:rsid w:val="002E6679"/>
    <w:rsid w:val="00342434"/>
    <w:rsid w:val="003618CA"/>
    <w:rsid w:val="00361B75"/>
    <w:rsid w:val="00362D44"/>
    <w:rsid w:val="00364B4B"/>
    <w:rsid w:val="00395C9F"/>
    <w:rsid w:val="003B3751"/>
    <w:rsid w:val="003B63CD"/>
    <w:rsid w:val="003C123C"/>
    <w:rsid w:val="003C27CA"/>
    <w:rsid w:val="00400504"/>
    <w:rsid w:val="00400521"/>
    <w:rsid w:val="00404E91"/>
    <w:rsid w:val="004324C3"/>
    <w:rsid w:val="0043664D"/>
    <w:rsid w:val="00442C07"/>
    <w:rsid w:val="00484497"/>
    <w:rsid w:val="004941ED"/>
    <w:rsid w:val="004A4E98"/>
    <w:rsid w:val="004A58D4"/>
    <w:rsid w:val="004B0753"/>
    <w:rsid w:val="004B1157"/>
    <w:rsid w:val="004C464C"/>
    <w:rsid w:val="004D7EF7"/>
    <w:rsid w:val="004E10AC"/>
    <w:rsid w:val="004E1B55"/>
    <w:rsid w:val="004E3AC9"/>
    <w:rsid w:val="004F2736"/>
    <w:rsid w:val="004F47D2"/>
    <w:rsid w:val="00515349"/>
    <w:rsid w:val="00523C46"/>
    <w:rsid w:val="0052749F"/>
    <w:rsid w:val="00530D55"/>
    <w:rsid w:val="00531361"/>
    <w:rsid w:val="00533108"/>
    <w:rsid w:val="00534B27"/>
    <w:rsid w:val="0054072D"/>
    <w:rsid w:val="00546783"/>
    <w:rsid w:val="005658D7"/>
    <w:rsid w:val="00584FE9"/>
    <w:rsid w:val="005966DB"/>
    <w:rsid w:val="005A51AC"/>
    <w:rsid w:val="005A70A7"/>
    <w:rsid w:val="005D16F1"/>
    <w:rsid w:val="00601601"/>
    <w:rsid w:val="00633FE5"/>
    <w:rsid w:val="00634F22"/>
    <w:rsid w:val="0064163F"/>
    <w:rsid w:val="006514FC"/>
    <w:rsid w:val="00667C0B"/>
    <w:rsid w:val="00676C4D"/>
    <w:rsid w:val="006916FF"/>
    <w:rsid w:val="00693BD7"/>
    <w:rsid w:val="006A6C43"/>
    <w:rsid w:val="006B6416"/>
    <w:rsid w:val="006C2B7C"/>
    <w:rsid w:val="006D248B"/>
    <w:rsid w:val="006D554D"/>
    <w:rsid w:val="006F79D3"/>
    <w:rsid w:val="007038E8"/>
    <w:rsid w:val="00707739"/>
    <w:rsid w:val="0075287F"/>
    <w:rsid w:val="00765E64"/>
    <w:rsid w:val="007920EB"/>
    <w:rsid w:val="007D3615"/>
    <w:rsid w:val="007D54E5"/>
    <w:rsid w:val="007E57F6"/>
    <w:rsid w:val="007F7FCD"/>
    <w:rsid w:val="00832F7A"/>
    <w:rsid w:val="0083494F"/>
    <w:rsid w:val="00852C3D"/>
    <w:rsid w:val="00874EE7"/>
    <w:rsid w:val="00876AF8"/>
    <w:rsid w:val="00890590"/>
    <w:rsid w:val="00892417"/>
    <w:rsid w:val="008C22A2"/>
    <w:rsid w:val="008E3696"/>
    <w:rsid w:val="008F0333"/>
    <w:rsid w:val="00922CA0"/>
    <w:rsid w:val="00962253"/>
    <w:rsid w:val="0097026D"/>
    <w:rsid w:val="0097253A"/>
    <w:rsid w:val="0097782B"/>
    <w:rsid w:val="009C0D66"/>
    <w:rsid w:val="009D3EB2"/>
    <w:rsid w:val="009D7B4A"/>
    <w:rsid w:val="009F3CAB"/>
    <w:rsid w:val="009F65EA"/>
    <w:rsid w:val="009F7D8E"/>
    <w:rsid w:val="00A03291"/>
    <w:rsid w:val="00A171B0"/>
    <w:rsid w:val="00A17BD2"/>
    <w:rsid w:val="00A17ECB"/>
    <w:rsid w:val="00A32983"/>
    <w:rsid w:val="00A4210A"/>
    <w:rsid w:val="00A44ACC"/>
    <w:rsid w:val="00A54113"/>
    <w:rsid w:val="00A92680"/>
    <w:rsid w:val="00AA5B9B"/>
    <w:rsid w:val="00AA7110"/>
    <w:rsid w:val="00AB4450"/>
    <w:rsid w:val="00AB46EC"/>
    <w:rsid w:val="00AC236B"/>
    <w:rsid w:val="00AC3B74"/>
    <w:rsid w:val="00AC7CE7"/>
    <w:rsid w:val="00AD2138"/>
    <w:rsid w:val="00AD5E96"/>
    <w:rsid w:val="00B17136"/>
    <w:rsid w:val="00B50063"/>
    <w:rsid w:val="00B565CC"/>
    <w:rsid w:val="00B6166F"/>
    <w:rsid w:val="00B72738"/>
    <w:rsid w:val="00BB3FD3"/>
    <w:rsid w:val="00BE1B49"/>
    <w:rsid w:val="00BF481F"/>
    <w:rsid w:val="00C03DD1"/>
    <w:rsid w:val="00C12A16"/>
    <w:rsid w:val="00C13659"/>
    <w:rsid w:val="00C57CCD"/>
    <w:rsid w:val="00CE19CF"/>
    <w:rsid w:val="00CE6597"/>
    <w:rsid w:val="00D20534"/>
    <w:rsid w:val="00D210AA"/>
    <w:rsid w:val="00D26698"/>
    <w:rsid w:val="00D327C7"/>
    <w:rsid w:val="00D53765"/>
    <w:rsid w:val="00D538C5"/>
    <w:rsid w:val="00D779B3"/>
    <w:rsid w:val="00D83C83"/>
    <w:rsid w:val="00D91DF3"/>
    <w:rsid w:val="00D93B1E"/>
    <w:rsid w:val="00DB47AA"/>
    <w:rsid w:val="00DC491F"/>
    <w:rsid w:val="00DF3D10"/>
    <w:rsid w:val="00E26905"/>
    <w:rsid w:val="00E30268"/>
    <w:rsid w:val="00E333EF"/>
    <w:rsid w:val="00E36D3E"/>
    <w:rsid w:val="00E373A0"/>
    <w:rsid w:val="00E6084A"/>
    <w:rsid w:val="00E722B6"/>
    <w:rsid w:val="00E736EA"/>
    <w:rsid w:val="00E74392"/>
    <w:rsid w:val="00E96B35"/>
    <w:rsid w:val="00EB6B6E"/>
    <w:rsid w:val="00EC48E1"/>
    <w:rsid w:val="00ED4E2A"/>
    <w:rsid w:val="00F26FB3"/>
    <w:rsid w:val="00F277ED"/>
    <w:rsid w:val="00F3495B"/>
    <w:rsid w:val="00F45F87"/>
    <w:rsid w:val="00F546F5"/>
    <w:rsid w:val="00F942EA"/>
    <w:rsid w:val="00FB064A"/>
    <w:rsid w:val="00FB7BE7"/>
    <w:rsid w:val="00FD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D7F6"/>
  <w15:chartTrackingRefBased/>
  <w15:docId w15:val="{F805D8A0-9D81-4D7C-8D97-5E656EE0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1611F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BB3FD3"/>
    <w:pPr>
      <w:spacing w:after="0" w:line="276" w:lineRule="auto"/>
      <w:ind w:firstLine="709"/>
      <w:jc w:val="both"/>
    </w:pPr>
  </w:style>
  <w:style w:type="character" w:customStyle="1" w:styleId="a6">
    <w:name w:val="Основной Знак"/>
    <w:basedOn w:val="a0"/>
    <w:link w:val="a5"/>
    <w:rsid w:val="00BB3FD3"/>
    <w:rPr>
      <w:rFonts w:ascii="Times New Roman" w:hAnsi="Times New Roman"/>
      <w:sz w:val="28"/>
    </w:rPr>
  </w:style>
  <w:style w:type="paragraph" w:customStyle="1" w:styleId="a7">
    <w:name w:val="Осн Заголовки"/>
    <w:basedOn w:val="a"/>
    <w:link w:val="a8"/>
    <w:qFormat/>
    <w:rsid w:val="00BB3FD3"/>
    <w:pPr>
      <w:spacing w:after="0" w:line="300" w:lineRule="auto"/>
      <w:jc w:val="center"/>
    </w:pPr>
    <w:rPr>
      <w:shd w:val="clear" w:color="auto" w:fill="FFFFFF"/>
    </w:rPr>
  </w:style>
  <w:style w:type="character" w:customStyle="1" w:styleId="a8">
    <w:name w:val="Осн Заголовки Знак"/>
    <w:basedOn w:val="a0"/>
    <w:link w:val="a7"/>
    <w:rsid w:val="00BB3FD3"/>
    <w:rPr>
      <w:rFonts w:ascii="Times New Roman" w:hAnsi="Times New Roman"/>
      <w:sz w:val="28"/>
    </w:rPr>
  </w:style>
  <w:style w:type="table" w:styleId="a9">
    <w:name w:val="Table Grid"/>
    <w:basedOn w:val="a1"/>
    <w:uiPriority w:val="39"/>
    <w:rsid w:val="0063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FD7C5E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546F5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F546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546F5"/>
    <w:rPr>
      <w:rFonts w:ascii="Times New Roman" w:hAnsi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B727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727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72738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7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72738"/>
    <w:rPr>
      <w:rFonts w:ascii="Times New Roman" w:hAnsi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B72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B72738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E96B35"/>
    <w:rPr>
      <w:color w:val="808080"/>
    </w:rPr>
  </w:style>
  <w:style w:type="paragraph" w:styleId="af7">
    <w:name w:val="Normal (Web)"/>
    <w:basedOn w:val="a"/>
    <w:uiPriority w:val="99"/>
    <w:semiHidden/>
    <w:unhideWhenUsed/>
    <w:rsid w:val="00BB3FD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8">
    <w:name w:val="Hyperlink"/>
    <w:basedOn w:val="a0"/>
    <w:uiPriority w:val="99"/>
    <w:unhideWhenUsed/>
    <w:rsid w:val="00E74392"/>
    <w:rPr>
      <w:color w:val="0000FF"/>
      <w:u w:val="single"/>
    </w:rPr>
  </w:style>
  <w:style w:type="character" w:styleId="af9">
    <w:name w:val="FollowedHyperlink"/>
    <w:basedOn w:val="a0"/>
    <w:uiPriority w:val="99"/>
    <w:semiHidden/>
    <w:unhideWhenUsed/>
    <w:rsid w:val="00AC3B74"/>
    <w:rPr>
      <w:color w:val="954F72" w:themeColor="followedHyperlink"/>
      <w:u w:val="single"/>
    </w:rPr>
  </w:style>
  <w:style w:type="paragraph" w:styleId="afa">
    <w:name w:val="footnote text"/>
    <w:basedOn w:val="a"/>
    <w:link w:val="afb"/>
    <w:uiPriority w:val="99"/>
    <w:semiHidden/>
    <w:unhideWhenUsed/>
    <w:rsid w:val="00ED4E2A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0"/>
    <w:link w:val="afa"/>
    <w:uiPriority w:val="99"/>
    <w:semiHidden/>
    <w:rsid w:val="00ED4E2A"/>
    <w:rPr>
      <w:rFonts w:ascii="Times New Roman" w:hAnsi="Times New Roman"/>
      <w:sz w:val="20"/>
      <w:szCs w:val="20"/>
    </w:rPr>
  </w:style>
  <w:style w:type="character" w:styleId="afc">
    <w:name w:val="footnote reference"/>
    <w:basedOn w:val="a0"/>
    <w:uiPriority w:val="99"/>
    <w:semiHidden/>
    <w:unhideWhenUsed/>
    <w:rsid w:val="00ED4E2A"/>
    <w:rPr>
      <w:vertAlign w:val="superscript"/>
    </w:rPr>
  </w:style>
  <w:style w:type="character" w:customStyle="1" w:styleId="math-template">
    <w:name w:val="math-template"/>
    <w:basedOn w:val="a0"/>
    <w:rsid w:val="00ED4E2A"/>
  </w:style>
  <w:style w:type="character" w:customStyle="1" w:styleId="nowrap">
    <w:name w:val="nowrap"/>
    <w:basedOn w:val="a0"/>
    <w:rsid w:val="00ED4E2A"/>
  </w:style>
  <w:style w:type="paragraph" w:customStyle="1" w:styleId="catalogtext">
    <w:name w:val="catalogtext"/>
    <w:basedOn w:val="a"/>
    <w:rsid w:val="004B075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d">
    <w:name w:val="Emphasis"/>
    <w:basedOn w:val="a0"/>
    <w:uiPriority w:val="20"/>
    <w:qFormat/>
    <w:rsid w:val="00890590"/>
    <w:rPr>
      <w:i/>
      <w:iCs/>
    </w:rPr>
  </w:style>
  <w:style w:type="character" w:customStyle="1" w:styleId="mwe-math-mathml-inline">
    <w:name w:val="mwe-math-mathml-inline"/>
    <w:basedOn w:val="a0"/>
    <w:rsid w:val="009D3EB2"/>
  </w:style>
  <w:style w:type="character" w:styleId="afe">
    <w:name w:val="Strong"/>
    <w:basedOn w:val="a0"/>
    <w:uiPriority w:val="22"/>
    <w:qFormat/>
    <w:rsid w:val="004F2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570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0769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5199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F262-6189-45C4-8F2B-1B558FCC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1483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76</cp:revision>
  <cp:lastPrinted>2018-11-21T21:22:00Z</cp:lastPrinted>
  <dcterms:created xsi:type="dcterms:W3CDTF">2018-10-03T12:48:00Z</dcterms:created>
  <dcterms:modified xsi:type="dcterms:W3CDTF">2019-04-01T21:46:00Z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