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C7F35" w14:textId="77777777" w:rsidR="006A09F8" w:rsidRDefault="006A09F8" w:rsidP="006A09F8">
      <w:pPr>
        <w:spacing w:after="0"/>
        <w:ind w:firstLine="709"/>
        <w:jc w:val="center"/>
      </w:pPr>
      <w:bookmarkStart w:id="0" w:name="_GoBack"/>
      <w:bookmarkEnd w:id="0"/>
      <w:r>
        <w:t>Расходная накладная.</w:t>
      </w:r>
    </w:p>
    <w:p w14:paraId="7DDD42C4" w14:textId="77777777" w:rsidR="006A09F8" w:rsidRDefault="006A09F8" w:rsidP="006A09F8">
      <w:pPr>
        <w:spacing w:after="0"/>
        <w:ind w:firstLine="709"/>
        <w:jc w:val="center"/>
      </w:pPr>
    </w:p>
    <w:p w14:paraId="3CD8FA02" w14:textId="77777777" w:rsidR="006A09F8" w:rsidRDefault="006A09F8" w:rsidP="006A09F8">
      <w:pPr>
        <w:spacing w:after="0"/>
        <w:ind w:firstLine="709"/>
        <w:jc w:val="both"/>
      </w:pPr>
      <w:r>
        <w:t>Факт передачи товара со склада (отгрузки) покупателю регистрируется документом «Расходная накладная». Данный документ формирует следующие проводки:</w:t>
      </w:r>
    </w:p>
    <w:p w14:paraId="6AFBEBD3" w14:textId="77777777" w:rsidR="006A09F8" w:rsidRDefault="006A09F8" w:rsidP="006A09F8">
      <w:pPr>
        <w:spacing w:after="0"/>
        <w:ind w:firstLine="709"/>
        <w:jc w:val="both"/>
      </w:pPr>
      <w:proofErr w:type="spellStart"/>
      <w:r w:rsidRPr="006A09F8">
        <w:rPr>
          <w:b/>
          <w:bCs/>
          <w:i/>
          <w:iCs/>
        </w:rPr>
        <w:t>Дт</w:t>
      </w:r>
      <w:proofErr w:type="spellEnd"/>
      <w:r w:rsidRPr="006A09F8">
        <w:rPr>
          <w:b/>
          <w:bCs/>
          <w:i/>
          <w:iCs/>
        </w:rPr>
        <w:t xml:space="preserve"> «Прибыли и убытки» - </w:t>
      </w:r>
      <w:proofErr w:type="spellStart"/>
      <w:r w:rsidRPr="006A09F8">
        <w:rPr>
          <w:b/>
          <w:bCs/>
          <w:i/>
          <w:iCs/>
        </w:rPr>
        <w:t>Кт</w:t>
      </w:r>
      <w:proofErr w:type="spellEnd"/>
      <w:r w:rsidRPr="006A09F8">
        <w:rPr>
          <w:b/>
          <w:bCs/>
          <w:i/>
          <w:iCs/>
        </w:rPr>
        <w:t xml:space="preserve"> «Товары»</w:t>
      </w:r>
      <w:r>
        <w:t xml:space="preserve"> </w:t>
      </w:r>
      <w:r w:rsidRPr="006A09F8">
        <w:rPr>
          <w:i/>
          <w:iCs/>
        </w:rPr>
        <w:t>на сумму себестоимости.</w:t>
      </w:r>
    </w:p>
    <w:p w14:paraId="5D92FA55" w14:textId="77777777" w:rsidR="006A09F8" w:rsidRPr="006A09F8" w:rsidRDefault="006A09F8" w:rsidP="006A09F8">
      <w:pPr>
        <w:spacing w:after="0"/>
        <w:ind w:firstLine="709"/>
        <w:jc w:val="both"/>
        <w:rPr>
          <w:color w:val="FF0000"/>
        </w:rPr>
      </w:pPr>
      <w:r w:rsidRPr="006A09F8">
        <w:rPr>
          <w:color w:val="FF0000"/>
        </w:rPr>
        <w:t xml:space="preserve">Себестоимость определяется как средняя </w:t>
      </w:r>
      <w:r w:rsidRPr="006A09F8">
        <w:rPr>
          <w:color w:val="FF0000"/>
          <w:highlight w:val="yellow"/>
        </w:rPr>
        <w:t>для каждой номенклатурной позиции</w:t>
      </w:r>
      <w:r w:rsidRPr="006A09F8">
        <w:rPr>
          <w:color w:val="FF0000"/>
        </w:rPr>
        <w:t xml:space="preserve"> по всей компании.</w:t>
      </w:r>
    </w:p>
    <w:p w14:paraId="6A9A724E" w14:textId="77777777" w:rsidR="006A09F8" w:rsidRPr="006A09F8" w:rsidRDefault="006A09F8" w:rsidP="006A09F8">
      <w:pPr>
        <w:spacing w:after="0"/>
        <w:ind w:firstLine="709"/>
        <w:jc w:val="both"/>
        <w:rPr>
          <w:i/>
          <w:iCs/>
        </w:rPr>
      </w:pPr>
      <w:proofErr w:type="spellStart"/>
      <w:r w:rsidRPr="006A09F8">
        <w:rPr>
          <w:b/>
          <w:bCs/>
          <w:i/>
          <w:iCs/>
        </w:rPr>
        <w:t>Дт</w:t>
      </w:r>
      <w:proofErr w:type="spellEnd"/>
      <w:r w:rsidRPr="006A09F8">
        <w:rPr>
          <w:b/>
          <w:bCs/>
          <w:i/>
          <w:iCs/>
        </w:rPr>
        <w:t xml:space="preserve"> «</w:t>
      </w:r>
      <w:proofErr w:type="spellStart"/>
      <w:r w:rsidRPr="006A09F8">
        <w:rPr>
          <w:b/>
          <w:bCs/>
          <w:i/>
          <w:iCs/>
        </w:rPr>
        <w:t>Дебиторка</w:t>
      </w:r>
      <w:proofErr w:type="spellEnd"/>
      <w:r w:rsidRPr="006A09F8">
        <w:rPr>
          <w:b/>
          <w:bCs/>
          <w:i/>
          <w:iCs/>
        </w:rPr>
        <w:t xml:space="preserve">» - </w:t>
      </w:r>
      <w:proofErr w:type="spellStart"/>
      <w:r w:rsidRPr="006A09F8">
        <w:rPr>
          <w:b/>
          <w:bCs/>
          <w:i/>
          <w:iCs/>
        </w:rPr>
        <w:t>Кт</w:t>
      </w:r>
      <w:proofErr w:type="spellEnd"/>
      <w:r w:rsidRPr="006A09F8">
        <w:rPr>
          <w:b/>
          <w:bCs/>
          <w:i/>
          <w:iCs/>
        </w:rPr>
        <w:t xml:space="preserve"> «Прибыли и убытки»</w:t>
      </w:r>
      <w:r w:rsidRPr="006A09F8">
        <w:rPr>
          <w:i/>
          <w:iCs/>
        </w:rPr>
        <w:t xml:space="preserve"> на сумму в продажных ценах;</w:t>
      </w:r>
    </w:p>
    <w:p w14:paraId="42201BF6" w14:textId="77777777" w:rsidR="006A09F8" w:rsidRDefault="006A09F8" w:rsidP="006A09F8">
      <w:pPr>
        <w:spacing w:after="0"/>
        <w:ind w:firstLine="709"/>
        <w:jc w:val="both"/>
      </w:pPr>
      <w:r>
        <w:t xml:space="preserve">При проведении документа анализируется наличие этого товара на указанном в шапке документа складе. Если товара </w:t>
      </w:r>
      <w:proofErr w:type="gramStart"/>
      <w:r>
        <w:t>не достаточно</w:t>
      </w:r>
      <w:proofErr w:type="gramEnd"/>
      <w:r>
        <w:t xml:space="preserve"> документ не проводится.</w:t>
      </w:r>
    </w:p>
    <w:p w14:paraId="2CB07C35" w14:textId="77777777" w:rsidR="006A09F8" w:rsidRDefault="006A09F8" w:rsidP="006A09F8">
      <w:pPr>
        <w:spacing w:after="0"/>
        <w:ind w:firstLine="709"/>
        <w:jc w:val="both"/>
      </w:pPr>
    </w:p>
    <w:p w14:paraId="64DD8F58" w14:textId="77777777" w:rsidR="006A09F8" w:rsidRDefault="006A09F8" w:rsidP="006A09F8">
      <w:pPr>
        <w:spacing w:after="0"/>
        <w:ind w:firstLine="709"/>
        <w:jc w:val="both"/>
      </w:pPr>
      <w:proofErr w:type="gramStart"/>
      <w:r>
        <w:t>Кроме этого</w:t>
      </w:r>
      <w:proofErr w:type="gramEnd"/>
      <w:r>
        <w:t xml:space="preserve"> </w:t>
      </w:r>
      <w:r w:rsidRPr="006A09F8">
        <w:rPr>
          <w:b/>
          <w:bCs/>
          <w:u w:val="single"/>
        </w:rPr>
        <w:t>в документе</w:t>
      </w:r>
      <w:r>
        <w:t xml:space="preserve"> </w:t>
      </w:r>
      <w:r w:rsidRPr="006A09F8">
        <w:rPr>
          <w:highlight w:val="magenta"/>
        </w:rPr>
        <w:t>«Расходная накладная»</w:t>
      </w:r>
      <w:r>
        <w:t xml:space="preserve"> заполняется дополнительный реквизит «Проект», т.е. </w:t>
      </w:r>
      <w:r w:rsidRPr="006A09F8">
        <w:rPr>
          <w:b/>
          <w:bCs/>
        </w:rPr>
        <w:t>все продажи осуществляются в разрезе проектов</w:t>
      </w:r>
      <w:r>
        <w:t xml:space="preserve"> (пустым данный реквизит быть не может).</w:t>
      </w:r>
    </w:p>
    <w:p w14:paraId="090481DC" w14:textId="77777777" w:rsidR="006A09F8" w:rsidRDefault="006A09F8" w:rsidP="006A09F8">
      <w:pPr>
        <w:spacing w:after="0"/>
        <w:ind w:firstLine="709"/>
        <w:jc w:val="both"/>
      </w:pPr>
    </w:p>
    <w:p w14:paraId="4BF18426" w14:textId="356E2B5F" w:rsidR="006A09F8" w:rsidRDefault="006A09F8" w:rsidP="006A09F8">
      <w:pPr>
        <w:spacing w:after="0"/>
        <w:ind w:firstLine="709"/>
        <w:jc w:val="both"/>
      </w:pPr>
      <w:r w:rsidRPr="006A09F8">
        <w:rPr>
          <w:b/>
          <w:bCs/>
          <w:highlight w:val="yellow"/>
        </w:rPr>
        <w:t>СГРУППИРОВАННАЯ ТЧ</w:t>
      </w:r>
      <w:r>
        <w:rPr>
          <w:b/>
          <w:bCs/>
        </w:rPr>
        <w:t xml:space="preserve">     </w:t>
      </w:r>
      <w:r>
        <w:t>ДОКУМЕНТА</w:t>
      </w:r>
      <w:r>
        <w:t xml:space="preserve">     </w:t>
      </w:r>
      <w:r>
        <w:t xml:space="preserve"> ПОМЕСТИТЬ </w:t>
      </w:r>
      <w:r>
        <w:t xml:space="preserve">    </w:t>
      </w:r>
      <w:proofErr w:type="spellStart"/>
      <w:r>
        <w:t>ДокТЧ</w:t>
      </w:r>
      <w:proofErr w:type="spellEnd"/>
    </w:p>
    <w:p w14:paraId="540A36AE" w14:textId="77777777" w:rsidR="006A09F8" w:rsidRDefault="006A09F8" w:rsidP="006A09F8">
      <w:pPr>
        <w:spacing w:after="0"/>
        <w:ind w:firstLine="709"/>
        <w:jc w:val="both"/>
      </w:pPr>
    </w:p>
    <w:p w14:paraId="12F7D8B8" w14:textId="77777777" w:rsidR="006A09F8" w:rsidRPr="006A09F8" w:rsidRDefault="006A09F8" w:rsidP="006A09F8">
      <w:pPr>
        <w:spacing w:after="0"/>
        <w:ind w:firstLine="709"/>
        <w:jc w:val="both"/>
        <w:rPr>
          <w:b/>
          <w:bCs/>
        </w:rPr>
      </w:pPr>
    </w:p>
    <w:p w14:paraId="0B677B60" w14:textId="77777777" w:rsidR="006A09F8" w:rsidRDefault="006A09F8" w:rsidP="006A09F8">
      <w:pPr>
        <w:spacing w:after="0"/>
        <w:ind w:firstLine="709"/>
        <w:jc w:val="both"/>
      </w:pPr>
      <w:proofErr w:type="spellStart"/>
      <w:r w:rsidRPr="006A09F8">
        <w:rPr>
          <w:highlight w:val="yellow"/>
        </w:rPr>
        <w:t>ДокТЧ</w:t>
      </w:r>
      <w:proofErr w:type="spellEnd"/>
    </w:p>
    <w:p w14:paraId="709A9935" w14:textId="77777777" w:rsidR="006A09F8" w:rsidRDefault="006A09F8" w:rsidP="006A09F8">
      <w:pPr>
        <w:spacing w:after="0"/>
        <w:ind w:firstLine="709"/>
        <w:jc w:val="both"/>
      </w:pPr>
      <w:r w:rsidRPr="006A09F8">
        <w:rPr>
          <w:b/>
          <w:bCs/>
          <w:highlight w:val="cyan"/>
        </w:rPr>
        <w:t xml:space="preserve">+ </w:t>
      </w:r>
      <w:r w:rsidRPr="006A09F8">
        <w:rPr>
          <w:b/>
          <w:bCs/>
          <w:highlight w:val="cyan"/>
        </w:rPr>
        <w:t>ОСТАТКИ ПО СКЛАДУ</w:t>
      </w:r>
      <w:r>
        <w:rPr>
          <w:b/>
          <w:bCs/>
        </w:rPr>
        <w:t xml:space="preserve"> ----------------------------------</w:t>
      </w:r>
      <w:r>
        <w:rPr>
          <w:rFonts w:ascii="Tahoma" w:hAnsi="Tahoma" w:cs="Tahoma"/>
        </w:rPr>
        <w:t>﻿﻿</w:t>
      </w:r>
      <w:r>
        <w:t>(для того, чтобы проверять Нехватку)</w:t>
      </w:r>
    </w:p>
    <w:p w14:paraId="3FC31A76" w14:textId="7C70FD04" w:rsidR="00F12C76" w:rsidRDefault="006A09F8" w:rsidP="006A09F8">
      <w:pPr>
        <w:spacing w:after="0"/>
        <w:jc w:val="both"/>
      </w:pPr>
      <w:r>
        <w:t xml:space="preserve">          </w:t>
      </w:r>
      <w:r w:rsidRPr="006A09F8">
        <w:rPr>
          <w:highlight w:val="magenta"/>
        </w:rPr>
        <w:t>+</w:t>
      </w:r>
      <w:r w:rsidRPr="006A09F8">
        <w:rPr>
          <w:highlight w:val="magenta"/>
        </w:rPr>
        <w:t>ОСТАТКИ ВСЕ</w:t>
      </w:r>
      <w:r>
        <w:t>---------</w:t>
      </w:r>
      <w:r>
        <w:t xml:space="preserve">- (для того, чтобы </w:t>
      </w:r>
      <w:proofErr w:type="spellStart"/>
      <w:r>
        <w:t>рассчитые</w:t>
      </w:r>
      <w:proofErr w:type="spellEnd"/>
      <w:r>
        <w:t xml:space="preserve">, </w:t>
      </w:r>
      <w:proofErr w:type="spellStart"/>
      <w:r>
        <w:t>ть</w:t>
      </w:r>
      <w:proofErr w:type="spellEnd"/>
      <w:r>
        <w:t xml:space="preserve"> Себестоимость в разрезе проектов по средней по всей организации независимо от складов)</w:t>
      </w:r>
    </w:p>
    <w:p w14:paraId="20C104BB" w14:textId="3995B308" w:rsidR="006A09F8" w:rsidRDefault="006A09F8" w:rsidP="006A09F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F020296" wp14:editId="38779F22">
            <wp:extent cx="9251950" cy="4929505"/>
            <wp:effectExtent l="0" t="0" r="6350" b="4445"/>
            <wp:docPr id="1658448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48816" name="Рисунок 16584488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6840" w14:textId="5E3D357A" w:rsidR="006A09F8" w:rsidRDefault="00860FC6" w:rsidP="006A09F8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D39628F" wp14:editId="5C39DB00">
            <wp:extent cx="9251950" cy="4525010"/>
            <wp:effectExtent l="0" t="0" r="6350" b="8890"/>
            <wp:docPr id="19640350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35053" name="Рисунок 19640350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B4C0" w14:textId="77777777" w:rsidR="00860FC6" w:rsidRDefault="00860FC6" w:rsidP="006A09F8">
      <w:pPr>
        <w:spacing w:after="0"/>
        <w:jc w:val="both"/>
      </w:pPr>
    </w:p>
    <w:p w14:paraId="3E7D2D08" w14:textId="77777777" w:rsidR="00860FC6" w:rsidRDefault="00860FC6" w:rsidP="00860FC6">
      <w:pPr>
        <w:spacing w:after="0"/>
        <w:jc w:val="both"/>
      </w:pPr>
      <w:r>
        <w:t xml:space="preserve">Себестоимость определяется как </w:t>
      </w:r>
      <w:r w:rsidRPr="00860FC6">
        <w:rPr>
          <w:b/>
          <w:bCs/>
          <w:highlight w:val="green"/>
        </w:rPr>
        <w:t>средняя для каждой номенклатурной</w:t>
      </w:r>
      <w:r>
        <w:t xml:space="preserve"> позиции по всей компании.</w:t>
      </w:r>
    </w:p>
    <w:p w14:paraId="63356A9D" w14:textId="77777777" w:rsidR="00860FC6" w:rsidRPr="00860FC6" w:rsidRDefault="00860FC6" w:rsidP="00860FC6">
      <w:pPr>
        <w:spacing w:after="0"/>
        <w:jc w:val="both"/>
        <w:rPr>
          <w:color w:val="767171" w:themeColor="background2" w:themeShade="80"/>
        </w:rPr>
      </w:pPr>
      <w:proofErr w:type="gramStart"/>
      <w:r w:rsidRPr="00860FC6">
        <w:rPr>
          <w:color w:val="767171" w:themeColor="background2" w:themeShade="80"/>
        </w:rPr>
        <w:t>- ЗНАЧИТ НУЖНО</w:t>
      </w:r>
      <w:proofErr w:type="gramEnd"/>
      <w:r w:rsidRPr="00860FC6">
        <w:rPr>
          <w:color w:val="767171" w:themeColor="background2" w:themeShade="80"/>
        </w:rPr>
        <w:t xml:space="preserve"> </w:t>
      </w:r>
      <w:proofErr w:type="spellStart"/>
      <w:r w:rsidRPr="00860FC6">
        <w:rPr>
          <w:color w:val="767171" w:themeColor="background2" w:themeShade="80"/>
        </w:rPr>
        <w:t>Субкото</w:t>
      </w:r>
      <w:proofErr w:type="spellEnd"/>
      <w:r w:rsidRPr="00860FC6">
        <w:rPr>
          <w:color w:val="767171" w:themeColor="background2" w:themeShade="80"/>
        </w:rPr>
        <w:t xml:space="preserve"> Номенклатура</w:t>
      </w:r>
    </w:p>
    <w:p w14:paraId="1347F9A8" w14:textId="77777777" w:rsidR="00860FC6" w:rsidRPr="00860FC6" w:rsidRDefault="00860FC6" w:rsidP="00860FC6">
      <w:pPr>
        <w:spacing w:after="0"/>
        <w:ind w:firstLine="2410"/>
        <w:jc w:val="both"/>
        <w:rPr>
          <w:color w:val="767171" w:themeColor="background2" w:themeShade="80"/>
        </w:rPr>
      </w:pPr>
      <w:r w:rsidRPr="00860FC6">
        <w:rPr>
          <w:color w:val="767171" w:themeColor="background2" w:themeShade="80"/>
        </w:rPr>
        <w:t>И НА СЧЕТЕ «Прибыли и убытки»</w:t>
      </w:r>
    </w:p>
    <w:p w14:paraId="4B4155BB" w14:textId="77777777" w:rsidR="00860FC6" w:rsidRPr="00860FC6" w:rsidRDefault="00860FC6" w:rsidP="00860FC6">
      <w:pPr>
        <w:spacing w:after="0"/>
        <w:ind w:firstLine="2410"/>
        <w:jc w:val="both"/>
        <w:rPr>
          <w:color w:val="767171" w:themeColor="background2" w:themeShade="80"/>
        </w:rPr>
      </w:pPr>
      <w:r w:rsidRPr="00860FC6">
        <w:rPr>
          <w:color w:val="767171" w:themeColor="background2" w:themeShade="80"/>
        </w:rPr>
        <w:t>И НА счете «Товары»</w:t>
      </w:r>
    </w:p>
    <w:p w14:paraId="2482CD83" w14:textId="77777777" w:rsidR="00860FC6" w:rsidRDefault="00860FC6" w:rsidP="00860FC6">
      <w:pPr>
        <w:spacing w:after="0"/>
        <w:jc w:val="both"/>
      </w:pPr>
    </w:p>
    <w:p w14:paraId="4912E79E" w14:textId="77777777" w:rsidR="00860FC6" w:rsidRPr="00860FC6" w:rsidRDefault="00860FC6" w:rsidP="00860FC6">
      <w:pPr>
        <w:spacing w:after="0"/>
        <w:jc w:val="both"/>
        <w:rPr>
          <w:color w:val="767171" w:themeColor="background2" w:themeShade="80"/>
        </w:rPr>
      </w:pPr>
      <w:r w:rsidRPr="00860FC6">
        <w:rPr>
          <w:color w:val="767171" w:themeColor="background2" w:themeShade="80"/>
        </w:rPr>
        <w:lastRenderedPageBreak/>
        <w:t>И В ЦИКЛЕ ПО ДЕТАЛЯМ ПРОВОДКИ ОСТАВИТЬ - НЕ ВЫНОСИТЬ ЗА ЦИКЛ, ТАК КАК</w:t>
      </w:r>
    </w:p>
    <w:p w14:paraId="754C67BF" w14:textId="77777777" w:rsidR="00860FC6" w:rsidRPr="00860FC6" w:rsidRDefault="00860FC6" w:rsidP="00860FC6">
      <w:pPr>
        <w:spacing w:after="0"/>
        <w:jc w:val="both"/>
        <w:rPr>
          <w:color w:val="767171" w:themeColor="background2" w:themeShade="80"/>
        </w:rPr>
      </w:pPr>
      <w:r w:rsidRPr="00860FC6">
        <w:rPr>
          <w:color w:val="767171" w:themeColor="background2" w:themeShade="80"/>
        </w:rPr>
        <w:t>ИТОГИ ПО НОМЕНКЛАТУРЕ НЕ НУЖНЫ - НУЖНА КАЖДАЯ НОМЕНКЛАТУРА</w:t>
      </w:r>
    </w:p>
    <w:p w14:paraId="0F34F1F1" w14:textId="77777777" w:rsidR="00860FC6" w:rsidRDefault="00860FC6" w:rsidP="00860FC6">
      <w:pPr>
        <w:spacing w:after="0"/>
        <w:jc w:val="both"/>
      </w:pPr>
    </w:p>
    <w:p w14:paraId="7D325F39" w14:textId="77777777" w:rsidR="00860FC6" w:rsidRDefault="00860FC6" w:rsidP="00860FC6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 xml:space="preserve">Отказ, </w:t>
      </w:r>
      <w:proofErr w:type="spellStart"/>
      <w:r>
        <w:t>РежимПроведения</w:t>
      </w:r>
      <w:proofErr w:type="spellEnd"/>
      <w:r>
        <w:t>)</w:t>
      </w:r>
    </w:p>
    <w:p w14:paraId="107C0226" w14:textId="77777777" w:rsidR="00860FC6" w:rsidRDefault="00860FC6" w:rsidP="00860FC6">
      <w:pPr>
        <w:spacing w:after="0"/>
        <w:jc w:val="both"/>
      </w:pPr>
    </w:p>
    <w:p w14:paraId="006B29C6" w14:textId="77777777" w:rsidR="00860FC6" w:rsidRDefault="00860FC6" w:rsidP="00860FC6">
      <w:pPr>
        <w:spacing w:after="0"/>
        <w:jc w:val="both"/>
      </w:pPr>
      <w:proofErr w:type="spellStart"/>
      <w:r>
        <w:t>Движения.Управленческй.Записывать</w:t>
      </w:r>
      <w:proofErr w:type="spellEnd"/>
      <w:r>
        <w:t xml:space="preserve"> = Истина;</w:t>
      </w:r>
    </w:p>
    <w:p w14:paraId="2A2E4CB9" w14:textId="77777777" w:rsidR="00860FC6" w:rsidRDefault="00860FC6" w:rsidP="00860FC6">
      <w:pPr>
        <w:spacing w:after="0"/>
        <w:jc w:val="both"/>
      </w:pPr>
      <w:proofErr w:type="spellStart"/>
      <w:r>
        <w:t>Движения.Управленческий.</w:t>
      </w:r>
      <w:proofErr w:type="gramStart"/>
      <w:r>
        <w:t>Записать</w:t>
      </w:r>
      <w:proofErr w:type="spellEnd"/>
      <w:r>
        <w:t>(</w:t>
      </w:r>
      <w:proofErr w:type="gramEnd"/>
      <w:r>
        <w:t>);</w:t>
      </w:r>
    </w:p>
    <w:p w14:paraId="4D422D19" w14:textId="77777777" w:rsidR="00860FC6" w:rsidRDefault="00860FC6" w:rsidP="00860FC6">
      <w:pPr>
        <w:spacing w:after="0"/>
        <w:jc w:val="both"/>
      </w:pPr>
    </w:p>
    <w:p w14:paraId="7EC8FFE4" w14:textId="77777777" w:rsidR="00860FC6" w:rsidRDefault="00860FC6" w:rsidP="00860FC6">
      <w:pPr>
        <w:spacing w:after="0"/>
        <w:jc w:val="both"/>
      </w:pPr>
      <w:r>
        <w:t xml:space="preserve">Блокировка = Новый </w:t>
      </w:r>
      <w:proofErr w:type="spellStart"/>
      <w:r>
        <w:t>БлокировкаДанных</w:t>
      </w:r>
      <w:proofErr w:type="spellEnd"/>
      <w:r>
        <w:t>;</w:t>
      </w:r>
    </w:p>
    <w:p w14:paraId="000DD441" w14:textId="77777777" w:rsidR="00860FC6" w:rsidRDefault="00860FC6" w:rsidP="00860FC6">
      <w:pPr>
        <w:spacing w:after="0"/>
        <w:jc w:val="both"/>
      </w:pPr>
      <w:proofErr w:type="spellStart"/>
      <w:r>
        <w:t>ЭлементБлокировки</w:t>
      </w:r>
      <w:proofErr w:type="spellEnd"/>
      <w:r>
        <w:t xml:space="preserve"> = </w:t>
      </w:r>
      <w:proofErr w:type="spellStart"/>
      <w:r>
        <w:t>Блокировка.Добавить</w:t>
      </w:r>
      <w:proofErr w:type="spellEnd"/>
      <w:r>
        <w:t>("</w:t>
      </w:r>
      <w:proofErr w:type="spellStart"/>
      <w:r>
        <w:t>РегистрБухгалтери.Управленческий</w:t>
      </w:r>
      <w:proofErr w:type="spellEnd"/>
      <w:r>
        <w:t>");</w:t>
      </w:r>
    </w:p>
    <w:p w14:paraId="2D946FFF" w14:textId="77777777" w:rsidR="00860FC6" w:rsidRDefault="00860FC6" w:rsidP="00860FC6">
      <w:pPr>
        <w:spacing w:after="0"/>
        <w:jc w:val="both"/>
      </w:pPr>
      <w:proofErr w:type="spellStart"/>
      <w:r>
        <w:t>ЭлементБлокировки.УстановитьЗначение</w:t>
      </w:r>
      <w:proofErr w:type="spellEnd"/>
      <w:r>
        <w:t xml:space="preserve">("Счет", </w:t>
      </w:r>
      <w:proofErr w:type="spellStart"/>
      <w:r>
        <w:t>ПланыСчетов.Управленческий.Товары</w:t>
      </w:r>
      <w:proofErr w:type="spellEnd"/>
      <w:r>
        <w:t>);</w:t>
      </w:r>
    </w:p>
    <w:p w14:paraId="32994DD3" w14:textId="77777777" w:rsidR="00860FC6" w:rsidRDefault="00860FC6" w:rsidP="00860FC6">
      <w:pPr>
        <w:spacing w:after="0"/>
        <w:jc w:val="both"/>
      </w:pPr>
      <w:proofErr w:type="spellStart"/>
      <w:r>
        <w:t>ЭлементБлокировки.Режим</w:t>
      </w:r>
      <w:proofErr w:type="spellEnd"/>
      <w:r>
        <w:t xml:space="preserve"> = </w:t>
      </w:r>
      <w:proofErr w:type="spellStart"/>
      <w:r>
        <w:t>РежимБлокировкиДанных.Исключительный</w:t>
      </w:r>
      <w:proofErr w:type="spellEnd"/>
      <w:r>
        <w:t>;</w:t>
      </w:r>
    </w:p>
    <w:p w14:paraId="3E4B6401" w14:textId="77777777" w:rsidR="00860FC6" w:rsidRDefault="00860FC6" w:rsidP="00860FC6">
      <w:pPr>
        <w:spacing w:after="0"/>
        <w:jc w:val="both"/>
      </w:pPr>
      <w:r>
        <w:t xml:space="preserve">ЭлементБлокировки.ИспользоватьИзИсточникДанных(ПланыВидовХарактеристик.ВидыСубконто.Но </w:t>
      </w:r>
      <w:proofErr w:type="spellStart"/>
      <w:r>
        <w:t>менклатура</w:t>
      </w:r>
      <w:proofErr w:type="spellEnd"/>
      <w:r>
        <w:t>, "Номенклатура");</w:t>
      </w:r>
    </w:p>
    <w:p w14:paraId="6D4857B9" w14:textId="77777777" w:rsidR="00860FC6" w:rsidRDefault="00860FC6" w:rsidP="00860FC6">
      <w:pPr>
        <w:spacing w:after="0"/>
        <w:jc w:val="both"/>
      </w:pPr>
      <w:proofErr w:type="spellStart"/>
      <w:r>
        <w:t>Блокировка.Заблокировать</w:t>
      </w:r>
      <w:proofErr w:type="spellEnd"/>
      <w:r>
        <w:t>();</w:t>
      </w:r>
    </w:p>
    <w:p w14:paraId="0B5A3A7D" w14:textId="77777777" w:rsidR="00860FC6" w:rsidRDefault="00860FC6" w:rsidP="00860FC6">
      <w:pPr>
        <w:spacing w:after="0"/>
        <w:jc w:val="both"/>
      </w:pPr>
    </w:p>
    <w:p w14:paraId="1F827EA4" w14:textId="77777777" w:rsidR="00860FC6" w:rsidRDefault="00860FC6" w:rsidP="00860FC6">
      <w:pPr>
        <w:spacing w:after="0"/>
        <w:jc w:val="both"/>
      </w:pPr>
      <w:r>
        <w:t>Запрос = Новый Запрос;</w:t>
      </w:r>
    </w:p>
    <w:p w14:paraId="6C411A04" w14:textId="77777777" w:rsidR="00860FC6" w:rsidRDefault="00860FC6" w:rsidP="00860FC6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</w:t>
      </w:r>
    </w:p>
    <w:p w14:paraId="188FED63" w14:textId="77777777" w:rsidR="00860FC6" w:rsidRDefault="00860FC6" w:rsidP="00860FC6">
      <w:pPr>
        <w:spacing w:after="0"/>
        <w:jc w:val="both"/>
      </w:pPr>
      <w:r>
        <w:t>"ВЫБРАТЬ</w:t>
      </w:r>
    </w:p>
    <w:p w14:paraId="6492B206" w14:textId="5518C493" w:rsidR="00860FC6" w:rsidRDefault="00860FC6" w:rsidP="00860FC6">
      <w:pPr>
        <w:spacing w:after="0"/>
        <w:jc w:val="both"/>
      </w:pPr>
      <w:r w:rsidRPr="00860FC6">
        <w:t>|</w:t>
      </w:r>
      <w:r>
        <w:t xml:space="preserve">  </w:t>
      </w:r>
      <w:r w:rsidRPr="00860FC6">
        <w:t xml:space="preserve">                 </w:t>
      </w:r>
      <w:proofErr w:type="spellStart"/>
      <w:r>
        <w:t>РасходнаяНакладнаяСписокНоменклатура.КАК</w:t>
      </w:r>
      <w:proofErr w:type="spellEnd"/>
      <w:r>
        <w:t xml:space="preserve"> Номенклатура,</w:t>
      </w:r>
    </w:p>
    <w:p w14:paraId="6AC47FD2" w14:textId="6918D256" w:rsidR="00860FC6" w:rsidRDefault="00860FC6" w:rsidP="00860FC6">
      <w:pPr>
        <w:spacing w:after="0"/>
        <w:jc w:val="both"/>
      </w:pPr>
      <w:r w:rsidRPr="00860FC6">
        <w:t>|</w:t>
      </w:r>
      <w:r>
        <w:t xml:space="preserve">  </w:t>
      </w:r>
      <w:r w:rsidRPr="00860FC6">
        <w:t xml:space="preserve">                 </w:t>
      </w:r>
      <w:proofErr w:type="gramStart"/>
      <w:r>
        <w:t>СУММА(</w:t>
      </w:r>
      <w:proofErr w:type="spellStart"/>
      <w:proofErr w:type="gramEnd"/>
      <w:r>
        <w:t>РасходнаяНакладнаяСписокНоменклатура.Количество</w:t>
      </w:r>
      <w:proofErr w:type="spellEnd"/>
      <w:r>
        <w:t>) КАК Количество,</w:t>
      </w:r>
    </w:p>
    <w:p w14:paraId="0F688DDC" w14:textId="030CF7A6" w:rsidR="00860FC6" w:rsidRDefault="00860FC6" w:rsidP="00860FC6">
      <w:pPr>
        <w:spacing w:after="0"/>
        <w:jc w:val="both"/>
      </w:pPr>
      <w:r w:rsidRPr="00860FC6">
        <w:t>|</w:t>
      </w:r>
      <w:r>
        <w:t xml:space="preserve">  </w:t>
      </w:r>
      <w:r w:rsidRPr="00860FC6">
        <w:t xml:space="preserve">                 </w:t>
      </w:r>
      <w:proofErr w:type="gramStart"/>
      <w:r>
        <w:t>СУММА(</w:t>
      </w:r>
      <w:proofErr w:type="spellStart"/>
      <w:proofErr w:type="gramEnd"/>
      <w:r>
        <w:t>РасходнаяНакладнаяСписокНоменклатура.Сумма</w:t>
      </w:r>
      <w:proofErr w:type="spellEnd"/>
      <w:r>
        <w:t>) КАК Сумма,</w:t>
      </w:r>
    </w:p>
    <w:p w14:paraId="330B73EA" w14:textId="296B16FA" w:rsidR="00860FC6" w:rsidRDefault="00860FC6" w:rsidP="00860FC6">
      <w:pPr>
        <w:spacing w:after="0"/>
        <w:jc w:val="both"/>
      </w:pPr>
      <w:r w:rsidRPr="00860FC6">
        <w:t xml:space="preserve">|               </w:t>
      </w:r>
      <w:r>
        <w:t xml:space="preserve">    </w:t>
      </w:r>
      <w:proofErr w:type="spellStart"/>
      <w:r>
        <w:t>РасходнаяНакладнаяСписокНоменклатуры.Ссылка.Склад</w:t>
      </w:r>
      <w:proofErr w:type="spellEnd"/>
      <w:r>
        <w:t xml:space="preserve"> КАК Склад</w:t>
      </w:r>
    </w:p>
    <w:p w14:paraId="596AA303" w14:textId="43780369" w:rsidR="00860FC6" w:rsidRDefault="00860FC6" w:rsidP="00860FC6">
      <w:pPr>
        <w:spacing w:after="0"/>
        <w:jc w:val="both"/>
      </w:pPr>
      <w:r w:rsidRPr="00860FC6">
        <w:t xml:space="preserve">|    </w:t>
      </w:r>
      <w:r>
        <w:t>ПОМЕСТИТЬ ТЧДок</w:t>
      </w:r>
    </w:p>
    <w:p w14:paraId="6AFC7D1C" w14:textId="66A8C8AF" w:rsidR="00860FC6" w:rsidRDefault="00860FC6" w:rsidP="00860FC6">
      <w:pPr>
        <w:spacing w:after="0"/>
        <w:jc w:val="both"/>
      </w:pPr>
      <w:r w:rsidRPr="00860FC6">
        <w:t xml:space="preserve">|    </w:t>
      </w:r>
      <w:r>
        <w:t xml:space="preserve">ИЗ </w:t>
      </w:r>
    </w:p>
    <w:p w14:paraId="73587EE6" w14:textId="0B5FE9CE" w:rsidR="00860FC6" w:rsidRDefault="00860FC6" w:rsidP="00860FC6">
      <w:pPr>
        <w:spacing w:after="0"/>
        <w:jc w:val="both"/>
      </w:pPr>
      <w:r w:rsidRPr="00860FC6">
        <w:t xml:space="preserve">|               </w:t>
      </w:r>
      <w:r>
        <w:t xml:space="preserve">    </w:t>
      </w:r>
      <w:proofErr w:type="spellStart"/>
      <w:r>
        <w:t>Документ.РасходнаяНакладная.СписокНоменклатуры</w:t>
      </w:r>
      <w:proofErr w:type="spellEnd"/>
      <w:r>
        <w:t xml:space="preserve"> КАК </w:t>
      </w:r>
      <w:proofErr w:type="spellStart"/>
      <w:r>
        <w:t>РасходнаяНакладнаяСписокНоменклатуры</w:t>
      </w:r>
      <w:proofErr w:type="spellEnd"/>
    </w:p>
    <w:p w14:paraId="250934C4" w14:textId="46474104" w:rsidR="00860FC6" w:rsidRDefault="00860FC6" w:rsidP="00860FC6">
      <w:pPr>
        <w:spacing w:after="0"/>
        <w:jc w:val="both"/>
      </w:pPr>
      <w:r w:rsidRPr="00860FC6">
        <w:t xml:space="preserve">|    </w:t>
      </w:r>
      <w:r>
        <w:t xml:space="preserve">ГДЕ </w:t>
      </w:r>
    </w:p>
    <w:p w14:paraId="6D3A1CBD" w14:textId="09AC3D60" w:rsidR="00860FC6" w:rsidRDefault="00860FC6" w:rsidP="00860FC6">
      <w:pPr>
        <w:spacing w:after="0"/>
        <w:jc w:val="both"/>
      </w:pPr>
      <w:r w:rsidRPr="00860FC6">
        <w:t xml:space="preserve">|               </w:t>
      </w:r>
      <w:r>
        <w:t xml:space="preserve">    </w:t>
      </w:r>
      <w:proofErr w:type="spellStart"/>
      <w:r>
        <w:t>РасходнаяНакладнаяСписокНоменклатуры.Ссылка</w:t>
      </w:r>
      <w:proofErr w:type="spellEnd"/>
      <w:r>
        <w:t xml:space="preserve"> = &amp;Ссылка</w:t>
      </w:r>
    </w:p>
    <w:p w14:paraId="696D812F" w14:textId="77777777" w:rsidR="00860FC6" w:rsidRDefault="00860FC6" w:rsidP="00860FC6">
      <w:pPr>
        <w:spacing w:after="0"/>
        <w:jc w:val="both"/>
      </w:pPr>
    </w:p>
    <w:p w14:paraId="2901D219" w14:textId="39FBEE0C" w:rsidR="00860FC6" w:rsidRDefault="00860FC6" w:rsidP="00860FC6">
      <w:pPr>
        <w:spacing w:after="0"/>
        <w:jc w:val="both"/>
      </w:pPr>
      <w:r w:rsidRPr="00860FC6">
        <w:lastRenderedPageBreak/>
        <w:t xml:space="preserve">|         </w:t>
      </w:r>
      <w:r>
        <w:t>СГРУППИРОВАТЬ ПО</w:t>
      </w:r>
    </w:p>
    <w:p w14:paraId="45E5E3BF" w14:textId="18FD89EB" w:rsidR="00860FC6" w:rsidRDefault="00860FC6" w:rsidP="00860FC6">
      <w:pPr>
        <w:spacing w:after="0"/>
        <w:jc w:val="both"/>
      </w:pPr>
      <w:r w:rsidRPr="00860FC6">
        <w:t xml:space="preserve">|     </w:t>
      </w:r>
      <w:r>
        <w:t xml:space="preserve">    </w:t>
      </w:r>
      <w:proofErr w:type="spellStart"/>
      <w:r>
        <w:t>РасходнаяНакладнаяСписокНоменклатуры.Номенклатура</w:t>
      </w:r>
      <w:proofErr w:type="spellEnd"/>
      <w:r>
        <w:t>,</w:t>
      </w:r>
    </w:p>
    <w:p w14:paraId="1F5EE7FC" w14:textId="46A19C51" w:rsidR="00860FC6" w:rsidRDefault="00860FC6" w:rsidP="00860FC6">
      <w:pPr>
        <w:spacing w:after="0"/>
        <w:jc w:val="both"/>
      </w:pPr>
      <w:r w:rsidRPr="00860FC6">
        <w:t xml:space="preserve">|     </w:t>
      </w:r>
      <w:r>
        <w:t xml:space="preserve">    </w:t>
      </w:r>
      <w:proofErr w:type="spellStart"/>
      <w:r>
        <w:t>РасходнаяНакладнаяСписокНоменклатуры.Ссылка.Склад</w:t>
      </w:r>
      <w:proofErr w:type="spellEnd"/>
    </w:p>
    <w:p w14:paraId="16F680F9" w14:textId="40F6A66B" w:rsidR="00860FC6" w:rsidRPr="00860FC6" w:rsidRDefault="00860FC6" w:rsidP="00860FC6">
      <w:pPr>
        <w:spacing w:after="0"/>
        <w:jc w:val="both"/>
      </w:pPr>
      <w:r w:rsidRPr="00860FC6">
        <w:t>|</w:t>
      </w:r>
    </w:p>
    <w:p w14:paraId="09BE7C72" w14:textId="4781841F" w:rsidR="00860FC6" w:rsidRDefault="00860FC6" w:rsidP="00860FC6">
      <w:pPr>
        <w:spacing w:after="0"/>
        <w:jc w:val="both"/>
      </w:pPr>
      <w:r w:rsidRPr="00860FC6">
        <w:t xml:space="preserve">|          </w:t>
      </w:r>
      <w:r>
        <w:t xml:space="preserve">ИНДЕКСИРОВАТЬ ПО </w:t>
      </w:r>
    </w:p>
    <w:p w14:paraId="6BB8C66D" w14:textId="6F6650A4" w:rsidR="00860FC6" w:rsidRDefault="00860FC6" w:rsidP="00860FC6">
      <w:pPr>
        <w:spacing w:after="0"/>
        <w:jc w:val="both"/>
      </w:pPr>
      <w:r w:rsidRPr="00860FC6">
        <w:t>|</w:t>
      </w:r>
      <w:r>
        <w:t xml:space="preserve">    </w:t>
      </w:r>
      <w:r w:rsidRPr="00860FC6">
        <w:t xml:space="preserve">      </w:t>
      </w:r>
      <w:r>
        <w:t>Номенклатура,</w:t>
      </w:r>
    </w:p>
    <w:p w14:paraId="2AA13976" w14:textId="700FF689" w:rsidR="00860FC6" w:rsidRDefault="00860FC6" w:rsidP="00860FC6">
      <w:pPr>
        <w:spacing w:after="0"/>
        <w:jc w:val="both"/>
      </w:pPr>
      <w:r w:rsidRPr="00860FC6">
        <w:t>|</w:t>
      </w:r>
      <w:r>
        <w:t xml:space="preserve">    </w:t>
      </w:r>
      <w:r w:rsidRPr="00860FC6">
        <w:t xml:space="preserve">      </w:t>
      </w:r>
      <w:r>
        <w:t>Склад</w:t>
      </w:r>
    </w:p>
    <w:p w14:paraId="06263312" w14:textId="5F77D86B" w:rsidR="00860FC6" w:rsidRDefault="00860FC6" w:rsidP="00860FC6">
      <w:pPr>
        <w:spacing w:after="0"/>
        <w:jc w:val="both"/>
      </w:pPr>
      <w:r w:rsidRPr="00860FC6">
        <w:t>|</w:t>
      </w:r>
      <w:r>
        <w:t>;</w:t>
      </w:r>
    </w:p>
    <w:p w14:paraId="0281ECCB" w14:textId="3421A77F" w:rsidR="00860FC6" w:rsidRPr="00860FC6" w:rsidRDefault="00860FC6" w:rsidP="00860FC6">
      <w:pPr>
        <w:spacing w:after="0"/>
        <w:jc w:val="both"/>
      </w:pPr>
      <w:r w:rsidRPr="00860FC6">
        <w:t>|////////////////////////////////////////////</w:t>
      </w:r>
    </w:p>
    <w:p w14:paraId="4D65E483" w14:textId="2F71C7A1" w:rsidR="00860FC6" w:rsidRDefault="00860FC6" w:rsidP="00860FC6">
      <w:pPr>
        <w:spacing w:after="0"/>
        <w:jc w:val="both"/>
      </w:pPr>
      <w:r w:rsidRPr="00860FC6">
        <w:t>|</w:t>
      </w:r>
      <w:r>
        <w:t>ВЫБРАТЬ</w:t>
      </w:r>
    </w:p>
    <w:p w14:paraId="58FC5B58" w14:textId="3B0427A8" w:rsidR="00860FC6" w:rsidRDefault="00860FC6" w:rsidP="00860FC6">
      <w:pPr>
        <w:spacing w:after="0"/>
        <w:jc w:val="both"/>
      </w:pPr>
      <w:r w:rsidRPr="00860FC6">
        <w:t>|</w:t>
      </w:r>
      <w:r>
        <w:t xml:space="preserve">    </w:t>
      </w:r>
      <w:proofErr w:type="spellStart"/>
      <w:r>
        <w:t>ТЧДок.Номенклатура</w:t>
      </w:r>
      <w:proofErr w:type="spellEnd"/>
      <w:r>
        <w:t>,</w:t>
      </w:r>
    </w:p>
    <w:p w14:paraId="64492312" w14:textId="29722C67" w:rsidR="00860FC6" w:rsidRDefault="00860FC6" w:rsidP="00860FC6">
      <w:pPr>
        <w:spacing w:after="0"/>
        <w:jc w:val="both"/>
      </w:pPr>
      <w:r w:rsidRPr="00860FC6">
        <w:t>|</w:t>
      </w:r>
      <w:r>
        <w:t xml:space="preserve">    </w:t>
      </w:r>
      <w:proofErr w:type="spellStart"/>
      <w:r>
        <w:t>ТЧДок.Количество</w:t>
      </w:r>
      <w:proofErr w:type="spellEnd"/>
      <w:r>
        <w:t xml:space="preserve"> КАК Количество,</w:t>
      </w:r>
    </w:p>
    <w:p w14:paraId="64D35D27" w14:textId="1C1E3320" w:rsidR="00860FC6" w:rsidRDefault="00860FC6" w:rsidP="00860FC6">
      <w:pPr>
        <w:spacing w:after="0"/>
        <w:jc w:val="both"/>
      </w:pPr>
      <w:r w:rsidRPr="00860FC6">
        <w:t>|</w:t>
      </w:r>
      <w:r>
        <w:t xml:space="preserve">    </w:t>
      </w:r>
      <w:proofErr w:type="spellStart"/>
      <w:r>
        <w:t>ТЧДок.Сумма</w:t>
      </w:r>
      <w:proofErr w:type="spellEnd"/>
      <w:r>
        <w:t xml:space="preserve"> КАК Сумма,</w:t>
      </w:r>
    </w:p>
    <w:p w14:paraId="1BA9856D" w14:textId="781CD06E" w:rsidR="00860FC6" w:rsidRDefault="00860FC6" w:rsidP="00860FC6">
      <w:pPr>
        <w:spacing w:after="0"/>
        <w:jc w:val="both"/>
      </w:pPr>
      <w:r w:rsidRPr="00860FC6">
        <w:t>|</w:t>
      </w:r>
      <w:r>
        <w:t xml:space="preserve">   </w:t>
      </w:r>
      <w:proofErr w:type="spellStart"/>
      <w:r>
        <w:t>ТЧДок.Склад</w:t>
      </w:r>
      <w:proofErr w:type="spellEnd"/>
      <w:r>
        <w:t>,</w:t>
      </w:r>
    </w:p>
    <w:p w14:paraId="51705B6C" w14:textId="04750B7E" w:rsidR="00860FC6" w:rsidRDefault="00860FC6" w:rsidP="00860FC6">
      <w:pPr>
        <w:spacing w:after="0"/>
        <w:jc w:val="both"/>
      </w:pPr>
      <w:r w:rsidRPr="00860FC6">
        <w:t>|</w:t>
      </w:r>
      <w:r>
        <w:t xml:space="preserve">    ЕСТЬ</w:t>
      </w:r>
      <w:proofErr w:type="gramStart"/>
      <w:r>
        <w:t>NULL(</w:t>
      </w:r>
      <w:proofErr w:type="spellStart"/>
      <w:proofErr w:type="gramEnd"/>
      <w:r>
        <w:t>УправленческийОстаткиВсе.СуммаОстаток</w:t>
      </w:r>
      <w:proofErr w:type="spellEnd"/>
      <w:r>
        <w:t xml:space="preserve">, 0) КАК </w:t>
      </w:r>
      <w:proofErr w:type="spellStart"/>
      <w:r>
        <w:t>СуммаОстаток</w:t>
      </w:r>
      <w:proofErr w:type="spellEnd"/>
      <w:r>
        <w:t>,</w:t>
      </w:r>
    </w:p>
    <w:p w14:paraId="5E701A3F" w14:textId="19469A3F" w:rsidR="00860FC6" w:rsidRDefault="00860FC6" w:rsidP="00860FC6">
      <w:pPr>
        <w:spacing w:after="0"/>
        <w:jc w:val="both"/>
      </w:pPr>
      <w:r w:rsidRPr="00860FC6">
        <w:t>|</w:t>
      </w:r>
      <w:r>
        <w:t xml:space="preserve">    ЕСТЬ</w:t>
      </w:r>
      <w:proofErr w:type="gramStart"/>
      <w:r>
        <w:t>NULL(</w:t>
      </w:r>
      <w:proofErr w:type="spellStart"/>
      <w:proofErr w:type="gramEnd"/>
      <w:r>
        <w:t>УправленческийОстаткиВсе.КоличествоОстаток</w:t>
      </w:r>
      <w:proofErr w:type="spellEnd"/>
      <w:r>
        <w:t xml:space="preserve">, 0) КАК </w:t>
      </w:r>
      <w:proofErr w:type="spellStart"/>
      <w:r>
        <w:t>КоличествоОстаток</w:t>
      </w:r>
      <w:proofErr w:type="spellEnd"/>
      <w:r>
        <w:t>,</w:t>
      </w:r>
    </w:p>
    <w:p w14:paraId="0DABBED4" w14:textId="44982293" w:rsidR="00860FC6" w:rsidRDefault="00860FC6" w:rsidP="00860FC6">
      <w:pPr>
        <w:spacing w:after="0"/>
        <w:jc w:val="both"/>
      </w:pPr>
      <w:r w:rsidRPr="00860FC6">
        <w:t>|</w:t>
      </w:r>
      <w:r>
        <w:t xml:space="preserve">    ЕСТЬ</w:t>
      </w:r>
      <w:proofErr w:type="gramStart"/>
      <w:r>
        <w:t>NULL(</w:t>
      </w:r>
      <w:proofErr w:type="spellStart"/>
      <w:proofErr w:type="gramEnd"/>
      <w:r>
        <w:t>УправленческийОстаткиСклад.КоличествоОстаток</w:t>
      </w:r>
      <w:proofErr w:type="spellEnd"/>
      <w:r>
        <w:t xml:space="preserve">, 0) КАК </w:t>
      </w:r>
      <w:proofErr w:type="spellStart"/>
      <w:r>
        <w:t>КолНаСкладе</w:t>
      </w:r>
      <w:proofErr w:type="spellEnd"/>
    </w:p>
    <w:p w14:paraId="10C479A0" w14:textId="1B734A61" w:rsidR="00860FC6" w:rsidRDefault="00860FC6" w:rsidP="00860FC6">
      <w:pPr>
        <w:spacing w:after="0"/>
        <w:jc w:val="both"/>
      </w:pPr>
      <w:r w:rsidRPr="00860FC6">
        <w:t>|</w:t>
      </w:r>
      <w:r>
        <w:t xml:space="preserve">ИЗ </w:t>
      </w:r>
    </w:p>
    <w:p w14:paraId="5FC30244" w14:textId="30F93113" w:rsidR="006A09F8" w:rsidRDefault="00860FC6" w:rsidP="00860FC6">
      <w:pPr>
        <w:spacing w:after="0"/>
        <w:jc w:val="both"/>
      </w:pPr>
      <w:r w:rsidRPr="00093F5A">
        <w:t>|</w:t>
      </w:r>
      <w:r>
        <w:t xml:space="preserve">    </w:t>
      </w:r>
      <w:proofErr w:type="spellStart"/>
      <w:r>
        <w:t>ТЧДок</w:t>
      </w:r>
      <w:proofErr w:type="spellEnd"/>
      <w:r>
        <w:t xml:space="preserve"> КАК </w:t>
      </w:r>
      <w:proofErr w:type="spellStart"/>
      <w:r>
        <w:t>ТЧДок</w:t>
      </w:r>
      <w:proofErr w:type="spellEnd"/>
    </w:p>
    <w:p w14:paraId="538ADA57" w14:textId="544E2731" w:rsidR="00093F5A" w:rsidRDefault="00093F5A" w:rsidP="00093F5A">
      <w:pPr>
        <w:spacing w:after="0"/>
        <w:jc w:val="both"/>
      </w:pPr>
      <w:r w:rsidRPr="00093F5A">
        <w:t xml:space="preserve">|                  </w:t>
      </w:r>
      <w:r>
        <w:t xml:space="preserve">ЛЕВОЕ СОЕДИНЕНИЕ </w:t>
      </w:r>
      <w:proofErr w:type="spellStart"/>
      <w:r>
        <w:t>РегистрБухгалтери.Управленческий.</w:t>
      </w:r>
      <w:proofErr w:type="gramStart"/>
      <w:r>
        <w:t>Остатки</w:t>
      </w:r>
      <w:proofErr w:type="spellEnd"/>
      <w:r>
        <w:t>(</w:t>
      </w:r>
      <w:proofErr w:type="gramEnd"/>
    </w:p>
    <w:p w14:paraId="10E70F87" w14:textId="0F050BCE" w:rsidR="00093F5A" w:rsidRDefault="00093F5A" w:rsidP="00093F5A">
      <w:pPr>
        <w:spacing w:after="0"/>
        <w:jc w:val="both"/>
      </w:pPr>
      <w:r w:rsidRPr="00093F5A">
        <w:t xml:space="preserve">|                          </w:t>
      </w:r>
      <w:r>
        <w:t>&amp;Момент,</w:t>
      </w:r>
    </w:p>
    <w:p w14:paraId="0B4B724E" w14:textId="4C38C84A" w:rsidR="00093F5A" w:rsidRDefault="00093F5A" w:rsidP="00093F5A">
      <w:pPr>
        <w:spacing w:after="0"/>
        <w:jc w:val="both"/>
      </w:pPr>
      <w:r w:rsidRPr="00093F5A">
        <w:t xml:space="preserve">|                          </w:t>
      </w:r>
      <w:r>
        <w:t xml:space="preserve">Счет = </w:t>
      </w:r>
      <w:proofErr w:type="gramStart"/>
      <w:r>
        <w:t>ЗНАЧЕНИЕ(</w:t>
      </w:r>
      <w:proofErr w:type="spellStart"/>
      <w:proofErr w:type="gramEnd"/>
      <w:r>
        <w:t>ПланыСчетов.Управленческий.Товары</w:t>
      </w:r>
      <w:proofErr w:type="spellEnd"/>
      <w:r>
        <w:t>),</w:t>
      </w:r>
    </w:p>
    <w:p w14:paraId="686CE004" w14:textId="6BC1EE6B" w:rsidR="00093F5A" w:rsidRDefault="00093F5A" w:rsidP="00093F5A">
      <w:pPr>
        <w:spacing w:after="0"/>
        <w:jc w:val="both"/>
      </w:pPr>
      <w:r w:rsidRPr="00093F5A">
        <w:t xml:space="preserve">|                         </w:t>
      </w:r>
      <w:r>
        <w:t>&amp;</w:t>
      </w:r>
      <w:proofErr w:type="spellStart"/>
      <w:r>
        <w:t>ВидыСубконто</w:t>
      </w:r>
      <w:proofErr w:type="spellEnd"/>
      <w:r>
        <w:t>,</w:t>
      </w:r>
    </w:p>
    <w:p w14:paraId="33DAF6CF" w14:textId="6B23C469" w:rsidR="00093F5A" w:rsidRDefault="00093F5A" w:rsidP="00093F5A">
      <w:pPr>
        <w:spacing w:after="0"/>
        <w:jc w:val="both"/>
      </w:pPr>
      <w:r w:rsidRPr="00093F5A">
        <w:t xml:space="preserve">|                       </w:t>
      </w:r>
      <w:proofErr w:type="gramStart"/>
      <w:r w:rsidRPr="00093F5A">
        <w:t xml:space="preserve">   </w:t>
      </w:r>
      <w:r>
        <w:t>(</w:t>
      </w:r>
      <w:proofErr w:type="gramEnd"/>
      <w:r>
        <w:t>Субконто1, Субконто2) В</w:t>
      </w:r>
    </w:p>
    <w:p w14:paraId="723B389D" w14:textId="6EC07F2D" w:rsidR="00093F5A" w:rsidRDefault="00093F5A" w:rsidP="00093F5A">
      <w:pPr>
        <w:spacing w:after="0"/>
        <w:jc w:val="both"/>
      </w:pPr>
      <w:r w:rsidRPr="00093F5A">
        <w:t xml:space="preserve">|                               </w:t>
      </w:r>
      <w:proofErr w:type="gramStart"/>
      <w:r w:rsidRPr="00093F5A">
        <w:t xml:space="preserve">   </w:t>
      </w:r>
      <w:r>
        <w:t>(</w:t>
      </w:r>
      <w:proofErr w:type="gramEnd"/>
      <w:r>
        <w:t>ВЫБРАТЬ</w:t>
      </w:r>
    </w:p>
    <w:p w14:paraId="64F7E1EF" w14:textId="6183AE3B" w:rsidR="00093F5A" w:rsidRDefault="00093F5A" w:rsidP="00093F5A">
      <w:pPr>
        <w:spacing w:after="0"/>
        <w:jc w:val="both"/>
      </w:pPr>
      <w:r w:rsidRPr="00093F5A">
        <w:t xml:space="preserve">|                                     </w:t>
      </w:r>
      <w:r>
        <w:t xml:space="preserve">    </w:t>
      </w:r>
      <w:proofErr w:type="spellStart"/>
      <w:r>
        <w:t>Т.Номенклатура</w:t>
      </w:r>
      <w:proofErr w:type="spellEnd"/>
      <w:r>
        <w:t>,</w:t>
      </w:r>
    </w:p>
    <w:p w14:paraId="14A37441" w14:textId="45EAAA85" w:rsidR="00093F5A" w:rsidRDefault="00093F5A" w:rsidP="00093F5A">
      <w:pPr>
        <w:spacing w:after="0"/>
        <w:jc w:val="both"/>
      </w:pPr>
      <w:r w:rsidRPr="00093F5A">
        <w:t xml:space="preserve">|                                     </w:t>
      </w:r>
      <w:r>
        <w:t xml:space="preserve">    </w:t>
      </w:r>
      <w:proofErr w:type="spellStart"/>
      <w:r>
        <w:t>Т.Склад</w:t>
      </w:r>
      <w:proofErr w:type="spellEnd"/>
    </w:p>
    <w:p w14:paraId="5DAFA0B4" w14:textId="20930DA3" w:rsidR="00093F5A" w:rsidRDefault="00093F5A" w:rsidP="00093F5A">
      <w:pPr>
        <w:spacing w:after="0"/>
        <w:jc w:val="both"/>
      </w:pPr>
      <w:r w:rsidRPr="00093F5A">
        <w:t xml:space="preserve">|                        </w:t>
      </w:r>
      <w:r>
        <w:t>ИЗ</w:t>
      </w:r>
    </w:p>
    <w:p w14:paraId="35B4F0FC" w14:textId="614E419C" w:rsidR="00093F5A" w:rsidRDefault="00093F5A" w:rsidP="00093F5A">
      <w:pPr>
        <w:spacing w:after="0"/>
        <w:jc w:val="both"/>
      </w:pPr>
      <w:r w:rsidRPr="00093F5A">
        <w:t xml:space="preserve">|                                     </w:t>
      </w:r>
      <w:r>
        <w:t xml:space="preserve">    </w:t>
      </w:r>
      <w:proofErr w:type="spellStart"/>
      <w:r>
        <w:t>ТЧДок</w:t>
      </w:r>
      <w:proofErr w:type="spellEnd"/>
      <w:r>
        <w:t xml:space="preserve"> КАК Т)) КАК Упр</w:t>
      </w:r>
      <w:proofErr w:type="spellStart"/>
      <w:r>
        <w:t>авленческийОстаткиСклад</w:t>
      </w:r>
      <w:proofErr w:type="spellEnd"/>
    </w:p>
    <w:p w14:paraId="798DB3FB" w14:textId="58958A74" w:rsidR="00093F5A" w:rsidRDefault="00093F5A" w:rsidP="00093F5A">
      <w:pPr>
        <w:spacing w:after="0"/>
        <w:jc w:val="both"/>
      </w:pPr>
      <w:r w:rsidRPr="00093F5A">
        <w:lastRenderedPageBreak/>
        <w:t xml:space="preserve">|              </w:t>
      </w:r>
      <w:r>
        <w:t xml:space="preserve">ПО </w:t>
      </w:r>
      <w:proofErr w:type="spellStart"/>
      <w:r>
        <w:t>ТЧДок.Номенклатура</w:t>
      </w:r>
      <w:proofErr w:type="spellEnd"/>
      <w:r>
        <w:t xml:space="preserve"> = УправленческийОстаткиСклад.Субконто1</w:t>
      </w:r>
    </w:p>
    <w:p w14:paraId="4C3EAC7A" w14:textId="098D185E" w:rsidR="00093F5A" w:rsidRDefault="00093F5A" w:rsidP="00093F5A">
      <w:pPr>
        <w:spacing w:after="0"/>
        <w:jc w:val="both"/>
      </w:pPr>
      <w:r w:rsidRPr="00093F5A">
        <w:t xml:space="preserve">|              </w:t>
      </w:r>
      <w:r>
        <w:t xml:space="preserve">ЛЕВОЕ СОЕДИНЕНИЕ </w:t>
      </w:r>
      <w:proofErr w:type="spellStart"/>
      <w:r>
        <w:t>РегистрБухгалтери.Управленческий.</w:t>
      </w:r>
      <w:proofErr w:type="gramStart"/>
      <w:r>
        <w:t>Остатки</w:t>
      </w:r>
      <w:proofErr w:type="spellEnd"/>
      <w:r>
        <w:t>(</w:t>
      </w:r>
      <w:proofErr w:type="gramEnd"/>
    </w:p>
    <w:p w14:paraId="1B6BADBF" w14:textId="798B2D3E" w:rsidR="00093F5A" w:rsidRDefault="00093F5A" w:rsidP="00093F5A">
      <w:pPr>
        <w:spacing w:after="0"/>
        <w:jc w:val="both"/>
      </w:pPr>
      <w:r w:rsidRPr="00093F5A">
        <w:t xml:space="preserve">|                    </w:t>
      </w:r>
      <w:r>
        <w:t>&amp;Момент,</w:t>
      </w:r>
    </w:p>
    <w:p w14:paraId="0CF541AC" w14:textId="7217E9C4" w:rsidR="00093F5A" w:rsidRDefault="00093F5A" w:rsidP="00093F5A">
      <w:pPr>
        <w:spacing w:after="0"/>
        <w:jc w:val="both"/>
      </w:pPr>
      <w:r w:rsidRPr="00093F5A">
        <w:t xml:space="preserve">|                    </w:t>
      </w:r>
      <w:r>
        <w:t xml:space="preserve">Счет = </w:t>
      </w:r>
      <w:proofErr w:type="gramStart"/>
      <w:r>
        <w:t>ЗНАЧЕНИЕ(</w:t>
      </w:r>
      <w:proofErr w:type="spellStart"/>
      <w:proofErr w:type="gramEnd"/>
      <w:r>
        <w:t>ПланыСчетов.Управленческий.Товары</w:t>
      </w:r>
      <w:proofErr w:type="spellEnd"/>
      <w:r>
        <w:t>),</w:t>
      </w:r>
    </w:p>
    <w:p w14:paraId="37E50953" w14:textId="6562F26F" w:rsidR="00093F5A" w:rsidRDefault="00093F5A" w:rsidP="00093F5A">
      <w:pPr>
        <w:spacing w:after="0"/>
        <w:jc w:val="both"/>
      </w:pPr>
      <w:r w:rsidRPr="00093F5A">
        <w:t xml:space="preserve">|                    </w:t>
      </w:r>
      <w:r>
        <w:t>&amp;</w:t>
      </w:r>
      <w:proofErr w:type="spellStart"/>
      <w:r>
        <w:t>ВидСубконтоСебестоимость</w:t>
      </w:r>
      <w:proofErr w:type="spellEnd"/>
      <w:r>
        <w:t>,</w:t>
      </w:r>
    </w:p>
    <w:p w14:paraId="68A38493" w14:textId="0627F5D3" w:rsidR="00093F5A" w:rsidRDefault="00093F5A" w:rsidP="00093F5A">
      <w:pPr>
        <w:spacing w:after="0"/>
        <w:jc w:val="both"/>
      </w:pPr>
      <w:r w:rsidRPr="00093F5A">
        <w:t xml:space="preserve">|                    </w:t>
      </w:r>
      <w:r>
        <w:t>Субконто1 В</w:t>
      </w:r>
    </w:p>
    <w:p w14:paraId="6421E9EB" w14:textId="6C996065" w:rsidR="00093F5A" w:rsidRDefault="00093F5A" w:rsidP="00093F5A">
      <w:pPr>
        <w:spacing w:after="0"/>
        <w:jc w:val="both"/>
      </w:pPr>
      <w:r w:rsidRPr="00093F5A">
        <w:t xml:space="preserve">|                               </w:t>
      </w:r>
      <w:proofErr w:type="gramStart"/>
      <w:r w:rsidRPr="00093F5A">
        <w:t xml:space="preserve">   </w:t>
      </w:r>
      <w:r>
        <w:t>(</w:t>
      </w:r>
      <w:proofErr w:type="gramEnd"/>
      <w:r>
        <w:t>ВЫБРАТЬ</w:t>
      </w:r>
    </w:p>
    <w:p w14:paraId="0417D981" w14:textId="333DF01A" w:rsidR="00093F5A" w:rsidRDefault="00093F5A" w:rsidP="00093F5A">
      <w:pPr>
        <w:spacing w:after="0"/>
        <w:jc w:val="both"/>
      </w:pPr>
      <w:r w:rsidRPr="00093F5A">
        <w:t xml:space="preserve">|                              </w:t>
      </w:r>
      <w:r>
        <w:t xml:space="preserve">    </w:t>
      </w:r>
      <w:proofErr w:type="spellStart"/>
      <w:r>
        <w:t>Т.Номенклатура</w:t>
      </w:r>
      <w:proofErr w:type="spellEnd"/>
    </w:p>
    <w:p w14:paraId="21FFEA61" w14:textId="09DC0DE4" w:rsidR="00093F5A" w:rsidRDefault="00093F5A" w:rsidP="00093F5A">
      <w:pPr>
        <w:spacing w:after="0"/>
        <w:jc w:val="both"/>
      </w:pPr>
      <w:r w:rsidRPr="00093F5A">
        <w:t xml:space="preserve">|            </w:t>
      </w:r>
      <w:r>
        <w:t>ИЗ</w:t>
      </w:r>
    </w:p>
    <w:p w14:paraId="71CF4DC6" w14:textId="62FA8C45" w:rsidR="00093F5A" w:rsidRDefault="00093F5A" w:rsidP="00093F5A">
      <w:pPr>
        <w:spacing w:after="0"/>
        <w:jc w:val="both"/>
      </w:pPr>
      <w:r w:rsidRPr="00093F5A">
        <w:t xml:space="preserve">|                                     </w:t>
      </w:r>
      <w:r>
        <w:t xml:space="preserve">    </w:t>
      </w:r>
      <w:proofErr w:type="spellStart"/>
      <w:r>
        <w:t>ТЧДок</w:t>
      </w:r>
      <w:proofErr w:type="spellEnd"/>
      <w:r>
        <w:t xml:space="preserve"> КАК Т)) КАК </w:t>
      </w:r>
      <w:proofErr w:type="spellStart"/>
      <w:r>
        <w:t>УправленческийОстаткиВсе</w:t>
      </w:r>
      <w:proofErr w:type="spellEnd"/>
    </w:p>
    <w:p w14:paraId="38E78A29" w14:textId="7075EDCD" w:rsidR="00093F5A" w:rsidRDefault="00093F5A" w:rsidP="00093F5A">
      <w:pPr>
        <w:spacing w:after="0"/>
        <w:jc w:val="both"/>
      </w:pPr>
      <w:r w:rsidRPr="00093F5A">
        <w:t xml:space="preserve">|                                         </w:t>
      </w:r>
      <w:r>
        <w:t xml:space="preserve">ПО </w:t>
      </w:r>
      <w:proofErr w:type="spellStart"/>
      <w:r>
        <w:t>ТЧДок.Номенклатура</w:t>
      </w:r>
      <w:proofErr w:type="spellEnd"/>
      <w:r>
        <w:t xml:space="preserve"> = УправленческийОстаткиВсе.Субконто1";</w:t>
      </w:r>
    </w:p>
    <w:p w14:paraId="25AC09A8" w14:textId="77777777" w:rsidR="00093F5A" w:rsidRDefault="00093F5A" w:rsidP="00093F5A">
      <w:pPr>
        <w:spacing w:after="0"/>
        <w:jc w:val="both"/>
      </w:pPr>
    </w:p>
    <w:p w14:paraId="53FB45CD" w14:textId="77777777" w:rsidR="00093F5A" w:rsidRDefault="00093F5A" w:rsidP="00093F5A">
      <w:pPr>
        <w:spacing w:after="0"/>
        <w:jc w:val="both"/>
      </w:pPr>
      <w:proofErr w:type="spellStart"/>
      <w:r>
        <w:t>ВидыСубконто</w:t>
      </w:r>
      <w:proofErr w:type="spellEnd"/>
      <w:r>
        <w:t xml:space="preserve"> = новый Массив;</w:t>
      </w:r>
    </w:p>
    <w:p w14:paraId="69B1A628" w14:textId="77777777" w:rsidR="00093F5A" w:rsidRDefault="00093F5A" w:rsidP="00093F5A">
      <w:pPr>
        <w:spacing w:after="0"/>
        <w:jc w:val="both"/>
      </w:pPr>
      <w:r>
        <w:t>ВидыСубконто.Добавить(ПланыВидовХарактеристик.ВидыСубконто.Номенклатура);</w:t>
      </w:r>
    </w:p>
    <w:p w14:paraId="5F4040D2" w14:textId="77777777" w:rsidR="00093F5A" w:rsidRDefault="00093F5A" w:rsidP="00093F5A">
      <w:pPr>
        <w:spacing w:after="0"/>
        <w:jc w:val="both"/>
      </w:pPr>
      <w:r>
        <w:t>ВидыСубконто.Добавить(ПланыВидовХарактеристик.ВидыСубконто.Склады);</w:t>
      </w:r>
    </w:p>
    <w:p w14:paraId="3F038E88" w14:textId="77777777" w:rsidR="00093F5A" w:rsidRDefault="00093F5A" w:rsidP="00093F5A">
      <w:pPr>
        <w:spacing w:after="0"/>
        <w:jc w:val="both"/>
      </w:pPr>
    </w:p>
    <w:p w14:paraId="067FD3DF" w14:textId="77777777" w:rsidR="00093F5A" w:rsidRDefault="00093F5A" w:rsidP="00093F5A">
      <w:pPr>
        <w:spacing w:after="0"/>
        <w:jc w:val="both"/>
      </w:pPr>
      <w:proofErr w:type="spellStart"/>
      <w:r>
        <w:t>ВидСубконтоСебестоимость</w:t>
      </w:r>
      <w:proofErr w:type="spellEnd"/>
      <w:r>
        <w:t xml:space="preserve"> = </w:t>
      </w:r>
      <w:proofErr w:type="spellStart"/>
      <w:r>
        <w:t>ПланыВидовХарактеристик.ВидыСубконто.Номенклатура</w:t>
      </w:r>
      <w:proofErr w:type="spellEnd"/>
      <w:r>
        <w:t>;</w:t>
      </w:r>
    </w:p>
    <w:p w14:paraId="70EFCB08" w14:textId="77777777" w:rsidR="00093F5A" w:rsidRDefault="00093F5A" w:rsidP="00093F5A">
      <w:pPr>
        <w:spacing w:after="0"/>
        <w:jc w:val="both"/>
      </w:pPr>
    </w:p>
    <w:p w14:paraId="3A4CD483" w14:textId="77777777" w:rsidR="00093F5A" w:rsidRDefault="00093F5A" w:rsidP="00093F5A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</w:t>
      </w:r>
      <w:proofErr w:type="spellStart"/>
      <w:r>
        <w:t>ВидыСубконто</w:t>
      </w:r>
      <w:proofErr w:type="spellEnd"/>
      <w:r>
        <w:t xml:space="preserve">", </w:t>
      </w:r>
      <w:proofErr w:type="spellStart"/>
      <w:r>
        <w:t>ВидыСубконто</w:t>
      </w:r>
      <w:proofErr w:type="spellEnd"/>
      <w:r>
        <w:t>);</w:t>
      </w:r>
    </w:p>
    <w:p w14:paraId="6D798C60" w14:textId="308180EE" w:rsidR="00093F5A" w:rsidRDefault="00093F5A" w:rsidP="00093F5A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</w:t>
      </w:r>
      <w:proofErr w:type="spellStart"/>
      <w:r>
        <w:t>ВидСубконтоСебестоимость</w:t>
      </w:r>
      <w:proofErr w:type="spellEnd"/>
      <w:r>
        <w:t xml:space="preserve">", </w:t>
      </w:r>
      <w:proofErr w:type="spellStart"/>
      <w:r>
        <w:t>ВидСубконтоСебестоимость</w:t>
      </w:r>
      <w:proofErr w:type="spellEnd"/>
      <w:r>
        <w:t>);</w:t>
      </w:r>
    </w:p>
    <w:p w14:paraId="276FDC85" w14:textId="77777777" w:rsidR="00093F5A" w:rsidRDefault="00093F5A" w:rsidP="00093F5A">
      <w:pPr>
        <w:spacing w:after="0"/>
        <w:jc w:val="both"/>
      </w:pPr>
    </w:p>
    <w:p w14:paraId="258396E4" w14:textId="77777777" w:rsidR="00093F5A" w:rsidRDefault="00093F5A" w:rsidP="00093F5A">
      <w:pPr>
        <w:spacing w:after="0"/>
        <w:jc w:val="both"/>
      </w:pPr>
      <w:r>
        <w:t xml:space="preserve">Если </w:t>
      </w:r>
      <w:proofErr w:type="spellStart"/>
      <w:r>
        <w:t>РежимПроведения</w:t>
      </w:r>
      <w:proofErr w:type="spellEnd"/>
      <w:r>
        <w:t xml:space="preserve"> = </w:t>
      </w:r>
      <w:proofErr w:type="spellStart"/>
      <w:r>
        <w:t>РежимПроведенияДокумента.</w:t>
      </w:r>
      <w:proofErr w:type="gramStart"/>
      <w:r>
        <w:t>Оперативный</w:t>
      </w:r>
      <w:proofErr w:type="spellEnd"/>
      <w:proofErr w:type="gramEnd"/>
      <w:r>
        <w:t xml:space="preserve"> Тогда</w:t>
      </w:r>
    </w:p>
    <w:p w14:paraId="44407B2D" w14:textId="77777777" w:rsidR="00093F5A" w:rsidRDefault="00093F5A" w:rsidP="00093F5A">
      <w:pPr>
        <w:spacing w:after="0"/>
        <w:jc w:val="both"/>
      </w:pPr>
      <w:r>
        <w:t xml:space="preserve">    </w:t>
      </w:r>
      <w:proofErr w:type="spellStart"/>
      <w:r>
        <w:t>Запрос.УстановитьПараметр</w:t>
      </w:r>
      <w:proofErr w:type="spellEnd"/>
      <w:r>
        <w:t>("Момент", 00010101);</w:t>
      </w:r>
    </w:p>
    <w:p w14:paraId="78C238B9" w14:textId="77777777" w:rsidR="00093F5A" w:rsidRDefault="00093F5A" w:rsidP="00093F5A">
      <w:pPr>
        <w:spacing w:after="0"/>
        <w:jc w:val="both"/>
      </w:pPr>
      <w:r>
        <w:t>Иначе</w:t>
      </w:r>
    </w:p>
    <w:p w14:paraId="4E070712" w14:textId="77777777" w:rsidR="00093F5A" w:rsidRDefault="00093F5A" w:rsidP="00093F5A">
      <w:pPr>
        <w:spacing w:after="0"/>
        <w:jc w:val="both"/>
      </w:pPr>
      <w:r>
        <w:t xml:space="preserve">    </w:t>
      </w:r>
      <w:proofErr w:type="spellStart"/>
      <w:r>
        <w:t>Запрос.УстановитьПараметр</w:t>
      </w:r>
      <w:proofErr w:type="spellEnd"/>
      <w:r>
        <w:t xml:space="preserve">("Момент", Новый </w:t>
      </w:r>
      <w:proofErr w:type="gramStart"/>
      <w:r>
        <w:t>Граница(</w:t>
      </w:r>
      <w:proofErr w:type="spellStart"/>
      <w:proofErr w:type="gramEnd"/>
      <w:r>
        <w:t>МоментВремени</w:t>
      </w:r>
      <w:proofErr w:type="spellEnd"/>
      <w:r>
        <w:t>(),</w:t>
      </w:r>
      <w:proofErr w:type="spellStart"/>
      <w:r>
        <w:t>ВидГраницы.Включая</w:t>
      </w:r>
      <w:proofErr w:type="spellEnd"/>
      <w:r>
        <w:t>));</w:t>
      </w:r>
    </w:p>
    <w:p w14:paraId="7EA70CBC" w14:textId="77777777" w:rsidR="00093F5A" w:rsidRDefault="00093F5A" w:rsidP="00093F5A">
      <w:pPr>
        <w:spacing w:after="0"/>
        <w:jc w:val="both"/>
      </w:pPr>
      <w:proofErr w:type="spellStart"/>
      <w:r>
        <w:t>КонецЕсли</w:t>
      </w:r>
      <w:proofErr w:type="spellEnd"/>
      <w:r>
        <w:t>;</w:t>
      </w:r>
    </w:p>
    <w:p w14:paraId="69A08846" w14:textId="77777777" w:rsidR="00093F5A" w:rsidRDefault="00093F5A" w:rsidP="00093F5A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("Ссылка", Ссылка);</w:t>
      </w:r>
    </w:p>
    <w:p w14:paraId="4E98C88F" w14:textId="77777777" w:rsidR="00093F5A" w:rsidRDefault="00093F5A" w:rsidP="00093F5A">
      <w:pPr>
        <w:spacing w:after="0"/>
        <w:jc w:val="both"/>
      </w:pPr>
    </w:p>
    <w:p w14:paraId="5652FBB3" w14:textId="77777777" w:rsidR="00093F5A" w:rsidRDefault="00093F5A" w:rsidP="00093F5A">
      <w:pPr>
        <w:spacing w:after="0"/>
        <w:jc w:val="both"/>
      </w:pPr>
      <w:r>
        <w:t xml:space="preserve">Результат = </w:t>
      </w:r>
      <w:proofErr w:type="spellStart"/>
      <w:r>
        <w:t>Запрос.Выполнить</w:t>
      </w:r>
      <w:proofErr w:type="spellEnd"/>
      <w:r>
        <w:t>();</w:t>
      </w:r>
    </w:p>
    <w:p w14:paraId="488EF57E" w14:textId="77777777" w:rsidR="00093F5A" w:rsidRDefault="00093F5A" w:rsidP="00093F5A">
      <w:pPr>
        <w:spacing w:after="0"/>
        <w:jc w:val="both"/>
      </w:pPr>
    </w:p>
    <w:p w14:paraId="2F6CB918" w14:textId="77777777" w:rsidR="00093F5A" w:rsidRDefault="00093F5A" w:rsidP="00093F5A">
      <w:pPr>
        <w:spacing w:after="0"/>
        <w:jc w:val="both"/>
      </w:pPr>
      <w:r>
        <w:t xml:space="preserve">Выборка = </w:t>
      </w:r>
      <w:proofErr w:type="spellStart"/>
      <w:r>
        <w:t>Результат.Выбрать</w:t>
      </w:r>
      <w:proofErr w:type="spellEnd"/>
      <w:r>
        <w:t>();</w:t>
      </w:r>
    </w:p>
    <w:p w14:paraId="79058AC8" w14:textId="77777777" w:rsidR="00093F5A" w:rsidRDefault="00093F5A" w:rsidP="00093F5A">
      <w:pPr>
        <w:spacing w:after="0"/>
        <w:jc w:val="both"/>
      </w:pPr>
    </w:p>
    <w:p w14:paraId="64AA1C48" w14:textId="77777777" w:rsidR="00093F5A" w:rsidRDefault="00093F5A" w:rsidP="00093F5A">
      <w:pPr>
        <w:spacing w:after="0"/>
        <w:jc w:val="both"/>
      </w:pPr>
      <w:r>
        <w:t xml:space="preserve">Пока </w:t>
      </w:r>
      <w:proofErr w:type="spellStart"/>
      <w:r>
        <w:t>Выборка.Следующий</w:t>
      </w:r>
      <w:proofErr w:type="spellEnd"/>
      <w:r>
        <w:t>() Цикл</w:t>
      </w:r>
    </w:p>
    <w:p w14:paraId="6D0BD949" w14:textId="77777777" w:rsidR="00093F5A" w:rsidRDefault="00093F5A" w:rsidP="00093F5A">
      <w:pPr>
        <w:spacing w:after="0"/>
        <w:jc w:val="both"/>
      </w:pPr>
    </w:p>
    <w:p w14:paraId="7A9BAB45" w14:textId="77777777" w:rsidR="00093F5A" w:rsidRDefault="00093F5A" w:rsidP="00093F5A">
      <w:pPr>
        <w:spacing w:after="0"/>
        <w:jc w:val="both"/>
      </w:pPr>
      <w:r>
        <w:t xml:space="preserve">    Если </w:t>
      </w:r>
      <w:proofErr w:type="spellStart"/>
      <w:r>
        <w:t>Выборка.Количество</w:t>
      </w:r>
      <w:proofErr w:type="spellEnd"/>
      <w:r>
        <w:t xml:space="preserve">&gt; </w:t>
      </w:r>
      <w:proofErr w:type="spellStart"/>
      <w:r>
        <w:t>Выборка.</w:t>
      </w:r>
      <w:proofErr w:type="gramStart"/>
      <w:r>
        <w:t>КолНаСкладе</w:t>
      </w:r>
      <w:proofErr w:type="spellEnd"/>
      <w:proofErr w:type="gramEnd"/>
      <w:r>
        <w:t xml:space="preserve"> Тогда</w:t>
      </w:r>
    </w:p>
    <w:p w14:paraId="410669AE" w14:textId="77777777" w:rsidR="00093F5A" w:rsidRDefault="00093F5A" w:rsidP="00093F5A">
      <w:pPr>
        <w:spacing w:after="0"/>
        <w:jc w:val="both"/>
      </w:pPr>
    </w:p>
    <w:p w14:paraId="2E111C8B" w14:textId="77777777" w:rsidR="00093F5A" w:rsidRDefault="00093F5A" w:rsidP="00093F5A">
      <w:pPr>
        <w:spacing w:after="0"/>
        <w:jc w:val="both"/>
      </w:pPr>
      <w:r>
        <w:t xml:space="preserve">        Сообщение = Новый </w:t>
      </w:r>
      <w:proofErr w:type="spellStart"/>
      <w:r>
        <w:t>СообщениеПользователю</w:t>
      </w:r>
      <w:proofErr w:type="spellEnd"/>
      <w:r>
        <w:t>;</w:t>
      </w:r>
    </w:p>
    <w:p w14:paraId="6180BC4A" w14:textId="77777777" w:rsidR="00093F5A" w:rsidRDefault="00093F5A" w:rsidP="00093F5A">
      <w:pPr>
        <w:spacing w:after="0"/>
        <w:jc w:val="both"/>
      </w:pPr>
      <w:r>
        <w:t xml:space="preserve">        </w:t>
      </w:r>
      <w:proofErr w:type="spellStart"/>
      <w:r>
        <w:t>Сообщение.Текст</w:t>
      </w:r>
      <w:proofErr w:type="spellEnd"/>
      <w:r>
        <w:t xml:space="preserve"> = "Товара "+</w:t>
      </w:r>
      <w:proofErr w:type="spellStart"/>
      <w:r>
        <w:t>Выборка.Номенклатура</w:t>
      </w:r>
      <w:proofErr w:type="spellEnd"/>
      <w:r>
        <w:t>+" на складе "+Склад+" недостаточно. На остатке:"+</w:t>
      </w:r>
      <w:proofErr w:type="spellStart"/>
      <w:r>
        <w:t>Выборка.КолНаСкладе</w:t>
      </w:r>
      <w:proofErr w:type="spellEnd"/>
      <w:r>
        <w:t>;</w:t>
      </w:r>
    </w:p>
    <w:p w14:paraId="22C43AC7" w14:textId="77777777" w:rsidR="00093F5A" w:rsidRDefault="00093F5A" w:rsidP="00093F5A">
      <w:pPr>
        <w:spacing w:after="0"/>
        <w:jc w:val="both"/>
      </w:pPr>
      <w:r>
        <w:t xml:space="preserve">        </w:t>
      </w:r>
      <w:proofErr w:type="spellStart"/>
      <w:r>
        <w:t>Сообщение.Сообщить</w:t>
      </w:r>
      <w:proofErr w:type="spellEnd"/>
      <w:r>
        <w:t>();</w:t>
      </w:r>
    </w:p>
    <w:p w14:paraId="5D0F9A3D" w14:textId="77777777" w:rsidR="00093F5A" w:rsidRDefault="00093F5A" w:rsidP="00093F5A">
      <w:pPr>
        <w:spacing w:after="0"/>
        <w:jc w:val="both"/>
      </w:pPr>
      <w:r>
        <w:t xml:space="preserve">        Отказ = Истина;</w:t>
      </w:r>
    </w:p>
    <w:p w14:paraId="3A9D0DF9" w14:textId="77777777" w:rsidR="00093F5A" w:rsidRDefault="00093F5A" w:rsidP="00093F5A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362DCDF1" w14:textId="77777777" w:rsidR="00093F5A" w:rsidRDefault="00093F5A" w:rsidP="00093F5A">
      <w:pPr>
        <w:spacing w:after="0"/>
        <w:jc w:val="both"/>
      </w:pPr>
    </w:p>
    <w:p w14:paraId="16427124" w14:textId="77777777" w:rsidR="00093F5A" w:rsidRDefault="00093F5A" w:rsidP="00093F5A">
      <w:pPr>
        <w:spacing w:after="0"/>
        <w:jc w:val="both"/>
      </w:pPr>
      <w:proofErr w:type="spellStart"/>
      <w:r>
        <w:t>КонецЦикл</w:t>
      </w:r>
      <w:proofErr w:type="spellEnd"/>
      <w:r>
        <w:t>;</w:t>
      </w:r>
    </w:p>
    <w:p w14:paraId="0DFB3CB6" w14:textId="77777777" w:rsidR="00093F5A" w:rsidRDefault="00093F5A" w:rsidP="00093F5A">
      <w:pPr>
        <w:spacing w:after="0"/>
        <w:jc w:val="both"/>
      </w:pPr>
    </w:p>
    <w:p w14:paraId="7A54C24B" w14:textId="77777777" w:rsidR="00093F5A" w:rsidRDefault="00093F5A" w:rsidP="00093F5A">
      <w:pPr>
        <w:spacing w:after="0"/>
        <w:jc w:val="both"/>
      </w:pPr>
      <w:r>
        <w:t xml:space="preserve">Если </w:t>
      </w:r>
      <w:proofErr w:type="gramStart"/>
      <w:r>
        <w:t>Отказ</w:t>
      </w:r>
      <w:proofErr w:type="gramEnd"/>
      <w:r>
        <w:t xml:space="preserve"> Тогда</w:t>
      </w:r>
    </w:p>
    <w:p w14:paraId="20AEAF95" w14:textId="77777777" w:rsidR="00093F5A" w:rsidRDefault="00093F5A" w:rsidP="00093F5A">
      <w:pPr>
        <w:spacing w:after="0"/>
        <w:jc w:val="both"/>
      </w:pPr>
      <w:r>
        <w:t xml:space="preserve">    Продолжить;</w:t>
      </w:r>
    </w:p>
    <w:p w14:paraId="03447BB5" w14:textId="6892B62D" w:rsidR="00093F5A" w:rsidRDefault="00093F5A" w:rsidP="00093F5A">
      <w:pPr>
        <w:spacing w:after="0"/>
        <w:jc w:val="both"/>
      </w:pPr>
      <w:proofErr w:type="spellStart"/>
      <w:r>
        <w:t>КонецЕсли</w:t>
      </w:r>
      <w:proofErr w:type="spellEnd"/>
      <w:r>
        <w:t>;</w:t>
      </w:r>
    </w:p>
    <w:p w14:paraId="12F19757" w14:textId="77777777" w:rsidR="00093F5A" w:rsidRDefault="00093F5A" w:rsidP="00093F5A">
      <w:pPr>
        <w:spacing w:after="0"/>
        <w:jc w:val="both"/>
      </w:pPr>
    </w:p>
    <w:p w14:paraId="2C4E7C08" w14:textId="77777777" w:rsidR="00093F5A" w:rsidRDefault="00093F5A" w:rsidP="00093F5A">
      <w:pPr>
        <w:spacing w:after="0"/>
        <w:jc w:val="both"/>
      </w:pPr>
    </w:p>
    <w:p w14:paraId="10E39F42" w14:textId="77777777" w:rsidR="00093F5A" w:rsidRDefault="00093F5A" w:rsidP="00093F5A">
      <w:pPr>
        <w:spacing w:after="0"/>
        <w:jc w:val="both"/>
      </w:pPr>
      <w:r>
        <w:t xml:space="preserve">Движение = </w:t>
      </w:r>
      <w:proofErr w:type="spellStart"/>
      <w:r>
        <w:t>Движения.Управленческий.</w:t>
      </w:r>
      <w:proofErr w:type="gramStart"/>
      <w:r>
        <w:t>Добавить</w:t>
      </w:r>
      <w:proofErr w:type="spellEnd"/>
      <w:r>
        <w:t>(</w:t>
      </w:r>
      <w:proofErr w:type="gramEnd"/>
      <w:r>
        <w:t>);</w:t>
      </w:r>
    </w:p>
    <w:p w14:paraId="07614FAB" w14:textId="77777777" w:rsidR="00093F5A" w:rsidRDefault="00093F5A" w:rsidP="00093F5A">
      <w:pPr>
        <w:spacing w:after="0"/>
        <w:jc w:val="both"/>
      </w:pPr>
      <w:proofErr w:type="spellStart"/>
      <w:r>
        <w:t>Движение.Период</w:t>
      </w:r>
      <w:proofErr w:type="spellEnd"/>
      <w:r>
        <w:t xml:space="preserve"> = Дата;</w:t>
      </w:r>
    </w:p>
    <w:p w14:paraId="3B39F870" w14:textId="77777777" w:rsidR="00093F5A" w:rsidRDefault="00093F5A" w:rsidP="00093F5A">
      <w:pPr>
        <w:spacing w:after="0"/>
        <w:jc w:val="both"/>
      </w:pPr>
      <w:proofErr w:type="spellStart"/>
      <w:r>
        <w:t>Движение.СчетДт</w:t>
      </w:r>
      <w:proofErr w:type="spellEnd"/>
      <w:r>
        <w:t xml:space="preserve"> = </w:t>
      </w:r>
      <w:proofErr w:type="spellStart"/>
      <w:r>
        <w:t>ПланыСчетов.Управленческий.ПрибылиУбытки</w:t>
      </w:r>
      <w:proofErr w:type="spellEnd"/>
      <w:r>
        <w:t>;</w:t>
      </w:r>
    </w:p>
    <w:p w14:paraId="39FCA5B2" w14:textId="77777777" w:rsidR="00093F5A" w:rsidRDefault="00093F5A" w:rsidP="00093F5A">
      <w:pPr>
        <w:spacing w:after="0"/>
        <w:jc w:val="both"/>
      </w:pPr>
      <w:proofErr w:type="spellStart"/>
      <w:r>
        <w:t>Движение.СчетКт</w:t>
      </w:r>
      <w:proofErr w:type="spellEnd"/>
      <w:r>
        <w:t xml:space="preserve"> = </w:t>
      </w:r>
      <w:proofErr w:type="spellStart"/>
      <w:r>
        <w:t>ПланыСчетов.Управленческий.Товары</w:t>
      </w:r>
      <w:proofErr w:type="spellEnd"/>
      <w:r>
        <w:t>;</w:t>
      </w:r>
    </w:p>
    <w:p w14:paraId="2C6D82AB" w14:textId="77777777" w:rsidR="00093F5A" w:rsidRDefault="00093F5A" w:rsidP="00093F5A">
      <w:pPr>
        <w:spacing w:after="0"/>
        <w:jc w:val="both"/>
      </w:pPr>
      <w:r>
        <w:t>Движение.СубконтоДт[ПланыВидовХарактеристик.ВидыСубконто.Проекты] = Проект;</w:t>
      </w:r>
    </w:p>
    <w:p w14:paraId="003AAE45" w14:textId="77777777" w:rsidR="00093F5A" w:rsidRDefault="00093F5A" w:rsidP="00093F5A">
      <w:pPr>
        <w:spacing w:after="0"/>
        <w:jc w:val="both"/>
      </w:pPr>
      <w:r>
        <w:t>Движение.СубконтоДт[ПланыВидовХарактеристик.ВидыСубконто.</w:t>
      </w:r>
      <w:proofErr w:type="gramStart"/>
      <w:r>
        <w:t>Номенклатура]=</w:t>
      </w:r>
      <w:proofErr w:type="gramEnd"/>
      <w:r>
        <w:t xml:space="preserve"> </w:t>
      </w:r>
      <w:proofErr w:type="spellStart"/>
      <w:r>
        <w:t>Выборка.Номенклатура</w:t>
      </w:r>
      <w:proofErr w:type="spellEnd"/>
      <w:r>
        <w:t>;</w:t>
      </w:r>
    </w:p>
    <w:p w14:paraId="663C3FDE" w14:textId="77777777" w:rsidR="00093F5A" w:rsidRDefault="00093F5A" w:rsidP="00093F5A">
      <w:pPr>
        <w:spacing w:after="0"/>
        <w:jc w:val="both"/>
      </w:pPr>
    </w:p>
    <w:p w14:paraId="306B0756" w14:textId="77777777" w:rsidR="00093F5A" w:rsidRDefault="00093F5A" w:rsidP="00093F5A">
      <w:pPr>
        <w:spacing w:after="0"/>
        <w:jc w:val="both"/>
      </w:pPr>
      <w:proofErr w:type="spellStart"/>
      <w:r>
        <w:t>Движение.СубконтоКт</w:t>
      </w:r>
      <w:proofErr w:type="spellEnd"/>
      <w:r>
        <w:t>[</w:t>
      </w:r>
      <w:proofErr w:type="spellStart"/>
      <w:r>
        <w:t>ПланыВидовХарактеристик.ВидыСубконто.Склады</w:t>
      </w:r>
      <w:proofErr w:type="spellEnd"/>
      <w:r>
        <w:t>] = Склад;</w:t>
      </w:r>
    </w:p>
    <w:p w14:paraId="15052E62" w14:textId="77777777" w:rsidR="00093F5A" w:rsidRDefault="00093F5A" w:rsidP="00093F5A">
      <w:pPr>
        <w:spacing w:after="0"/>
        <w:jc w:val="both"/>
      </w:pPr>
      <w:r>
        <w:lastRenderedPageBreak/>
        <w:t>Движение.СубконтоКт[ПланыВидовХарактеристик.ВидыСубконто.</w:t>
      </w:r>
      <w:proofErr w:type="gramStart"/>
      <w:r>
        <w:t>Номенклатура]=</w:t>
      </w:r>
      <w:proofErr w:type="gramEnd"/>
      <w:r>
        <w:t xml:space="preserve"> </w:t>
      </w:r>
      <w:proofErr w:type="spellStart"/>
      <w:r>
        <w:t>Выборка.Номенклатура</w:t>
      </w:r>
      <w:proofErr w:type="spellEnd"/>
      <w:r>
        <w:t>;</w:t>
      </w:r>
    </w:p>
    <w:p w14:paraId="02D12BAA" w14:textId="77777777" w:rsidR="00093F5A" w:rsidRDefault="00093F5A" w:rsidP="00093F5A">
      <w:pPr>
        <w:spacing w:after="0"/>
        <w:jc w:val="both"/>
      </w:pPr>
    </w:p>
    <w:p w14:paraId="2D84C5DE" w14:textId="77777777" w:rsidR="00093F5A" w:rsidRDefault="00093F5A" w:rsidP="00093F5A">
      <w:pPr>
        <w:spacing w:after="0"/>
        <w:jc w:val="both"/>
      </w:pPr>
      <w:proofErr w:type="spellStart"/>
      <w:r>
        <w:t>Движение.КоличествоКт</w:t>
      </w:r>
      <w:proofErr w:type="spellEnd"/>
      <w:r>
        <w:t xml:space="preserve"> = </w:t>
      </w:r>
      <w:proofErr w:type="spellStart"/>
      <w:r>
        <w:t>Выборка.Количество</w:t>
      </w:r>
      <w:proofErr w:type="spellEnd"/>
      <w:r>
        <w:t>;</w:t>
      </w:r>
    </w:p>
    <w:p w14:paraId="59A79676" w14:textId="77777777" w:rsidR="00093F5A" w:rsidRDefault="00093F5A" w:rsidP="00093F5A">
      <w:pPr>
        <w:spacing w:after="0"/>
        <w:jc w:val="both"/>
      </w:pPr>
      <w:proofErr w:type="spellStart"/>
      <w:r>
        <w:t>Движение.Сумма</w:t>
      </w:r>
      <w:proofErr w:type="spellEnd"/>
      <w:r>
        <w:t xml:space="preserve"> </w:t>
      </w:r>
      <w:proofErr w:type="gramStart"/>
      <w:r>
        <w:t>= ?</w:t>
      </w:r>
      <w:proofErr w:type="gramEnd"/>
      <w:r>
        <w:t>(</w:t>
      </w:r>
      <w:proofErr w:type="spellStart"/>
      <w:r>
        <w:t>Выборка.КоличествоОстаток</w:t>
      </w:r>
      <w:proofErr w:type="spellEnd"/>
      <w:r>
        <w:t xml:space="preserve"> &gt; </w:t>
      </w:r>
      <w:proofErr w:type="spellStart"/>
      <w:r>
        <w:t>Выборка.Количество</w:t>
      </w:r>
      <w:proofErr w:type="spellEnd"/>
      <w:r>
        <w:t>,</w:t>
      </w:r>
    </w:p>
    <w:p w14:paraId="0D442249" w14:textId="77777777" w:rsidR="00093F5A" w:rsidRDefault="00093F5A" w:rsidP="00093F5A">
      <w:pPr>
        <w:spacing w:after="0"/>
        <w:jc w:val="both"/>
      </w:pPr>
      <w:r>
        <w:t xml:space="preserve">    Выборка.Количество*Выборка.СуммаОстаток/</w:t>
      </w:r>
      <w:proofErr w:type="gramStart"/>
      <w:r>
        <w:t>Выборка.КоличествоОстаток,Выборка.СуммаОстаток</w:t>
      </w:r>
      <w:proofErr w:type="gramEnd"/>
      <w:r>
        <w:t>);</w:t>
      </w:r>
    </w:p>
    <w:p w14:paraId="09E3EFD6" w14:textId="77777777" w:rsidR="00093F5A" w:rsidRDefault="00093F5A" w:rsidP="00093F5A">
      <w:pPr>
        <w:spacing w:after="0"/>
        <w:jc w:val="both"/>
      </w:pPr>
    </w:p>
    <w:p w14:paraId="0874A9C1" w14:textId="77777777" w:rsidR="00093F5A" w:rsidRDefault="00093F5A" w:rsidP="00093F5A">
      <w:pPr>
        <w:spacing w:after="0"/>
        <w:jc w:val="both"/>
      </w:pPr>
      <w:r>
        <w:t xml:space="preserve">Движение = </w:t>
      </w:r>
      <w:proofErr w:type="spellStart"/>
      <w:r>
        <w:t>Движения.Управленческий.</w:t>
      </w:r>
      <w:proofErr w:type="gramStart"/>
      <w:r>
        <w:t>Добавить</w:t>
      </w:r>
      <w:proofErr w:type="spellEnd"/>
      <w:r>
        <w:t>(</w:t>
      </w:r>
      <w:proofErr w:type="gramEnd"/>
      <w:r>
        <w:t>);</w:t>
      </w:r>
    </w:p>
    <w:p w14:paraId="7EA10FC0" w14:textId="77777777" w:rsidR="00093F5A" w:rsidRDefault="00093F5A" w:rsidP="00093F5A">
      <w:pPr>
        <w:spacing w:after="0"/>
        <w:jc w:val="both"/>
      </w:pPr>
      <w:proofErr w:type="spellStart"/>
      <w:r>
        <w:t>Движение.Период</w:t>
      </w:r>
      <w:proofErr w:type="spellEnd"/>
      <w:r>
        <w:t xml:space="preserve"> = Дата;</w:t>
      </w:r>
    </w:p>
    <w:p w14:paraId="03E63343" w14:textId="77777777" w:rsidR="00093F5A" w:rsidRDefault="00093F5A" w:rsidP="00093F5A">
      <w:pPr>
        <w:spacing w:after="0"/>
        <w:jc w:val="both"/>
      </w:pPr>
      <w:proofErr w:type="spellStart"/>
      <w:r>
        <w:t>Движение.СчетДт</w:t>
      </w:r>
      <w:proofErr w:type="spellEnd"/>
      <w:r>
        <w:t xml:space="preserve"> = </w:t>
      </w:r>
      <w:proofErr w:type="spellStart"/>
      <w:r>
        <w:t>ПланыСчетов.Управленческий.Дебиторка</w:t>
      </w:r>
      <w:proofErr w:type="spellEnd"/>
      <w:r>
        <w:t>;</w:t>
      </w:r>
    </w:p>
    <w:p w14:paraId="31494438" w14:textId="77777777" w:rsidR="00093F5A" w:rsidRDefault="00093F5A" w:rsidP="00093F5A">
      <w:pPr>
        <w:spacing w:after="0"/>
        <w:jc w:val="both"/>
      </w:pPr>
      <w:proofErr w:type="spellStart"/>
      <w:r>
        <w:t>Движение.СчетКт</w:t>
      </w:r>
      <w:proofErr w:type="spellEnd"/>
      <w:r>
        <w:t xml:space="preserve"> = </w:t>
      </w:r>
      <w:proofErr w:type="spellStart"/>
      <w:r>
        <w:t>ПланыСчетов.Управленческий.ПрибылиУбытки</w:t>
      </w:r>
      <w:proofErr w:type="spellEnd"/>
      <w:r>
        <w:t>;</w:t>
      </w:r>
    </w:p>
    <w:p w14:paraId="62CAD8A1" w14:textId="77777777" w:rsidR="00093F5A" w:rsidRDefault="00093F5A" w:rsidP="00093F5A">
      <w:pPr>
        <w:spacing w:after="0"/>
        <w:jc w:val="both"/>
      </w:pPr>
      <w:r>
        <w:t>Движение.СубконтоКт[ПланыВидовХарактеристик.ВидыСубконто.Проекты] = Проект;</w:t>
      </w:r>
    </w:p>
    <w:p w14:paraId="1AE592D9" w14:textId="77777777" w:rsidR="00093F5A" w:rsidRDefault="00093F5A" w:rsidP="00093F5A">
      <w:pPr>
        <w:spacing w:after="0"/>
        <w:jc w:val="both"/>
      </w:pPr>
      <w:r>
        <w:t>Движение.СубконтоКт[ПланыВидовХарактеристик.ВидыСубконто.</w:t>
      </w:r>
      <w:proofErr w:type="gramStart"/>
      <w:r>
        <w:t>Номенклатура]=</w:t>
      </w:r>
      <w:proofErr w:type="gramEnd"/>
      <w:r>
        <w:t xml:space="preserve"> </w:t>
      </w:r>
      <w:proofErr w:type="spellStart"/>
      <w:r>
        <w:t>Выборка.Номенклатура</w:t>
      </w:r>
      <w:proofErr w:type="spellEnd"/>
      <w:r>
        <w:t>;</w:t>
      </w:r>
    </w:p>
    <w:p w14:paraId="743F5A0F" w14:textId="77777777" w:rsidR="00093F5A" w:rsidRDefault="00093F5A" w:rsidP="00093F5A">
      <w:pPr>
        <w:spacing w:after="0"/>
        <w:jc w:val="both"/>
      </w:pPr>
    </w:p>
    <w:p w14:paraId="3D6ED960" w14:textId="77777777" w:rsidR="00093F5A" w:rsidRDefault="00093F5A" w:rsidP="00093F5A">
      <w:pPr>
        <w:spacing w:after="0"/>
        <w:jc w:val="both"/>
      </w:pPr>
      <w:proofErr w:type="spellStart"/>
      <w:r>
        <w:t>Движение.Сумма</w:t>
      </w:r>
      <w:proofErr w:type="spellEnd"/>
      <w:r>
        <w:t xml:space="preserve"> = </w:t>
      </w:r>
      <w:proofErr w:type="spellStart"/>
      <w:r>
        <w:t>Выборка.Сумма</w:t>
      </w:r>
      <w:proofErr w:type="spellEnd"/>
      <w:r>
        <w:t>;</w:t>
      </w:r>
    </w:p>
    <w:p w14:paraId="60960F51" w14:textId="77777777" w:rsidR="00093F5A" w:rsidRDefault="00093F5A" w:rsidP="00093F5A">
      <w:pPr>
        <w:spacing w:after="0"/>
        <w:jc w:val="both"/>
      </w:pPr>
    </w:p>
    <w:p w14:paraId="441D4A39" w14:textId="630E27EB" w:rsidR="00093F5A" w:rsidRDefault="00093F5A" w:rsidP="00093F5A">
      <w:pPr>
        <w:spacing w:after="0"/>
        <w:jc w:val="both"/>
        <w:rPr>
          <w:color w:val="767171" w:themeColor="background2" w:themeShade="80"/>
        </w:rPr>
      </w:pPr>
      <w:proofErr w:type="spellStart"/>
      <w:proofErr w:type="gramStart"/>
      <w:r>
        <w:t>КонецЦикла</w:t>
      </w:r>
      <w:proofErr w:type="spellEnd"/>
      <w:r>
        <w:t>;</w:t>
      </w:r>
      <w:r>
        <w:t>-----------------------</w:t>
      </w:r>
      <w:proofErr w:type="gramEnd"/>
      <w:r>
        <w:t xml:space="preserve">Себестоимость определяется как средняя </w:t>
      </w:r>
      <w:r w:rsidRPr="00093F5A">
        <w:rPr>
          <w:b/>
          <w:bCs/>
          <w:highlight w:val="green"/>
        </w:rPr>
        <w:t>для каждой номенклатурной позиции</w:t>
      </w:r>
      <w:r>
        <w:t xml:space="preserve">.  </w:t>
      </w:r>
      <w:r w:rsidRPr="00093F5A">
        <w:rPr>
          <w:color w:val="FF0000"/>
        </w:rPr>
        <w:t xml:space="preserve"> Значит нужно создать Субконто Номенклатура и на счете </w:t>
      </w:r>
      <w:proofErr w:type="gramStart"/>
      <w:r w:rsidRPr="00093F5A">
        <w:rPr>
          <w:color w:val="FF0000"/>
        </w:rPr>
        <w:t>«Прибыли и убытки»</w:t>
      </w:r>
      <w:proofErr w:type="gramEnd"/>
      <w:r w:rsidRPr="00093F5A">
        <w:rPr>
          <w:color w:val="FF0000"/>
        </w:rPr>
        <w:t xml:space="preserve"> и на счете «Товары</w:t>
      </w:r>
      <w:r>
        <w:t xml:space="preserve">». </w:t>
      </w:r>
      <w:r w:rsidRPr="00093F5A">
        <w:rPr>
          <w:color w:val="767171" w:themeColor="background2" w:themeShade="80"/>
        </w:rPr>
        <w:t>И в ЦИКЛЕ ПО ДЕТАЛЯМ ПРОВОДКИ ОСТАВИТЬ – НЕ ВЫНОСИТЬ ЗА ЦИКЛ, ТАК КАК ИТОГИ ПО НОМЕНКЛАТУРЕ НЕ НУЖНЫ – НУЖНА КАЖДАЯ НОМЕНКЛАТУРА.</w:t>
      </w:r>
    </w:p>
    <w:p w14:paraId="4BA701A3" w14:textId="77777777" w:rsidR="00093F5A" w:rsidRDefault="00093F5A" w:rsidP="00093F5A">
      <w:pPr>
        <w:spacing w:after="0"/>
        <w:jc w:val="both"/>
        <w:rPr>
          <w:color w:val="767171" w:themeColor="background2" w:themeShade="80"/>
        </w:rPr>
      </w:pPr>
    </w:p>
    <w:p w14:paraId="70E4E2A2" w14:textId="77777777" w:rsidR="00093F5A" w:rsidRDefault="00093F5A" w:rsidP="00093F5A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ПередЗаписью</w:t>
      </w:r>
      <w:proofErr w:type="spellEnd"/>
      <w:r>
        <w:t>(</w:t>
      </w:r>
      <w:proofErr w:type="gramEnd"/>
      <w:r>
        <w:t xml:space="preserve">Отказ, Режим3аписи, </w:t>
      </w:r>
      <w:proofErr w:type="spellStart"/>
      <w:r>
        <w:t>РежимПроведения</w:t>
      </w:r>
      <w:proofErr w:type="spellEnd"/>
      <w:r>
        <w:t>)</w:t>
      </w:r>
    </w:p>
    <w:p w14:paraId="17D7446F" w14:textId="31A361D3" w:rsidR="00093F5A" w:rsidRDefault="00093F5A" w:rsidP="00093F5A">
      <w:pPr>
        <w:spacing w:after="0"/>
        <w:jc w:val="both"/>
      </w:pPr>
      <w:r>
        <w:t xml:space="preserve">             </w:t>
      </w:r>
      <w:proofErr w:type="spellStart"/>
      <w:r>
        <w:t>СуммаПоДокументу</w:t>
      </w:r>
      <w:proofErr w:type="spellEnd"/>
      <w:r>
        <w:t xml:space="preserve"> = </w:t>
      </w:r>
      <w:proofErr w:type="spellStart"/>
      <w:r>
        <w:t>СписокНоменклатуры</w:t>
      </w:r>
      <w:proofErr w:type="spellEnd"/>
      <w:r>
        <w:t>. Итог("Сумма");</w:t>
      </w:r>
    </w:p>
    <w:p w14:paraId="3869193C" w14:textId="08C52DED" w:rsidR="00093F5A" w:rsidRDefault="00093F5A" w:rsidP="00093F5A">
      <w:pPr>
        <w:spacing w:after="0"/>
        <w:jc w:val="both"/>
      </w:pPr>
      <w:proofErr w:type="spellStart"/>
      <w:r>
        <w:t>КонецПроцедуры</w:t>
      </w:r>
      <w:proofErr w:type="spellEnd"/>
    </w:p>
    <w:p w14:paraId="2CB77F1E" w14:textId="77777777" w:rsidR="00093F5A" w:rsidRDefault="00093F5A" w:rsidP="00093F5A">
      <w:pPr>
        <w:spacing w:after="0"/>
        <w:jc w:val="both"/>
      </w:pPr>
    </w:p>
    <w:p w14:paraId="424CE0E4" w14:textId="77777777" w:rsidR="00093F5A" w:rsidRDefault="00093F5A" w:rsidP="00093F5A">
      <w:pPr>
        <w:spacing w:after="0"/>
        <w:jc w:val="both"/>
      </w:pPr>
    </w:p>
    <w:p w14:paraId="32F9F481" w14:textId="77777777" w:rsidR="00093F5A" w:rsidRPr="00093F5A" w:rsidRDefault="00093F5A" w:rsidP="00093F5A">
      <w:pPr>
        <w:spacing w:after="0"/>
        <w:jc w:val="both"/>
        <w:rPr>
          <w:color w:val="767171" w:themeColor="background2" w:themeShade="80"/>
        </w:rPr>
      </w:pPr>
      <w:r w:rsidRPr="00093F5A">
        <w:rPr>
          <w:color w:val="767171" w:themeColor="background2" w:themeShade="80"/>
        </w:rPr>
        <w:t>ЛУЧШЕ ПРОВЕСТИ РАСЧЕТ СУММЫ ПО ТЧ И РАСЧЕТ СУММЫ ПО ДОКУМЕНТУ</w:t>
      </w:r>
    </w:p>
    <w:p w14:paraId="734AE45F" w14:textId="3A25CD4F" w:rsidR="00093F5A" w:rsidRPr="00093F5A" w:rsidRDefault="00093F5A" w:rsidP="00093F5A">
      <w:pPr>
        <w:spacing w:after="0"/>
        <w:jc w:val="both"/>
        <w:rPr>
          <w:color w:val="767171" w:themeColor="background2" w:themeShade="80"/>
        </w:rPr>
      </w:pPr>
      <w:r w:rsidRPr="00093F5A">
        <w:rPr>
          <w:color w:val="767171" w:themeColor="background2" w:themeShade="80"/>
        </w:rPr>
        <w:t>ПРОЩЕ БУДЕТ РАБОТАТЬ</w:t>
      </w:r>
    </w:p>
    <w:sectPr w:rsidR="00093F5A" w:rsidRPr="00093F5A" w:rsidSect="00EC04EA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CF"/>
    <w:rsid w:val="00093F5A"/>
    <w:rsid w:val="006A09F8"/>
    <w:rsid w:val="006C0B77"/>
    <w:rsid w:val="00725D85"/>
    <w:rsid w:val="008242FF"/>
    <w:rsid w:val="00860FC6"/>
    <w:rsid w:val="00870751"/>
    <w:rsid w:val="00922C48"/>
    <w:rsid w:val="00B915B7"/>
    <w:rsid w:val="00DA7CCF"/>
    <w:rsid w:val="00EA59DF"/>
    <w:rsid w:val="00EC04EA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4C5D1"/>
  <w15:chartTrackingRefBased/>
  <w15:docId w15:val="{DBB5B09B-482D-494B-B028-0F377564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2024-06-16T11:38:00Z</dcterms:created>
  <dcterms:modified xsi:type="dcterms:W3CDTF">2024-06-16T12:08:00Z</dcterms:modified>
</cp:coreProperties>
</file>