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CE721" w14:textId="5C390C19" w:rsidR="0086423C" w:rsidRDefault="0086423C" w:rsidP="0086423C">
      <w:pPr>
        <w:spacing w:after="0"/>
        <w:jc w:val="center"/>
      </w:pPr>
      <w:r>
        <w:t>Пояснения по решению.</w:t>
      </w:r>
    </w:p>
    <w:p w14:paraId="5B9BCB95" w14:textId="77777777" w:rsidR="0086423C" w:rsidRDefault="0086423C" w:rsidP="0086423C">
      <w:pPr>
        <w:spacing w:after="0"/>
        <w:jc w:val="both"/>
      </w:pPr>
    </w:p>
    <w:p w14:paraId="02DDF0DE" w14:textId="77777777" w:rsidR="0086423C" w:rsidRDefault="0086423C" w:rsidP="0086423C">
      <w:pPr>
        <w:spacing w:after="0"/>
        <w:jc w:val="both"/>
      </w:pPr>
      <w:r>
        <w:t>1. Условие задачи изменено.</w:t>
      </w:r>
    </w:p>
    <w:p w14:paraId="176E310B" w14:textId="77777777" w:rsidR="0086423C" w:rsidRDefault="0086423C" w:rsidP="0086423C">
      <w:pPr>
        <w:spacing w:after="0"/>
        <w:jc w:val="both"/>
      </w:pPr>
      <w:r>
        <w:t>В плане регистра сведений и начисления оклада изменено условие задачи.</w:t>
      </w:r>
    </w:p>
    <w:p w14:paraId="795C35E8" w14:textId="77777777" w:rsidR="0086423C" w:rsidRDefault="0086423C" w:rsidP="0086423C">
      <w:pPr>
        <w:spacing w:after="0"/>
        <w:jc w:val="both"/>
      </w:pPr>
      <w:r>
        <w:t>Расчет ведется не от начального оклада, а от уже занесенной в регистр сведений «Шкала ставок» Часовой ставки. Так же нет подразделений.</w:t>
      </w:r>
    </w:p>
    <w:p w14:paraId="618CFDFD" w14:textId="77777777" w:rsidR="0086423C" w:rsidRDefault="0086423C" w:rsidP="0086423C">
      <w:pPr>
        <w:spacing w:after="0"/>
        <w:jc w:val="both"/>
      </w:pPr>
    </w:p>
    <w:p w14:paraId="78F8C4B9" w14:textId="77777777" w:rsidR="0086423C" w:rsidRDefault="0086423C" w:rsidP="0086423C">
      <w:pPr>
        <w:spacing w:after="0"/>
        <w:jc w:val="both"/>
      </w:pPr>
      <w:r>
        <w:t>2. Шкала ставок.</w:t>
      </w:r>
    </w:p>
    <w:p w14:paraId="7A9FEA09" w14:textId="77777777" w:rsidR="0086423C" w:rsidRDefault="0086423C" w:rsidP="0086423C">
      <w:pPr>
        <w:spacing w:after="0"/>
        <w:jc w:val="both"/>
      </w:pPr>
      <w:r>
        <w:t>Шкала настроена на понятие «ДО». Количество фактически отработанных часов (ДО). Т.е. это МИНИМУМ фактически отработанных часов.</w:t>
      </w:r>
    </w:p>
    <w:p w14:paraId="6EA75F17" w14:textId="63E24CC9" w:rsidR="00F12C76" w:rsidRDefault="0086423C" w:rsidP="0086423C">
      <w:pPr>
        <w:spacing w:after="0"/>
        <w:jc w:val="both"/>
      </w:pPr>
      <w:r>
        <w:t>Понятия ОТ (МАКСИМУМ) нет.</w:t>
      </w:r>
    </w:p>
    <w:p w14:paraId="6561A5E2" w14:textId="77777777" w:rsidR="0086423C" w:rsidRDefault="0086423C" w:rsidP="0086423C">
      <w:pPr>
        <w:spacing w:after="0"/>
        <w:jc w:val="both"/>
      </w:pPr>
    </w:p>
    <w:p w14:paraId="36D1AB96" w14:textId="1C5D028F" w:rsidR="0086423C" w:rsidRDefault="0086423C" w:rsidP="0086423C">
      <w:pPr>
        <w:spacing w:after="0"/>
        <w:jc w:val="both"/>
      </w:pPr>
      <w:r>
        <w:rPr>
          <w:noProof/>
        </w:rPr>
        <w:drawing>
          <wp:inline distT="0" distB="0" distL="0" distR="0" wp14:anchorId="3737E9AA" wp14:editId="75BA05AA">
            <wp:extent cx="5939790" cy="3062605"/>
            <wp:effectExtent l="0" t="0" r="3810" b="4445"/>
            <wp:docPr id="32147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3580" name="Рисунок 3214735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B342" w14:textId="176F76A3" w:rsidR="0086423C" w:rsidRDefault="0086423C" w:rsidP="0086423C">
      <w:pPr>
        <w:spacing w:after="0"/>
        <w:jc w:val="both"/>
      </w:pPr>
      <w:r>
        <w:rPr>
          <w:noProof/>
        </w:rPr>
        <w:drawing>
          <wp:inline distT="0" distB="0" distL="0" distR="0" wp14:anchorId="2A271C37" wp14:editId="34CEEBBD">
            <wp:extent cx="5939790" cy="2784475"/>
            <wp:effectExtent l="0" t="0" r="3810" b="0"/>
            <wp:docPr id="8021954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95439" name="Рисунок 802195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2994" w14:textId="77777777" w:rsidR="0086423C" w:rsidRDefault="0086423C" w:rsidP="0086423C">
      <w:pPr>
        <w:spacing w:after="0"/>
        <w:jc w:val="both"/>
      </w:pPr>
      <w:r>
        <w:t>3. Как считать базу для командировки.</w:t>
      </w:r>
    </w:p>
    <w:p w14:paraId="05B5E005" w14:textId="77777777" w:rsidR="0086423C" w:rsidRDefault="0086423C" w:rsidP="0086423C">
      <w:pPr>
        <w:spacing w:after="0"/>
        <w:jc w:val="both"/>
      </w:pPr>
      <w:r>
        <w:t>Считать, что данные о начислении по окладу вводятся только в пределах одного месяца, а командировка может переходить из одного месяца в другой.</w:t>
      </w:r>
    </w:p>
    <w:p w14:paraId="2D5FDDB5" w14:textId="77777777" w:rsidR="0086423C" w:rsidRDefault="0086423C" w:rsidP="0086423C">
      <w:pPr>
        <w:spacing w:after="0"/>
        <w:jc w:val="both"/>
      </w:pPr>
    </w:p>
    <w:p w14:paraId="51C943F1" w14:textId="77777777" w:rsidR="0086423C" w:rsidRDefault="0086423C" w:rsidP="0086423C">
      <w:pPr>
        <w:spacing w:after="0"/>
        <w:jc w:val="both"/>
      </w:pPr>
      <w:r>
        <w:lastRenderedPageBreak/>
        <w:t>КОМАНДИРОВКА – ЕДИНЫЙ ОБЪЕКТ</w:t>
      </w:r>
    </w:p>
    <w:p w14:paraId="31405090" w14:textId="77777777" w:rsidR="0086423C" w:rsidRDefault="0086423C" w:rsidP="0086423C">
      <w:pPr>
        <w:spacing w:after="0"/>
        <w:jc w:val="both"/>
      </w:pPr>
      <w:r>
        <w:t>с возможностью располагаться в разных периодах</w:t>
      </w:r>
    </w:p>
    <w:p w14:paraId="0B5F8041" w14:textId="77777777" w:rsidR="0086423C" w:rsidRDefault="0086423C" w:rsidP="0086423C">
      <w:pPr>
        <w:spacing w:after="0"/>
        <w:jc w:val="both"/>
      </w:pPr>
    </w:p>
    <w:p w14:paraId="69C7EC37" w14:textId="77777777" w:rsidR="0086423C" w:rsidRDefault="0086423C" w:rsidP="0086423C">
      <w:pPr>
        <w:spacing w:after="0"/>
        <w:jc w:val="both"/>
      </w:pPr>
      <w:r>
        <w:t>База для расчета командировки берется по условиям:</w:t>
      </w:r>
    </w:p>
    <w:p w14:paraId="35BDF96F" w14:textId="77777777" w:rsidR="0086423C" w:rsidRDefault="0086423C" w:rsidP="0086423C">
      <w:pPr>
        <w:spacing w:after="0"/>
        <w:jc w:val="both"/>
      </w:pPr>
      <w:r>
        <w:t>Периода регистрации командировки.</w:t>
      </w:r>
    </w:p>
    <w:p w14:paraId="5416F00A" w14:textId="77777777" w:rsidR="0086423C" w:rsidRDefault="0086423C" w:rsidP="0086423C">
      <w:pPr>
        <w:spacing w:after="0"/>
        <w:jc w:val="both"/>
      </w:pPr>
      <w:r>
        <w:t>Это сумма всех начислений за предыдущий месяц, деленная на количество рабочих часов в предыдущем месяце.</w:t>
      </w:r>
    </w:p>
    <w:p w14:paraId="0F038BDF" w14:textId="77777777" w:rsidR="0086423C" w:rsidRDefault="0086423C" w:rsidP="0086423C">
      <w:pPr>
        <w:spacing w:after="0"/>
        <w:jc w:val="both"/>
      </w:pPr>
      <w:r>
        <w:t xml:space="preserve">БЕРЕМ ПРЕДЫДУЩИЙ МЕСЯЦ ОТ </w:t>
      </w:r>
      <w:proofErr w:type="spellStart"/>
      <w:r>
        <w:t>ПериодаРегистрации</w:t>
      </w:r>
      <w:proofErr w:type="spellEnd"/>
      <w:r>
        <w:t xml:space="preserve"> Командировки.</w:t>
      </w:r>
    </w:p>
    <w:p w14:paraId="1619B47E" w14:textId="77777777" w:rsidR="0086423C" w:rsidRDefault="0086423C" w:rsidP="0086423C">
      <w:pPr>
        <w:spacing w:after="0"/>
        <w:jc w:val="both"/>
      </w:pPr>
    </w:p>
    <w:p w14:paraId="732E0E60" w14:textId="77777777" w:rsidR="0086423C" w:rsidRDefault="0086423C" w:rsidP="0086423C">
      <w:pPr>
        <w:spacing w:after="0"/>
        <w:jc w:val="both"/>
      </w:pPr>
      <w:r>
        <w:t>При расчете начислений по виду расчета «Командировка» особо с Базовыми периодами не возимся.</w:t>
      </w:r>
    </w:p>
    <w:p w14:paraId="2106280B" w14:textId="48EA7974" w:rsidR="0086423C" w:rsidRDefault="0086423C" w:rsidP="0086423C">
      <w:pPr>
        <w:spacing w:after="0"/>
        <w:jc w:val="both"/>
      </w:pPr>
      <w:r>
        <w:t>Просто ВРУЧНУЮ устанавливаем их в документе по прошлому месяцу.</w:t>
      </w:r>
    </w:p>
    <w:p w14:paraId="129D7309" w14:textId="2C1C68DF" w:rsidR="0086423C" w:rsidRDefault="0086423C" w:rsidP="0086423C">
      <w:pPr>
        <w:spacing w:after="0"/>
        <w:jc w:val="both"/>
      </w:pPr>
      <w:r>
        <w:rPr>
          <w:noProof/>
        </w:rPr>
        <w:drawing>
          <wp:inline distT="0" distB="0" distL="0" distR="0" wp14:anchorId="58F00B0D" wp14:editId="2AA651D2">
            <wp:extent cx="5939790" cy="3006725"/>
            <wp:effectExtent l="0" t="0" r="3810" b="3175"/>
            <wp:docPr id="1420700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068" name="Рисунок 142070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857E" w14:textId="77777777" w:rsidR="0086423C" w:rsidRDefault="0086423C" w:rsidP="0086423C">
      <w:pPr>
        <w:spacing w:after="0"/>
        <w:jc w:val="both"/>
      </w:pPr>
      <w:r>
        <w:t>МОЖНО КОНЕЧНО И ПРОПИСАТЬ,</w:t>
      </w:r>
    </w:p>
    <w:p w14:paraId="14F70F50" w14:textId="77777777" w:rsidR="0086423C" w:rsidRDefault="0086423C" w:rsidP="0086423C">
      <w:pPr>
        <w:spacing w:after="0"/>
        <w:jc w:val="both"/>
      </w:pPr>
      <w:r>
        <w:t>УСТАНОВИВ В БАЗОВЫХ ПЕРИОДАХ ПРОШЛЫЙ МЕСЯЦ</w:t>
      </w:r>
    </w:p>
    <w:p w14:paraId="6513300D" w14:textId="77777777" w:rsidR="0086423C" w:rsidRDefault="0086423C" w:rsidP="0086423C">
      <w:pPr>
        <w:spacing w:after="0"/>
        <w:jc w:val="both"/>
      </w:pPr>
      <w:r>
        <w:t>ОТ Периода регистрации ДОКУМЕНТА</w:t>
      </w:r>
    </w:p>
    <w:p w14:paraId="2C274135" w14:textId="77777777" w:rsidR="0086423C" w:rsidRDefault="0086423C" w:rsidP="0086423C">
      <w:pPr>
        <w:spacing w:after="0"/>
        <w:jc w:val="both"/>
      </w:pPr>
      <w:r>
        <w:t xml:space="preserve">ТОГДА Период регистрации МОЖНО ПРИВЕСТИ К </w:t>
      </w:r>
      <w:proofErr w:type="spellStart"/>
      <w:r>
        <w:t>НачалуМесяца</w:t>
      </w:r>
      <w:proofErr w:type="spellEnd"/>
    </w:p>
    <w:p w14:paraId="78FD69F7" w14:textId="77777777" w:rsidR="0086423C" w:rsidRDefault="0086423C" w:rsidP="0086423C">
      <w:pPr>
        <w:spacing w:after="0"/>
        <w:jc w:val="both"/>
      </w:pPr>
    </w:p>
    <w:p w14:paraId="2CD70F29" w14:textId="77777777" w:rsidR="0086423C" w:rsidRDefault="0086423C" w:rsidP="0086423C">
      <w:pPr>
        <w:spacing w:after="0"/>
        <w:jc w:val="both"/>
      </w:pPr>
      <w:r>
        <w:t>ПО ЭТОМУ ВАРИАНТУ РЕШЕНИЯ ЕСТЬ ВИДЕО Павла Чистова</w:t>
      </w:r>
    </w:p>
    <w:p w14:paraId="516D570F" w14:textId="77777777" w:rsidR="0086423C" w:rsidRDefault="0086423C" w:rsidP="0086423C">
      <w:pPr>
        <w:spacing w:after="0"/>
        <w:jc w:val="both"/>
      </w:pPr>
      <w:r>
        <w:t>ВИДЕО В ПЛАТНОМ ПАКЕТЕ</w:t>
      </w:r>
    </w:p>
    <w:p w14:paraId="6AB1B902" w14:textId="77777777" w:rsidR="0086423C" w:rsidRDefault="0086423C" w:rsidP="0086423C">
      <w:pPr>
        <w:spacing w:after="0"/>
        <w:jc w:val="both"/>
      </w:pPr>
      <w:r>
        <w:t>РЕШЕНИЕ НА ПЛАТФОРМЕ 8.2</w:t>
      </w:r>
    </w:p>
    <w:p w14:paraId="3F136468" w14:textId="77777777" w:rsidR="0086423C" w:rsidRDefault="0086423C" w:rsidP="0086423C">
      <w:pPr>
        <w:spacing w:after="0"/>
        <w:jc w:val="both"/>
      </w:pPr>
      <w:r>
        <w:t>ПАКЕТ СТОИЛ РАНЕЕ ОКОЛО 8000 РУБЛЕЙ.</w:t>
      </w:r>
    </w:p>
    <w:p w14:paraId="65FFCC16" w14:textId="77777777" w:rsidR="0086423C" w:rsidRDefault="0086423C" w:rsidP="0086423C">
      <w:pPr>
        <w:spacing w:after="0"/>
        <w:jc w:val="both"/>
      </w:pPr>
      <w:r>
        <w:t>ЕСТЬ ЛИ ОН СЕЙЧАС И ЕСЛИ ЕСТЬ, ТО СКОЛЬКО СТОИТ - НЕ ЗНАЮ.</w:t>
      </w:r>
    </w:p>
    <w:p w14:paraId="21454DD2" w14:textId="77777777" w:rsidR="0086423C" w:rsidRDefault="0086423C" w:rsidP="0086423C">
      <w:pPr>
        <w:spacing w:after="0"/>
        <w:jc w:val="both"/>
      </w:pPr>
      <w:r>
        <w:t>ВИДЕО СТАРОЕ, НО ВПОЛНЕ АКТУАЛЬНОЕ</w:t>
      </w:r>
    </w:p>
    <w:p w14:paraId="7AC7455B" w14:textId="77777777" w:rsidR="0086423C" w:rsidRDefault="0086423C" w:rsidP="0086423C">
      <w:pPr>
        <w:spacing w:after="0"/>
        <w:jc w:val="both"/>
      </w:pPr>
      <w:r>
        <w:t>ЕДИНСТВЕННОЕ: В ВИДЕО УСТАНАВЛИВАЕТСЯ ЗАВИСИМОСТЬ ОТ БАЗЫ ДЛЯ Регистра расчета «Дополнительные начисления» По периоду действия,</w:t>
      </w:r>
    </w:p>
    <w:p w14:paraId="410565D4" w14:textId="49BCAC9E" w:rsidR="0086423C" w:rsidRDefault="0086423C" w:rsidP="0086423C">
      <w:pPr>
        <w:spacing w:after="0"/>
        <w:jc w:val="both"/>
      </w:pPr>
      <w:r>
        <w:t>хотя по моему, исходя из условий задачи: По периоду регистрации.</w:t>
      </w:r>
    </w:p>
    <w:sectPr w:rsidR="0086423C" w:rsidSect="00006BD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A8"/>
    <w:rsid w:val="00006BDB"/>
    <w:rsid w:val="006C0B77"/>
    <w:rsid w:val="008242FF"/>
    <w:rsid w:val="0086423C"/>
    <w:rsid w:val="00870751"/>
    <w:rsid w:val="00922C48"/>
    <w:rsid w:val="00AA2E71"/>
    <w:rsid w:val="00B915B7"/>
    <w:rsid w:val="00EA59DF"/>
    <w:rsid w:val="00EE4070"/>
    <w:rsid w:val="00F12C76"/>
    <w:rsid w:val="00F7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9C0C"/>
  <w15:chartTrackingRefBased/>
  <w15:docId w15:val="{27FA266B-FF28-48ED-AFF1-663622B9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2024-06-30T17:31:00Z</dcterms:created>
  <dcterms:modified xsi:type="dcterms:W3CDTF">2024-06-30T17:36:00Z</dcterms:modified>
</cp:coreProperties>
</file>