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>"САНКТ-ПЕТЕРБУРГСКИЙ ГОСУДАРСТВЕННЫЙ ЭЛЕКТРОТЕХНИЧЕСКИЙ УНИВЕРСИТЕТ "ЛЭТИ" им.В.И.Ульянова (Ленина)" (СПбГЭТУ)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AD3645" w:rsidRPr="00AD3645">
        <w:rPr>
          <w:rFonts w:ascii="Cambria" w:hAnsi="Cambria"/>
          <w:b/>
          <w:bCs/>
          <w:sz w:val="28"/>
          <w:szCs w:val="28"/>
        </w:rPr>
        <w:t>2</w:t>
      </w:r>
    </w:p>
    <w:p w:rsidR="00AD3645" w:rsidRPr="00AD3645" w:rsidRDefault="00AD3645" w:rsidP="004A3B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«Основные проектные решения»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  <w:t>Морозов А.</w:t>
      </w:r>
      <w:r w:rsidR="002D2DC4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5B587B" w:rsidRDefault="00AD3645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Формулирование основной идеи построения программы</w:t>
      </w:r>
    </w:p>
    <w:p w:rsidR="00AD3645" w:rsidRPr="00AD3645" w:rsidRDefault="00AD3645" w:rsidP="00AD3645"/>
    <w:p w:rsidR="00AD3645" w:rsidRDefault="00AD3645" w:rsidP="00AD3645">
      <w:r>
        <w:t>Основным объектом задания является схематичный набор изображений «</w:t>
      </w:r>
      <w:r w:rsidR="00631A18">
        <w:t>бейсболка мелкая</w:t>
      </w:r>
      <w:r>
        <w:t>», где каждое изображение образовано из следующих частей:</w:t>
      </w:r>
    </w:p>
    <w:p w:rsidR="00AD3645" w:rsidRDefault="00AD3645" w:rsidP="00A919AF">
      <w:pPr>
        <w:numPr>
          <w:ilvl w:val="0"/>
          <w:numId w:val="2"/>
        </w:numPr>
        <w:spacing w:before="120"/>
        <w:ind w:left="714" w:hanging="357"/>
      </w:pPr>
      <w:r>
        <w:t>«</w:t>
      </w:r>
      <w:r w:rsidR="00D12FE6">
        <w:t>Козырек</w:t>
      </w:r>
      <w:r>
        <w:t xml:space="preserve">» – представляется </w:t>
      </w:r>
      <w:r w:rsidR="000E12C2" w:rsidRPr="000E12C2">
        <w:t>“</w:t>
      </w:r>
      <w:r w:rsidR="00D12FE6">
        <w:t>линией</w:t>
      </w:r>
      <w:r w:rsidR="000E12C2" w:rsidRPr="000E12C2">
        <w:t>”</w:t>
      </w:r>
      <w:r w:rsidR="00C37CA5">
        <w:t xml:space="preserve">, задаётся с помощью </w:t>
      </w:r>
      <w:r w:rsidR="00D12FE6">
        <w:t>двух точек</w:t>
      </w:r>
      <w:r w:rsidR="00C37CA5">
        <w:t>;</w:t>
      </w:r>
    </w:p>
    <w:p w:rsidR="00AD3645" w:rsidRDefault="00AD3645" w:rsidP="00A919AF">
      <w:pPr>
        <w:numPr>
          <w:ilvl w:val="0"/>
          <w:numId w:val="2"/>
        </w:numPr>
        <w:spacing w:before="60"/>
        <w:ind w:left="714" w:hanging="357"/>
      </w:pPr>
      <w:r>
        <w:t>«</w:t>
      </w:r>
      <w:r w:rsidR="00F93D90">
        <w:t>Шапка</w:t>
      </w:r>
      <w:r>
        <w:t>» – представляется</w:t>
      </w:r>
      <w:r w:rsidR="00F93D90">
        <w:t xml:space="preserve"> </w:t>
      </w:r>
      <w:r w:rsidR="000E12C2" w:rsidRPr="000E12C2">
        <w:t>”</w:t>
      </w:r>
      <w:r w:rsidR="00F93D90">
        <w:t>сегментом круга</w:t>
      </w:r>
      <w:r w:rsidR="00F93D90" w:rsidRPr="000E12C2">
        <w:t xml:space="preserve"> </w:t>
      </w:r>
      <w:r w:rsidR="000E12C2" w:rsidRPr="000E12C2">
        <w:t>”</w:t>
      </w:r>
      <w:r w:rsidR="00C37CA5">
        <w:t xml:space="preserve">, задаётся с помощью </w:t>
      </w:r>
      <w:r w:rsidR="00F93D90">
        <w:t>двух точек и угла разворота</w:t>
      </w:r>
      <w:r w:rsidR="00915F22">
        <w:t xml:space="preserve"> (центр и точка, относительно которой разворачивается дуга сегмента)</w:t>
      </w:r>
      <w:r w:rsidR="00F93D90">
        <w:t>.</w:t>
      </w:r>
    </w:p>
    <w:p w:rsidR="00BA438A" w:rsidRDefault="00C37CA5" w:rsidP="00DA174C">
      <w:pPr>
        <w:spacing w:before="60"/>
      </w:pPr>
      <w:r>
        <w:t>Набор изображений «</w:t>
      </w:r>
      <w:r w:rsidR="00FA1F92">
        <w:t>Бейсболок</w:t>
      </w:r>
      <w:r>
        <w:t>» должен быть представлен в виде списка, разработанного в работе №1.</w:t>
      </w:r>
      <w:r w:rsidR="00DA174C">
        <w:br/>
      </w:r>
      <w:r w:rsidR="00DA174C" w:rsidRPr="00DA174C">
        <w:rPr>
          <w:noProof/>
        </w:rPr>
        <w:t xml:space="preserve"> </w:t>
      </w:r>
      <w:r w:rsidR="00DA174C">
        <w:rPr>
          <w:noProof/>
        </w:rPr>
        <w:drawing>
          <wp:inline distT="0" distB="0" distL="0" distR="0">
            <wp:extent cx="1943100" cy="885825"/>
            <wp:effectExtent l="19050" t="0" r="0" b="0"/>
            <wp:docPr id="3" name="Рисунок 1" descr="F:\Тюлин\OOP\LAB_2\кеп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Тюлин\OOP\LAB_2\кепка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8A" w:rsidRDefault="00BA438A" w:rsidP="00A919AF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t>Построение системы объектов</w:t>
      </w:r>
    </w:p>
    <w:p w:rsidR="00C45449" w:rsidRPr="00C45449" w:rsidRDefault="00C45449" w:rsidP="00C45449">
      <w:r>
        <w:t>Для построения объект</w:t>
      </w:r>
      <w:r w:rsidR="00742643">
        <w:t>а</w:t>
      </w:r>
      <w:r>
        <w:t xml:space="preserve"> </w:t>
      </w:r>
      <w:r w:rsidR="00742643">
        <w:t>«Шапка»</w:t>
      </w:r>
      <w:r>
        <w:t xml:space="preserve"> определим класс «</w:t>
      </w:r>
      <w:r w:rsidR="00742643">
        <w:t>Сегмент</w:t>
      </w:r>
      <w:r w:rsidR="002A4BD0">
        <w:t xml:space="preserve"> круга</w:t>
      </w:r>
      <w:r>
        <w:t>», а для объект</w:t>
      </w:r>
      <w:r w:rsidR="00742643">
        <w:t>а</w:t>
      </w:r>
      <w:r>
        <w:t xml:space="preserve"> «</w:t>
      </w:r>
      <w:r w:rsidR="00742643">
        <w:t>Козырек</w:t>
      </w:r>
      <w:r>
        <w:t>»</w:t>
      </w:r>
      <w:r w:rsidR="00742643">
        <w:t xml:space="preserve"> </w:t>
      </w:r>
      <w:r>
        <w:t>– класс «</w:t>
      </w:r>
      <w:r w:rsidR="00742643">
        <w:t>Линия</w:t>
      </w:r>
      <w:r>
        <w:t>».</w:t>
      </w:r>
    </w:p>
    <w:p w:rsidR="008A159A" w:rsidRDefault="00BA438A" w:rsidP="00A919AF">
      <w:pPr>
        <w:pStyle w:val="3"/>
        <w:numPr>
          <w:ilvl w:val="1"/>
          <w:numId w:val="1"/>
        </w:numPr>
      </w:pPr>
      <w:r>
        <w:t>Объект «Точка»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DA5FCE" w:rsidP="00BA438A">
            <w:r>
              <w:t>Декартовы координаты точки на плоскости.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 x, y;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A438A">
            <w:r>
              <w:t xml:space="preserve">Создаёт новую точку с координатами </w:t>
            </w:r>
            <m:oMath>
              <m:r>
                <w:rPr>
                  <w:rFonts w:ascii="Cambria Math" w:hAnsi="Cambria Math"/>
                </w:rPr>
                <m:t>(0, 0)</m:t>
              </m:r>
            </m:oMath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Point();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BA438A" w:rsidRDefault="00DA5FCE" w:rsidP="00BA438A">
            <w:r>
              <w:t xml:space="preserve">Создаёт новую точку с координатами </w:t>
            </w:r>
            <m:oMath>
              <m:r>
                <w:rPr>
                  <w:rFonts w:ascii="Cambria Math" w:hAnsi="Cambria Math"/>
                </w:rPr>
                <m:t>(x,y)</m:t>
              </m:r>
            </m:oMath>
            <w:r w:rsidR="00480EAF">
              <w:t xml:space="preserve"> в прямоугольной системе координат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Point(float x, float </w:t>
            </w:r>
            <w:r w:rsidRPr="00BA438A">
              <w:rPr>
                <w:rFonts w:ascii="Consolas" w:hAnsi="Consolas" w:cs="Consolas"/>
                <w:lang w:val="en-US"/>
              </w:rPr>
              <w:t>y);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F0FC8">
            <w:r>
              <w:t xml:space="preserve">Создаёт копию точки </w:t>
            </w:r>
            <w:r w:rsidRPr="00BA438A">
              <w:rPr>
                <w:rFonts w:ascii="Consolas" w:hAnsi="Consolas" w:cs="Consolas"/>
                <w:lang w:val="en-US"/>
              </w:rPr>
              <w:t>p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Point(const Point &amp;p);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A438A">
            <w:r>
              <w:t>Удаляет экземпляр точки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~Point();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DA174C" w:rsidRDefault="00DA174C" w:rsidP="00DA174C">
            <w:r>
              <w:t xml:space="preserve">Создает точку, повернутую от данной относительно нуля на угол </w:t>
            </w:r>
            <w:r>
              <w:rPr>
                <w:lang w:val="en-US"/>
              </w:rPr>
              <w:t>angle</w:t>
            </w:r>
            <w:r>
              <w:t>.</w:t>
            </w:r>
          </w:p>
        </w:tc>
        <w:tc>
          <w:tcPr>
            <w:tcW w:w="3936" w:type="dxa"/>
            <w:vAlign w:val="center"/>
          </w:tcPr>
          <w:p w:rsidR="00DA5FCE" w:rsidRPr="00BA438A" w:rsidRDefault="00DA174C" w:rsidP="0075541F">
            <w:pPr>
              <w:rPr>
                <w:rFonts w:ascii="Consolas" w:hAnsi="Consolas" w:cs="Consolas"/>
                <w:lang w:val="en-US"/>
              </w:rPr>
            </w:pPr>
            <w:r w:rsidRPr="00DA174C">
              <w:rPr>
                <w:rFonts w:ascii="Consolas" w:hAnsi="Consolas" w:cs="Consolas"/>
                <w:lang w:val="en-US"/>
              </w:rPr>
              <w:t>Point Rotate(float angle);</w:t>
            </w:r>
          </w:p>
        </w:tc>
      </w:tr>
      <w:tr w:rsidR="00480EAF" w:rsidRPr="00631A18" w:rsidTr="00DA5FCE">
        <w:tc>
          <w:tcPr>
            <w:tcW w:w="5953" w:type="dxa"/>
          </w:tcPr>
          <w:p w:rsidR="00480EAF" w:rsidRPr="00DA174C" w:rsidRDefault="00DA174C" w:rsidP="00480EAF">
            <w:r>
              <w:t xml:space="preserve">Создает точку, повернутую от данной относительно указанной точки </w:t>
            </w:r>
            <w:r>
              <w:rPr>
                <w:lang w:val="en-US"/>
              </w:rPr>
              <w:t>center</w:t>
            </w:r>
            <w:r w:rsidRPr="00DA174C">
              <w:t xml:space="preserve"> </w:t>
            </w:r>
            <w:r>
              <w:t xml:space="preserve">на угол </w:t>
            </w:r>
            <w:r>
              <w:rPr>
                <w:lang w:val="en-US"/>
              </w:rPr>
              <w:t>angle</w:t>
            </w:r>
            <w:r w:rsidRPr="00DA174C">
              <w:t>.</w:t>
            </w:r>
          </w:p>
        </w:tc>
        <w:tc>
          <w:tcPr>
            <w:tcW w:w="3936" w:type="dxa"/>
            <w:vAlign w:val="center"/>
          </w:tcPr>
          <w:p w:rsidR="00480EAF" w:rsidRPr="00480EAF" w:rsidRDefault="00DA174C" w:rsidP="0075541F">
            <w:pPr>
              <w:rPr>
                <w:rFonts w:ascii="Consolas" w:hAnsi="Consolas" w:cs="Consolas"/>
                <w:lang w:val="en-US"/>
              </w:rPr>
            </w:pPr>
            <w:r w:rsidRPr="00DA174C">
              <w:rPr>
                <w:rFonts w:ascii="Consolas" w:hAnsi="Consolas" w:cs="Consolas"/>
                <w:lang w:val="en-US"/>
              </w:rPr>
              <w:t>Point RotateAround(float angle, Point center);</w:t>
            </w:r>
          </w:p>
        </w:tc>
      </w:tr>
      <w:tr w:rsidR="00DA5FCE" w:rsidRPr="00631A18" w:rsidTr="00DA174C">
        <w:trPr>
          <w:trHeight w:val="70"/>
        </w:trPr>
        <w:tc>
          <w:tcPr>
            <w:tcW w:w="5953" w:type="dxa"/>
          </w:tcPr>
          <w:p w:rsidR="00DA5FCE" w:rsidRPr="00D259D0" w:rsidRDefault="00E47CFC" w:rsidP="00E47CFC">
            <w:r>
              <w:t>Создает точку, сдвинутую относительно данной на указанные сдвиги.</w:t>
            </w:r>
          </w:p>
        </w:tc>
        <w:tc>
          <w:tcPr>
            <w:tcW w:w="3936" w:type="dxa"/>
            <w:vAlign w:val="center"/>
          </w:tcPr>
          <w:p w:rsidR="00DA5FCE" w:rsidRPr="00BA438A" w:rsidRDefault="00DA174C" w:rsidP="0075541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 MoveBy(Point dxdy);</w:t>
            </w:r>
          </w:p>
        </w:tc>
      </w:tr>
    </w:tbl>
    <w:p w:rsidR="009A0770" w:rsidRDefault="009A0770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Линия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0"/>
        <w:gridCol w:w="3969"/>
      </w:tblGrid>
      <w:tr w:rsidR="00DA5FCE" w:rsidRPr="00D259D0" w:rsidTr="00DA5FCE">
        <w:tc>
          <w:tcPr>
            <w:tcW w:w="5920" w:type="dxa"/>
          </w:tcPr>
          <w:p w:rsidR="00DA5FCE" w:rsidRPr="003D68C0" w:rsidRDefault="00020865" w:rsidP="0075541F">
            <w:r>
              <w:t>Начало и конец линии.</w:t>
            </w:r>
          </w:p>
        </w:tc>
        <w:tc>
          <w:tcPr>
            <w:tcW w:w="3969" w:type="dxa"/>
            <w:vAlign w:val="center"/>
          </w:tcPr>
          <w:p w:rsidR="00DA5FCE" w:rsidRPr="00020865" w:rsidRDefault="00020865" w:rsidP="00B562FE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Point start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end;</w:t>
            </w:r>
          </w:p>
        </w:tc>
      </w:tr>
      <w:tr w:rsidR="00DA5FCE" w:rsidRPr="00020865" w:rsidTr="00DA5FCE">
        <w:tc>
          <w:tcPr>
            <w:tcW w:w="5920" w:type="dxa"/>
          </w:tcPr>
          <w:p w:rsidR="00DA5FCE" w:rsidRDefault="00020865" w:rsidP="0075541F">
            <w:r>
              <w:t>Создает новую линию из начала и конца.</w:t>
            </w:r>
          </w:p>
        </w:tc>
        <w:tc>
          <w:tcPr>
            <w:tcW w:w="3969" w:type="dxa"/>
            <w:vAlign w:val="center"/>
          </w:tcPr>
          <w:p w:rsidR="00DA5FCE" w:rsidRDefault="00020865" w:rsidP="00B562FE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Line(Point start, Point end);</w:t>
            </w:r>
          </w:p>
        </w:tc>
      </w:tr>
      <w:tr w:rsidR="00DA5FCE" w:rsidRPr="00631A18" w:rsidTr="00DA5FCE">
        <w:tc>
          <w:tcPr>
            <w:tcW w:w="5920" w:type="dxa"/>
          </w:tcPr>
          <w:p w:rsidR="00DA5FCE" w:rsidRPr="00BA438A" w:rsidRDefault="00020865" w:rsidP="0075541F">
            <w:r>
              <w:t>Создает копию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020865" w:rsidP="009A0770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Line(const Line &amp;obj);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020865" w:rsidP="0075541F">
            <w:r>
              <w:t>Удаляет экземпляр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020865" w:rsidP="009A0770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~Line();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6A346F" w:rsidP="0075541F">
            <w:r>
              <w:t>Возвращает начало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6A346F" w:rsidP="009A0770">
            <w:pPr>
              <w:rPr>
                <w:rFonts w:ascii="Consolas" w:hAnsi="Consolas" w:cs="Consolas"/>
                <w:lang w:val="en-US"/>
              </w:rPr>
            </w:pPr>
            <w:r w:rsidRPr="006A346F">
              <w:rPr>
                <w:rFonts w:ascii="Consolas" w:hAnsi="Consolas" w:cs="Consolas"/>
                <w:lang w:val="en-US"/>
              </w:rPr>
              <w:t>Point GetStart();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93520B" w:rsidP="0075541F">
            <w:r>
              <w:t>Возвращает конец линии.</w:t>
            </w:r>
          </w:p>
        </w:tc>
        <w:tc>
          <w:tcPr>
            <w:tcW w:w="3969" w:type="dxa"/>
            <w:vAlign w:val="center"/>
          </w:tcPr>
          <w:p w:rsidR="00DA5FCE" w:rsidRPr="00BA438A" w:rsidRDefault="0093520B" w:rsidP="003D68C0">
            <w:pPr>
              <w:rPr>
                <w:rFonts w:ascii="Consolas" w:hAnsi="Consolas" w:cs="Consolas"/>
                <w:lang w:val="en-US"/>
              </w:rPr>
            </w:pPr>
            <w:r w:rsidRPr="0093520B">
              <w:rPr>
                <w:rFonts w:ascii="Consolas" w:hAnsi="Consolas" w:cs="Consolas"/>
                <w:lang w:val="en-US"/>
              </w:rPr>
              <w:t>Point GetEnd();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Default="00FA349F" w:rsidP="0075541F">
            <w:r>
              <w:t>Двигает линию на указанный сдвиг.</w:t>
            </w:r>
          </w:p>
        </w:tc>
        <w:tc>
          <w:tcPr>
            <w:tcW w:w="3969" w:type="dxa"/>
            <w:vAlign w:val="center"/>
          </w:tcPr>
          <w:p w:rsidR="00DA5FCE" w:rsidRPr="00AC33BF" w:rsidRDefault="00FA349F" w:rsidP="00B562FE">
            <w:pPr>
              <w:rPr>
                <w:rFonts w:ascii="Consolas" w:hAnsi="Consolas" w:cs="Consolas"/>
                <w:lang w:val="en-US"/>
              </w:rPr>
            </w:pPr>
            <w:r w:rsidRPr="00FA349F">
              <w:rPr>
                <w:rFonts w:ascii="Consolas" w:hAnsi="Consolas" w:cs="Consolas"/>
                <w:lang w:val="en-US"/>
              </w:rPr>
              <w:t>void MoveBy(Point dxdy);</w:t>
            </w:r>
          </w:p>
        </w:tc>
      </w:tr>
      <w:tr w:rsidR="00640849" w:rsidRPr="00640849" w:rsidTr="00DA5FCE">
        <w:tc>
          <w:tcPr>
            <w:tcW w:w="5920" w:type="dxa"/>
          </w:tcPr>
          <w:p w:rsidR="00640849" w:rsidRDefault="00640849" w:rsidP="0075541F">
            <w:r>
              <w:t>Вращает конец линии относительно начала.</w:t>
            </w:r>
          </w:p>
        </w:tc>
        <w:tc>
          <w:tcPr>
            <w:tcW w:w="3969" w:type="dxa"/>
            <w:vAlign w:val="center"/>
          </w:tcPr>
          <w:p w:rsidR="00640849" w:rsidRPr="00640849" w:rsidRDefault="00640849" w:rsidP="00B562FE">
            <w:pPr>
              <w:rPr>
                <w:rFonts w:ascii="Consolas" w:hAnsi="Consolas" w:cs="Consolas"/>
                <w:lang w:val="en-US"/>
              </w:rPr>
            </w:pPr>
            <w:r w:rsidRPr="00640849">
              <w:rPr>
                <w:rFonts w:ascii="Consolas" w:hAnsi="Consolas" w:cs="Consolas"/>
                <w:lang w:val="en-US"/>
              </w:rPr>
              <w:t>void RotateEnd(float radians);</w:t>
            </w:r>
          </w:p>
        </w:tc>
      </w:tr>
    </w:tbl>
    <w:p w:rsidR="009E5AC7" w:rsidRDefault="009E5AC7" w:rsidP="00A919AF">
      <w:pPr>
        <w:pStyle w:val="3"/>
        <w:pageBreakBefore/>
        <w:numPr>
          <w:ilvl w:val="1"/>
          <w:numId w:val="1"/>
        </w:numPr>
      </w:pPr>
      <w:r>
        <w:lastRenderedPageBreak/>
        <w:t>Объект «</w:t>
      </w:r>
      <w:r w:rsidR="002A4BD0">
        <w:t>Сегмент круга</w:t>
      </w:r>
      <w:r w:rsidR="00AC33BF"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921046" w:rsidP="00B562FE">
            <w:r>
              <w:t>Центр и начало сегмента.</w:t>
            </w:r>
          </w:p>
        </w:tc>
        <w:tc>
          <w:tcPr>
            <w:tcW w:w="3936" w:type="dxa"/>
            <w:vAlign w:val="center"/>
          </w:tcPr>
          <w:p w:rsidR="00DA5FCE" w:rsidRPr="00BA438A" w:rsidRDefault="00506FA8" w:rsidP="00506FA8">
            <w:pPr>
              <w:rPr>
                <w:rFonts w:ascii="Consolas" w:hAnsi="Consolas" w:cs="Consolas"/>
                <w:lang w:val="en-US"/>
              </w:rPr>
            </w:pPr>
            <w:r w:rsidRPr="00506FA8">
              <w:rPr>
                <w:rFonts w:ascii="Consolas" w:hAnsi="Consolas" w:cs="Consolas"/>
                <w:lang w:val="en-US"/>
              </w:rPr>
              <w:t>Point center</w:t>
            </w:r>
            <w:r>
              <w:rPr>
                <w:rFonts w:ascii="Consolas" w:hAnsi="Consolas" w:cs="Consolas"/>
              </w:rPr>
              <w:t xml:space="preserve">, </w:t>
            </w:r>
            <w:r w:rsidRPr="00506FA8">
              <w:rPr>
                <w:rFonts w:ascii="Consolas" w:hAnsi="Consolas" w:cs="Consolas"/>
                <w:lang w:val="en-US"/>
              </w:rPr>
              <w:t>start;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Default="005C3977" w:rsidP="00B562FE">
            <w:r>
              <w:t>Угол разворота сегмента.</w:t>
            </w:r>
          </w:p>
        </w:tc>
        <w:tc>
          <w:tcPr>
            <w:tcW w:w="3936" w:type="dxa"/>
            <w:vAlign w:val="center"/>
          </w:tcPr>
          <w:p w:rsidR="00DA5FCE" w:rsidRDefault="005C3977" w:rsidP="0075541F">
            <w:pPr>
              <w:rPr>
                <w:rFonts w:ascii="Consolas" w:hAnsi="Consolas" w:cs="Consolas"/>
                <w:lang w:val="en-US"/>
              </w:rPr>
            </w:pPr>
            <w:r w:rsidRPr="005C3977">
              <w:rPr>
                <w:rFonts w:ascii="Consolas" w:hAnsi="Consolas" w:cs="Consolas"/>
                <w:lang w:val="en-US"/>
              </w:rPr>
              <w:t>float angle;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BF0FC8" w:rsidRDefault="005C3977" w:rsidP="008D64B8">
            <w:r>
              <w:t>Создает новый сегмент круга из указанных центра, точки начала и угла разворота.</w:t>
            </w:r>
          </w:p>
        </w:tc>
        <w:tc>
          <w:tcPr>
            <w:tcW w:w="3936" w:type="dxa"/>
            <w:vAlign w:val="center"/>
          </w:tcPr>
          <w:p w:rsidR="00DA5FCE" w:rsidRPr="009E5AC7" w:rsidRDefault="005C3977" w:rsidP="0075541F">
            <w:pPr>
              <w:rPr>
                <w:rFonts w:ascii="Consolas" w:hAnsi="Consolas" w:cs="Consolas"/>
                <w:lang w:val="en-US"/>
              </w:rPr>
            </w:pPr>
            <w:r w:rsidRPr="005C3977">
              <w:rPr>
                <w:rFonts w:ascii="Consolas" w:hAnsi="Consolas" w:cs="Consolas"/>
                <w:lang w:val="en-US"/>
              </w:rPr>
              <w:t>Segment(Point center, Point start, float angle);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924C19" w:rsidP="003077DA">
            <w:r>
              <w:t>Создает копию сегмента круга.</w:t>
            </w:r>
          </w:p>
        </w:tc>
        <w:tc>
          <w:tcPr>
            <w:tcW w:w="3936" w:type="dxa"/>
            <w:vAlign w:val="center"/>
          </w:tcPr>
          <w:p w:rsidR="00DA5FCE" w:rsidRPr="00D259D0" w:rsidRDefault="00924C19" w:rsidP="0075541F">
            <w:pPr>
              <w:rPr>
                <w:rFonts w:ascii="Consolas" w:hAnsi="Consolas" w:cs="Consolas"/>
                <w:lang w:val="en-US"/>
              </w:rPr>
            </w:pPr>
            <w:r w:rsidRPr="00924C19">
              <w:rPr>
                <w:rFonts w:ascii="Consolas" w:hAnsi="Consolas" w:cs="Consolas"/>
                <w:lang w:val="en-US"/>
              </w:rPr>
              <w:t>Segment(const Segment &amp;obj);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924C19" w:rsidP="008D64B8">
            <w:r>
              <w:t>Удаляет сегмент круга.</w:t>
            </w:r>
          </w:p>
        </w:tc>
        <w:tc>
          <w:tcPr>
            <w:tcW w:w="3936" w:type="dxa"/>
            <w:vAlign w:val="center"/>
          </w:tcPr>
          <w:p w:rsidR="00DA5FCE" w:rsidRPr="00D259D0" w:rsidRDefault="00924C19" w:rsidP="0075541F">
            <w:pPr>
              <w:rPr>
                <w:rFonts w:ascii="Consolas" w:hAnsi="Consolas" w:cs="Consolas"/>
                <w:lang w:val="en-US"/>
              </w:rPr>
            </w:pPr>
            <w:r w:rsidRPr="00924C19">
              <w:rPr>
                <w:rFonts w:ascii="Consolas" w:hAnsi="Consolas" w:cs="Consolas"/>
                <w:lang w:val="en-US"/>
              </w:rPr>
              <w:t>~Segment();</w:t>
            </w:r>
          </w:p>
        </w:tc>
      </w:tr>
      <w:tr w:rsidR="00DA5FCE" w:rsidRPr="00D259D0" w:rsidTr="004261EA">
        <w:trPr>
          <w:trHeight w:val="281"/>
        </w:trPr>
        <w:tc>
          <w:tcPr>
            <w:tcW w:w="5953" w:type="dxa"/>
          </w:tcPr>
          <w:p w:rsidR="00DA5FCE" w:rsidRPr="00D259D0" w:rsidRDefault="00DE1E00" w:rsidP="0040179F">
            <w:r>
              <w:t>Возвращает центр сегмента.</w:t>
            </w:r>
          </w:p>
        </w:tc>
        <w:tc>
          <w:tcPr>
            <w:tcW w:w="3936" w:type="dxa"/>
            <w:vAlign w:val="center"/>
          </w:tcPr>
          <w:p w:rsidR="00DA5FCE" w:rsidRPr="00BA438A" w:rsidRDefault="00DE1E00" w:rsidP="0075541F">
            <w:pPr>
              <w:rPr>
                <w:rFonts w:ascii="Consolas" w:hAnsi="Consolas" w:cs="Consolas"/>
                <w:lang w:val="en-US"/>
              </w:rPr>
            </w:pPr>
            <w:r w:rsidRPr="00DE1E00">
              <w:rPr>
                <w:rFonts w:ascii="Consolas" w:hAnsi="Consolas" w:cs="Consolas"/>
                <w:lang w:val="en-US"/>
              </w:rPr>
              <w:t>Point GetCenter();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Default="004261EA" w:rsidP="00B562FE">
            <w:r>
              <w:t>Возвращает точку начала сегмента.</w:t>
            </w:r>
          </w:p>
        </w:tc>
        <w:tc>
          <w:tcPr>
            <w:tcW w:w="3936" w:type="dxa"/>
            <w:vAlign w:val="center"/>
          </w:tcPr>
          <w:p w:rsidR="00DA5FCE" w:rsidRPr="00AC33BF" w:rsidRDefault="004261EA" w:rsidP="0075541F">
            <w:pPr>
              <w:rPr>
                <w:rFonts w:ascii="Consolas" w:hAnsi="Consolas" w:cs="Consolas"/>
                <w:lang w:val="en-US"/>
              </w:rPr>
            </w:pPr>
            <w:r w:rsidRPr="004261EA">
              <w:rPr>
                <w:rFonts w:ascii="Consolas" w:hAnsi="Consolas" w:cs="Consolas"/>
                <w:lang w:val="en-US"/>
              </w:rPr>
              <w:t>Point GetStart();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AC33BF" w:rsidRDefault="00A64E3E" w:rsidP="00B562FE">
            <w:r>
              <w:t>Возвращает угол разворота сегмента.</w:t>
            </w:r>
          </w:p>
        </w:tc>
        <w:tc>
          <w:tcPr>
            <w:tcW w:w="3936" w:type="dxa"/>
            <w:vAlign w:val="center"/>
          </w:tcPr>
          <w:p w:rsidR="00DA5FCE" w:rsidRPr="00AC33BF" w:rsidRDefault="00A64E3E" w:rsidP="0075541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64E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float GetAngle();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Default="00E5473A" w:rsidP="00B562FE">
            <w:r>
              <w:t>Двигает сегмент круга на указанный сдвиг.</w:t>
            </w:r>
          </w:p>
        </w:tc>
        <w:tc>
          <w:tcPr>
            <w:tcW w:w="3936" w:type="dxa"/>
            <w:vAlign w:val="center"/>
          </w:tcPr>
          <w:p w:rsidR="00DA5FCE" w:rsidRDefault="00E5473A" w:rsidP="007554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void MoveBy(Point dxdy);</w:t>
            </w:r>
          </w:p>
        </w:tc>
      </w:tr>
      <w:tr w:rsidR="003849A5" w:rsidRPr="00D259D0" w:rsidTr="00DA5FCE">
        <w:tc>
          <w:tcPr>
            <w:tcW w:w="5953" w:type="dxa"/>
          </w:tcPr>
          <w:p w:rsidR="003849A5" w:rsidRDefault="003849A5" w:rsidP="00B562FE">
            <w:r>
              <w:t>Двигает начало сегмента относительно его центра.</w:t>
            </w:r>
          </w:p>
        </w:tc>
        <w:tc>
          <w:tcPr>
            <w:tcW w:w="3936" w:type="dxa"/>
            <w:vAlign w:val="center"/>
          </w:tcPr>
          <w:p w:rsidR="003849A5" w:rsidRPr="00E5473A" w:rsidRDefault="003849A5" w:rsidP="007554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49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void RotateStart(float radians);</w:t>
            </w:r>
          </w:p>
        </w:tc>
      </w:tr>
      <w:tr w:rsidR="003849A5" w:rsidRPr="00D259D0" w:rsidTr="00DA5FCE">
        <w:tc>
          <w:tcPr>
            <w:tcW w:w="5953" w:type="dxa"/>
          </w:tcPr>
          <w:p w:rsidR="003849A5" w:rsidRDefault="003849A5" w:rsidP="00B562FE">
            <w:r>
              <w:t>Устанавливает новый угол разворота.</w:t>
            </w:r>
          </w:p>
        </w:tc>
        <w:tc>
          <w:tcPr>
            <w:tcW w:w="3936" w:type="dxa"/>
            <w:vAlign w:val="center"/>
          </w:tcPr>
          <w:p w:rsidR="003849A5" w:rsidRPr="003849A5" w:rsidRDefault="003849A5" w:rsidP="007554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49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void SetAngle(float angle);</w:t>
            </w:r>
          </w:p>
        </w:tc>
      </w:tr>
    </w:tbl>
    <w:p w:rsidR="009A0770" w:rsidRDefault="009A0770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Шапка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DA5FCE" w:rsidP="009A0770">
            <w:r>
              <w:t>Квадрат, представляющий горелку.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 box;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BF0FC8" w:rsidRDefault="00DA5FCE" w:rsidP="009A0770">
            <w:r>
              <w:t xml:space="preserve">Создаёт новую горелку с длиной стороны </w:t>
            </w:r>
            <w:r>
              <w:rPr>
                <w:lang w:val="en-US"/>
              </w:rPr>
              <w:t>length</w:t>
            </w:r>
            <w:r w:rsidRPr="00BF0FC8">
              <w:t xml:space="preserve"> </w:t>
            </w:r>
            <w:r>
              <w:t xml:space="preserve">и располагающуюся в </w:t>
            </w:r>
            <w:r>
              <w:rPr>
                <w:lang w:val="en-US"/>
              </w:rPr>
              <w:t>position</w:t>
            </w:r>
            <w:r w:rsidRPr="00BF0FC8">
              <w:t>.</w:t>
            </w:r>
          </w:p>
        </w:tc>
        <w:tc>
          <w:tcPr>
            <w:tcW w:w="3936" w:type="dxa"/>
            <w:vAlign w:val="center"/>
          </w:tcPr>
          <w:p w:rsidR="00DA5FCE" w:rsidRPr="003B60E8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</w:t>
            </w:r>
            <w:r w:rsidRPr="003B60E8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const Point &amp;position, float</w:t>
            </w:r>
            <w:r w:rsidRPr="003B60E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length</w:t>
            </w:r>
            <w:r w:rsidRPr="003B60E8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9A0770">
            <w:r>
              <w:t>Создаёт копию горелки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</w:t>
            </w:r>
            <w:r w:rsidRPr="00BF0FC8">
              <w:rPr>
                <w:rFonts w:ascii="Consolas" w:hAnsi="Consolas" w:cs="Consolas"/>
              </w:rPr>
              <w:t>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BF0FC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Burner</w:t>
            </w:r>
            <w:r w:rsidRPr="00BA438A">
              <w:rPr>
                <w:rFonts w:ascii="Consolas" w:hAnsi="Consolas" w:cs="Consolas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lang w:val="en-US"/>
              </w:rPr>
              <w:t>b</w:t>
            </w:r>
            <w:r w:rsidRPr="00BA438A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9A0770">
            <w:r>
              <w:t>Удаляет экземпляр горелки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Burner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A141EE" w:rsidRDefault="00DA5FCE" w:rsidP="009A0770">
            <w:r>
              <w:t>Получает набор характерных точек.</w:t>
            </w:r>
          </w:p>
        </w:tc>
        <w:tc>
          <w:tcPr>
            <w:tcW w:w="3936" w:type="dxa"/>
            <w:vAlign w:val="center"/>
          </w:tcPr>
          <w:p w:rsidR="00DA5FCE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A141EE">
              <w:rPr>
                <w:rFonts w:ascii="Consolas" w:hAnsi="Consolas" w:cs="Consolas"/>
                <w:lang w:val="en-US"/>
              </w:rPr>
              <w:t>void GetPoints(</w:t>
            </w:r>
          </w:p>
          <w:p w:rsidR="00DA5FCE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A141EE">
              <w:rPr>
                <w:rFonts w:ascii="Consolas" w:hAnsi="Consolas" w:cs="Consolas"/>
                <w:lang w:val="en-US"/>
              </w:rPr>
              <w:t>CyclicList&lt;Point *&gt; &amp;list);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9A0770">
            <w:r>
              <w:t>Получает длину боковой стороны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Length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</w:tr>
    </w:tbl>
    <w:p w:rsidR="00AC33BF" w:rsidRDefault="00AC33BF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Козырек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DA5FCE" w:rsidP="00A141EE">
            <w:r>
              <w:t>Трапеция, представляющая чашу.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 trap;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BF0FC8" w:rsidRDefault="00DA5FCE" w:rsidP="00A141EE">
            <w:r>
              <w:t xml:space="preserve">Создаёт новую чашу с высотой </w:t>
            </w:r>
            <w:r>
              <w:rPr>
                <w:lang w:val="en-US"/>
              </w:rPr>
              <w:t>height</w:t>
            </w:r>
            <w:r w:rsidRPr="00BF0FC8">
              <w:t xml:space="preserve"> </w:t>
            </w:r>
            <w:r>
              <w:t xml:space="preserve">и располагающуюся в </w:t>
            </w:r>
            <w:r>
              <w:rPr>
                <w:lang w:val="en-US"/>
              </w:rPr>
              <w:t>position</w:t>
            </w:r>
            <w:r w:rsidRPr="00BF0FC8">
              <w:t>.</w:t>
            </w:r>
          </w:p>
        </w:tc>
        <w:tc>
          <w:tcPr>
            <w:tcW w:w="3936" w:type="dxa"/>
            <w:vAlign w:val="center"/>
          </w:tcPr>
          <w:p w:rsidR="00DA5FCE" w:rsidRPr="003B60E8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</w:t>
            </w:r>
            <w:r w:rsidRPr="003B60E8">
              <w:rPr>
                <w:rFonts w:ascii="Consolas" w:hAnsi="Consolas" w:cs="Consolas"/>
                <w:lang w:val="en-US"/>
              </w:rPr>
              <w:t>(</w:t>
            </w:r>
            <w:r w:rsidRPr="00A141EE">
              <w:rPr>
                <w:rFonts w:ascii="Consolas" w:hAnsi="Consolas" w:cs="Consolas"/>
                <w:lang w:val="en-US"/>
              </w:rPr>
              <w:t>const Point &amp;position, float height</w:t>
            </w:r>
            <w:r w:rsidRPr="003B60E8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A141EE">
            <w:r>
              <w:t>Создаёт копию чаши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</w:t>
            </w:r>
            <w:r w:rsidRPr="00BF0FC8">
              <w:rPr>
                <w:rFonts w:ascii="Consolas" w:hAnsi="Consolas" w:cs="Consolas"/>
              </w:rPr>
              <w:t>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BF0FC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Bowl</w:t>
            </w:r>
            <w:r w:rsidRPr="00BA438A">
              <w:rPr>
                <w:rFonts w:ascii="Consolas" w:hAnsi="Consolas" w:cs="Consolas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lang w:val="en-US"/>
              </w:rPr>
              <w:t>b</w:t>
            </w:r>
            <w:r w:rsidRPr="00BA438A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A141EE">
            <w:r>
              <w:t>Удаляет экземпляр чаши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Bowl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631A18" w:rsidTr="00DA5FCE">
        <w:tc>
          <w:tcPr>
            <w:tcW w:w="5953" w:type="dxa"/>
          </w:tcPr>
          <w:p w:rsidR="00DA5FCE" w:rsidRPr="00A141EE" w:rsidRDefault="00DA5FCE" w:rsidP="00A141EE">
            <w:r>
              <w:t>Получает набор характерных точек.</w:t>
            </w:r>
          </w:p>
        </w:tc>
        <w:tc>
          <w:tcPr>
            <w:tcW w:w="3936" w:type="dxa"/>
            <w:vAlign w:val="center"/>
          </w:tcPr>
          <w:p w:rsidR="00DA5FCE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A141EE">
              <w:rPr>
                <w:rFonts w:ascii="Consolas" w:hAnsi="Consolas" w:cs="Consolas"/>
                <w:lang w:val="en-US"/>
              </w:rPr>
              <w:t>void GetPoints(</w:t>
            </w:r>
          </w:p>
          <w:p w:rsidR="00DA5FCE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A141EE">
              <w:rPr>
                <w:rFonts w:ascii="Consolas" w:hAnsi="Consolas" w:cs="Consolas"/>
                <w:lang w:val="en-US"/>
              </w:rPr>
              <w:t>CyclicList&lt;Point *&gt; &amp;list);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A141EE">
            <w:r>
              <w:t>Получает высоту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Height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</w:tr>
    </w:tbl>
    <w:p w:rsidR="00B32C26" w:rsidRDefault="00B32C26" w:rsidP="00A919AF">
      <w:pPr>
        <w:pStyle w:val="3"/>
        <w:numPr>
          <w:ilvl w:val="1"/>
          <w:numId w:val="1"/>
        </w:numPr>
      </w:pPr>
      <w:r>
        <w:t>Объект «Кольцевой список» и «Элемент списка»</w:t>
      </w:r>
    </w:p>
    <w:p w:rsidR="004C3FA0" w:rsidRPr="00B32C26" w:rsidRDefault="00B32C26" w:rsidP="00B32C26">
      <w:r>
        <w:t>Были спроектированы и реализованы в лабораторной работе №1.</w:t>
      </w:r>
    </w:p>
    <w:p w:rsidR="004C3FA0" w:rsidRDefault="004C3FA0" w:rsidP="00C45449">
      <w:pPr>
        <w:pStyle w:val="2"/>
        <w:pageBreakBefore/>
        <w:numPr>
          <w:ilvl w:val="0"/>
          <w:numId w:val="1"/>
        </w:numPr>
        <w:ind w:left="357" w:hanging="357"/>
      </w:pPr>
      <w:r>
        <w:lastRenderedPageBreak/>
        <w:t>Математические модели объектов</w:t>
      </w:r>
    </w:p>
    <w:p w:rsidR="000D59DF" w:rsidRDefault="00DA174C" w:rsidP="00854535">
      <w:r>
        <w:rPr>
          <w:noProof/>
        </w:rPr>
        <w:drawing>
          <wp:inline distT="0" distB="0" distL="0" distR="0">
            <wp:extent cx="3050458" cy="1390650"/>
            <wp:effectExtent l="19050" t="0" r="0" b="0"/>
            <wp:docPr id="6" name="Рисунок 2" descr="F:\Тюлин\OOP\LAB_2\кеп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Тюлин\OOP\LAB_2\кепка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58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0D59DF">
        <w:t>Для построения используется декартовая система координат.</w:t>
      </w:r>
    </w:p>
    <w:p w:rsidR="000D59DF" w:rsidRDefault="000D59DF" w:rsidP="00854535"/>
    <w:p w:rsidR="000D59DF" w:rsidRDefault="000D59DF" w:rsidP="00854535">
      <w:r>
        <w:rPr>
          <w:lang w:val="en-US"/>
        </w:rPr>
        <w:t>P</w:t>
      </w:r>
      <w:r w:rsidRPr="000D59DF">
        <w:t xml:space="preserve">1, </w:t>
      </w:r>
      <w:r>
        <w:rPr>
          <w:lang w:val="en-US"/>
        </w:rPr>
        <w:t>P</w:t>
      </w:r>
      <w:r w:rsidRPr="000D59DF">
        <w:t xml:space="preserve">2, </w:t>
      </w:r>
      <w:r>
        <w:rPr>
          <w:lang w:val="en-US"/>
        </w:rPr>
        <w:t>P</w:t>
      </w:r>
      <w:r w:rsidRPr="000D59DF">
        <w:t xml:space="preserve">3, </w:t>
      </w:r>
      <w:r>
        <w:rPr>
          <w:lang w:val="en-US"/>
        </w:rPr>
        <w:t>P</w:t>
      </w:r>
      <w:r w:rsidRPr="000D59DF">
        <w:t xml:space="preserve">4 – </w:t>
      </w:r>
      <w:r>
        <w:t>координаты горелки, чаши, корпуса и рукоятки соответственно</w:t>
      </w:r>
    </w:p>
    <w:p w:rsidR="000D59DF" w:rsidRDefault="00F52408" w:rsidP="00854535">
      <w:r>
        <w:rPr>
          <w:noProof/>
        </w:rPr>
        <w:pict>
          <v:group id="_x0000_s1067" style="position:absolute;margin-left:-125.95pt;margin-top:3.15pt;width:36.45pt;height:146.35pt;z-index:251681792" coordorigin="1125,8354" coordsize="729,29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1125;top:8354;width:615;height:376" filled="f" stroked="f">
              <v:textbox style="mso-next-textbox:#_x0000_s1065">
                <w:txbxContent>
                  <w:p w:rsidR="000E12C2" w:rsidRPr="00C00910" w:rsidRDefault="000E12C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h1</w:t>
                    </w:r>
                  </w:p>
                </w:txbxContent>
              </v:textbox>
            </v:shape>
            <v:shape id="_x0000_s1066" type="#_x0000_t202" style="position:absolute;left:1239;top:10905;width:615;height:376" filled="f" stroked="f">
              <v:textbox style="mso-next-textbox:#_x0000_s1066">
                <w:txbxContent>
                  <w:p w:rsidR="000E12C2" w:rsidRPr="00C00910" w:rsidRDefault="000E12C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h2</w:t>
                    </w:r>
                  </w:p>
                </w:txbxContent>
              </v:textbox>
            </v:shape>
          </v:group>
        </w:pict>
      </w:r>
      <w:r w:rsidR="000D59DF">
        <w:rPr>
          <w:lang w:val="en-US"/>
        </w:rPr>
        <w:t>a</w:t>
      </w:r>
      <w:r w:rsidR="000D59DF" w:rsidRPr="000D59DF">
        <w:t xml:space="preserve"> – </w:t>
      </w:r>
      <w:r w:rsidR="000D59DF">
        <w:t>ширина горелки</w:t>
      </w:r>
    </w:p>
    <w:p w:rsidR="000D59DF" w:rsidRDefault="000D59DF" w:rsidP="00854535">
      <w:r>
        <w:rPr>
          <w:lang w:val="en-US"/>
        </w:rPr>
        <w:t>s</w:t>
      </w:r>
      <w:r w:rsidRPr="000D59DF">
        <w:t xml:space="preserve">1, </w:t>
      </w:r>
      <w:r>
        <w:rPr>
          <w:lang w:val="en-US"/>
        </w:rPr>
        <w:t>s</w:t>
      </w:r>
      <w:r w:rsidRPr="000D59DF">
        <w:t xml:space="preserve">2 – </w:t>
      </w:r>
      <w:r>
        <w:t>верхнее и нижнее основания чаши</w:t>
      </w:r>
    </w:p>
    <w:p w:rsidR="000D59DF" w:rsidRPr="003B60E8" w:rsidRDefault="000D59DF" w:rsidP="00854535">
      <w:r>
        <w:rPr>
          <w:lang w:val="en-US"/>
        </w:rPr>
        <w:t>s</w:t>
      </w:r>
      <w:r w:rsidRPr="000D59DF">
        <w:t xml:space="preserve">3, </w:t>
      </w:r>
      <w:r>
        <w:rPr>
          <w:lang w:val="en-US"/>
        </w:rPr>
        <w:t>s</w:t>
      </w:r>
      <w:r w:rsidRPr="000D59DF">
        <w:t xml:space="preserve">4 – </w:t>
      </w:r>
      <w:r>
        <w:t>верхнее и нижнее основания корпуса</w:t>
      </w:r>
    </w:p>
    <w:p w:rsidR="00C00910" w:rsidRPr="00C00910" w:rsidRDefault="00C00910" w:rsidP="00854535">
      <w:r>
        <w:rPr>
          <w:lang w:val="en-US"/>
        </w:rPr>
        <w:t>h</w:t>
      </w:r>
      <w:r w:rsidRPr="00C00910">
        <w:t xml:space="preserve">1, </w:t>
      </w:r>
      <w:r>
        <w:rPr>
          <w:lang w:val="en-US"/>
        </w:rPr>
        <w:t>h</w:t>
      </w:r>
      <w:r w:rsidRPr="00C00910">
        <w:t xml:space="preserve">2, </w:t>
      </w:r>
      <w:r>
        <w:rPr>
          <w:lang w:val="en-US"/>
        </w:rPr>
        <w:t>h</w:t>
      </w:r>
      <w:r w:rsidRPr="00C00910">
        <w:t>3 –</w:t>
      </w:r>
      <w:r>
        <w:t xml:space="preserve"> высота чаши, корпуса и рукоятки соответственно</w:t>
      </w:r>
    </w:p>
    <w:p w:rsidR="000D59DF" w:rsidRDefault="000D59DF" w:rsidP="00854535">
      <w:r>
        <w:rPr>
          <w:lang w:val="en-US"/>
        </w:rPr>
        <w:t>w</w:t>
      </w:r>
      <w:r w:rsidRPr="000D59DF">
        <w:t xml:space="preserve">, </w:t>
      </w:r>
      <w:r>
        <w:rPr>
          <w:lang w:val="en-US"/>
        </w:rPr>
        <w:t>h</w:t>
      </w:r>
      <w:r w:rsidRPr="000D59DF">
        <w:t xml:space="preserve"> – </w:t>
      </w:r>
      <w:r>
        <w:t>ширина и высота рукоятки</w:t>
      </w:r>
    </w:p>
    <w:p w:rsidR="000D59DF" w:rsidRDefault="000D59DF" w:rsidP="00854535"/>
    <w:p w:rsidR="000D59DF" w:rsidRDefault="00C00910" w:rsidP="00B84D18">
      <w:pPr>
        <w:spacing w:after="120"/>
      </w:pPr>
      <w:r>
        <w:t>С использованием указанных обозначений можно записать условия на местоположение и параметры фигур:</w:t>
      </w:r>
    </w:p>
    <w:p w:rsidR="00C00910" w:rsidRPr="003B60E8" w:rsidRDefault="00C00910" w:rsidP="00854535">
      <m:oMath>
        <m:r>
          <w:rPr>
            <w:rFonts w:ascii="Cambria Math" w:hAnsi="Cambria Math"/>
          </w:rPr>
          <m:t>P3=P1+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P2-P1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550D" w:rsidRPr="003B60E8">
        <w:t xml:space="preserve">, </w:t>
      </w:r>
      <w:r w:rsidR="00E8550D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</w:p>
    <w:p w:rsidR="00C00910" w:rsidRPr="003B60E8" w:rsidRDefault="00C00910" w:rsidP="00854535">
      <w:pPr>
        <w:rPr>
          <w:i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4=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550D" w:rsidRPr="003B60E8">
        <w:t xml:space="preserve">, </w:t>
      </w:r>
      <w:r w:rsidR="00E8550D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C00910" w:rsidRPr="00C00910" w:rsidRDefault="00F52408" w:rsidP="0085453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P1-P2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C00910" w:rsidRPr="00C00910" w:rsidRDefault="00F52408" w:rsidP="0085453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P2-P3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C00910" w:rsidRDefault="00F52408" w:rsidP="0085453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P3-P4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:rsidR="00C00910" w:rsidRDefault="00C00910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s1=4a</m:t>
          </m:r>
        </m:oMath>
      </m:oMathPara>
    </w:p>
    <w:p w:rsidR="00C00910" w:rsidRDefault="00C00910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s2=3a</m:t>
          </m:r>
        </m:oMath>
      </m:oMathPara>
    </w:p>
    <w:p w:rsidR="00C00910" w:rsidRDefault="00C00910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h1=s3=2a</m:t>
          </m:r>
        </m:oMath>
      </m:oMathPara>
    </w:p>
    <w:p w:rsidR="00C00910" w:rsidRDefault="00521C4D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s3=2a</m:t>
          </m:r>
        </m:oMath>
      </m:oMathPara>
    </w:p>
    <w:p w:rsidR="00521C4D" w:rsidRDefault="00521C4D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h2=10a</m:t>
          </m:r>
        </m:oMath>
      </m:oMathPara>
    </w:p>
    <w:p w:rsidR="00521C4D" w:rsidRPr="00C00910" w:rsidRDefault="00521C4D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s4=w=a</m:t>
          </m:r>
        </m:oMath>
      </m:oMathPara>
    </w:p>
    <w:p w:rsidR="00C00910" w:rsidRDefault="00521C4D" w:rsidP="0085453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h3=1.5a</m:t>
          </m:r>
        </m:oMath>
      </m:oMathPara>
    </w:p>
    <w:p w:rsidR="00521C4D" w:rsidRDefault="00521C4D">
      <w:pPr>
        <w:rPr>
          <w:lang w:val="en-US"/>
        </w:rPr>
      </w:pPr>
      <w:r>
        <w:rPr>
          <w:lang w:val="en-US"/>
        </w:rPr>
        <w:br w:type="page"/>
      </w:r>
    </w:p>
    <w:p w:rsidR="00521C4D" w:rsidRDefault="00521C4D" w:rsidP="00A919AF">
      <w:pPr>
        <w:pStyle w:val="2"/>
        <w:numPr>
          <w:ilvl w:val="0"/>
          <w:numId w:val="1"/>
        </w:numPr>
      </w:pPr>
      <w:r>
        <w:lastRenderedPageBreak/>
        <w:t xml:space="preserve">Проектирование классов объектов на языке </w:t>
      </w:r>
      <w:r>
        <w:rPr>
          <w:lang w:val="en-US"/>
        </w:rPr>
        <w:t>C</w:t>
      </w:r>
      <w:r w:rsidRPr="00521C4D">
        <w:t xml:space="preserve">++ </w:t>
      </w:r>
      <w:r>
        <w:t>на основе контрактов</w:t>
      </w:r>
    </w:p>
    <w:p w:rsidR="006E5791" w:rsidRPr="006E5791" w:rsidRDefault="006E5791" w:rsidP="006E5791">
      <w:pPr>
        <w:ind w:firstLine="567"/>
        <w:jc w:val="both"/>
      </w:pPr>
      <w:r>
        <w:t xml:space="preserve">В графах </w:t>
      </w:r>
      <w:r w:rsidRPr="006E5791">
        <w:t>“</w:t>
      </w:r>
      <w:r>
        <w:t>Предусловия</w:t>
      </w:r>
      <w:r w:rsidRPr="006E5791">
        <w:t>”</w:t>
      </w:r>
      <w:r>
        <w:t xml:space="preserve">  и </w:t>
      </w:r>
      <w:r w:rsidRPr="006E5791">
        <w:t>“</w:t>
      </w:r>
      <w:r>
        <w:t>Постусловия</w:t>
      </w:r>
      <w:r w:rsidRPr="006E5791">
        <w:t>”</w:t>
      </w:r>
      <w:r w:rsidR="00C242F4" w:rsidRPr="00C242F4">
        <w:t xml:space="preserve"> </w:t>
      </w:r>
      <w:r w:rsidR="00C242F4">
        <w:t xml:space="preserve">и </w:t>
      </w:r>
      <w:r w:rsidR="00C242F4" w:rsidRPr="00C242F4">
        <w:t>“</w:t>
      </w:r>
      <w:r w:rsidR="00C242F4">
        <w:t>Инвариант</w:t>
      </w:r>
      <w:r w:rsidR="00C242F4" w:rsidRPr="00C242F4">
        <w:t>”</w:t>
      </w:r>
      <w:r>
        <w:t xml:space="preserve"> предполагается, что значения типа данных </w:t>
      </w:r>
      <w:r w:rsidRPr="006E5791">
        <w:rPr>
          <w:rFonts w:ascii="Consolas" w:hAnsi="Consolas" w:cs="Consolas"/>
          <w:lang w:val="en-US"/>
        </w:rPr>
        <w:t>float</w:t>
      </w:r>
      <w:r w:rsidRPr="006E5791">
        <w:t xml:space="preserve"> </w:t>
      </w:r>
      <w:r>
        <w:t xml:space="preserve">не содержат значений </w:t>
      </w:r>
      <w:r w:rsidRPr="006E5791">
        <w:rPr>
          <w:rFonts w:ascii="Consolas" w:hAnsi="Consolas" w:cs="Consolas"/>
          <w:sz w:val="20"/>
          <w:lang w:val="en-US"/>
        </w:rPr>
        <w:t>NaN</w:t>
      </w:r>
      <w:r w:rsidRPr="006E5791">
        <w:t xml:space="preserve">, </w:t>
      </w:r>
      <w:r w:rsidRPr="00C242F4">
        <w:rPr>
          <w:rFonts w:ascii="Consolas" w:hAnsi="Consolas" w:cs="Consolas"/>
          <w:sz w:val="28"/>
        </w:rPr>
        <w:t>±∞</w:t>
      </w:r>
      <w:r>
        <w:rPr>
          <w:rFonts w:cs="Calibri"/>
        </w:rPr>
        <w:t xml:space="preserve"> и соответствуют множеству </w:t>
      </w:r>
      <m:oMath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>
        <w:rPr>
          <w:rFonts w:cs="Calibri"/>
        </w:rPr>
        <w:t xml:space="preserve">, а значения </w:t>
      </w:r>
      <w:r w:rsidRPr="006E5791">
        <w:rPr>
          <w:rFonts w:ascii="Consolas" w:hAnsi="Consolas" w:cs="Consolas"/>
          <w:lang w:val="en-US"/>
        </w:rPr>
        <w:t>Point</w:t>
      </w:r>
      <w:r w:rsidRPr="006E5791">
        <w:rPr>
          <w:rFonts w:cs="Calibri"/>
        </w:rPr>
        <w:t xml:space="preserve"> </w:t>
      </w:r>
      <w:r>
        <w:rPr>
          <w:rFonts w:cs="Calibri"/>
        </w:rPr>
        <w:t xml:space="preserve">соответствуют множеству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6E5791">
        <w:rPr>
          <w:rFonts w:cs="Calibri"/>
        </w:rPr>
        <w:t>.</w:t>
      </w:r>
    </w:p>
    <w:p w:rsidR="006946B3" w:rsidRDefault="006946B3" w:rsidP="00A919AF">
      <w:pPr>
        <w:pStyle w:val="3"/>
        <w:numPr>
          <w:ilvl w:val="1"/>
          <w:numId w:val="1"/>
        </w:numPr>
      </w:pPr>
      <w:r>
        <w:t>Класс «Горелка»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3227"/>
        <w:gridCol w:w="3010"/>
        <w:gridCol w:w="3617"/>
      </w:tblGrid>
      <w:tr w:rsidR="009E200A" w:rsidRPr="00D259D0" w:rsidTr="000C110D">
        <w:tc>
          <w:tcPr>
            <w:tcW w:w="392" w:type="dxa"/>
          </w:tcPr>
          <w:p w:rsidR="009E200A" w:rsidRDefault="009E200A" w:rsidP="009E20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№</w:t>
            </w:r>
          </w:p>
        </w:tc>
        <w:tc>
          <w:tcPr>
            <w:tcW w:w="3227" w:type="dxa"/>
            <w:vAlign w:val="center"/>
          </w:tcPr>
          <w:p w:rsidR="009E200A" w:rsidRPr="006946B3" w:rsidRDefault="009E200A" w:rsidP="009E20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Название</w:t>
            </w:r>
          </w:p>
        </w:tc>
        <w:tc>
          <w:tcPr>
            <w:tcW w:w="3010" w:type="dxa"/>
            <w:vAlign w:val="center"/>
          </w:tcPr>
          <w:p w:rsidR="009E200A" w:rsidRPr="006946B3" w:rsidRDefault="009E200A" w:rsidP="009E200A">
            <w:r>
              <w:t>Предусловия</w:t>
            </w:r>
          </w:p>
        </w:tc>
        <w:tc>
          <w:tcPr>
            <w:tcW w:w="3617" w:type="dxa"/>
          </w:tcPr>
          <w:p w:rsidR="009E200A" w:rsidRDefault="009E200A" w:rsidP="009E200A">
            <w:r>
              <w:t>Постусловия</w:t>
            </w:r>
          </w:p>
        </w:tc>
      </w:tr>
      <w:tr w:rsidR="009E200A" w:rsidRPr="00631A18" w:rsidTr="000C110D">
        <w:tc>
          <w:tcPr>
            <w:tcW w:w="392" w:type="dxa"/>
            <w:vAlign w:val="center"/>
          </w:tcPr>
          <w:p w:rsidR="009E200A" w:rsidRPr="009E200A" w:rsidRDefault="009E200A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27" w:type="dxa"/>
            <w:vAlign w:val="center"/>
          </w:tcPr>
          <w:p w:rsidR="009E200A" w:rsidRPr="006946B3" w:rsidRDefault="009E200A" w:rsidP="009E20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</w:t>
            </w:r>
            <w:r w:rsidRPr="006946B3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6946B3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length</w:t>
            </w:r>
            <w:r w:rsidRPr="006946B3"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Point</w:t>
            </w:r>
            <w:r w:rsidRPr="006946B3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position</w:t>
            </w:r>
            <w:r w:rsidRPr="006946B3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3010" w:type="dxa"/>
            <w:vAlign w:val="center"/>
          </w:tcPr>
          <w:p w:rsidR="009E200A" w:rsidRPr="006946B3" w:rsidRDefault="009E200A" w:rsidP="009E200A">
            <w:pPr>
              <w:rPr>
                <w:lang w:val="en-US"/>
              </w:rPr>
            </w:pPr>
            <w:r>
              <w:rPr>
                <w:lang w:val="en-US"/>
              </w:rPr>
              <w:t>length &gt; 0</w:t>
            </w:r>
          </w:p>
        </w:tc>
        <w:tc>
          <w:tcPr>
            <w:tcW w:w="3617" w:type="dxa"/>
          </w:tcPr>
          <w:p w:rsidR="009E200A" w:rsidRDefault="009A5040" w:rsidP="009E200A">
            <w:pPr>
              <w:rPr>
                <w:lang w:val="en-US"/>
              </w:rPr>
            </w:pPr>
            <w:r>
              <w:rPr>
                <w:lang w:val="en-US"/>
              </w:rPr>
              <w:t>box.width = box.height</w:t>
            </w:r>
            <w:r w:rsidR="009E200A">
              <w:rPr>
                <w:lang w:val="en-US"/>
              </w:rPr>
              <w:t xml:space="preserve"> = length</w:t>
            </w:r>
          </w:p>
          <w:p w:rsidR="009E200A" w:rsidRPr="000C110D" w:rsidRDefault="000C110D" w:rsidP="009E200A">
            <w:pPr>
              <w:rPr>
                <w:lang w:val="en-US"/>
              </w:rPr>
            </w:pPr>
            <w:r>
              <w:rPr>
                <w:lang w:val="en-US"/>
              </w:rPr>
              <w:t>box.position = position + (-width / 2, height)</w:t>
            </w:r>
          </w:p>
        </w:tc>
      </w:tr>
      <w:tr w:rsidR="009E200A" w:rsidRPr="00B562FE" w:rsidTr="000C110D">
        <w:tc>
          <w:tcPr>
            <w:tcW w:w="392" w:type="dxa"/>
            <w:vAlign w:val="center"/>
          </w:tcPr>
          <w:p w:rsidR="009E200A" w:rsidRPr="009A5040" w:rsidRDefault="009E200A" w:rsidP="00D26665">
            <w:pPr>
              <w:rPr>
                <w:rFonts w:ascii="Consolas" w:hAnsi="Consolas" w:cs="Consolas"/>
                <w:lang w:val="en-US"/>
              </w:rPr>
            </w:pPr>
            <w:r w:rsidRPr="009A504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3227" w:type="dxa"/>
            <w:vAlign w:val="center"/>
          </w:tcPr>
          <w:p w:rsidR="009E200A" w:rsidRPr="00D259D0" w:rsidRDefault="009E200A" w:rsidP="009E20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Burner</w:t>
            </w:r>
            <w:r w:rsidRPr="009A5040">
              <w:rPr>
                <w:rFonts w:ascii="Consolas" w:hAnsi="Consolas" w:cs="Consolas"/>
                <w:lang w:val="en-US"/>
              </w:rPr>
              <w:t>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9A504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Burner</w:t>
            </w:r>
            <w:r w:rsidRPr="00BA438A">
              <w:rPr>
                <w:rFonts w:ascii="Consolas" w:hAnsi="Consolas" w:cs="Consolas"/>
                <w:lang w:val="en-US"/>
              </w:rPr>
              <w:t xml:space="preserve"> &amp;p);</w:t>
            </w:r>
          </w:p>
        </w:tc>
        <w:tc>
          <w:tcPr>
            <w:tcW w:w="3010" w:type="dxa"/>
            <w:vAlign w:val="center"/>
          </w:tcPr>
          <w:p w:rsidR="009E200A" w:rsidRPr="009A5040" w:rsidRDefault="009E200A" w:rsidP="009E200A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корректная</w:t>
            </w:r>
            <w:r w:rsidRPr="009A5040">
              <w:rPr>
                <w:lang w:val="en-US"/>
              </w:rPr>
              <w:t xml:space="preserve"> </w:t>
            </w:r>
            <w:r>
              <w:t>горелка</w:t>
            </w:r>
          </w:p>
        </w:tc>
        <w:tc>
          <w:tcPr>
            <w:tcW w:w="3617" w:type="dxa"/>
          </w:tcPr>
          <w:p w:rsidR="009E200A" w:rsidRPr="009E200A" w:rsidRDefault="009A5040" w:rsidP="009E200A">
            <w:pPr>
              <w:rPr>
                <w:lang w:val="en-US"/>
              </w:rPr>
            </w:pPr>
            <w:r>
              <w:rPr>
                <w:lang w:val="en-US"/>
              </w:rPr>
              <w:t>Burner::box = p.box</w:t>
            </w:r>
          </w:p>
        </w:tc>
      </w:tr>
      <w:tr w:rsidR="009E200A" w:rsidRPr="00D259D0" w:rsidTr="000C110D">
        <w:tc>
          <w:tcPr>
            <w:tcW w:w="392" w:type="dxa"/>
            <w:vAlign w:val="center"/>
          </w:tcPr>
          <w:p w:rsidR="009E200A" w:rsidRPr="009A5040" w:rsidRDefault="009E200A" w:rsidP="00D26665">
            <w:pPr>
              <w:rPr>
                <w:rFonts w:ascii="Consolas" w:hAnsi="Consolas" w:cs="Consolas"/>
                <w:lang w:val="en-US"/>
              </w:rPr>
            </w:pPr>
            <w:r w:rsidRPr="009A504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227" w:type="dxa"/>
            <w:vAlign w:val="center"/>
          </w:tcPr>
          <w:p w:rsidR="009E200A" w:rsidRPr="00D259D0" w:rsidRDefault="009E200A" w:rsidP="009E200A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Burner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3010" w:type="dxa"/>
            <w:vAlign w:val="center"/>
          </w:tcPr>
          <w:p w:rsidR="009E200A" w:rsidRPr="009A5040" w:rsidRDefault="009E200A" w:rsidP="009E200A">
            <w:pPr>
              <w:rPr>
                <w:lang w:val="en-US"/>
              </w:rPr>
            </w:pPr>
            <w:r w:rsidRPr="009A5040"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9E200A" w:rsidRPr="009E200A" w:rsidRDefault="009E200A" w:rsidP="009E200A">
            <w:pPr>
              <w:rPr>
                <w:lang w:val="en-US"/>
              </w:rPr>
            </w:pPr>
            <w:r>
              <w:t>экземпляр удалён</w:t>
            </w:r>
          </w:p>
        </w:tc>
      </w:tr>
      <w:tr w:rsidR="009E200A" w:rsidRPr="009A5040" w:rsidTr="000C110D">
        <w:tc>
          <w:tcPr>
            <w:tcW w:w="392" w:type="dxa"/>
            <w:vAlign w:val="center"/>
          </w:tcPr>
          <w:p w:rsidR="009E200A" w:rsidRPr="009E200A" w:rsidRDefault="009E200A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227" w:type="dxa"/>
            <w:vAlign w:val="center"/>
          </w:tcPr>
          <w:p w:rsidR="009E200A" w:rsidRPr="00BA438A" w:rsidRDefault="009E200A" w:rsidP="009E20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Length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9E200A" w:rsidRPr="00D259D0" w:rsidRDefault="009E200A" w:rsidP="009E200A">
            <w:r>
              <w:t>-</w:t>
            </w:r>
          </w:p>
        </w:tc>
        <w:tc>
          <w:tcPr>
            <w:tcW w:w="3617" w:type="dxa"/>
          </w:tcPr>
          <w:p w:rsidR="009A5040" w:rsidRPr="009A5040" w:rsidRDefault="009E200A" w:rsidP="009E200A">
            <w:r>
              <w:t>результат</w:t>
            </w:r>
            <w:r w:rsidR="00D26665" w:rsidRPr="009A5040">
              <w:t xml:space="preserve"> = </w:t>
            </w:r>
            <w:r w:rsidR="009A5040">
              <w:rPr>
                <w:lang w:val="en-US"/>
              </w:rPr>
              <w:t>box</w:t>
            </w:r>
            <w:r w:rsidR="009A5040" w:rsidRPr="009A5040">
              <w:t>.</w:t>
            </w:r>
            <w:r w:rsidR="009A5040">
              <w:rPr>
                <w:lang w:val="en-US"/>
              </w:rPr>
              <w:t>width</w:t>
            </w:r>
            <w:r w:rsidR="009A5040" w:rsidRPr="009A5040">
              <w:t xml:space="preserve"> =</w:t>
            </w:r>
          </w:p>
          <w:p w:rsidR="009E200A" w:rsidRPr="009A5040" w:rsidRDefault="009A5040" w:rsidP="009E200A">
            <w:r w:rsidRPr="009A5040">
              <w:t xml:space="preserve">= </w:t>
            </w:r>
            <w:r>
              <w:rPr>
                <w:lang w:val="en-US"/>
              </w:rPr>
              <w:t>box</w:t>
            </w:r>
            <w:r w:rsidRPr="009A5040">
              <w:t>.</w:t>
            </w:r>
            <w:r>
              <w:rPr>
                <w:lang w:val="en-US"/>
              </w:rPr>
              <w:t>height</w:t>
            </w:r>
            <w:r w:rsidR="009E200A" w:rsidRPr="009A5040">
              <w:t xml:space="preserve"> &gt; 0</w:t>
            </w:r>
          </w:p>
        </w:tc>
      </w:tr>
    </w:tbl>
    <w:p w:rsidR="00C242F4" w:rsidRPr="00C242F4" w:rsidRDefault="00C242F4" w:rsidP="00C242F4">
      <w:pPr>
        <w:ind w:firstLine="567"/>
        <w:jc w:val="both"/>
      </w:pPr>
      <w:r w:rsidRPr="00C242F4">
        <w:rPr>
          <w:b/>
        </w:rPr>
        <w:t>Инвариант</w:t>
      </w:r>
      <w:r>
        <w:t xml:space="preserve">: </w:t>
      </w:r>
      <m:oMath>
        <m:r>
          <w:rPr>
            <w:rFonts w:ascii="Cambria Math" w:hAnsi="Cambria Math"/>
          </w:rPr>
          <m:t>box.width=box.height&gt;0</m:t>
        </m:r>
      </m:oMath>
    </w:p>
    <w:p w:rsidR="009E200A" w:rsidRDefault="009C6B56" w:rsidP="00C242F4">
      <w:pPr>
        <w:pStyle w:val="3"/>
        <w:ind w:left="360"/>
      </w:pPr>
      <w:r>
        <w:t>Класс «Чаша</w:t>
      </w:r>
      <w:r w:rsidR="009E200A">
        <w:t>»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3227"/>
        <w:gridCol w:w="3010"/>
        <w:gridCol w:w="3617"/>
      </w:tblGrid>
      <w:tr w:rsidR="009E200A" w:rsidRPr="00D259D0" w:rsidTr="009E200A">
        <w:tc>
          <w:tcPr>
            <w:tcW w:w="392" w:type="dxa"/>
          </w:tcPr>
          <w:p w:rsidR="009E200A" w:rsidRDefault="009E200A" w:rsidP="009E20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№</w:t>
            </w:r>
          </w:p>
        </w:tc>
        <w:tc>
          <w:tcPr>
            <w:tcW w:w="3227" w:type="dxa"/>
            <w:vAlign w:val="center"/>
          </w:tcPr>
          <w:p w:rsidR="009E200A" w:rsidRPr="006946B3" w:rsidRDefault="009E200A" w:rsidP="009E20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Название</w:t>
            </w:r>
          </w:p>
        </w:tc>
        <w:tc>
          <w:tcPr>
            <w:tcW w:w="3010" w:type="dxa"/>
            <w:vAlign w:val="center"/>
          </w:tcPr>
          <w:p w:rsidR="009E200A" w:rsidRPr="006946B3" w:rsidRDefault="009E200A" w:rsidP="009E200A">
            <w:r>
              <w:t>Предусловия</w:t>
            </w:r>
          </w:p>
        </w:tc>
        <w:tc>
          <w:tcPr>
            <w:tcW w:w="3617" w:type="dxa"/>
          </w:tcPr>
          <w:p w:rsidR="009E200A" w:rsidRDefault="009E200A" w:rsidP="009E200A">
            <w:r>
              <w:t>Постусловия</w:t>
            </w:r>
          </w:p>
        </w:tc>
      </w:tr>
      <w:tr w:rsidR="009E200A" w:rsidRPr="00631A18" w:rsidTr="00D26665">
        <w:tc>
          <w:tcPr>
            <w:tcW w:w="392" w:type="dxa"/>
            <w:vAlign w:val="center"/>
          </w:tcPr>
          <w:p w:rsidR="009E200A" w:rsidRPr="009E200A" w:rsidRDefault="009E200A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27" w:type="dxa"/>
            <w:vAlign w:val="center"/>
          </w:tcPr>
          <w:p w:rsidR="009E200A" w:rsidRPr="009E5AC7" w:rsidRDefault="009C6B56" w:rsidP="009C6B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</w:t>
            </w:r>
            <w:r w:rsidR="009E200A" w:rsidRPr="009E5AC7">
              <w:rPr>
                <w:rFonts w:ascii="Consolas" w:hAnsi="Consolas" w:cs="Consolas"/>
                <w:lang w:val="en-US"/>
              </w:rPr>
              <w:t>(</w:t>
            </w:r>
            <w:r w:rsidR="009E200A">
              <w:rPr>
                <w:rFonts w:ascii="Consolas" w:hAnsi="Consolas" w:cs="Consolas"/>
                <w:lang w:val="en-US"/>
              </w:rPr>
              <w:t>float height,</w:t>
            </w:r>
            <w:r w:rsidR="009E200A" w:rsidRPr="009E5AC7">
              <w:rPr>
                <w:rFonts w:ascii="Consolas" w:hAnsi="Consolas" w:cs="Consolas"/>
                <w:lang w:val="en-US"/>
              </w:rPr>
              <w:t xml:space="preserve"> </w:t>
            </w:r>
            <w:r w:rsidR="009E200A">
              <w:rPr>
                <w:rFonts w:ascii="Consolas" w:hAnsi="Consolas" w:cs="Consolas"/>
                <w:lang w:val="en-US"/>
              </w:rPr>
              <w:t>Point</w:t>
            </w:r>
            <w:r w:rsidR="009E200A" w:rsidRPr="009E5AC7">
              <w:rPr>
                <w:rFonts w:ascii="Consolas" w:hAnsi="Consolas" w:cs="Consolas"/>
                <w:lang w:val="en-US"/>
              </w:rPr>
              <w:t xml:space="preserve"> </w:t>
            </w:r>
            <w:r w:rsidR="009E200A">
              <w:rPr>
                <w:rFonts w:ascii="Consolas" w:hAnsi="Consolas" w:cs="Consolas"/>
                <w:lang w:val="en-US"/>
              </w:rPr>
              <w:t>position</w:t>
            </w:r>
            <w:r w:rsidR="009E200A" w:rsidRPr="009E5AC7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3010" w:type="dxa"/>
            <w:vAlign w:val="center"/>
          </w:tcPr>
          <w:p w:rsidR="009E200A" w:rsidRPr="009E200A" w:rsidRDefault="009E200A" w:rsidP="009E200A">
            <w:pPr>
              <w:rPr>
                <w:lang w:val="en-US"/>
              </w:rPr>
            </w:pPr>
            <w:r>
              <w:rPr>
                <w:lang w:val="en-US"/>
              </w:rPr>
              <w:t>height &gt; 0</w:t>
            </w:r>
          </w:p>
        </w:tc>
        <w:tc>
          <w:tcPr>
            <w:tcW w:w="3617" w:type="dxa"/>
          </w:tcPr>
          <w:p w:rsidR="009E200A" w:rsidRDefault="009C6B56" w:rsidP="009E200A">
            <w:pPr>
              <w:rPr>
                <w:lang w:val="en-US"/>
              </w:rPr>
            </w:pPr>
            <w:r>
              <w:rPr>
                <w:lang w:val="en-US"/>
              </w:rPr>
              <w:t>trap.</w:t>
            </w:r>
            <w:r w:rsidR="000C110D">
              <w:rPr>
                <w:lang w:val="en-US"/>
              </w:rPr>
              <w:t>height</w:t>
            </w:r>
            <w:r>
              <w:rPr>
                <w:lang w:val="en-US"/>
              </w:rPr>
              <w:t xml:space="preserve"> = height</w:t>
            </w:r>
          </w:p>
          <w:p w:rsidR="009C6B56" w:rsidRDefault="009C6B56" w:rsidP="009E200A">
            <w:pPr>
              <w:rPr>
                <w:lang w:val="en-US"/>
              </w:rPr>
            </w:pPr>
            <w:r>
              <w:rPr>
                <w:lang w:val="en-US"/>
              </w:rPr>
              <w:t>trap.</w:t>
            </w:r>
            <w:r w:rsidR="000C110D">
              <w:rPr>
                <w:lang w:val="en-US"/>
              </w:rPr>
              <w:t>s</w:t>
            </w:r>
            <w:r>
              <w:rPr>
                <w:lang w:val="en-US"/>
              </w:rPr>
              <w:t xml:space="preserve">ide1 = 2 </w:t>
            </w:r>
            <w:r>
              <w:rPr>
                <w:rFonts w:cs="Calibri"/>
                <w:lang w:val="en-US"/>
              </w:rPr>
              <w:t>×</w:t>
            </w:r>
            <w:r>
              <w:rPr>
                <w:lang w:val="en-US"/>
              </w:rPr>
              <w:t xml:space="preserve"> height</w:t>
            </w:r>
          </w:p>
          <w:p w:rsidR="009C6B56" w:rsidRDefault="009C6B56" w:rsidP="009E200A">
            <w:pPr>
              <w:rPr>
                <w:lang w:val="en-US"/>
              </w:rPr>
            </w:pPr>
            <w:r>
              <w:rPr>
                <w:lang w:val="en-US"/>
              </w:rPr>
              <w:t xml:space="preserve">trap.side2 = 1.5 </w:t>
            </w:r>
            <w:r>
              <w:rPr>
                <w:rFonts w:cs="Calibri"/>
                <w:lang w:val="en-US"/>
              </w:rPr>
              <w:t>×</w:t>
            </w:r>
            <w:r>
              <w:rPr>
                <w:lang w:val="en-US"/>
              </w:rPr>
              <w:t xml:space="preserve"> height</w:t>
            </w:r>
          </w:p>
          <w:p w:rsidR="000C110D" w:rsidRPr="009C6B56" w:rsidRDefault="000C110D" w:rsidP="009E200A">
            <w:pPr>
              <w:rPr>
                <w:lang w:val="en-US"/>
              </w:rPr>
            </w:pPr>
            <w:r>
              <w:rPr>
                <w:lang w:val="en-US"/>
              </w:rPr>
              <w:t>trap.position = position + (-side1 / 2, height)</w:t>
            </w:r>
          </w:p>
        </w:tc>
      </w:tr>
      <w:tr w:rsidR="009E200A" w:rsidRPr="00B562FE" w:rsidTr="00D26665">
        <w:tc>
          <w:tcPr>
            <w:tcW w:w="392" w:type="dxa"/>
            <w:vAlign w:val="center"/>
          </w:tcPr>
          <w:p w:rsidR="009E200A" w:rsidRPr="009E200A" w:rsidRDefault="009E200A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3227" w:type="dxa"/>
            <w:vAlign w:val="center"/>
          </w:tcPr>
          <w:p w:rsidR="009E200A" w:rsidRPr="00D259D0" w:rsidRDefault="009C6B56" w:rsidP="009C6B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Bowl</w:t>
            </w:r>
            <w:r w:rsidR="009E200A" w:rsidRPr="00BF0FC8">
              <w:rPr>
                <w:rFonts w:ascii="Consolas" w:hAnsi="Consolas" w:cs="Consolas"/>
              </w:rPr>
              <w:t>(</w:t>
            </w:r>
            <w:r w:rsidR="009E200A" w:rsidRPr="00BA438A">
              <w:rPr>
                <w:rFonts w:ascii="Consolas" w:hAnsi="Consolas" w:cs="Consolas"/>
                <w:lang w:val="en-US"/>
              </w:rPr>
              <w:t>const</w:t>
            </w:r>
            <w:r w:rsidR="009E200A" w:rsidRPr="00BF0FC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Bowl</w:t>
            </w:r>
            <w:r w:rsidR="009E200A" w:rsidRPr="00BA438A">
              <w:rPr>
                <w:rFonts w:ascii="Consolas" w:hAnsi="Consolas" w:cs="Consolas"/>
                <w:lang w:val="en-US"/>
              </w:rPr>
              <w:t xml:space="preserve"> &amp;p);</w:t>
            </w:r>
          </w:p>
        </w:tc>
        <w:tc>
          <w:tcPr>
            <w:tcW w:w="3010" w:type="dxa"/>
            <w:vAlign w:val="center"/>
          </w:tcPr>
          <w:p w:rsidR="009E200A" w:rsidRPr="009C6B56" w:rsidRDefault="009E200A" w:rsidP="009C6B56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 xml:space="preserve">корректная </w:t>
            </w:r>
            <w:r w:rsidR="009C6B56">
              <w:t>чаша</w:t>
            </w:r>
          </w:p>
        </w:tc>
        <w:tc>
          <w:tcPr>
            <w:tcW w:w="3617" w:type="dxa"/>
          </w:tcPr>
          <w:p w:rsidR="009E200A" w:rsidRPr="009E200A" w:rsidRDefault="009C6B56" w:rsidP="000C110D">
            <w:pPr>
              <w:rPr>
                <w:lang w:val="en-US"/>
              </w:rPr>
            </w:pPr>
            <w:r>
              <w:rPr>
                <w:lang w:val="en-US"/>
              </w:rPr>
              <w:t>trap = p.trap</w:t>
            </w:r>
          </w:p>
        </w:tc>
      </w:tr>
      <w:tr w:rsidR="009E200A" w:rsidRPr="00D259D0" w:rsidTr="00D26665">
        <w:tc>
          <w:tcPr>
            <w:tcW w:w="392" w:type="dxa"/>
            <w:vAlign w:val="center"/>
          </w:tcPr>
          <w:p w:rsidR="009E200A" w:rsidRPr="009E200A" w:rsidRDefault="009E200A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227" w:type="dxa"/>
            <w:vAlign w:val="center"/>
          </w:tcPr>
          <w:p w:rsidR="009E200A" w:rsidRPr="00D259D0" w:rsidRDefault="009E200A" w:rsidP="009C6B56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 w:rsidR="009C6B56">
              <w:rPr>
                <w:rFonts w:ascii="Consolas" w:hAnsi="Consolas" w:cs="Consolas"/>
                <w:lang w:val="en-US"/>
              </w:rPr>
              <w:t>Bowl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3010" w:type="dxa"/>
            <w:vAlign w:val="center"/>
          </w:tcPr>
          <w:p w:rsidR="009E200A" w:rsidRPr="009E200A" w:rsidRDefault="009E200A" w:rsidP="009E20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9E200A" w:rsidRPr="00D259D0" w:rsidRDefault="009E200A" w:rsidP="009E200A">
            <w:r>
              <w:t>экземпляр удалён</w:t>
            </w:r>
          </w:p>
        </w:tc>
      </w:tr>
      <w:tr w:rsidR="009E200A" w:rsidRPr="009C6B56" w:rsidTr="00D26665">
        <w:tc>
          <w:tcPr>
            <w:tcW w:w="392" w:type="dxa"/>
            <w:vAlign w:val="center"/>
          </w:tcPr>
          <w:p w:rsidR="009E200A" w:rsidRPr="009E200A" w:rsidRDefault="00BF3AF2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227" w:type="dxa"/>
            <w:vAlign w:val="center"/>
          </w:tcPr>
          <w:p w:rsidR="009E200A" w:rsidRPr="00BA438A" w:rsidRDefault="009E200A" w:rsidP="009E20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Height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9E200A" w:rsidRPr="00D26665" w:rsidRDefault="00D26665" w:rsidP="009E20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9E200A" w:rsidRPr="009C6B56" w:rsidRDefault="00D26665" w:rsidP="009E200A">
            <w:pPr>
              <w:rPr>
                <w:lang w:val="en-US"/>
              </w:rPr>
            </w:pPr>
            <w:r>
              <w:t>результат</w:t>
            </w:r>
            <w:r w:rsidRPr="009C6B56">
              <w:rPr>
                <w:lang w:val="en-US"/>
              </w:rPr>
              <w:t xml:space="preserve"> = </w:t>
            </w:r>
            <w:r w:rsidR="009C6B56">
              <w:rPr>
                <w:lang w:val="en-US"/>
              </w:rPr>
              <w:t>trap.height</w:t>
            </w:r>
            <w:r>
              <w:rPr>
                <w:lang w:val="en-US"/>
              </w:rPr>
              <w:t xml:space="preserve"> &gt; 0</w:t>
            </w:r>
          </w:p>
        </w:tc>
      </w:tr>
    </w:tbl>
    <w:p w:rsidR="00C242F4" w:rsidRPr="00B865C4" w:rsidRDefault="00C242F4" w:rsidP="00C242F4">
      <w:pPr>
        <w:ind w:firstLine="567"/>
        <w:jc w:val="both"/>
      </w:pPr>
      <w:r w:rsidRPr="00C242F4">
        <w:rPr>
          <w:b/>
        </w:rPr>
        <w:t>Инвариант</w:t>
      </w:r>
      <w:r>
        <w:t xml:space="preserve">: </w:t>
      </w:r>
      <m:oMath>
        <m:r>
          <w:rPr>
            <w:rFonts w:ascii="Cambria Math" w:hAnsi="Cambria Math"/>
            <w:lang w:val="en-US"/>
          </w:rPr>
          <m:t>trap</m:t>
        </m:r>
        <m:r>
          <w:rPr>
            <w:rFonts w:ascii="Cambria Math" w:hAnsi="Cambria Math"/>
          </w:rPr>
          <m:t>.h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=0.5×</m:t>
        </m:r>
        <m:r>
          <w:rPr>
            <w:rFonts w:ascii="Cambria Math" w:hAnsi="Cambria Math"/>
            <w:lang w:val="en-US"/>
          </w:rPr>
          <m:t>trap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side</m:t>
        </m:r>
        <m: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×trap.side2&gt;0</m:t>
        </m:r>
      </m:oMath>
    </w:p>
    <w:p w:rsidR="009C6B56" w:rsidRDefault="009C6B56" w:rsidP="009C6B56">
      <w:pPr>
        <w:pStyle w:val="3"/>
        <w:ind w:left="360"/>
      </w:pPr>
      <w:r>
        <w:t>Класс «Корпус»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3227"/>
        <w:gridCol w:w="3010"/>
        <w:gridCol w:w="3617"/>
      </w:tblGrid>
      <w:tr w:rsidR="009C6B56" w:rsidRPr="00D259D0" w:rsidTr="00A141EE">
        <w:tc>
          <w:tcPr>
            <w:tcW w:w="392" w:type="dxa"/>
          </w:tcPr>
          <w:p w:rsidR="009C6B56" w:rsidRDefault="009C6B56" w:rsidP="00A141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№</w:t>
            </w:r>
          </w:p>
        </w:tc>
        <w:tc>
          <w:tcPr>
            <w:tcW w:w="3227" w:type="dxa"/>
            <w:vAlign w:val="center"/>
          </w:tcPr>
          <w:p w:rsidR="009C6B56" w:rsidRPr="006946B3" w:rsidRDefault="009C6B56" w:rsidP="00A141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Название</w:t>
            </w:r>
          </w:p>
        </w:tc>
        <w:tc>
          <w:tcPr>
            <w:tcW w:w="3010" w:type="dxa"/>
            <w:vAlign w:val="center"/>
          </w:tcPr>
          <w:p w:rsidR="009C6B56" w:rsidRPr="006946B3" w:rsidRDefault="009C6B56" w:rsidP="00A141EE">
            <w:r>
              <w:t>Предусловия</w:t>
            </w:r>
          </w:p>
        </w:tc>
        <w:tc>
          <w:tcPr>
            <w:tcW w:w="3617" w:type="dxa"/>
          </w:tcPr>
          <w:p w:rsidR="009C6B56" w:rsidRDefault="009C6B56" w:rsidP="00A141EE">
            <w:r>
              <w:t>Постусловия</w:t>
            </w:r>
          </w:p>
        </w:tc>
      </w:tr>
      <w:tr w:rsidR="009C6B56" w:rsidRPr="00631A18" w:rsidTr="00A141EE">
        <w:tc>
          <w:tcPr>
            <w:tcW w:w="392" w:type="dxa"/>
            <w:vAlign w:val="center"/>
          </w:tcPr>
          <w:p w:rsidR="009C6B56" w:rsidRPr="009E200A" w:rsidRDefault="009C6B56" w:rsidP="00A141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27" w:type="dxa"/>
            <w:vAlign w:val="center"/>
          </w:tcPr>
          <w:p w:rsidR="009C6B56" w:rsidRPr="009E5AC7" w:rsidRDefault="009C6B56" w:rsidP="00A141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Body</w:t>
            </w:r>
            <w:r w:rsidRPr="009E5AC7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 height,</w:t>
            </w:r>
            <w:r w:rsidRPr="009E5AC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Point</w:t>
            </w:r>
            <w:r w:rsidRPr="009E5AC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position</w:t>
            </w:r>
            <w:r w:rsidRPr="009E5AC7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3010" w:type="dxa"/>
            <w:vAlign w:val="center"/>
          </w:tcPr>
          <w:p w:rsidR="009C6B56" w:rsidRPr="009E200A" w:rsidRDefault="009C6B56" w:rsidP="00A141EE">
            <w:pPr>
              <w:rPr>
                <w:lang w:val="en-US"/>
              </w:rPr>
            </w:pPr>
            <w:r>
              <w:rPr>
                <w:lang w:val="en-US"/>
              </w:rPr>
              <w:t>height &gt; 0</w:t>
            </w:r>
          </w:p>
        </w:tc>
        <w:tc>
          <w:tcPr>
            <w:tcW w:w="3617" w:type="dxa"/>
          </w:tcPr>
          <w:p w:rsidR="009C6B56" w:rsidRDefault="009C6B56" w:rsidP="00A141EE">
            <w:pPr>
              <w:rPr>
                <w:lang w:val="en-US"/>
              </w:rPr>
            </w:pPr>
            <w:r>
              <w:rPr>
                <w:lang w:val="en-US"/>
              </w:rPr>
              <w:t>trap.height = height</w:t>
            </w:r>
          </w:p>
          <w:p w:rsidR="009C6B56" w:rsidRDefault="00BF3AF2" w:rsidP="00A141EE">
            <w:pPr>
              <w:rPr>
                <w:lang w:val="en-US"/>
              </w:rPr>
            </w:pPr>
            <w:r>
              <w:rPr>
                <w:lang w:val="en-US"/>
              </w:rPr>
              <w:t xml:space="preserve">trap.side1 = </w:t>
            </w:r>
            <w:r w:rsidRPr="00BF3AF2">
              <w:rPr>
                <w:lang w:val="en-US"/>
              </w:rPr>
              <w:t>0.2</w:t>
            </w:r>
            <w:r w:rsidR="009C6B56">
              <w:rPr>
                <w:lang w:val="en-US"/>
              </w:rPr>
              <w:t xml:space="preserve"> </w:t>
            </w:r>
            <w:r w:rsidR="009C6B56">
              <w:rPr>
                <w:rFonts w:cs="Calibri"/>
                <w:lang w:val="en-US"/>
              </w:rPr>
              <w:t>×</w:t>
            </w:r>
            <w:r w:rsidR="009C6B56">
              <w:rPr>
                <w:lang w:val="en-US"/>
              </w:rPr>
              <w:t xml:space="preserve"> height</w:t>
            </w:r>
          </w:p>
          <w:p w:rsidR="009C6B56" w:rsidRDefault="00BF3AF2" w:rsidP="00A141EE">
            <w:pPr>
              <w:rPr>
                <w:lang w:val="en-US"/>
              </w:rPr>
            </w:pPr>
            <w:r>
              <w:rPr>
                <w:lang w:val="en-US"/>
              </w:rPr>
              <w:t xml:space="preserve">trap.side2 = </w:t>
            </w:r>
            <w:r w:rsidRPr="00BF3AF2">
              <w:rPr>
                <w:lang w:val="en-US"/>
              </w:rPr>
              <w:t>0.</w:t>
            </w:r>
            <w:r w:rsidRPr="00480EAF">
              <w:rPr>
                <w:lang w:val="en-US"/>
              </w:rPr>
              <w:t>1</w:t>
            </w:r>
            <w:r w:rsidR="009C6B56">
              <w:rPr>
                <w:lang w:val="en-US"/>
              </w:rPr>
              <w:t xml:space="preserve"> </w:t>
            </w:r>
            <w:r w:rsidR="009C6B56">
              <w:rPr>
                <w:rFonts w:cs="Calibri"/>
                <w:lang w:val="en-US"/>
              </w:rPr>
              <w:t>×</w:t>
            </w:r>
            <w:r w:rsidR="009C6B56">
              <w:rPr>
                <w:lang w:val="en-US"/>
              </w:rPr>
              <w:t xml:space="preserve"> height</w:t>
            </w:r>
          </w:p>
          <w:p w:rsidR="000C110D" w:rsidRPr="009C6B56" w:rsidRDefault="000C110D" w:rsidP="00A141EE">
            <w:pPr>
              <w:rPr>
                <w:lang w:val="en-US"/>
              </w:rPr>
            </w:pPr>
            <w:r>
              <w:rPr>
                <w:lang w:val="en-US"/>
              </w:rPr>
              <w:t>trap.position = position + (-side1 / 2, height)</w:t>
            </w:r>
          </w:p>
        </w:tc>
      </w:tr>
      <w:tr w:rsidR="009C6B56" w:rsidRPr="00B562FE" w:rsidTr="00A141EE">
        <w:tc>
          <w:tcPr>
            <w:tcW w:w="392" w:type="dxa"/>
            <w:vAlign w:val="center"/>
          </w:tcPr>
          <w:p w:rsidR="009C6B56" w:rsidRPr="00BF3AF2" w:rsidRDefault="009C6B56" w:rsidP="00A141EE">
            <w:pPr>
              <w:rPr>
                <w:rFonts w:ascii="Consolas" w:hAnsi="Consolas" w:cs="Consolas"/>
                <w:lang w:val="en-US"/>
              </w:rPr>
            </w:pPr>
            <w:r w:rsidRPr="00BF3AF2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3227" w:type="dxa"/>
            <w:vAlign w:val="center"/>
          </w:tcPr>
          <w:p w:rsidR="009C6B56" w:rsidRPr="00D259D0" w:rsidRDefault="009C6B56" w:rsidP="00A141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Body</w:t>
            </w:r>
            <w:r w:rsidRPr="00BF3AF2">
              <w:rPr>
                <w:rFonts w:ascii="Consolas" w:hAnsi="Consolas" w:cs="Consolas"/>
                <w:lang w:val="en-US"/>
              </w:rPr>
              <w:t>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BF3AF2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Body</w:t>
            </w:r>
            <w:r w:rsidRPr="00BA438A">
              <w:rPr>
                <w:rFonts w:ascii="Consolas" w:hAnsi="Consolas" w:cs="Consolas"/>
                <w:lang w:val="en-US"/>
              </w:rPr>
              <w:t xml:space="preserve"> &amp;p);</w:t>
            </w:r>
          </w:p>
        </w:tc>
        <w:tc>
          <w:tcPr>
            <w:tcW w:w="3010" w:type="dxa"/>
            <w:vAlign w:val="center"/>
          </w:tcPr>
          <w:p w:rsidR="009C6B56" w:rsidRPr="00BF3AF2" w:rsidRDefault="009C6B56" w:rsidP="00A141EE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корректн</w:t>
            </w:r>
            <w:r w:rsidR="00BF3AF2">
              <w:t>ый</w:t>
            </w:r>
            <w:r w:rsidR="00BF3AF2" w:rsidRPr="00BF3AF2">
              <w:rPr>
                <w:lang w:val="en-US"/>
              </w:rPr>
              <w:t xml:space="preserve"> </w:t>
            </w:r>
            <w:r w:rsidR="00BF3AF2">
              <w:t>корпус</w:t>
            </w:r>
          </w:p>
        </w:tc>
        <w:tc>
          <w:tcPr>
            <w:tcW w:w="3617" w:type="dxa"/>
          </w:tcPr>
          <w:p w:rsidR="009C6B56" w:rsidRPr="009E200A" w:rsidRDefault="009C6B56" w:rsidP="000C110D">
            <w:pPr>
              <w:rPr>
                <w:lang w:val="en-US"/>
              </w:rPr>
            </w:pPr>
            <w:r>
              <w:rPr>
                <w:lang w:val="en-US"/>
              </w:rPr>
              <w:t>trap = p.trap</w:t>
            </w:r>
          </w:p>
        </w:tc>
      </w:tr>
      <w:tr w:rsidR="009C6B56" w:rsidRPr="00BF3AF2" w:rsidTr="00A141EE">
        <w:tc>
          <w:tcPr>
            <w:tcW w:w="392" w:type="dxa"/>
            <w:vAlign w:val="center"/>
          </w:tcPr>
          <w:p w:rsidR="009C6B56" w:rsidRPr="00BF3AF2" w:rsidRDefault="009C6B56" w:rsidP="00A141EE">
            <w:pPr>
              <w:rPr>
                <w:rFonts w:ascii="Consolas" w:hAnsi="Consolas" w:cs="Consolas"/>
                <w:lang w:val="en-US"/>
              </w:rPr>
            </w:pPr>
            <w:r w:rsidRPr="00BF3AF2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227" w:type="dxa"/>
            <w:vAlign w:val="center"/>
          </w:tcPr>
          <w:p w:rsidR="009C6B56" w:rsidRPr="00D259D0" w:rsidRDefault="009C6B56" w:rsidP="00A141EE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Body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3010" w:type="dxa"/>
            <w:vAlign w:val="center"/>
          </w:tcPr>
          <w:p w:rsidR="009C6B56" w:rsidRPr="009E200A" w:rsidRDefault="009C6B56" w:rsidP="00A141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9C6B56" w:rsidRPr="00BF3AF2" w:rsidRDefault="009C6B56" w:rsidP="00A141EE">
            <w:pPr>
              <w:rPr>
                <w:lang w:val="en-US"/>
              </w:rPr>
            </w:pPr>
            <w:r>
              <w:t>экземпляр</w:t>
            </w:r>
            <w:r w:rsidRPr="00BF3AF2">
              <w:rPr>
                <w:lang w:val="en-US"/>
              </w:rPr>
              <w:t xml:space="preserve"> </w:t>
            </w:r>
            <w:r>
              <w:t>удалён</w:t>
            </w:r>
          </w:p>
        </w:tc>
      </w:tr>
      <w:tr w:rsidR="009C6B56" w:rsidRPr="009C6B56" w:rsidTr="00A141EE">
        <w:tc>
          <w:tcPr>
            <w:tcW w:w="392" w:type="dxa"/>
            <w:vAlign w:val="center"/>
          </w:tcPr>
          <w:p w:rsidR="009C6B56" w:rsidRPr="00BF3AF2" w:rsidRDefault="00BF3AF2" w:rsidP="00A141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227" w:type="dxa"/>
            <w:vAlign w:val="center"/>
          </w:tcPr>
          <w:p w:rsidR="009C6B56" w:rsidRPr="00BA438A" w:rsidRDefault="009C6B56" w:rsidP="00A141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Height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9C6B56" w:rsidRPr="00D26665" w:rsidRDefault="009C6B56" w:rsidP="00A141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9C6B56" w:rsidRPr="009C6B56" w:rsidRDefault="009C6B56" w:rsidP="00A141EE">
            <w:pPr>
              <w:rPr>
                <w:lang w:val="en-US"/>
              </w:rPr>
            </w:pPr>
            <w:r>
              <w:t>результат</w:t>
            </w:r>
            <w:r w:rsidRPr="009C6B5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trap.height &gt; 0</w:t>
            </w:r>
          </w:p>
        </w:tc>
      </w:tr>
    </w:tbl>
    <w:p w:rsidR="009C6B56" w:rsidRPr="00BF3AF2" w:rsidRDefault="009C6B56" w:rsidP="009C6B56">
      <w:pPr>
        <w:ind w:firstLine="567"/>
        <w:jc w:val="both"/>
      </w:pPr>
      <w:r w:rsidRPr="00C242F4">
        <w:rPr>
          <w:b/>
        </w:rPr>
        <w:t>Инвариант</w:t>
      </w:r>
      <w:r w:rsidRPr="00BF3AF2">
        <w:t xml:space="preserve">: </w:t>
      </w:r>
      <m:oMath>
        <m:r>
          <w:rPr>
            <w:rFonts w:ascii="Cambria Math" w:hAnsi="Cambria Math"/>
            <w:lang w:val="en-US"/>
          </w:rPr>
          <m:t>trap</m:t>
        </m:r>
        <m:r>
          <w:rPr>
            <w:rFonts w:ascii="Cambria Math" w:hAnsi="Cambria Math"/>
          </w:rPr>
          <m:t>.h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=5×</m:t>
        </m:r>
        <m:r>
          <w:rPr>
            <w:rFonts w:ascii="Cambria Math" w:hAnsi="Cambria Math"/>
            <w:lang w:val="en-US"/>
          </w:rPr>
          <m:t>trap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side</m:t>
        </m:r>
        <m:r>
          <w:rPr>
            <w:rFonts w:ascii="Cambria Math" w:hAnsi="Cambria Math"/>
          </w:rPr>
          <m:t>1=10×trap.side2&gt;0</m:t>
        </m:r>
      </m:oMath>
    </w:p>
    <w:p w:rsidR="00D26665" w:rsidRDefault="00D26665" w:rsidP="00892605">
      <w:pPr>
        <w:pStyle w:val="3"/>
        <w:ind w:left="357"/>
      </w:pPr>
      <w:r>
        <w:t>Объект «Рукоятка»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3227"/>
        <w:gridCol w:w="3010"/>
        <w:gridCol w:w="3617"/>
      </w:tblGrid>
      <w:tr w:rsidR="00D26665" w:rsidRPr="00D259D0" w:rsidTr="00D26665">
        <w:tc>
          <w:tcPr>
            <w:tcW w:w="392" w:type="dxa"/>
          </w:tcPr>
          <w:p w:rsidR="00D26665" w:rsidRDefault="00D26665" w:rsidP="009A077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№</w:t>
            </w:r>
          </w:p>
        </w:tc>
        <w:tc>
          <w:tcPr>
            <w:tcW w:w="3227" w:type="dxa"/>
            <w:vAlign w:val="center"/>
          </w:tcPr>
          <w:p w:rsidR="00D26665" w:rsidRPr="006946B3" w:rsidRDefault="00D26665" w:rsidP="009A077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Название</w:t>
            </w:r>
          </w:p>
        </w:tc>
        <w:tc>
          <w:tcPr>
            <w:tcW w:w="3010" w:type="dxa"/>
            <w:vAlign w:val="center"/>
          </w:tcPr>
          <w:p w:rsidR="00D26665" w:rsidRPr="006946B3" w:rsidRDefault="00D26665" w:rsidP="009A0770">
            <w:r>
              <w:t>Предусловия</w:t>
            </w:r>
          </w:p>
        </w:tc>
        <w:tc>
          <w:tcPr>
            <w:tcW w:w="3617" w:type="dxa"/>
          </w:tcPr>
          <w:p w:rsidR="00D26665" w:rsidRDefault="00D26665" w:rsidP="009A0770">
            <w:r>
              <w:t>Постусловия</w:t>
            </w:r>
          </w:p>
        </w:tc>
      </w:tr>
      <w:tr w:rsidR="00D26665" w:rsidRPr="00631A18" w:rsidTr="00D26665">
        <w:tc>
          <w:tcPr>
            <w:tcW w:w="392" w:type="dxa"/>
            <w:vAlign w:val="center"/>
          </w:tcPr>
          <w:p w:rsidR="00D26665" w:rsidRPr="00D26665" w:rsidRDefault="00D26665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27" w:type="dxa"/>
            <w:vAlign w:val="center"/>
          </w:tcPr>
          <w:p w:rsidR="00D26665" w:rsidRPr="009E5AC7" w:rsidRDefault="00D26665" w:rsidP="009A504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Handle</w:t>
            </w:r>
            <w:r w:rsidRPr="009E5AC7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float width</w:t>
            </w:r>
            <w:r w:rsidRPr="009E5AC7">
              <w:rPr>
                <w:rFonts w:ascii="Consolas" w:hAnsi="Consolas" w:cs="Consolas"/>
                <w:lang w:val="en-US"/>
              </w:rPr>
              <w:t>,</w:t>
            </w:r>
            <w:r>
              <w:rPr>
                <w:rFonts w:ascii="Consolas" w:hAnsi="Consolas" w:cs="Consolas"/>
                <w:lang w:val="en-US"/>
              </w:rPr>
              <w:t xml:space="preserve"> Point</w:t>
            </w:r>
            <w:r w:rsidRPr="009E5AC7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position</w:t>
            </w:r>
            <w:r w:rsidRPr="009E5AC7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3010" w:type="dxa"/>
            <w:vAlign w:val="center"/>
          </w:tcPr>
          <w:p w:rsidR="00D26665" w:rsidRPr="00D26665" w:rsidRDefault="00D26665" w:rsidP="009C6B56">
            <w:pPr>
              <w:rPr>
                <w:lang w:val="en-US"/>
              </w:rPr>
            </w:pPr>
            <w:r>
              <w:rPr>
                <w:lang w:val="en-US"/>
              </w:rPr>
              <w:t>width &gt; 0</w:t>
            </w:r>
          </w:p>
        </w:tc>
        <w:tc>
          <w:tcPr>
            <w:tcW w:w="3617" w:type="dxa"/>
          </w:tcPr>
          <w:p w:rsidR="00D26665" w:rsidRDefault="009C6B56" w:rsidP="009A0770">
            <w:pPr>
              <w:rPr>
                <w:lang w:val="en-US"/>
              </w:rPr>
            </w:pPr>
            <w:r>
              <w:rPr>
                <w:lang w:val="en-US"/>
              </w:rPr>
              <w:t>box.width = width</w:t>
            </w:r>
          </w:p>
          <w:p w:rsidR="009C6B56" w:rsidRPr="00D26665" w:rsidRDefault="009C6B56" w:rsidP="009C6B56">
            <w:pPr>
              <w:rPr>
                <w:lang w:val="en-US"/>
              </w:rPr>
            </w:pPr>
            <w:r>
              <w:rPr>
                <w:lang w:val="en-US"/>
              </w:rPr>
              <w:t xml:space="preserve">box.height = 1.5 </w:t>
            </w:r>
            <w:r>
              <w:rPr>
                <w:rFonts w:cs="Calibri"/>
                <w:lang w:val="en-US"/>
              </w:rPr>
              <w:t>×</w:t>
            </w:r>
            <w:r>
              <w:rPr>
                <w:lang w:val="en-US"/>
              </w:rPr>
              <w:t xml:space="preserve"> width</w:t>
            </w:r>
          </w:p>
          <w:p w:rsidR="00D26665" w:rsidRPr="00D26665" w:rsidRDefault="000C110D" w:rsidP="009A0770">
            <w:pPr>
              <w:rPr>
                <w:lang w:val="en-US"/>
              </w:rPr>
            </w:pPr>
            <w:r>
              <w:rPr>
                <w:lang w:val="en-US"/>
              </w:rPr>
              <w:t>box.position = position + (-width / 2, height)</w:t>
            </w:r>
          </w:p>
        </w:tc>
      </w:tr>
      <w:tr w:rsidR="00D26665" w:rsidRPr="00D259D0" w:rsidTr="00D26665">
        <w:tc>
          <w:tcPr>
            <w:tcW w:w="392" w:type="dxa"/>
            <w:vAlign w:val="center"/>
          </w:tcPr>
          <w:p w:rsidR="00D26665" w:rsidRPr="00D26665" w:rsidRDefault="00D26665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3227" w:type="dxa"/>
            <w:vAlign w:val="center"/>
          </w:tcPr>
          <w:p w:rsidR="00D26665" w:rsidRPr="00D259D0" w:rsidRDefault="00D26665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Handle</w:t>
            </w:r>
            <w:r w:rsidRPr="00BF0FC8">
              <w:rPr>
                <w:rFonts w:ascii="Consolas" w:hAnsi="Consolas" w:cs="Consolas"/>
              </w:rPr>
              <w:t>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BF0FC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Handle</w:t>
            </w:r>
            <w:r w:rsidRPr="00BA438A">
              <w:rPr>
                <w:rFonts w:ascii="Consolas" w:hAnsi="Consolas" w:cs="Consolas"/>
                <w:lang w:val="en-US"/>
              </w:rPr>
              <w:t xml:space="preserve"> &amp;p);</w:t>
            </w:r>
          </w:p>
        </w:tc>
        <w:tc>
          <w:tcPr>
            <w:tcW w:w="3010" w:type="dxa"/>
            <w:vAlign w:val="center"/>
          </w:tcPr>
          <w:p w:rsidR="00D26665" w:rsidRPr="00D26665" w:rsidRDefault="00D26665" w:rsidP="009A0770">
            <w:r>
              <w:rPr>
                <w:lang w:val="en-US"/>
              </w:rPr>
              <w:t xml:space="preserve">p – </w:t>
            </w:r>
            <w:r>
              <w:t>корректная рукоятка</w:t>
            </w:r>
          </w:p>
        </w:tc>
        <w:tc>
          <w:tcPr>
            <w:tcW w:w="3617" w:type="dxa"/>
          </w:tcPr>
          <w:p w:rsidR="00D26665" w:rsidRPr="00D26665" w:rsidRDefault="009C6B56" w:rsidP="00D26665">
            <w:pPr>
              <w:rPr>
                <w:lang w:val="en-US"/>
              </w:rPr>
            </w:pPr>
            <w:r>
              <w:rPr>
                <w:lang w:val="en-US"/>
              </w:rPr>
              <w:t>box = p.box</w:t>
            </w:r>
          </w:p>
        </w:tc>
      </w:tr>
      <w:tr w:rsidR="00D26665" w:rsidRPr="00D259D0" w:rsidTr="00D26665">
        <w:tc>
          <w:tcPr>
            <w:tcW w:w="392" w:type="dxa"/>
            <w:vAlign w:val="center"/>
          </w:tcPr>
          <w:p w:rsidR="00D26665" w:rsidRPr="00D26665" w:rsidRDefault="00D26665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227" w:type="dxa"/>
            <w:vAlign w:val="center"/>
          </w:tcPr>
          <w:p w:rsidR="00D26665" w:rsidRPr="00465F0C" w:rsidRDefault="00D26665" w:rsidP="009A0770">
            <w:pPr>
              <w:rPr>
                <w:rFonts w:ascii="Consolas" w:hAnsi="Consolas" w:cs="Consola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Handle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3010" w:type="dxa"/>
            <w:vAlign w:val="center"/>
          </w:tcPr>
          <w:p w:rsidR="00D26665" w:rsidRPr="00D26665" w:rsidRDefault="00D26665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17" w:type="dxa"/>
          </w:tcPr>
          <w:p w:rsidR="00D26665" w:rsidRPr="00D259D0" w:rsidRDefault="00D26665" w:rsidP="009A0770">
            <w:r>
              <w:t>экземпляр удалён</w:t>
            </w:r>
          </w:p>
        </w:tc>
      </w:tr>
      <w:tr w:rsidR="00D26665" w:rsidRPr="003077DA" w:rsidTr="00D26665">
        <w:tc>
          <w:tcPr>
            <w:tcW w:w="392" w:type="dxa"/>
            <w:vAlign w:val="center"/>
          </w:tcPr>
          <w:p w:rsidR="00D26665" w:rsidRPr="00D26665" w:rsidRDefault="00D26665" w:rsidP="00D266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227" w:type="dxa"/>
            <w:vAlign w:val="center"/>
          </w:tcPr>
          <w:p w:rsidR="00D26665" w:rsidRDefault="00D26665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Width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D26665" w:rsidRPr="003077DA" w:rsidRDefault="00D26665" w:rsidP="009A0770">
            <w:r>
              <w:t>-</w:t>
            </w:r>
          </w:p>
        </w:tc>
        <w:tc>
          <w:tcPr>
            <w:tcW w:w="3617" w:type="dxa"/>
          </w:tcPr>
          <w:p w:rsidR="00D26665" w:rsidRPr="00D26665" w:rsidRDefault="00D26665" w:rsidP="009A0770">
            <w:pPr>
              <w:rPr>
                <w:lang w:val="en-US"/>
              </w:rPr>
            </w:pPr>
            <w:r>
              <w:t xml:space="preserve">результат = </w:t>
            </w:r>
            <w:r w:rsidR="009C6B56">
              <w:rPr>
                <w:lang w:val="en-US"/>
              </w:rPr>
              <w:t>box.</w:t>
            </w:r>
            <w:r>
              <w:rPr>
                <w:lang w:val="en-US"/>
              </w:rPr>
              <w:t>width &gt; 0</w:t>
            </w:r>
          </w:p>
        </w:tc>
      </w:tr>
    </w:tbl>
    <w:p w:rsidR="00C242F4" w:rsidRPr="003B60E8" w:rsidRDefault="00C242F4" w:rsidP="00C242F4">
      <w:pPr>
        <w:ind w:firstLine="567"/>
        <w:jc w:val="both"/>
        <w:rPr>
          <w:i/>
        </w:rPr>
      </w:pPr>
      <w:r w:rsidRPr="00C242F4">
        <w:rPr>
          <w:b/>
        </w:rPr>
        <w:t>Инвариант</w:t>
      </w:r>
      <w:r>
        <w:t xml:space="preserve">: </w:t>
      </w:r>
      <m:oMath>
        <m:r>
          <w:rPr>
            <w:rFonts w:ascii="Cambria Math" w:hAnsi="Cambria Math"/>
            <w:lang w:val="en-US"/>
          </w:rPr>
          <m:t>box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h=1.5 × </m:t>
        </m:r>
        <m:r>
          <w:rPr>
            <w:rFonts w:ascii="Cambria Math" w:hAnsi="Cambria Math"/>
            <w:lang w:val="en-US"/>
          </w:rPr>
          <m:t>box</m:t>
        </m:r>
        <m:r>
          <w:rPr>
            <w:rFonts w:ascii="Cambria Math" w:hAnsi="Cambria Math"/>
          </w:rPr>
          <m:t>.h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&gt;0</m:t>
        </m:r>
      </m:oMath>
    </w:p>
    <w:p w:rsidR="00D26665" w:rsidRDefault="00D26665" w:rsidP="00892605">
      <w:pPr>
        <w:pStyle w:val="3"/>
        <w:pageBreakBefore/>
        <w:ind w:left="357"/>
      </w:pPr>
      <w:r>
        <w:lastRenderedPageBreak/>
        <w:t>Объект «Факел»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3227"/>
        <w:gridCol w:w="3010"/>
        <w:gridCol w:w="3475"/>
      </w:tblGrid>
      <w:tr w:rsidR="002009A8" w:rsidRPr="00D259D0" w:rsidTr="002009A8">
        <w:tc>
          <w:tcPr>
            <w:tcW w:w="534" w:type="dxa"/>
          </w:tcPr>
          <w:p w:rsidR="002009A8" w:rsidRDefault="002009A8" w:rsidP="009A077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№</w:t>
            </w:r>
          </w:p>
        </w:tc>
        <w:tc>
          <w:tcPr>
            <w:tcW w:w="3227" w:type="dxa"/>
            <w:vAlign w:val="center"/>
          </w:tcPr>
          <w:p w:rsidR="002009A8" w:rsidRPr="006946B3" w:rsidRDefault="002009A8" w:rsidP="009A077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Название</w:t>
            </w:r>
          </w:p>
        </w:tc>
        <w:tc>
          <w:tcPr>
            <w:tcW w:w="3010" w:type="dxa"/>
            <w:vAlign w:val="center"/>
          </w:tcPr>
          <w:p w:rsidR="002009A8" w:rsidRPr="006946B3" w:rsidRDefault="002009A8" w:rsidP="009A0770">
            <w:r>
              <w:t>Предусловия</w:t>
            </w:r>
          </w:p>
        </w:tc>
        <w:tc>
          <w:tcPr>
            <w:tcW w:w="3475" w:type="dxa"/>
          </w:tcPr>
          <w:p w:rsidR="002009A8" w:rsidRDefault="002009A8" w:rsidP="009A0770">
            <w:r>
              <w:t>Постусловия</w:t>
            </w:r>
          </w:p>
        </w:tc>
      </w:tr>
      <w:tr w:rsidR="002009A8" w:rsidRPr="00CF0288" w:rsidTr="002009A8">
        <w:tc>
          <w:tcPr>
            <w:tcW w:w="534" w:type="dxa"/>
            <w:vAlign w:val="center"/>
          </w:tcPr>
          <w:p w:rsidR="002009A8" w:rsidRDefault="002009A8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3227" w:type="dxa"/>
            <w:vAlign w:val="center"/>
          </w:tcPr>
          <w:p w:rsidR="002009A8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Torch</w:t>
            </w:r>
            <w:r w:rsidRPr="009E5AC7">
              <w:rPr>
                <w:rFonts w:ascii="Consolas" w:hAnsi="Consolas" w:cs="Consolas"/>
                <w:lang w:val="en-US"/>
              </w:rPr>
              <w:t>(</w:t>
            </w:r>
            <w:r w:rsidR="00BF3AF2">
              <w:rPr>
                <w:rFonts w:ascii="Consolas" w:hAnsi="Consolas" w:cs="Consolas"/>
                <w:lang w:val="en-US"/>
              </w:rPr>
              <w:t>float height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:rsidR="002009A8" w:rsidRPr="009E5AC7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Point position</w:t>
            </w:r>
            <w:r w:rsidRPr="009E5AC7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3010" w:type="dxa"/>
            <w:vAlign w:val="center"/>
          </w:tcPr>
          <w:p w:rsidR="00E81845" w:rsidRPr="00BF3AF2" w:rsidRDefault="00BF3AF2" w:rsidP="009A0770">
            <w:pPr>
              <w:rPr>
                <w:lang w:val="en-US"/>
              </w:rPr>
            </w:pPr>
            <w:r>
              <w:rPr>
                <w:lang w:val="en-US"/>
              </w:rPr>
              <w:t>height &gt; 0</w:t>
            </w:r>
          </w:p>
        </w:tc>
        <w:tc>
          <w:tcPr>
            <w:tcW w:w="3475" w:type="dxa"/>
          </w:tcPr>
          <w:p w:rsidR="002009A8" w:rsidRDefault="00BF3AF2" w:rsidP="00E81845">
            <w:pPr>
              <w:rPr>
                <w:lang w:val="en-US"/>
              </w:rPr>
            </w:pPr>
            <w:r>
              <w:rPr>
                <w:lang w:val="en-US"/>
              </w:rPr>
              <w:t xml:space="preserve">burner.GetLength()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>
              <w:rPr>
                <w:lang w:val="en-US"/>
              </w:rPr>
              <w:t xml:space="preserve"> height</w:t>
            </w:r>
          </w:p>
          <w:p w:rsidR="00CF0288" w:rsidRDefault="00BF3AF2" w:rsidP="00E81845">
            <w:pPr>
              <w:rPr>
                <w:lang w:val="en-US"/>
              </w:rPr>
            </w:pPr>
            <w:r>
              <w:rPr>
                <w:lang w:val="en-US"/>
              </w:rPr>
              <w:t xml:space="preserve">bowl.GetHeight() = </w:t>
            </w:r>
            <m:oMath>
              <m:r>
                <w:rPr>
                  <w:rFonts w:ascii="Cambria Math" w:hAnsi="Cambria Math"/>
                  <w:lang w:val="en-US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>
              <w:rPr>
                <w:lang w:val="en-US"/>
              </w:rPr>
              <w:t xml:space="preserve"> height</w:t>
            </w:r>
          </w:p>
          <w:p w:rsidR="00CF0288" w:rsidRDefault="00BF3AF2" w:rsidP="00E81845">
            <w:pPr>
              <w:rPr>
                <w:lang w:val="en-US"/>
              </w:rPr>
            </w:pPr>
            <w:r>
              <w:rPr>
                <w:lang w:val="en-US"/>
              </w:rPr>
              <w:t xml:space="preserve">body.GetHeight() = </w:t>
            </w:r>
            <m:oMath>
              <m:r>
                <w:rPr>
                  <w:rFonts w:ascii="Cambria Math" w:hAnsi="Cambria Math"/>
                  <w:lang w:val="en-US"/>
                </w:rPr>
                <m:t>10×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>
              <w:rPr>
                <w:lang w:val="en-US"/>
              </w:rPr>
              <w:t xml:space="preserve"> height</w:t>
            </w:r>
          </w:p>
          <w:p w:rsidR="00CF0288" w:rsidRDefault="00BF3AF2" w:rsidP="00E81845">
            <w:pPr>
              <w:rPr>
                <w:lang w:val="en-US"/>
              </w:rPr>
            </w:pPr>
            <w:r>
              <w:rPr>
                <w:lang w:val="en-US"/>
              </w:rPr>
              <w:t xml:space="preserve">handle.GetWidth()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>
              <w:rPr>
                <w:lang w:val="en-US"/>
              </w:rPr>
              <w:t xml:space="preserve"> height</w:t>
            </w:r>
          </w:p>
          <w:p w:rsidR="00CF0288" w:rsidRPr="00CF0288" w:rsidRDefault="00CF0288" w:rsidP="00E81845">
            <w:pPr>
              <w:rPr>
                <w:lang w:val="en-US"/>
              </w:rPr>
            </w:pPr>
            <w:r>
              <w:rPr>
                <w:lang w:val="en-US"/>
              </w:rPr>
              <w:t>Torch::position = position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Default="002009A8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3227" w:type="dxa"/>
            <w:vAlign w:val="center"/>
          </w:tcPr>
          <w:p w:rsidR="002009A8" w:rsidRPr="00D259D0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Torch(</w:t>
            </w:r>
            <w:r w:rsidRPr="00BA438A">
              <w:rPr>
                <w:rFonts w:ascii="Consolas" w:hAnsi="Consolas" w:cs="Consolas"/>
                <w:lang w:val="en-US"/>
              </w:rPr>
              <w:t>const</w:t>
            </w:r>
            <w:r w:rsidRPr="00E81845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Torch</w:t>
            </w:r>
            <w:r w:rsidRPr="00BA438A">
              <w:rPr>
                <w:rFonts w:ascii="Consolas" w:hAnsi="Consolas" w:cs="Consolas"/>
                <w:lang w:val="en-US"/>
              </w:rPr>
              <w:t xml:space="preserve"> &amp;p);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r>
              <w:rPr>
                <w:lang w:val="en-US"/>
              </w:rPr>
              <w:t xml:space="preserve">p – </w:t>
            </w:r>
            <w:r>
              <w:t>корректный факел</w:t>
            </w:r>
          </w:p>
        </w:tc>
        <w:tc>
          <w:tcPr>
            <w:tcW w:w="3475" w:type="dxa"/>
          </w:tcPr>
          <w:p w:rsid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Torch::burner = p.burner</w:t>
            </w:r>
          </w:p>
          <w:p w:rsid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Torch::bowl = p.bowl</w:t>
            </w:r>
          </w:p>
          <w:p w:rsid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Torch::body = p.body</w:t>
            </w:r>
          </w:p>
          <w:p w:rsid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Torch::handle = p.handle</w:t>
            </w:r>
          </w:p>
          <w:p w:rsidR="002009A8" w:rsidRP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Torch::position = p.position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Pr="00BA438A" w:rsidRDefault="002009A8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227" w:type="dxa"/>
            <w:vAlign w:val="center"/>
          </w:tcPr>
          <w:p w:rsidR="002009A8" w:rsidRPr="00465F0C" w:rsidRDefault="002009A8" w:rsidP="009A0770">
            <w:pPr>
              <w:rPr>
                <w:rFonts w:ascii="Consolas" w:hAnsi="Consolas" w:cs="Consolas"/>
              </w:rPr>
            </w:pPr>
            <w:r w:rsidRPr="00BA438A">
              <w:rPr>
                <w:rFonts w:ascii="Consolas" w:hAnsi="Consolas" w:cs="Consolas"/>
                <w:lang w:val="en-US"/>
              </w:rPr>
              <w:t>~</w:t>
            </w:r>
            <w:r>
              <w:rPr>
                <w:rFonts w:ascii="Consolas" w:hAnsi="Consolas" w:cs="Consolas"/>
                <w:lang w:val="en-US"/>
              </w:rPr>
              <w:t>Torch</w:t>
            </w:r>
            <w:r w:rsidRPr="00BA438A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D259D0" w:rsidRDefault="00CF0288" w:rsidP="009A0770">
            <w:r>
              <w:t>экземпляр удалён</w:t>
            </w:r>
          </w:p>
        </w:tc>
      </w:tr>
      <w:tr w:rsidR="002009A8" w:rsidRPr="003077DA" w:rsidTr="002009A8">
        <w:tc>
          <w:tcPr>
            <w:tcW w:w="534" w:type="dxa"/>
            <w:vAlign w:val="center"/>
          </w:tcPr>
          <w:p w:rsidR="002009A8" w:rsidRDefault="002009A8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3227" w:type="dxa"/>
            <w:vAlign w:val="center"/>
          </w:tcPr>
          <w:p w:rsidR="002009A8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const Burner &amp;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Burner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2009A8" w:rsidRPr="003077DA" w:rsidRDefault="00CF0288" w:rsidP="009A0770">
            <w:r>
              <w:t>-</w:t>
            </w:r>
          </w:p>
        </w:tc>
        <w:tc>
          <w:tcPr>
            <w:tcW w:w="3475" w:type="dxa"/>
          </w:tcPr>
          <w:p w:rsidR="002009A8" w:rsidRPr="003077DA" w:rsidRDefault="00CF0288" w:rsidP="009A0770">
            <w:r>
              <w:t>результат – корректная горелка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Default="00BF3AF2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3227" w:type="dxa"/>
            <w:vAlign w:val="center"/>
          </w:tcPr>
          <w:p w:rsidR="002009A8" w:rsidRPr="00BA438A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const Trapezium &amp;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Bowl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D259D0" w:rsidRDefault="00CF0288" w:rsidP="009A0770">
            <w:r>
              <w:t>результат – корректная чаша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Default="00BF3AF2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227" w:type="dxa"/>
            <w:vAlign w:val="center"/>
          </w:tcPr>
          <w:p w:rsidR="002009A8" w:rsidRPr="00BA438A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const Trapezium &amp;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Body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CF0288" w:rsidRDefault="00CF0288" w:rsidP="009A0770">
            <w:r>
              <w:t>результат – корректный корпус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Default="00BF3AF2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227" w:type="dxa"/>
            <w:vAlign w:val="center"/>
          </w:tcPr>
          <w:p w:rsidR="002009A8" w:rsidRPr="00BA438A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const Handle &amp;</w:t>
            </w:r>
            <w:r w:rsidRPr="00BA438A">
              <w:rPr>
                <w:rFonts w:ascii="Consolas" w:hAnsi="Consolas" w:cs="Consolas"/>
                <w:lang w:val="en-US"/>
              </w:rPr>
              <w:t xml:space="preserve"> Get</w:t>
            </w:r>
            <w:r>
              <w:rPr>
                <w:rFonts w:ascii="Consolas" w:hAnsi="Consolas" w:cs="Consolas"/>
                <w:lang w:val="en-US"/>
              </w:rPr>
              <w:t>Handle</w:t>
            </w:r>
            <w:r w:rsidRPr="00BA438A">
              <w:rPr>
                <w:rFonts w:ascii="Consolas" w:hAnsi="Consolas" w:cs="Consolas"/>
                <w:lang w:val="en-US"/>
              </w:rPr>
              <w:t>() const;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CF0288" w:rsidRDefault="00CF0288" w:rsidP="009A0770">
            <w:r>
              <w:t>результат – корректная рукоятка</w:t>
            </w:r>
          </w:p>
        </w:tc>
      </w:tr>
      <w:tr w:rsidR="002009A8" w:rsidRPr="00D259D0" w:rsidTr="002009A8">
        <w:tc>
          <w:tcPr>
            <w:tcW w:w="534" w:type="dxa"/>
            <w:vAlign w:val="center"/>
          </w:tcPr>
          <w:p w:rsidR="002009A8" w:rsidRDefault="00BF3AF2" w:rsidP="002009A8">
            <w:pPr>
              <w:jc w:val="righ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227" w:type="dxa"/>
            <w:vAlign w:val="center"/>
          </w:tcPr>
          <w:p w:rsidR="002009A8" w:rsidRPr="003D3A7F" w:rsidRDefault="002009A8" w:rsidP="009A077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void MoveTo(Point p);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Torch::position = p</w:t>
            </w:r>
          </w:p>
        </w:tc>
      </w:tr>
      <w:tr w:rsidR="002009A8" w:rsidRPr="00631A18" w:rsidTr="002009A8">
        <w:tc>
          <w:tcPr>
            <w:tcW w:w="534" w:type="dxa"/>
            <w:vAlign w:val="center"/>
          </w:tcPr>
          <w:p w:rsidR="002009A8" w:rsidRDefault="00BF3AF2" w:rsidP="002009A8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</w:p>
        </w:tc>
        <w:tc>
          <w:tcPr>
            <w:tcW w:w="3227" w:type="dxa"/>
            <w:vAlign w:val="center"/>
          </w:tcPr>
          <w:p w:rsidR="002009A8" w:rsidRPr="00BA438A" w:rsidRDefault="002009A8" w:rsidP="009A077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void </w:t>
            </w:r>
            <w:r w:rsidRPr="00BA43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MoveBy(float dx, float dy);</w:t>
            </w:r>
          </w:p>
        </w:tc>
        <w:tc>
          <w:tcPr>
            <w:tcW w:w="3010" w:type="dxa"/>
            <w:vAlign w:val="center"/>
          </w:tcPr>
          <w:p w:rsidR="002009A8" w:rsidRPr="00CF0288" w:rsidRDefault="00CF0288" w:rsidP="009A0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5" w:type="dxa"/>
          </w:tcPr>
          <w:p w:rsidR="002009A8" w:rsidRPr="00CF0288" w:rsidRDefault="00CF0288" w:rsidP="00CF0288">
            <w:pPr>
              <w:rPr>
                <w:lang w:val="en-US"/>
              </w:rPr>
            </w:pPr>
            <w:r>
              <w:rPr>
                <w:lang w:val="en-US"/>
              </w:rPr>
              <w:t>Torch::position’ = Torch::position + (dx, dy)</w:t>
            </w:r>
          </w:p>
        </w:tc>
      </w:tr>
    </w:tbl>
    <w:p w:rsidR="00C242F4" w:rsidRDefault="00C242F4" w:rsidP="00C242F4">
      <w:pPr>
        <w:ind w:firstLine="567"/>
        <w:jc w:val="both"/>
        <w:rPr>
          <w:lang w:val="en-US"/>
        </w:rPr>
      </w:pPr>
      <w:r w:rsidRPr="00C242F4">
        <w:rPr>
          <w:b/>
        </w:rPr>
        <w:t>Инвариант</w:t>
      </w:r>
      <w:r w:rsidRPr="00C242F4">
        <w:rPr>
          <w:lang w:val="en-US"/>
        </w:rPr>
        <w:t>:</w:t>
      </w:r>
    </w:p>
    <w:p w:rsidR="00E8550D" w:rsidRDefault="00C242F4" w:rsidP="00C242F4">
      <w:pPr>
        <w:ind w:firstLine="567"/>
        <w:jc w:val="both"/>
        <w:rPr>
          <w:lang w:val="en-US"/>
        </w:rPr>
      </w:pPr>
      <w:r w:rsidRPr="00C242F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&gt;0:</m:t>
        </m:r>
      </m:oMath>
    </w:p>
    <w:p w:rsidR="00C242F4" w:rsidRDefault="00C242F4" w:rsidP="00E8550D">
      <w:pPr>
        <w:ind w:left="851"/>
        <w:jc w:val="both"/>
        <w:rPr>
          <w:lang w:val="en-US"/>
        </w:rPr>
      </w:pPr>
      <w:r>
        <w:rPr>
          <w:lang w:val="en-US"/>
        </w:rPr>
        <w:t>body.position =</w:t>
      </w:r>
      <w:r w:rsidR="00E8550D">
        <w:rPr>
          <w:lang w:val="en-US"/>
        </w:rPr>
        <w:t xml:space="preserve"> burner.position +</w:t>
      </w:r>
      <w:r>
        <w:rPr>
          <w:lang w:val="en-US"/>
        </w:rPr>
        <w:t xml:space="preserve"> (bowl.position </w:t>
      </w:r>
      <w:r>
        <w:rPr>
          <w:lang w:val="en-US"/>
        </w:rPr>
        <w:sym w:font="Symbol" w:char="F02D"/>
      </w:r>
      <w:r>
        <w:rPr>
          <w:lang w:val="en-US"/>
        </w:rPr>
        <w:t xml:space="preserve"> burner.position)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:rsidR="00E8550D" w:rsidRDefault="00E8550D" w:rsidP="00E8550D">
      <w:pPr>
        <w:ind w:left="851"/>
        <w:jc w:val="both"/>
        <w:rPr>
          <w:lang w:val="en-US"/>
        </w:rPr>
      </w:pPr>
      <w:r>
        <w:rPr>
          <w:lang w:val="en-US"/>
        </w:rPr>
        <w:t xml:space="preserve">handle.position = burner.position + (bowl.position </w:t>
      </w:r>
      <w:r>
        <w:rPr>
          <w:lang w:val="en-US"/>
        </w:rPr>
        <w:sym w:font="Symbol" w:char="F02D"/>
      </w:r>
      <w:r>
        <w:rPr>
          <w:lang w:val="en-US"/>
        </w:rPr>
        <w:t xml:space="preserve"> burner.position)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E8550D" w:rsidRDefault="00E8550D" w:rsidP="00E8550D">
      <w:pPr>
        <w:ind w:left="567"/>
        <w:jc w:val="both"/>
        <w:rPr>
          <w:lang w:val="en-US"/>
        </w:rPr>
      </w:pPr>
      <w:r>
        <w:rPr>
          <w:lang w:val="en-US"/>
        </w:rPr>
        <w:t>&amp;&amp; distance(burner.position, bowl.position) = bowl.</w:t>
      </w:r>
      <w:r w:rsidR="001B74F4">
        <w:rPr>
          <w:lang w:val="en-US"/>
        </w:rPr>
        <w:t>GetH</w:t>
      </w:r>
      <w:r>
        <w:rPr>
          <w:lang w:val="en-US"/>
        </w:rPr>
        <w:t>eight</w:t>
      </w:r>
      <w:r w:rsidR="001B74F4">
        <w:rPr>
          <w:lang w:val="en-US"/>
        </w:rPr>
        <w:t>()</w:t>
      </w:r>
      <w:r>
        <w:rPr>
          <w:lang w:val="en-US"/>
        </w:rPr>
        <w:t xml:space="preserve"> = </w:t>
      </w:r>
      <w:r w:rsidR="00A17A93">
        <w:rPr>
          <w:lang w:val="en-US"/>
        </w:rPr>
        <w:t xml:space="preserve">2 </w:t>
      </w:r>
      <w:r w:rsidR="00A17A93">
        <w:rPr>
          <w:rFonts w:cs="Calibri"/>
          <w:lang w:val="en-US"/>
        </w:rPr>
        <w:t>×</w:t>
      </w:r>
      <w:r w:rsidR="00A17A93">
        <w:rPr>
          <w:lang w:val="en-US"/>
        </w:rPr>
        <w:t xml:space="preserve"> burner</w:t>
      </w:r>
      <w:r w:rsidR="001B74F4">
        <w:rPr>
          <w:lang w:val="en-US"/>
        </w:rPr>
        <w:t>.GetL</w:t>
      </w:r>
      <w:r w:rsidR="00A17A93">
        <w:rPr>
          <w:lang w:val="en-US"/>
        </w:rPr>
        <w:t>ength</w:t>
      </w:r>
      <w:r w:rsidR="001B74F4">
        <w:rPr>
          <w:lang w:val="en-US"/>
        </w:rPr>
        <w:t>()</w:t>
      </w:r>
    </w:p>
    <w:p w:rsidR="00E8550D" w:rsidRDefault="00E8550D" w:rsidP="00E8550D">
      <w:pPr>
        <w:ind w:left="567"/>
        <w:jc w:val="both"/>
        <w:rPr>
          <w:lang w:val="en-US"/>
        </w:rPr>
      </w:pPr>
      <w:r>
        <w:rPr>
          <w:lang w:val="en-US"/>
        </w:rPr>
        <w:t>&amp;&amp; distance(bowl.position, body.position) = body.</w:t>
      </w:r>
      <w:r w:rsidR="001B74F4">
        <w:rPr>
          <w:lang w:val="en-US"/>
        </w:rPr>
        <w:t>GetH</w:t>
      </w:r>
      <w:r>
        <w:rPr>
          <w:lang w:val="en-US"/>
        </w:rPr>
        <w:t>eight</w:t>
      </w:r>
      <w:r w:rsidR="001B74F4">
        <w:rPr>
          <w:lang w:val="en-US"/>
        </w:rPr>
        <w:t>()</w:t>
      </w:r>
      <w:r w:rsidR="00A17A93">
        <w:rPr>
          <w:lang w:val="en-US"/>
        </w:rPr>
        <w:t xml:space="preserve"> = 10 </w:t>
      </w:r>
      <w:r w:rsidR="00A17A93">
        <w:rPr>
          <w:rFonts w:cs="Calibri"/>
          <w:lang w:val="en-US"/>
        </w:rPr>
        <w:t>×</w:t>
      </w:r>
      <w:r w:rsidR="00A17A93">
        <w:rPr>
          <w:lang w:val="en-US"/>
        </w:rPr>
        <w:t xml:space="preserve"> burner.</w:t>
      </w:r>
      <w:r w:rsidR="001B74F4">
        <w:rPr>
          <w:lang w:val="en-US"/>
        </w:rPr>
        <w:t>GetL</w:t>
      </w:r>
      <w:r w:rsidR="00A17A93">
        <w:rPr>
          <w:lang w:val="en-US"/>
        </w:rPr>
        <w:t>ength</w:t>
      </w:r>
      <w:r w:rsidR="001B74F4">
        <w:rPr>
          <w:lang w:val="en-US"/>
        </w:rPr>
        <w:t>()</w:t>
      </w:r>
    </w:p>
    <w:p w:rsidR="00E8550D" w:rsidRDefault="00E8550D" w:rsidP="00E8550D">
      <w:pPr>
        <w:ind w:left="567"/>
        <w:jc w:val="both"/>
        <w:rPr>
          <w:lang w:val="en-US"/>
        </w:rPr>
      </w:pPr>
      <w:r>
        <w:rPr>
          <w:lang w:val="en-US"/>
        </w:rPr>
        <w:t>&amp;&amp; distance(body.position, handle.position) = handle.</w:t>
      </w:r>
      <w:r w:rsidR="001B74F4">
        <w:rPr>
          <w:lang w:val="en-US"/>
        </w:rPr>
        <w:t>GetH</w:t>
      </w:r>
      <w:r>
        <w:rPr>
          <w:lang w:val="en-US"/>
        </w:rPr>
        <w:t>eight</w:t>
      </w:r>
      <w:r w:rsidR="001B74F4">
        <w:rPr>
          <w:lang w:val="en-US"/>
        </w:rPr>
        <w:t>()</w:t>
      </w:r>
      <w:r w:rsidR="00A17A93">
        <w:rPr>
          <w:lang w:val="en-US"/>
        </w:rPr>
        <w:t xml:space="preserve"> = 1.5 </w:t>
      </w:r>
      <w:r w:rsidR="00A17A93">
        <w:rPr>
          <w:rFonts w:cs="Calibri"/>
          <w:lang w:val="en-US"/>
        </w:rPr>
        <w:t>×</w:t>
      </w:r>
      <w:r w:rsidR="001B74F4">
        <w:rPr>
          <w:lang w:val="en-US"/>
        </w:rPr>
        <w:t xml:space="preserve"> burner.GetL</w:t>
      </w:r>
      <w:r w:rsidR="00A17A93">
        <w:rPr>
          <w:lang w:val="en-US"/>
        </w:rPr>
        <w:t>ength</w:t>
      </w:r>
      <w:r w:rsidR="001B74F4">
        <w:rPr>
          <w:lang w:val="en-US"/>
        </w:rPr>
        <w:t>()</w:t>
      </w:r>
    </w:p>
    <w:p w:rsidR="00E8550D" w:rsidRDefault="00E8550D" w:rsidP="00E8550D">
      <w:pPr>
        <w:ind w:left="851"/>
        <w:jc w:val="both"/>
        <w:rPr>
          <w:lang w:val="en-US"/>
        </w:rPr>
      </w:pPr>
      <w:r>
        <w:t>где</w:t>
      </w:r>
      <w:r w:rsidRPr="003B60E8">
        <w:rPr>
          <w:lang w:val="en-US"/>
        </w:rPr>
        <w:t xml:space="preserve"> </w:t>
      </w:r>
      <w:r>
        <w:rPr>
          <w:lang w:val="en-US"/>
        </w:rPr>
        <w:t xml:space="preserve">distance(u, v) =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u-v</m:t>
                </m:r>
              </m:e>
            </m:d>
            <m:r>
              <w:rPr>
                <w:rFonts w:ascii="Cambria Math" w:hAnsi="Cambria Math"/>
                <w:lang w:val="en-US"/>
              </w:rPr>
              <m:t>∙(u-v)</m:t>
            </m:r>
          </m:e>
        </m:rad>
      </m:oMath>
    </w:p>
    <w:p w:rsidR="00A17A93" w:rsidRPr="00B865C4" w:rsidRDefault="00E8550D" w:rsidP="00E8550D">
      <w:pPr>
        <w:ind w:left="567"/>
        <w:jc w:val="both"/>
      </w:pPr>
      <w:r w:rsidRPr="00B865C4">
        <w:t xml:space="preserve">&amp;&amp; </w:t>
      </w:r>
      <w:r w:rsidR="00A17A93">
        <w:rPr>
          <w:rFonts w:cs="Calibri"/>
          <w:lang w:val="en-US"/>
        </w:rPr>
        <w:t>handle</w:t>
      </w:r>
      <w:r w:rsidR="00A17A93" w:rsidRPr="00B865C4">
        <w:rPr>
          <w:rFonts w:cs="Calibri"/>
        </w:rPr>
        <w:t>.</w:t>
      </w:r>
      <w:r w:rsidR="001B74F4">
        <w:rPr>
          <w:rFonts w:cs="Calibri"/>
          <w:lang w:val="en-US"/>
        </w:rPr>
        <w:t>GetW</w:t>
      </w:r>
      <w:r w:rsidR="00A17A93">
        <w:rPr>
          <w:rFonts w:cs="Calibri"/>
          <w:lang w:val="en-US"/>
        </w:rPr>
        <w:t>idth</w:t>
      </w:r>
      <w:r w:rsidR="001B74F4" w:rsidRPr="00B865C4">
        <w:rPr>
          <w:rFonts w:cs="Calibri"/>
        </w:rPr>
        <w:t>()</w:t>
      </w:r>
      <w:r w:rsidR="00A17A93" w:rsidRPr="00B865C4">
        <w:rPr>
          <w:rFonts w:cs="Calibri"/>
        </w:rPr>
        <w:t xml:space="preserve"> = </w:t>
      </w:r>
      <w:r w:rsidR="00A17A93">
        <w:rPr>
          <w:rFonts w:cs="Calibri"/>
          <w:lang w:val="en-US"/>
        </w:rPr>
        <w:t>burner</w:t>
      </w:r>
      <w:r w:rsidR="00A17A93" w:rsidRPr="00B865C4">
        <w:rPr>
          <w:rFonts w:cs="Calibri"/>
        </w:rPr>
        <w:t>.</w:t>
      </w:r>
      <w:r w:rsidR="001B74F4">
        <w:rPr>
          <w:rFonts w:cs="Calibri"/>
          <w:lang w:val="en-US"/>
        </w:rPr>
        <w:t>GetL</w:t>
      </w:r>
      <w:r w:rsidR="00A17A93">
        <w:rPr>
          <w:rFonts w:cs="Calibri"/>
          <w:lang w:val="en-US"/>
        </w:rPr>
        <w:t>ength</w:t>
      </w:r>
      <w:r w:rsidR="001B74F4" w:rsidRPr="00B865C4">
        <w:rPr>
          <w:rFonts w:cs="Calibri"/>
        </w:rPr>
        <w:t>()</w:t>
      </w:r>
    </w:p>
    <w:p w:rsidR="00CF0288" w:rsidRPr="00E8550D" w:rsidRDefault="00CF0288" w:rsidP="00C242F4">
      <w:pPr>
        <w:pStyle w:val="3"/>
        <w:ind w:left="360"/>
      </w:pPr>
      <w:r>
        <w:t>Объект</w:t>
      </w:r>
      <w:r w:rsidRPr="00E8550D">
        <w:t xml:space="preserve"> «</w:t>
      </w:r>
      <w:r>
        <w:t>Кольцевой</w:t>
      </w:r>
      <w:r w:rsidRPr="00E8550D">
        <w:t xml:space="preserve"> </w:t>
      </w:r>
      <w:r>
        <w:t>список</w:t>
      </w:r>
      <w:r w:rsidRPr="00E8550D">
        <w:t xml:space="preserve">» </w:t>
      </w:r>
      <w:r>
        <w:t>и</w:t>
      </w:r>
      <w:r w:rsidRPr="00E8550D">
        <w:t xml:space="preserve"> «</w:t>
      </w:r>
      <w:r>
        <w:t>Элемент</w:t>
      </w:r>
      <w:r w:rsidRPr="00E8550D">
        <w:t xml:space="preserve"> </w:t>
      </w:r>
      <w:r>
        <w:t>списка</w:t>
      </w:r>
      <w:r w:rsidRPr="00E8550D">
        <w:t>»</w:t>
      </w:r>
    </w:p>
    <w:p w:rsidR="005A374C" w:rsidRPr="00480EAF" w:rsidRDefault="00CF0288" w:rsidP="005A374C">
      <w:r>
        <w:t>Описания</w:t>
      </w:r>
      <w:r w:rsidRPr="003B60E8">
        <w:t xml:space="preserve"> </w:t>
      </w:r>
      <w:r>
        <w:t>приведены в отчёте к лабораторной работе №1.</w:t>
      </w:r>
    </w:p>
    <w:p w:rsidR="00DB7C57" w:rsidRDefault="00DB7C57" w:rsidP="005A374C"/>
    <w:p w:rsidR="00DB7C57" w:rsidRDefault="00DB7C57" w:rsidP="005A374C"/>
    <w:p w:rsidR="00DB7C57" w:rsidRPr="00DB7C57" w:rsidRDefault="00DB7C57" w:rsidP="005A374C"/>
    <w:p w:rsidR="00DB7C57" w:rsidRPr="00DB7C57" w:rsidRDefault="00DB7C57" w:rsidP="00DB7C57">
      <w:pPr>
        <w:jc w:val="both"/>
      </w:pPr>
      <w:r>
        <w:t xml:space="preserve">В качестве критерия, по которому производится разделение набора фигур на поднаборы фигур, выступает положительность или неположительность </w:t>
      </w:r>
      <w:r>
        <w:rPr>
          <w:lang w:val="en-US"/>
        </w:rPr>
        <w:t>y</w:t>
      </w:r>
      <w:r w:rsidRPr="00DB7C57">
        <w:t>-</w:t>
      </w:r>
      <w:r>
        <w:t>координаты положения факела на плоскости.</w:t>
      </w:r>
    </w:p>
    <w:sectPr w:rsidR="00DB7C57" w:rsidRPr="00DB7C57" w:rsidSect="004E5549"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C2" w:rsidRDefault="000E12C2">
      <w:r>
        <w:separator/>
      </w:r>
    </w:p>
  </w:endnote>
  <w:endnote w:type="continuationSeparator" w:id="0">
    <w:p w:rsidR="000E12C2" w:rsidRDefault="000E1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C2" w:rsidRDefault="000E12C2">
      <w:r>
        <w:separator/>
      </w:r>
    </w:p>
  </w:footnote>
  <w:footnote w:type="continuationSeparator" w:id="0">
    <w:p w:rsidR="000E12C2" w:rsidRDefault="000E1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stylePaneFormatFilter w:val="3F01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38C"/>
    <w:rsid w:val="00020865"/>
    <w:rsid w:val="000220F0"/>
    <w:rsid w:val="0003427D"/>
    <w:rsid w:val="00046380"/>
    <w:rsid w:val="00047F54"/>
    <w:rsid w:val="000539CF"/>
    <w:rsid w:val="00060229"/>
    <w:rsid w:val="00061055"/>
    <w:rsid w:val="00082D57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33EA6"/>
    <w:rsid w:val="001534E4"/>
    <w:rsid w:val="00161467"/>
    <w:rsid w:val="00176C73"/>
    <w:rsid w:val="00181DC6"/>
    <w:rsid w:val="00182B05"/>
    <w:rsid w:val="0019202B"/>
    <w:rsid w:val="001B74F4"/>
    <w:rsid w:val="001C72E8"/>
    <w:rsid w:val="001E1B47"/>
    <w:rsid w:val="001E1D3B"/>
    <w:rsid w:val="001F11E7"/>
    <w:rsid w:val="002009A8"/>
    <w:rsid w:val="00210D1C"/>
    <w:rsid w:val="00213B1E"/>
    <w:rsid w:val="00216393"/>
    <w:rsid w:val="00267B3A"/>
    <w:rsid w:val="00270926"/>
    <w:rsid w:val="002A4BD0"/>
    <w:rsid w:val="002A7FA4"/>
    <w:rsid w:val="002C2B14"/>
    <w:rsid w:val="002C587C"/>
    <w:rsid w:val="002C745E"/>
    <w:rsid w:val="002D2DC4"/>
    <w:rsid w:val="002E77AF"/>
    <w:rsid w:val="002F652F"/>
    <w:rsid w:val="002F7BFD"/>
    <w:rsid w:val="00305242"/>
    <w:rsid w:val="003077DA"/>
    <w:rsid w:val="00336CC7"/>
    <w:rsid w:val="003849A5"/>
    <w:rsid w:val="003A4E84"/>
    <w:rsid w:val="003B60E8"/>
    <w:rsid w:val="003D3A7F"/>
    <w:rsid w:val="003D68C0"/>
    <w:rsid w:val="003E5331"/>
    <w:rsid w:val="0040179F"/>
    <w:rsid w:val="00405863"/>
    <w:rsid w:val="00423BF1"/>
    <w:rsid w:val="004261EA"/>
    <w:rsid w:val="00430CA6"/>
    <w:rsid w:val="004453AC"/>
    <w:rsid w:val="004473D9"/>
    <w:rsid w:val="00465F0C"/>
    <w:rsid w:val="00474AD2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06FA8"/>
    <w:rsid w:val="00521C4D"/>
    <w:rsid w:val="00545875"/>
    <w:rsid w:val="005475C6"/>
    <w:rsid w:val="005A374C"/>
    <w:rsid w:val="005B587B"/>
    <w:rsid w:val="005C3977"/>
    <w:rsid w:val="00607A29"/>
    <w:rsid w:val="00631A18"/>
    <w:rsid w:val="00640849"/>
    <w:rsid w:val="00655759"/>
    <w:rsid w:val="00667483"/>
    <w:rsid w:val="006878D1"/>
    <w:rsid w:val="006946B3"/>
    <w:rsid w:val="006A346F"/>
    <w:rsid w:val="006A734A"/>
    <w:rsid w:val="006C5D41"/>
    <w:rsid w:val="006E008A"/>
    <w:rsid w:val="006E5791"/>
    <w:rsid w:val="006E645A"/>
    <w:rsid w:val="006E6802"/>
    <w:rsid w:val="006F1CF4"/>
    <w:rsid w:val="0072585F"/>
    <w:rsid w:val="00742643"/>
    <w:rsid w:val="00744B6B"/>
    <w:rsid w:val="0078658B"/>
    <w:rsid w:val="00795CB7"/>
    <w:rsid w:val="007A4C15"/>
    <w:rsid w:val="007D0809"/>
    <w:rsid w:val="007F2FF3"/>
    <w:rsid w:val="0084786E"/>
    <w:rsid w:val="00854535"/>
    <w:rsid w:val="00860C4A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1045F"/>
    <w:rsid w:val="00913FC2"/>
    <w:rsid w:val="00915F22"/>
    <w:rsid w:val="00921046"/>
    <w:rsid w:val="00924C19"/>
    <w:rsid w:val="00926412"/>
    <w:rsid w:val="0093520B"/>
    <w:rsid w:val="00940CFA"/>
    <w:rsid w:val="00944A3D"/>
    <w:rsid w:val="00972FF9"/>
    <w:rsid w:val="00974CD2"/>
    <w:rsid w:val="0098764B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5FF2"/>
    <w:rsid w:val="00A17A93"/>
    <w:rsid w:val="00A53ED3"/>
    <w:rsid w:val="00A53F2D"/>
    <w:rsid w:val="00A64E3E"/>
    <w:rsid w:val="00A84CA0"/>
    <w:rsid w:val="00A919AF"/>
    <w:rsid w:val="00A91D4C"/>
    <w:rsid w:val="00A97A58"/>
    <w:rsid w:val="00AB3573"/>
    <w:rsid w:val="00AB42A5"/>
    <w:rsid w:val="00AC33BF"/>
    <w:rsid w:val="00AD3645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37CA5"/>
    <w:rsid w:val="00C45449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12FE6"/>
    <w:rsid w:val="00D2477C"/>
    <w:rsid w:val="00D259D0"/>
    <w:rsid w:val="00D26665"/>
    <w:rsid w:val="00D70775"/>
    <w:rsid w:val="00D807B2"/>
    <w:rsid w:val="00D92578"/>
    <w:rsid w:val="00D938B4"/>
    <w:rsid w:val="00D95528"/>
    <w:rsid w:val="00D9670D"/>
    <w:rsid w:val="00DA174C"/>
    <w:rsid w:val="00DA5FCE"/>
    <w:rsid w:val="00DB7C57"/>
    <w:rsid w:val="00DC3AA7"/>
    <w:rsid w:val="00DE1E00"/>
    <w:rsid w:val="00E14E54"/>
    <w:rsid w:val="00E15F95"/>
    <w:rsid w:val="00E3203B"/>
    <w:rsid w:val="00E47346"/>
    <w:rsid w:val="00E47CFC"/>
    <w:rsid w:val="00E51CB6"/>
    <w:rsid w:val="00E5473A"/>
    <w:rsid w:val="00E57C3D"/>
    <w:rsid w:val="00E6407B"/>
    <w:rsid w:val="00E81845"/>
    <w:rsid w:val="00E8550D"/>
    <w:rsid w:val="00EA771F"/>
    <w:rsid w:val="00ED6C9F"/>
    <w:rsid w:val="00F135FB"/>
    <w:rsid w:val="00F175BC"/>
    <w:rsid w:val="00F41D53"/>
    <w:rsid w:val="00F5069E"/>
    <w:rsid w:val="00F52408"/>
    <w:rsid w:val="00F73AC7"/>
    <w:rsid w:val="00F9137C"/>
    <w:rsid w:val="00F93D90"/>
    <w:rsid w:val="00F96AA7"/>
    <w:rsid w:val="00FA1BB4"/>
    <w:rsid w:val="00FA1F92"/>
    <w:rsid w:val="00FA349F"/>
    <w:rsid w:val="00FC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>
      <o:colormenu v:ext="edit" fillcolor="none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0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2C2E-35A3-4575-A81B-737B9908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student</cp:lastModifiedBy>
  <cp:revision>18</cp:revision>
  <cp:lastPrinted>2013-05-22T07:36:00Z</cp:lastPrinted>
  <dcterms:created xsi:type="dcterms:W3CDTF">2013-07-01T11:44:00Z</dcterms:created>
  <dcterms:modified xsi:type="dcterms:W3CDTF">2013-07-01T12:24:00Z</dcterms:modified>
</cp:coreProperties>
</file>