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AD30" w14:textId="59430EEC" w:rsidR="00D55B96" w:rsidRDefault="00146AAE" w:rsidP="00146AAE">
      <w:pPr>
        <w:jc w:val="center"/>
        <w:rPr>
          <w:b/>
          <w:bCs/>
        </w:rPr>
      </w:pPr>
      <w:r>
        <w:rPr>
          <w:b/>
          <w:bCs/>
        </w:rPr>
        <w:t>Поиск в ширину</w:t>
      </w:r>
    </w:p>
    <w:p w14:paraId="7CA04E05" w14:textId="2E0618AD" w:rsidR="00146AAE" w:rsidRDefault="00146AAE" w:rsidP="00146AAE">
      <w:r>
        <w:t>Данный вид поиска относится к алгоритмам и должен отвечать на два вопроса:</w:t>
      </w:r>
    </w:p>
    <w:p w14:paraId="3AED82E2" w14:textId="5682B5E9" w:rsidR="00146AAE" w:rsidRDefault="00146AAE" w:rsidP="00146AAE">
      <w:r>
        <w:t>- существует ли путь от узла А к узлу В?</w:t>
      </w:r>
    </w:p>
    <w:p w14:paraId="3E1AA789" w14:textId="4C9DF2E3" w:rsidR="00146AAE" w:rsidRDefault="00146AAE" w:rsidP="00146AAE">
      <w:r>
        <w:t>- как выглядит кратчайший путь от узла А к узлу В?</w:t>
      </w:r>
    </w:p>
    <w:p w14:paraId="627BC8D4" w14:textId="7CB08A4C" w:rsidR="00146AAE" w:rsidRDefault="00146AAE" w:rsidP="00146AAE">
      <w:pPr>
        <w:rPr>
          <w:b/>
          <w:bCs/>
        </w:rPr>
      </w:pPr>
      <w:r>
        <w:rPr>
          <w:b/>
          <w:bCs/>
        </w:rPr>
        <w:t>Пример поиска в ширину</w:t>
      </w:r>
      <w:r w:rsidR="003A1DA0">
        <w:rPr>
          <w:b/>
          <w:bCs/>
        </w:rPr>
        <w:t xml:space="preserve"> (вопрос про кратчайший путь)</w:t>
      </w:r>
      <w:r>
        <w:rPr>
          <w:b/>
          <w:bCs/>
        </w:rPr>
        <w:t>:</w:t>
      </w:r>
    </w:p>
    <w:p w14:paraId="6A44C9AB" w14:textId="1BB677BA" w:rsidR="00146AAE" w:rsidRDefault="00146AAE" w:rsidP="00146AAE">
      <w:r>
        <w:rPr>
          <w:noProof/>
        </w:rPr>
        <w:drawing>
          <wp:inline distT="0" distB="0" distL="0" distR="0" wp14:anchorId="35B52D8D" wp14:editId="63A70582">
            <wp:extent cx="5940425" cy="3155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E69F" w14:textId="6246AEC0" w:rsidR="003A1DA0" w:rsidRDefault="003A1DA0" w:rsidP="00146AAE">
      <w:r>
        <w:t xml:space="preserve">Поиск в ширину – поиск узлов, если узлы не удовлетворяют нужному условию, то берется следующий узел проверенного узла. Таким образом поиск производится как бы вширь. </w:t>
      </w:r>
    </w:p>
    <w:p w14:paraId="4CAAEC5E" w14:textId="01783F82" w:rsidR="003A1DA0" w:rsidRDefault="0074791B" w:rsidP="00146AAE">
      <w:r>
        <w:t xml:space="preserve">Для последовательной проверки узлов будут появляться </w:t>
      </w:r>
      <w:r>
        <w:rPr>
          <w:b/>
          <w:bCs/>
        </w:rPr>
        <w:t>очереди.</w:t>
      </w:r>
    </w:p>
    <w:p w14:paraId="7D2908C8" w14:textId="4E540047" w:rsidR="0074791B" w:rsidRDefault="0074791B" w:rsidP="0074791B">
      <w:pPr>
        <w:jc w:val="center"/>
        <w:rPr>
          <w:b/>
          <w:bCs/>
        </w:rPr>
      </w:pPr>
      <w:r>
        <w:rPr>
          <w:b/>
          <w:bCs/>
        </w:rPr>
        <w:t>Очередь</w:t>
      </w:r>
    </w:p>
    <w:p w14:paraId="079B8A60" w14:textId="4FB1514C" w:rsidR="0074791B" w:rsidRDefault="0074791B" w:rsidP="0074791B">
      <w:r>
        <w:t xml:space="preserve">Очередь работает точно так же, как и в реальной жизни. Они чем то похожи на стеки. </w:t>
      </w:r>
    </w:p>
    <w:p w14:paraId="6088A281" w14:textId="5A7F3063" w:rsidR="0074791B" w:rsidRDefault="0074791B" w:rsidP="0074791B">
      <w:r>
        <w:t>Нельзя обращаться к произвольным элементам очереди.</w:t>
      </w:r>
    </w:p>
    <w:p w14:paraId="5C701CBB" w14:textId="3BEB85B2" w:rsidR="0074791B" w:rsidRDefault="0074791B" w:rsidP="0074791B">
      <w:r>
        <w:t>Используются только две операции:</w:t>
      </w:r>
    </w:p>
    <w:p w14:paraId="5574E25E" w14:textId="6BBC80E3" w:rsidR="0074791B" w:rsidRDefault="0074791B" w:rsidP="0074791B">
      <w:r>
        <w:t>- Добавить в очередь.</w:t>
      </w:r>
    </w:p>
    <w:p w14:paraId="7AEE8B71" w14:textId="7F46FB54" w:rsidR="0074791B" w:rsidRDefault="0074791B" w:rsidP="0074791B">
      <w:r>
        <w:t>- Удалить из очереди.</w:t>
      </w:r>
    </w:p>
    <w:p w14:paraId="6124BF1F" w14:textId="5BDC5C41" w:rsidR="00D946BA" w:rsidRDefault="00D946BA" w:rsidP="0074791B">
      <w:r>
        <w:t xml:space="preserve">Очередь работает </w:t>
      </w:r>
      <w:r>
        <w:rPr>
          <w:lang w:val="en-US"/>
        </w:rPr>
        <w:t>FIFO</w:t>
      </w:r>
      <w:r w:rsidRPr="00D946BA">
        <w:t xml:space="preserve"> (</w:t>
      </w:r>
      <w:r>
        <w:t>первый вошел, первый вышел)</w:t>
      </w:r>
    </w:p>
    <w:p w14:paraId="2FCC2146" w14:textId="3394B37D" w:rsidR="00D946BA" w:rsidRPr="00D946BA" w:rsidRDefault="00D946BA" w:rsidP="0074791B">
      <w:r>
        <w:lastRenderedPageBreak/>
        <w:t xml:space="preserve">В свою очередь стек работает </w:t>
      </w:r>
      <w:r>
        <w:rPr>
          <w:lang w:val="en-US"/>
        </w:rPr>
        <w:t>LIFO</w:t>
      </w:r>
      <w:r w:rsidRPr="00D946BA">
        <w:t xml:space="preserve"> (</w:t>
      </w:r>
      <w:r>
        <w:t>последний вошел, первым вышел, например стек работы рекурсии)</w:t>
      </w:r>
    </w:p>
    <w:sectPr w:rsidR="00D946BA" w:rsidRPr="00D94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DC"/>
    <w:rsid w:val="00146AAE"/>
    <w:rsid w:val="003967E1"/>
    <w:rsid w:val="003A1DA0"/>
    <w:rsid w:val="003A32F6"/>
    <w:rsid w:val="00654C5C"/>
    <w:rsid w:val="0074791B"/>
    <w:rsid w:val="00C649DC"/>
    <w:rsid w:val="00D55B96"/>
    <w:rsid w:val="00D9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DDF3"/>
  <w15:chartTrackingRefBased/>
  <w15:docId w15:val="{79A78406-DB0D-4CFE-AA9A-E79A195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7E1"/>
  </w:style>
  <w:style w:type="paragraph" w:styleId="1">
    <w:name w:val="heading 1"/>
    <w:basedOn w:val="a"/>
    <w:next w:val="a"/>
    <w:link w:val="10"/>
    <w:uiPriority w:val="9"/>
    <w:qFormat/>
    <w:rsid w:val="003967E1"/>
    <w:pPr>
      <w:keepNext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A32F6"/>
    <w:pPr>
      <w:spacing w:before="240" w:after="60" w:line="240" w:lineRule="auto"/>
      <w:ind w:firstLine="0"/>
      <w:outlineLvl w:val="5"/>
    </w:pPr>
    <w:rPr>
      <w:rFonts w:eastAsia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3A32F6"/>
    <w:rPr>
      <w:rFonts w:eastAsia="Times New Roman"/>
      <w:b/>
      <w:bCs/>
      <w:sz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3A32F6"/>
    <w:pPr>
      <w:spacing w:line="240" w:lineRule="auto"/>
      <w:ind w:firstLine="0"/>
      <w:jc w:val="left"/>
    </w:pPr>
    <w:rPr>
      <w:rFonts w:eastAsia="Times New Roman"/>
      <w:b/>
      <w:bCs/>
      <w:sz w:val="32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A32F6"/>
    <w:pPr>
      <w:spacing w:line="240" w:lineRule="auto"/>
      <w:ind w:left="240" w:firstLine="0"/>
      <w:jc w:val="left"/>
    </w:pPr>
    <w:rPr>
      <w:rFonts w:eastAsia="Times New Roman"/>
      <w:b/>
      <w:bCs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3967E1"/>
    <w:rPr>
      <w:rFonts w:ascii="Times New Roman" w:eastAsia="Times New Roman" w:hAnsi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Никитин</dc:creator>
  <cp:keywords/>
  <dc:description/>
  <cp:lastModifiedBy>Алексей Никитин</cp:lastModifiedBy>
  <cp:revision>2</cp:revision>
  <dcterms:created xsi:type="dcterms:W3CDTF">2022-09-05T07:32:00Z</dcterms:created>
  <dcterms:modified xsi:type="dcterms:W3CDTF">2022-09-05T07:58:00Z</dcterms:modified>
</cp:coreProperties>
</file>