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6522" w14:textId="5EE80B8F" w:rsidR="009C7EAB" w:rsidRDefault="00E71B4A" w:rsidP="00E71B4A">
      <w:pPr>
        <w:ind w:left="-99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A8E890" wp14:editId="3DC5907A">
            <wp:extent cx="6619875" cy="5600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4B5D" w14:textId="1727DD2B" w:rsidR="00E71B4A" w:rsidRDefault="00E71B4A" w:rsidP="00E71B4A">
      <w:pPr>
        <w:ind w:left="-993"/>
        <w:rPr>
          <w:lang w:val="en-US"/>
        </w:rPr>
      </w:pPr>
      <w:bookmarkStart w:id="0" w:name="_GoBack"/>
      <w:bookmarkEnd w:id="0"/>
    </w:p>
    <w:p w14:paraId="28372748" w14:textId="78383829" w:rsidR="00E71B4A" w:rsidRPr="00E71B4A" w:rsidRDefault="00E71B4A" w:rsidP="00E71B4A">
      <w:pPr>
        <w:ind w:left="-993"/>
        <w:rPr>
          <w:sz w:val="28"/>
        </w:rPr>
      </w:pPr>
      <w:r>
        <w:rPr>
          <w:sz w:val="28"/>
        </w:rPr>
        <w:t>От простого к сложному</w:t>
      </w:r>
      <w:r w:rsidRPr="00E71B4A">
        <w:rPr>
          <w:sz w:val="28"/>
        </w:rPr>
        <w:t>:</w:t>
      </w:r>
    </w:p>
    <w:p w14:paraId="188EB11A" w14:textId="1D7816C9" w:rsidR="00B05239" w:rsidRPr="00B776AB" w:rsidRDefault="00E71B4A" w:rsidP="00B05239">
      <w:pPr>
        <w:ind w:left="-993"/>
        <w:rPr>
          <w:sz w:val="28"/>
        </w:rPr>
      </w:pPr>
      <w:r>
        <w:rPr>
          <w:sz w:val="28"/>
        </w:rPr>
        <w:t xml:space="preserve">Файл </w:t>
      </w:r>
      <w:r w:rsidRPr="00E71B4A">
        <w:rPr>
          <w:sz w:val="28"/>
          <w:lang w:val="en-US"/>
        </w:rPr>
        <w:t>Config</w:t>
      </w:r>
      <w:r w:rsidRPr="00E71B4A">
        <w:rPr>
          <w:sz w:val="28"/>
        </w:rPr>
        <w:t>.</w:t>
      </w:r>
      <w:proofErr w:type="spellStart"/>
      <w:r w:rsidRPr="00E71B4A">
        <w:rPr>
          <w:sz w:val="28"/>
          <w:lang w:val="en-US"/>
        </w:rPr>
        <w:t>ini</w:t>
      </w:r>
      <w:proofErr w:type="spellEnd"/>
      <w:r w:rsidRPr="00E71B4A">
        <w:rPr>
          <w:sz w:val="28"/>
        </w:rPr>
        <w:t xml:space="preserve"> </w:t>
      </w:r>
      <w:r>
        <w:rPr>
          <w:sz w:val="28"/>
        </w:rPr>
        <w:t>содержит все необходимые конфигурационные параметры.</w:t>
      </w:r>
      <w:r>
        <w:rPr>
          <w:sz w:val="28"/>
        </w:rPr>
        <w:br/>
        <w:t xml:space="preserve">Структура </w:t>
      </w:r>
      <w:proofErr w:type="spellStart"/>
      <w:r>
        <w:rPr>
          <w:sz w:val="28"/>
          <w:lang w:val="en-US"/>
        </w:rPr>
        <w:t>CVector</w:t>
      </w:r>
      <w:proofErr w:type="spellEnd"/>
      <w:r w:rsidRPr="00E71B4A">
        <w:rPr>
          <w:sz w:val="28"/>
        </w:rPr>
        <w:t xml:space="preserve"> </w:t>
      </w:r>
      <w:r>
        <w:rPr>
          <w:sz w:val="28"/>
        </w:rPr>
        <w:t>содержит три координаты, создана для удобства и компактности</w:t>
      </w:r>
      <w:r w:rsidRPr="00E71B4A">
        <w:rPr>
          <w:sz w:val="28"/>
        </w:rPr>
        <w:t>.</w:t>
      </w:r>
      <w:r>
        <w:rPr>
          <w:sz w:val="28"/>
        </w:rPr>
        <w:br/>
        <w:t xml:space="preserve">Класс </w:t>
      </w:r>
      <w:proofErr w:type="spellStart"/>
      <w:r>
        <w:rPr>
          <w:sz w:val="28"/>
          <w:lang w:val="en-US"/>
        </w:rPr>
        <w:t>CAirObject</w:t>
      </w:r>
      <w:proofErr w:type="spellEnd"/>
      <w:r w:rsidRPr="00E71B4A">
        <w:rPr>
          <w:sz w:val="28"/>
        </w:rPr>
        <w:t xml:space="preserve"> </w:t>
      </w:r>
      <w:r>
        <w:rPr>
          <w:sz w:val="28"/>
        </w:rPr>
        <w:t xml:space="preserve">описывает состояние воздушного объекта в сферичной и декартовой системе координат, </w:t>
      </w:r>
      <w:r w:rsidR="00B05239">
        <w:rPr>
          <w:sz w:val="28"/>
        </w:rPr>
        <w:t>конструктор случайным образом инициализирует приближенными к реальности значениями характеристики воздушного объекта ,</w:t>
      </w:r>
      <w:r>
        <w:rPr>
          <w:sz w:val="28"/>
        </w:rPr>
        <w:t xml:space="preserve">метод </w:t>
      </w:r>
      <w:r>
        <w:rPr>
          <w:sz w:val="28"/>
          <w:lang w:val="en-US"/>
        </w:rPr>
        <w:t>Update</w:t>
      </w:r>
      <w:r>
        <w:rPr>
          <w:sz w:val="28"/>
        </w:rPr>
        <w:t xml:space="preserve">, выполняемый через каждый </w:t>
      </w:r>
      <w:proofErr w:type="spellStart"/>
      <w:r>
        <w:rPr>
          <w:sz w:val="28"/>
        </w:rPr>
        <w:t>дискрет</w:t>
      </w:r>
      <w:proofErr w:type="spellEnd"/>
      <w:r>
        <w:rPr>
          <w:sz w:val="28"/>
        </w:rPr>
        <w:t xml:space="preserve"> времени(такт) пересчитывает положение воздушного объекта в пространстве</w:t>
      </w:r>
      <w:r w:rsidR="000F1476" w:rsidRPr="000F1476">
        <w:rPr>
          <w:sz w:val="28"/>
        </w:rPr>
        <w:t xml:space="preserve"> </w:t>
      </w:r>
      <w:r w:rsidR="000F1476">
        <w:rPr>
          <w:sz w:val="28"/>
        </w:rPr>
        <w:t>по законам геометрии</w:t>
      </w:r>
      <w:r>
        <w:rPr>
          <w:sz w:val="28"/>
        </w:rPr>
        <w:t xml:space="preserve">, его скоростные характеристики, добавляя случайную составляющую к </w:t>
      </w:r>
      <w:r w:rsidR="00B05239">
        <w:rPr>
          <w:sz w:val="28"/>
        </w:rPr>
        <w:t xml:space="preserve">элементам вектора ускорения – нормальное распределение, мат ожидание = 0, среднеквадратическое отклонение = 1. Метод </w:t>
      </w:r>
      <w:proofErr w:type="spellStart"/>
      <w:r w:rsidR="00B05239">
        <w:rPr>
          <w:sz w:val="28"/>
          <w:lang w:val="en-US"/>
        </w:rPr>
        <w:t>SendToVoi</w:t>
      </w:r>
      <w:proofErr w:type="spellEnd"/>
      <w:r w:rsidR="00B05239">
        <w:rPr>
          <w:sz w:val="28"/>
        </w:rPr>
        <w:t xml:space="preserve"> срабатывает в тот момент, когда воздушный объект будет обнаружен, объект вызывает данный метод, где опять же по закону нормального распределения его </w:t>
      </w:r>
      <w:proofErr w:type="spellStart"/>
      <w:r w:rsidR="00B05239">
        <w:rPr>
          <w:sz w:val="28"/>
        </w:rPr>
        <w:t>бетта</w:t>
      </w:r>
      <w:proofErr w:type="spellEnd"/>
      <w:r w:rsidR="00B05239" w:rsidRPr="00B05239">
        <w:rPr>
          <w:sz w:val="28"/>
        </w:rPr>
        <w:t>/</w:t>
      </w:r>
      <w:r w:rsidR="00B05239">
        <w:rPr>
          <w:sz w:val="28"/>
        </w:rPr>
        <w:t>эпсилон</w:t>
      </w:r>
      <w:r w:rsidR="00B05239" w:rsidRPr="00B05239">
        <w:rPr>
          <w:sz w:val="28"/>
        </w:rPr>
        <w:t>/</w:t>
      </w:r>
      <w:r w:rsidR="00B05239">
        <w:rPr>
          <w:sz w:val="28"/>
        </w:rPr>
        <w:t xml:space="preserve">расстояние получают </w:t>
      </w:r>
      <w:r w:rsidR="00B05239">
        <w:rPr>
          <w:sz w:val="28"/>
        </w:rPr>
        <w:lastRenderedPageBreak/>
        <w:t xml:space="preserve">шумы, затем по полученным данным вычисляются координаты с шумами уже в декартовой системе координат. Далее формируется объект класса </w:t>
      </w:r>
      <w:proofErr w:type="spellStart"/>
      <w:r w:rsidR="00B05239">
        <w:rPr>
          <w:sz w:val="28"/>
          <w:lang w:val="en-US"/>
        </w:rPr>
        <w:t>CResultOfScan</w:t>
      </w:r>
      <w:proofErr w:type="spellEnd"/>
      <w:r w:rsidR="00B05239">
        <w:rPr>
          <w:sz w:val="28"/>
        </w:rPr>
        <w:t>, который затем будет передаваться на вторичную обработку, объект так же хранит в себе время своего обнаружения.</w:t>
      </w:r>
      <w:r w:rsidR="00B05239">
        <w:rPr>
          <w:sz w:val="28"/>
        </w:rPr>
        <w:br/>
        <w:t xml:space="preserve">Класс </w:t>
      </w:r>
      <w:proofErr w:type="spellStart"/>
      <w:r w:rsidR="00B05239">
        <w:rPr>
          <w:sz w:val="28"/>
          <w:lang w:val="en-US"/>
        </w:rPr>
        <w:t>CImitator</w:t>
      </w:r>
      <w:proofErr w:type="spellEnd"/>
      <w:r w:rsidR="00B05239" w:rsidRPr="00B05239">
        <w:rPr>
          <w:sz w:val="28"/>
        </w:rPr>
        <w:t xml:space="preserve"> </w:t>
      </w:r>
      <w:r w:rsidR="00B05239">
        <w:rPr>
          <w:sz w:val="28"/>
        </w:rPr>
        <w:t xml:space="preserve">по конструктору запускает метод </w:t>
      </w:r>
      <w:proofErr w:type="spellStart"/>
      <w:r w:rsidR="00B05239">
        <w:rPr>
          <w:sz w:val="28"/>
          <w:lang w:val="en-US"/>
        </w:rPr>
        <w:t>GetConfig</w:t>
      </w:r>
      <w:proofErr w:type="spellEnd"/>
      <w:r w:rsidR="00B05239">
        <w:rPr>
          <w:sz w:val="28"/>
        </w:rPr>
        <w:t>, который инициализирует поля имитатора данными конфигурационного файла. Время моделирования устанавливается на ноль и создается массив целей, каждая по своему конструктору инициализируется</w:t>
      </w:r>
      <w:r w:rsidR="0098148E">
        <w:rPr>
          <w:sz w:val="28"/>
        </w:rPr>
        <w:t xml:space="preserve"> разными случайными данными – см. выше. Метод </w:t>
      </w:r>
      <w:r w:rsidR="0098148E">
        <w:rPr>
          <w:sz w:val="28"/>
          <w:lang w:val="en-US"/>
        </w:rPr>
        <w:t>scan</w:t>
      </w:r>
      <w:r w:rsidR="00B776AB">
        <w:rPr>
          <w:sz w:val="28"/>
        </w:rPr>
        <w:t xml:space="preserve"> – описывает один целый обход лучом зоны обзора, зависит от установленного времени моделирования (может не закончить целый обход, может пойти на второй </w:t>
      </w:r>
      <w:proofErr w:type="spellStart"/>
      <w:r w:rsidR="00B776AB">
        <w:rPr>
          <w:sz w:val="28"/>
        </w:rPr>
        <w:t>итд</w:t>
      </w:r>
      <w:proofErr w:type="spellEnd"/>
      <w:r w:rsidR="00B776AB">
        <w:rPr>
          <w:sz w:val="28"/>
        </w:rPr>
        <w:t xml:space="preserve"> заход через рекурсивный вызов по условию).</w:t>
      </w:r>
      <w:r w:rsidR="004B4B4C">
        <w:rPr>
          <w:sz w:val="28"/>
        </w:rPr>
        <w:t xml:space="preserve"> Метод </w:t>
      </w:r>
      <w:r w:rsidR="00B776AB">
        <w:rPr>
          <w:sz w:val="28"/>
        </w:rPr>
        <w:t xml:space="preserve">проходит по всей области обзора, на каждой итерации </w:t>
      </w:r>
      <w:r w:rsidR="007549DD">
        <w:rPr>
          <w:sz w:val="28"/>
        </w:rPr>
        <w:t xml:space="preserve">инкрементируется время, вызывается метод </w:t>
      </w:r>
      <w:r w:rsidR="007549DD">
        <w:rPr>
          <w:sz w:val="28"/>
          <w:lang w:val="en-US"/>
        </w:rPr>
        <w:t>Update</w:t>
      </w:r>
      <w:r w:rsidR="007549DD" w:rsidRPr="007549DD">
        <w:rPr>
          <w:sz w:val="28"/>
        </w:rPr>
        <w:t xml:space="preserve"> </w:t>
      </w:r>
      <w:r w:rsidR="007549DD">
        <w:rPr>
          <w:sz w:val="28"/>
        </w:rPr>
        <w:t>для всех целей, который пересчитывает все их характеристики</w:t>
      </w:r>
      <w:r w:rsidR="007549DD" w:rsidRPr="007549DD">
        <w:rPr>
          <w:sz w:val="28"/>
        </w:rPr>
        <w:t xml:space="preserve">, </w:t>
      </w:r>
      <w:r w:rsidR="00B776AB">
        <w:rPr>
          <w:sz w:val="28"/>
        </w:rPr>
        <w:t xml:space="preserve">проверяется, есть ли воздушный объект в том месте, куда в данный момент направлен луч станции, если объект обнаружен, вызываем для него метод </w:t>
      </w:r>
      <w:proofErr w:type="spellStart"/>
      <w:r w:rsidR="00B776AB">
        <w:rPr>
          <w:sz w:val="28"/>
          <w:lang w:val="en-US"/>
        </w:rPr>
        <w:t>SendToVoi</w:t>
      </w:r>
      <w:proofErr w:type="spellEnd"/>
      <w:r w:rsidR="00B776AB" w:rsidRPr="00B776AB">
        <w:rPr>
          <w:sz w:val="28"/>
        </w:rPr>
        <w:t xml:space="preserve"> </w:t>
      </w:r>
      <w:r w:rsidR="00B776AB">
        <w:rPr>
          <w:sz w:val="28"/>
        </w:rPr>
        <w:t>–</w:t>
      </w:r>
      <w:r w:rsidR="00B776AB" w:rsidRPr="00B776AB">
        <w:rPr>
          <w:sz w:val="28"/>
        </w:rPr>
        <w:t xml:space="preserve"> </w:t>
      </w:r>
      <w:r w:rsidR="00B776AB">
        <w:rPr>
          <w:sz w:val="28"/>
        </w:rPr>
        <w:t xml:space="preserve">см. выше. </w:t>
      </w:r>
      <w:r w:rsidR="007549DD">
        <w:rPr>
          <w:sz w:val="28"/>
        </w:rPr>
        <w:tab/>
      </w:r>
    </w:p>
    <w:p w14:paraId="6F5C7ECE" w14:textId="19602596" w:rsidR="00E71B4A" w:rsidRPr="00E71B4A" w:rsidRDefault="00E71B4A" w:rsidP="00B05239">
      <w:pPr>
        <w:ind w:left="-993"/>
        <w:rPr>
          <w:sz w:val="28"/>
        </w:rPr>
      </w:pPr>
      <w:r>
        <w:rPr>
          <w:sz w:val="28"/>
        </w:rPr>
        <w:br/>
      </w:r>
    </w:p>
    <w:p w14:paraId="738F35F7" w14:textId="77777777" w:rsidR="00E71B4A" w:rsidRPr="00E71B4A" w:rsidRDefault="00E71B4A" w:rsidP="00E71B4A">
      <w:pPr>
        <w:ind w:left="-993"/>
        <w:rPr>
          <w:sz w:val="28"/>
        </w:rPr>
      </w:pPr>
    </w:p>
    <w:sectPr w:rsidR="00E71B4A" w:rsidRPr="00E71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B2"/>
    <w:rsid w:val="000F1476"/>
    <w:rsid w:val="004B4B4C"/>
    <w:rsid w:val="00597EB2"/>
    <w:rsid w:val="005A5BB2"/>
    <w:rsid w:val="007549DD"/>
    <w:rsid w:val="0098148E"/>
    <w:rsid w:val="009C7EAB"/>
    <w:rsid w:val="00B05239"/>
    <w:rsid w:val="00B336E2"/>
    <w:rsid w:val="00B776AB"/>
    <w:rsid w:val="00E71B4A"/>
    <w:rsid w:val="00EE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6BCA"/>
  <w15:chartTrackingRefBased/>
  <w15:docId w15:val="{F5E2899C-9D80-4369-85C1-CC76B7A3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D9B36-B736-4677-9705-7DECA8B7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6</cp:revision>
  <dcterms:created xsi:type="dcterms:W3CDTF">2018-10-25T09:27:00Z</dcterms:created>
  <dcterms:modified xsi:type="dcterms:W3CDTF">2018-10-25T13:23:00Z</dcterms:modified>
</cp:coreProperties>
</file>