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7C70AB" w14:textId="77777777" w:rsidR="00E80FE8" w:rsidRDefault="00E80FE8" w:rsidP="00E80FE8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РФ</w:t>
      </w:r>
    </w:p>
    <w:p w14:paraId="16FB3248" w14:textId="77777777" w:rsidR="00E80FE8" w:rsidRDefault="00E80FE8" w:rsidP="00E80FE8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федеральное государственное автономное</w:t>
      </w:r>
      <w:r>
        <w:rPr>
          <w:rFonts w:ascii="Times New Roman" w:hAnsi="Times New Roman" w:cs="Times New Roman"/>
          <w:sz w:val="24"/>
          <w:szCs w:val="24"/>
        </w:rPr>
        <w:br/>
        <w:t>образовательное учреждение высшего образования</w:t>
      </w:r>
    </w:p>
    <w:p w14:paraId="3DC4A5AF" w14:textId="77777777" w:rsidR="00E80FE8" w:rsidRDefault="00E80FE8" w:rsidP="00E80FE8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«Омский государственный технический университет»</w:t>
      </w:r>
    </w:p>
    <w:p w14:paraId="3C1506E3" w14:textId="77777777" w:rsidR="00E80FE8" w:rsidRDefault="00E80FE8" w:rsidP="00E80FE8">
      <w:pPr>
        <w:rPr>
          <w:rFonts w:ascii="Times New Roman" w:hAnsi="Times New Roman" w:cs="Times New Roman"/>
          <w:sz w:val="24"/>
          <w:szCs w:val="24"/>
        </w:rPr>
      </w:pPr>
    </w:p>
    <w:p w14:paraId="0DB603EA" w14:textId="77777777" w:rsidR="00E80FE8" w:rsidRDefault="00E80FE8" w:rsidP="00E80FE8">
      <w:pPr>
        <w:rPr>
          <w:rFonts w:ascii="Times New Roman" w:hAnsi="Times New Roman" w:cs="Times New Roman"/>
          <w:sz w:val="24"/>
          <w:szCs w:val="24"/>
        </w:rPr>
      </w:pPr>
    </w:p>
    <w:p w14:paraId="1AC0EC7F" w14:textId="77777777"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информационных технологий и компьютерных систем</w:t>
      </w:r>
    </w:p>
    <w:p w14:paraId="763D785C" w14:textId="77777777"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«Прикладная математика и фундаментальная информатика»</w:t>
      </w:r>
    </w:p>
    <w:p w14:paraId="2F3F526A" w14:textId="77777777"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</w:p>
    <w:p w14:paraId="2B49830D" w14:textId="77777777"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450" w:type="dxa"/>
        <w:tblInd w:w="25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E80FE8" w14:paraId="200B8A91" w14:textId="77777777" w:rsidTr="00E80FE8">
        <w:tc>
          <w:tcPr>
            <w:tcW w:w="9445" w:type="dxa"/>
            <w:hideMark/>
          </w:tcPr>
          <w:p w14:paraId="3E355BB2" w14:textId="492680BB" w:rsidR="00E80FE8" w:rsidRPr="00B019CC" w:rsidRDefault="00E80FE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Лабораторная работа №</w:t>
            </w:r>
            <w:r w:rsidR="00B019C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3</w:t>
            </w:r>
          </w:p>
        </w:tc>
      </w:tr>
      <w:tr w:rsidR="00E80FE8" w14:paraId="67013197" w14:textId="77777777" w:rsidTr="00E80FE8">
        <w:tc>
          <w:tcPr>
            <w:tcW w:w="9445" w:type="dxa"/>
            <w:hideMark/>
          </w:tcPr>
          <w:p w14:paraId="75CF9A6A" w14:textId="77777777" w:rsidR="00E80FE8" w:rsidRDefault="00E80FE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 дисциплине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истемы управления базами данных</w:t>
            </w:r>
          </w:p>
          <w:p w14:paraId="3863C81F" w14:textId="10D97094" w:rsidR="00E80FE8" w:rsidRDefault="00E80FE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Тема: </w:t>
            </w:r>
            <w:r w:rsidR="00B019CC">
              <w:rPr>
                <w:rFonts w:ascii="Times New Roman" w:hAnsi="Times New Roman" w:cs="Times New Roman"/>
                <w:b/>
                <w:sz w:val="28"/>
                <w:szCs w:val="28"/>
              </w:rPr>
              <w:t>Вставка, удаление и обновление данных в таблицах созданной БД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в </w:t>
            </w:r>
            <w:r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en-US"/>
              </w:rPr>
              <w:t>PostgreSQL</w:t>
            </w:r>
          </w:p>
        </w:tc>
      </w:tr>
    </w:tbl>
    <w:p w14:paraId="33D85003" w14:textId="77777777"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</w:p>
    <w:p w14:paraId="0C825AFC" w14:textId="77777777"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</w:p>
    <w:p w14:paraId="7FE92B7E" w14:textId="77777777"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1125"/>
        <w:gridCol w:w="3840"/>
      </w:tblGrid>
      <w:tr w:rsidR="00E80FE8" w14:paraId="0292EF49" w14:textId="77777777" w:rsidTr="00E80FE8">
        <w:trPr>
          <w:trHeight w:val="280"/>
        </w:trPr>
        <w:tc>
          <w:tcPr>
            <w:tcW w:w="2127" w:type="dxa"/>
            <w:hideMark/>
          </w:tcPr>
          <w:p w14:paraId="2F367896" w14:textId="77777777"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Студента</w:t>
            </w:r>
          </w:p>
        </w:tc>
        <w:tc>
          <w:tcPr>
            <w:tcW w:w="7233" w:type="dxa"/>
            <w:gridSpan w:val="3"/>
            <w:hideMark/>
          </w:tcPr>
          <w:p w14:paraId="57BCD70D" w14:textId="77777777" w:rsidR="00E80FE8" w:rsidRDefault="009B5F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Рау Алексея Евгеньевича</w:t>
            </w:r>
          </w:p>
        </w:tc>
      </w:tr>
      <w:tr w:rsidR="00E80FE8" w14:paraId="74DFFD1C" w14:textId="77777777" w:rsidTr="00E80FE8">
        <w:trPr>
          <w:trHeight w:val="420"/>
        </w:trPr>
        <w:tc>
          <w:tcPr>
            <w:tcW w:w="2127" w:type="dxa"/>
            <w:vAlign w:val="bottom"/>
            <w:hideMark/>
          </w:tcPr>
          <w:p w14:paraId="59F263AA" w14:textId="77777777"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Курс</w:t>
            </w:r>
          </w:p>
        </w:tc>
        <w:tc>
          <w:tcPr>
            <w:tcW w:w="2268" w:type="dxa"/>
            <w:vAlign w:val="bottom"/>
            <w:hideMark/>
          </w:tcPr>
          <w:p w14:paraId="42E647AD" w14:textId="77777777"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3</w:t>
            </w:r>
          </w:p>
        </w:tc>
        <w:tc>
          <w:tcPr>
            <w:tcW w:w="1125" w:type="dxa"/>
            <w:vAlign w:val="bottom"/>
            <w:hideMark/>
          </w:tcPr>
          <w:p w14:paraId="17589D4E" w14:textId="77777777"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3840" w:type="dxa"/>
            <w:vAlign w:val="bottom"/>
            <w:hideMark/>
          </w:tcPr>
          <w:p w14:paraId="3D976A90" w14:textId="77777777"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ФИТ-231</w:t>
            </w:r>
          </w:p>
        </w:tc>
      </w:tr>
      <w:tr w:rsidR="00E80FE8" w14:paraId="10E57750" w14:textId="77777777" w:rsidTr="00E80FE8">
        <w:trPr>
          <w:trHeight w:val="580"/>
        </w:trPr>
        <w:tc>
          <w:tcPr>
            <w:tcW w:w="2127" w:type="dxa"/>
            <w:hideMark/>
          </w:tcPr>
          <w:p w14:paraId="4FFE2377" w14:textId="77777777"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Направление  </w:t>
            </w:r>
          </w:p>
        </w:tc>
        <w:tc>
          <w:tcPr>
            <w:tcW w:w="7233" w:type="dxa"/>
            <w:gridSpan w:val="3"/>
            <w:hideMark/>
          </w:tcPr>
          <w:p w14:paraId="63A375A7" w14:textId="77777777"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  <w:lang w:bidi="ru-RU"/>
              </w:rPr>
              <w:t xml:space="preserve">02.03.02 Фундаментальная информатика и информационные технологии </w:t>
            </w:r>
          </w:p>
        </w:tc>
      </w:tr>
      <w:tr w:rsidR="00E80FE8" w14:paraId="14BADE26" w14:textId="77777777" w:rsidTr="00E80FE8">
        <w:trPr>
          <w:trHeight w:val="340"/>
        </w:trPr>
        <w:tc>
          <w:tcPr>
            <w:tcW w:w="2127" w:type="dxa"/>
            <w:hideMark/>
          </w:tcPr>
          <w:p w14:paraId="4E1F0444" w14:textId="77777777"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7233" w:type="dxa"/>
            <w:gridSpan w:val="3"/>
            <w:hideMark/>
          </w:tcPr>
          <w:p w14:paraId="16F37421" w14:textId="77777777"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доц., к.н.</w:t>
            </w:r>
          </w:p>
        </w:tc>
      </w:tr>
      <w:tr w:rsidR="00E80FE8" w14:paraId="5A939AE3" w14:textId="77777777" w:rsidTr="00E80FE8">
        <w:trPr>
          <w:trHeight w:val="180"/>
        </w:trPr>
        <w:tc>
          <w:tcPr>
            <w:tcW w:w="2127" w:type="dxa"/>
          </w:tcPr>
          <w:p w14:paraId="5FE90835" w14:textId="77777777"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33" w:type="dxa"/>
            <w:gridSpan w:val="3"/>
            <w:vAlign w:val="bottom"/>
            <w:hideMark/>
          </w:tcPr>
          <w:p w14:paraId="09ECC022" w14:textId="77777777"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Моисеева Н.А. </w:t>
            </w:r>
          </w:p>
        </w:tc>
      </w:tr>
      <w:tr w:rsidR="00E80FE8" w14:paraId="26F38FA6" w14:textId="77777777" w:rsidTr="00E80FE8">
        <w:trPr>
          <w:trHeight w:val="340"/>
        </w:trPr>
        <w:tc>
          <w:tcPr>
            <w:tcW w:w="2127" w:type="dxa"/>
            <w:hideMark/>
          </w:tcPr>
          <w:p w14:paraId="6BA9DBB1" w14:textId="77777777"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</w:p>
        </w:tc>
        <w:tc>
          <w:tcPr>
            <w:tcW w:w="7233" w:type="dxa"/>
            <w:gridSpan w:val="3"/>
            <w:hideMark/>
          </w:tcPr>
          <w:p w14:paraId="6E5DFE59" w14:textId="77777777" w:rsidR="00E80FE8" w:rsidRDefault="00E80FE8">
            <w:pPr>
              <w:rPr>
                <w:sz w:val="28"/>
                <w:szCs w:val="28"/>
              </w:rPr>
            </w:pPr>
          </w:p>
        </w:tc>
      </w:tr>
      <w:tr w:rsidR="00E80FE8" w14:paraId="1325D94B" w14:textId="77777777" w:rsidTr="00E80FE8">
        <w:trPr>
          <w:trHeight w:val="240"/>
        </w:trPr>
        <w:tc>
          <w:tcPr>
            <w:tcW w:w="2127" w:type="dxa"/>
            <w:hideMark/>
          </w:tcPr>
          <w:p w14:paraId="68DA9BC2" w14:textId="77777777"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</w:p>
        </w:tc>
        <w:tc>
          <w:tcPr>
            <w:tcW w:w="7233" w:type="dxa"/>
            <w:gridSpan w:val="3"/>
            <w:hideMark/>
          </w:tcPr>
          <w:p w14:paraId="2596541E" w14:textId="77777777" w:rsidR="00E80FE8" w:rsidRDefault="00E80FE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E0DD648" w14:textId="77777777"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</w:p>
    <w:p w14:paraId="63E25F4C" w14:textId="77777777"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</w:p>
    <w:p w14:paraId="7E6EC9F6" w14:textId="77777777"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</w:p>
    <w:p w14:paraId="7B46DD06" w14:textId="77777777"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</w:p>
    <w:p w14:paraId="689A165B" w14:textId="77777777" w:rsidR="00E80FE8" w:rsidRDefault="00E80FE8" w:rsidP="00E80FE8">
      <w:pPr>
        <w:rPr>
          <w:rFonts w:ascii="Times New Roman" w:hAnsi="Times New Roman" w:cs="Times New Roman"/>
          <w:sz w:val="28"/>
          <w:szCs w:val="28"/>
        </w:rPr>
      </w:pPr>
    </w:p>
    <w:p w14:paraId="7A587F8A" w14:textId="77777777" w:rsidR="00E80FE8" w:rsidRDefault="00E80FE8" w:rsidP="00E80FE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Омск 202</w:t>
      </w:r>
      <w:r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3021D336" w14:textId="77777777" w:rsidR="00F77FD0" w:rsidRDefault="00F77FD0" w:rsidP="00E80FE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D76F0A9" w14:textId="6B37A01B" w:rsidR="009A2522" w:rsidRDefault="00E979BA" w:rsidP="00D925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рамках лабораторной работы</w:t>
      </w:r>
      <w:r w:rsidR="00D9255C" w:rsidRPr="00D9255C">
        <w:rPr>
          <w:rFonts w:ascii="Times New Roman" w:hAnsi="Times New Roman" w:cs="Times New Roman"/>
          <w:sz w:val="28"/>
          <w:szCs w:val="28"/>
        </w:rPr>
        <w:t xml:space="preserve"> выполнено заполнение базы данных «Служба занятости» тестовыми данными с последующей проверкой работы всех установленных ограничений целостности. Работа проводилась в СУБД </w:t>
      </w:r>
      <w:proofErr w:type="spellStart"/>
      <w:r w:rsidR="00D9255C" w:rsidRPr="00D9255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D9255C" w:rsidRPr="00D9255C">
        <w:rPr>
          <w:rFonts w:ascii="Times New Roman" w:hAnsi="Times New Roman" w:cs="Times New Roman"/>
          <w:sz w:val="28"/>
          <w:szCs w:val="28"/>
        </w:rPr>
        <w:t xml:space="preserve"> с использованием инструкций INSERT, UPDATE и DELETE.</w:t>
      </w:r>
    </w:p>
    <w:p w14:paraId="5B5DF9A0" w14:textId="72BF9BE8" w:rsidR="00D9255C" w:rsidRDefault="00D9255C" w:rsidP="00D925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255C">
        <w:rPr>
          <w:rFonts w:ascii="Times New Roman" w:hAnsi="Times New Roman" w:cs="Times New Roman"/>
          <w:sz w:val="28"/>
          <w:szCs w:val="28"/>
        </w:rPr>
        <w:t>Перед началом заполнения данных выполнена очистка всех таблиц с сохранением структуры базы данных. Использована инструкция </w:t>
      </w:r>
      <w:r w:rsidRPr="00D9255C">
        <w:rPr>
          <w:rFonts w:ascii="Times New Roman" w:hAnsi="Times New Roman" w:cs="Times New Roman"/>
          <w:i/>
          <w:iCs/>
          <w:sz w:val="28"/>
          <w:szCs w:val="28"/>
        </w:rPr>
        <w:t>TRUNCATE</w:t>
      </w:r>
      <w:r w:rsidRPr="00D9255C">
        <w:rPr>
          <w:rFonts w:ascii="Times New Roman" w:hAnsi="Times New Roman" w:cs="Times New Roman"/>
          <w:sz w:val="28"/>
          <w:szCs w:val="28"/>
        </w:rPr>
        <w:t> с параметрами </w:t>
      </w:r>
      <w:r w:rsidRPr="00D9255C">
        <w:rPr>
          <w:rFonts w:ascii="Times New Roman" w:hAnsi="Times New Roman" w:cs="Times New Roman"/>
          <w:i/>
          <w:iCs/>
          <w:sz w:val="28"/>
          <w:szCs w:val="28"/>
        </w:rPr>
        <w:t>RESTART IDENTITY</w:t>
      </w:r>
      <w:r w:rsidRPr="00D9255C">
        <w:rPr>
          <w:rFonts w:ascii="Times New Roman" w:hAnsi="Times New Roman" w:cs="Times New Roman"/>
          <w:sz w:val="28"/>
          <w:szCs w:val="28"/>
        </w:rPr>
        <w:t> и </w:t>
      </w:r>
      <w:r w:rsidRPr="00D9255C">
        <w:rPr>
          <w:rFonts w:ascii="Times New Roman" w:hAnsi="Times New Roman" w:cs="Times New Roman"/>
          <w:i/>
          <w:iCs/>
          <w:sz w:val="28"/>
          <w:szCs w:val="28"/>
        </w:rPr>
        <w:t>CASCADE</w:t>
      </w:r>
      <w:r w:rsidRPr="00D9255C">
        <w:rPr>
          <w:rFonts w:ascii="Times New Roman" w:hAnsi="Times New Roman" w:cs="Times New Roman"/>
          <w:sz w:val="28"/>
          <w:szCs w:val="28"/>
        </w:rPr>
        <w:t> для сброса автоинкрементных счётчиков и каскадного удаления связанных данных.</w:t>
      </w:r>
    </w:p>
    <w:p w14:paraId="3BCD02B3" w14:textId="77777777" w:rsidR="000A5B97" w:rsidRDefault="000A5B97" w:rsidP="00D925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257D31" w14:textId="77777777" w:rsidR="00402487" w:rsidRDefault="00D9255C" w:rsidP="00D9255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9255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8646728" wp14:editId="6AD6725A">
            <wp:extent cx="5940425" cy="3510280"/>
            <wp:effectExtent l="0" t="0" r="3175" b="0"/>
            <wp:docPr id="498720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205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7130" w14:textId="7DDCA150" w:rsidR="000A5B97" w:rsidRDefault="000A5B97" w:rsidP="00D9255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5B97">
        <w:rPr>
          <w:rFonts w:ascii="Times New Roman" w:hAnsi="Times New Roman" w:cs="Times New Roman"/>
          <w:sz w:val="28"/>
          <w:szCs w:val="28"/>
        </w:rPr>
        <w:t>Рисунок 1. SQL-запрос очистки таблиц</w:t>
      </w:r>
    </w:p>
    <w:p w14:paraId="21EB77E5" w14:textId="7D406F7A" w:rsidR="00D9255C" w:rsidRDefault="00D9255C" w:rsidP="00D9255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9255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39631A5" wp14:editId="53C5BE2F">
            <wp:extent cx="5940425" cy="3491865"/>
            <wp:effectExtent l="0" t="0" r="3175" b="0"/>
            <wp:docPr id="1706463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639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1A1BE" w14:textId="09F15B49" w:rsidR="00402487" w:rsidRDefault="00402487" w:rsidP="00D9255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02487">
        <w:rPr>
          <w:rFonts w:ascii="Times New Roman" w:hAnsi="Times New Roman" w:cs="Times New Roman"/>
          <w:sz w:val="28"/>
          <w:szCs w:val="28"/>
        </w:rPr>
        <w:t>Рисунок 2. Заполнение таблицы статусов вакансий</w:t>
      </w:r>
    </w:p>
    <w:p w14:paraId="7ABDABBF" w14:textId="77777777" w:rsidR="00402487" w:rsidRDefault="00402487" w:rsidP="00D9255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A0F873" w14:textId="0B47C5E1" w:rsidR="00D9255C" w:rsidRDefault="00D9255C" w:rsidP="00D9255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9255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CA26D59" wp14:editId="01FEA45E">
            <wp:extent cx="5940425" cy="3498215"/>
            <wp:effectExtent l="0" t="0" r="3175" b="6985"/>
            <wp:docPr id="537530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30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F11B8" w14:textId="161BC77C" w:rsidR="00402487" w:rsidRDefault="00402487" w:rsidP="00D9255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02487">
        <w:rPr>
          <w:rFonts w:ascii="Times New Roman" w:hAnsi="Times New Roman" w:cs="Times New Roman"/>
          <w:sz w:val="28"/>
          <w:szCs w:val="28"/>
        </w:rPr>
        <w:t>Рисунок 3. Заполнение таблицы статусов откликов</w:t>
      </w:r>
    </w:p>
    <w:p w14:paraId="42C09C11" w14:textId="722FFE9B" w:rsidR="009718E4" w:rsidRDefault="009718E4" w:rsidP="00D9255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47769F" w14:textId="0782ED30" w:rsidR="009718E4" w:rsidRDefault="009718E4" w:rsidP="006E51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18E4">
        <w:rPr>
          <w:rFonts w:ascii="Times New Roman" w:hAnsi="Times New Roman" w:cs="Times New Roman"/>
          <w:sz w:val="28"/>
          <w:szCs w:val="28"/>
        </w:rPr>
        <w:t>Таблица категорий заполнена с учётом рекурсивной связи, где некоторые категории являются подкатегориями других.</w:t>
      </w:r>
    </w:p>
    <w:p w14:paraId="442A1242" w14:textId="54BD8B85" w:rsidR="009718E4" w:rsidRDefault="00D9255C" w:rsidP="005B344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9255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D7F8B65" wp14:editId="1DC73F32">
            <wp:extent cx="5940425" cy="3488690"/>
            <wp:effectExtent l="0" t="0" r="3175" b="0"/>
            <wp:docPr id="1752467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467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62A4" w14:textId="77777777" w:rsidR="009718E4" w:rsidRPr="009718E4" w:rsidRDefault="009718E4" w:rsidP="005B344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18E4">
        <w:rPr>
          <w:rFonts w:ascii="Times New Roman" w:hAnsi="Times New Roman" w:cs="Times New Roman"/>
          <w:sz w:val="28"/>
          <w:szCs w:val="28"/>
        </w:rPr>
        <w:t>Рисунок 4. Заполнение иерархической таблицы категорий</w:t>
      </w:r>
    </w:p>
    <w:p w14:paraId="069E626F" w14:textId="77777777" w:rsidR="009718E4" w:rsidRDefault="009718E4" w:rsidP="009718E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1CE220" w14:textId="4CB0DFE0" w:rsidR="009718E4" w:rsidRDefault="009718E4" w:rsidP="005B34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18E4">
        <w:rPr>
          <w:rFonts w:ascii="Times New Roman" w:hAnsi="Times New Roman" w:cs="Times New Roman"/>
          <w:sz w:val="28"/>
          <w:szCs w:val="28"/>
        </w:rPr>
        <w:t>После заполнения справочников выполнено последовательное заполнение основных таблиц с соблюдением ссылочной целостности.</w:t>
      </w:r>
    </w:p>
    <w:p w14:paraId="388964D9" w14:textId="77777777" w:rsidR="009718E4" w:rsidRDefault="009718E4" w:rsidP="00D9255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80CB91" w14:textId="2918DBF6" w:rsidR="00D9255C" w:rsidRDefault="00D9255C" w:rsidP="005B344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9255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BF922EE" wp14:editId="2AE65DB3">
            <wp:extent cx="5940425" cy="3519805"/>
            <wp:effectExtent l="0" t="0" r="3175" b="4445"/>
            <wp:docPr id="198921776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1776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3F61C" w14:textId="77777777" w:rsidR="009718E4" w:rsidRPr="009718E4" w:rsidRDefault="009718E4" w:rsidP="005B344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18E4">
        <w:rPr>
          <w:rFonts w:ascii="Times New Roman" w:hAnsi="Times New Roman" w:cs="Times New Roman"/>
          <w:sz w:val="28"/>
          <w:szCs w:val="28"/>
        </w:rPr>
        <w:t>Рисунок 5. Заполнение таблицы работодателей</w:t>
      </w:r>
    </w:p>
    <w:p w14:paraId="39BB308E" w14:textId="77777777" w:rsidR="009718E4" w:rsidRDefault="009718E4" w:rsidP="005B344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B98495" w14:textId="199844D7" w:rsidR="00D9255C" w:rsidRDefault="00D9255C" w:rsidP="005B344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9255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6A81BDC" wp14:editId="0ED3ED9D">
            <wp:extent cx="5940425" cy="3499485"/>
            <wp:effectExtent l="0" t="0" r="3175" b="5715"/>
            <wp:docPr id="16444590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590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18E4">
        <w:rPr>
          <w:rFonts w:ascii="Times New Roman" w:hAnsi="Times New Roman" w:cs="Times New Roman"/>
          <w:sz w:val="28"/>
          <w:szCs w:val="28"/>
        </w:rPr>
        <w:br/>
      </w:r>
      <w:r w:rsidR="009718E4" w:rsidRPr="009718E4">
        <w:rPr>
          <w:rFonts w:ascii="Times New Roman" w:hAnsi="Times New Roman" w:cs="Times New Roman"/>
          <w:sz w:val="28"/>
          <w:szCs w:val="28"/>
        </w:rPr>
        <w:t>Рисунок 6. Заполнение табли</w:t>
      </w:r>
      <w:r w:rsidR="009718E4">
        <w:rPr>
          <w:rFonts w:ascii="Times New Roman" w:hAnsi="Times New Roman" w:cs="Times New Roman"/>
          <w:sz w:val="28"/>
          <w:szCs w:val="28"/>
        </w:rPr>
        <w:t>цы сотрудников службы занятости</w:t>
      </w:r>
    </w:p>
    <w:p w14:paraId="3B048189" w14:textId="77777777" w:rsidR="009718E4" w:rsidRDefault="009718E4" w:rsidP="005B344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0A1CD9" w14:textId="0195BD68" w:rsidR="00D9255C" w:rsidRDefault="00D9255C" w:rsidP="005B344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9255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8B6458" wp14:editId="40430271">
            <wp:extent cx="5940425" cy="3475990"/>
            <wp:effectExtent l="0" t="0" r="3175" b="0"/>
            <wp:docPr id="55938519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38519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7F7FD" w14:textId="77777777" w:rsidR="009718E4" w:rsidRPr="009718E4" w:rsidRDefault="009718E4" w:rsidP="005B344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18E4">
        <w:rPr>
          <w:rFonts w:ascii="Times New Roman" w:hAnsi="Times New Roman" w:cs="Times New Roman"/>
          <w:sz w:val="28"/>
          <w:szCs w:val="28"/>
        </w:rPr>
        <w:t>Рисунок 7. Заполнение таблицы резюме соискателей</w:t>
      </w:r>
    </w:p>
    <w:p w14:paraId="688FF554" w14:textId="77777777" w:rsidR="009718E4" w:rsidRDefault="009718E4" w:rsidP="005B344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C11FBD" w14:textId="10416A86" w:rsidR="00D9255C" w:rsidRDefault="00D9255C" w:rsidP="005B344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9255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A1DBC30" wp14:editId="0A6E0673">
            <wp:extent cx="5940425" cy="3495040"/>
            <wp:effectExtent l="0" t="0" r="3175" b="0"/>
            <wp:docPr id="193492204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2204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5F27A" w14:textId="77777777" w:rsidR="009718E4" w:rsidRPr="009718E4" w:rsidRDefault="009718E4" w:rsidP="005B344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18E4">
        <w:rPr>
          <w:rFonts w:ascii="Times New Roman" w:hAnsi="Times New Roman" w:cs="Times New Roman"/>
          <w:sz w:val="28"/>
          <w:szCs w:val="28"/>
        </w:rPr>
        <w:t>Рисунок 8. Заполнение таблицы вакансий</w:t>
      </w:r>
    </w:p>
    <w:p w14:paraId="503E1E9A" w14:textId="77777777" w:rsidR="009718E4" w:rsidRPr="007F71C0" w:rsidRDefault="009718E4" w:rsidP="005B344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B2FD910" w14:textId="1AC3F66F" w:rsidR="00D9255C" w:rsidRDefault="00D9255C" w:rsidP="005B344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9255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69AFCC7" wp14:editId="16908338">
            <wp:extent cx="5940425" cy="3343275"/>
            <wp:effectExtent l="0" t="0" r="3175" b="9525"/>
            <wp:docPr id="182535295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5295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40BCB" w14:textId="77777777" w:rsidR="009718E4" w:rsidRPr="009718E4" w:rsidRDefault="009718E4" w:rsidP="005B344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18E4">
        <w:rPr>
          <w:rFonts w:ascii="Times New Roman" w:hAnsi="Times New Roman" w:cs="Times New Roman"/>
          <w:sz w:val="28"/>
          <w:szCs w:val="28"/>
        </w:rPr>
        <w:t>Рисунок 9. Заполнение таблицы откликов</w:t>
      </w:r>
    </w:p>
    <w:p w14:paraId="6AD1B812" w14:textId="77777777" w:rsidR="009718E4" w:rsidRDefault="009718E4" w:rsidP="005B344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5BE9B8" w14:textId="59D55811" w:rsidR="00D9255C" w:rsidRDefault="00D9255C" w:rsidP="005B344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9255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374F06E" wp14:editId="6AA23D48">
            <wp:extent cx="5940425" cy="3485515"/>
            <wp:effectExtent l="0" t="0" r="3175" b="635"/>
            <wp:docPr id="138519480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9480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EE2B1" w14:textId="30DA6669" w:rsidR="009718E4" w:rsidRDefault="009718E4" w:rsidP="005B344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18E4">
        <w:rPr>
          <w:rFonts w:ascii="Times New Roman" w:hAnsi="Times New Roman" w:cs="Times New Roman"/>
          <w:sz w:val="28"/>
          <w:szCs w:val="28"/>
        </w:rPr>
        <w:t>Рисунок 10. Заполнение таблицы собеседований</w:t>
      </w:r>
    </w:p>
    <w:p w14:paraId="4597967F" w14:textId="6375637F" w:rsidR="007F71C0" w:rsidRDefault="007F71C0" w:rsidP="005B344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816C61" w14:textId="60BAD96B" w:rsidR="00D9501B" w:rsidRDefault="00CA6E40" w:rsidP="002854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A6E4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E00C3E" wp14:editId="275CEFF2">
            <wp:extent cx="5940425" cy="32143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9F963" w14:textId="77777777" w:rsidR="00F72D41" w:rsidRPr="00F72D41" w:rsidRDefault="00F72D41" w:rsidP="002854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2D41">
        <w:rPr>
          <w:rFonts w:ascii="Times New Roman" w:hAnsi="Times New Roman" w:cs="Times New Roman"/>
          <w:sz w:val="28"/>
          <w:szCs w:val="28"/>
        </w:rPr>
        <w:t>Рисунок 11. Добавление новой вакансии и проверка результата</w:t>
      </w:r>
    </w:p>
    <w:p w14:paraId="7B33DB00" w14:textId="77777777" w:rsidR="00F72D41" w:rsidRDefault="00F72D41" w:rsidP="002854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5EA940" w14:textId="62210E2C" w:rsidR="00BD59D9" w:rsidRDefault="00BD59D9" w:rsidP="002854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D59D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41BF1D2" wp14:editId="1A8078C2">
            <wp:extent cx="5940425" cy="32207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821D0" w14:textId="77777777" w:rsidR="00F72D41" w:rsidRPr="00F72D41" w:rsidRDefault="00F72D41" w:rsidP="002854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2D41">
        <w:rPr>
          <w:rFonts w:ascii="Times New Roman" w:hAnsi="Times New Roman" w:cs="Times New Roman"/>
          <w:sz w:val="28"/>
          <w:szCs w:val="28"/>
        </w:rPr>
        <w:t>Рисунок 12. Обновление статуса отклика и проверка результата</w:t>
      </w:r>
    </w:p>
    <w:p w14:paraId="2929AB91" w14:textId="77777777" w:rsidR="00F72D41" w:rsidRDefault="00F72D41" w:rsidP="002854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1CFCC1" w14:textId="3D660600" w:rsidR="00BD59D9" w:rsidRDefault="00BD59D9" w:rsidP="002854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D59D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671610" wp14:editId="004471B6">
            <wp:extent cx="5940425" cy="323024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F809D" w14:textId="77777777" w:rsidR="00F72D41" w:rsidRPr="00F72D41" w:rsidRDefault="00F72D41" w:rsidP="002854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2D41">
        <w:rPr>
          <w:rFonts w:ascii="Times New Roman" w:hAnsi="Times New Roman" w:cs="Times New Roman"/>
          <w:sz w:val="28"/>
          <w:szCs w:val="28"/>
        </w:rPr>
        <w:t>Рисунок 13. Проверка ссылочной целостности - несуществующая категория</w:t>
      </w:r>
    </w:p>
    <w:p w14:paraId="0E00F4E3" w14:textId="77777777" w:rsidR="00F72D41" w:rsidRDefault="00F72D41" w:rsidP="002854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3BED3A" w14:textId="1595DD0E" w:rsidR="00BD59D9" w:rsidRDefault="00BD59D9" w:rsidP="002854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D59D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1068E9B" wp14:editId="041E6486">
            <wp:extent cx="5940425" cy="322389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66B66" w14:textId="77777777" w:rsidR="00F72D41" w:rsidRPr="00F72D41" w:rsidRDefault="00F72D41" w:rsidP="002854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2D41">
        <w:rPr>
          <w:rFonts w:ascii="Times New Roman" w:hAnsi="Times New Roman" w:cs="Times New Roman"/>
          <w:sz w:val="28"/>
          <w:szCs w:val="28"/>
        </w:rPr>
        <w:t>Рисунок 14. Проверка каскадного удаления работодателя</w:t>
      </w:r>
    </w:p>
    <w:p w14:paraId="314E29A5" w14:textId="77777777" w:rsidR="00F72D41" w:rsidRDefault="00F72D41" w:rsidP="002854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356F48" w14:textId="7B63008B" w:rsidR="00446712" w:rsidRDefault="00446712" w:rsidP="002854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671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B9B4E5" wp14:editId="46936DC3">
            <wp:extent cx="5940425" cy="321119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6FAFD" w14:textId="77777777" w:rsidR="00F72D41" w:rsidRPr="00F72D41" w:rsidRDefault="00F72D41" w:rsidP="002854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2D41">
        <w:rPr>
          <w:rFonts w:ascii="Times New Roman" w:hAnsi="Times New Roman" w:cs="Times New Roman"/>
          <w:sz w:val="28"/>
          <w:szCs w:val="28"/>
        </w:rPr>
        <w:t>Рисунок 15. Проверка ограничения уникальности названий категорий</w:t>
      </w:r>
    </w:p>
    <w:p w14:paraId="2018C232" w14:textId="77777777" w:rsidR="00F72D41" w:rsidRDefault="00F72D41" w:rsidP="002854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6BD756" w14:textId="2F8D8F82" w:rsidR="00446712" w:rsidRDefault="00446712" w:rsidP="002854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671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8F489FA" wp14:editId="2D8E0285">
            <wp:extent cx="5940425" cy="322389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CFCE0" w14:textId="08645DBD" w:rsidR="00F72D41" w:rsidRDefault="00F72D41" w:rsidP="002854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2D41">
        <w:rPr>
          <w:rFonts w:ascii="Times New Roman" w:hAnsi="Times New Roman" w:cs="Times New Roman"/>
          <w:sz w:val="28"/>
          <w:szCs w:val="28"/>
        </w:rPr>
        <w:t>Рисунок 16. Проверка семантического ограничения на положительность зарплаты</w:t>
      </w:r>
    </w:p>
    <w:p w14:paraId="0D6CC9BF" w14:textId="77777777" w:rsidR="00285469" w:rsidRDefault="00285469" w:rsidP="002854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2E3299" w14:textId="2258062E" w:rsidR="00F72D41" w:rsidRDefault="00446712" w:rsidP="002854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671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54ACE7" wp14:editId="20336837">
            <wp:extent cx="5940425" cy="3214370"/>
            <wp:effectExtent l="0" t="0" r="317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2B23C" w14:textId="77777777" w:rsidR="00F72D41" w:rsidRPr="00F72D41" w:rsidRDefault="00F72D41" w:rsidP="002854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2D41">
        <w:rPr>
          <w:rFonts w:ascii="Times New Roman" w:hAnsi="Times New Roman" w:cs="Times New Roman"/>
          <w:sz w:val="28"/>
          <w:szCs w:val="28"/>
        </w:rPr>
        <w:t>Рисунок 17. Проверка ограничения на дату собеседования</w:t>
      </w:r>
    </w:p>
    <w:p w14:paraId="25F1CA16" w14:textId="77777777" w:rsidR="00F72D41" w:rsidRDefault="00F72D41" w:rsidP="002854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33BBC0" w14:textId="2A8C5D72" w:rsidR="00446712" w:rsidRDefault="00B0699E" w:rsidP="002854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0699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B123819" wp14:editId="468CE9FA">
            <wp:extent cx="5940425" cy="32270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B8089" w14:textId="21844CB3" w:rsidR="00F72D41" w:rsidRDefault="00F72D41" w:rsidP="002854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2D41">
        <w:rPr>
          <w:rFonts w:ascii="Times New Roman" w:hAnsi="Times New Roman" w:cs="Times New Roman"/>
          <w:sz w:val="28"/>
          <w:szCs w:val="28"/>
        </w:rPr>
        <w:t>Рисунок 18. Проверка ограничения удаления для категорий с резюме</w:t>
      </w:r>
    </w:p>
    <w:p w14:paraId="6B7F3E39" w14:textId="0B8310B0" w:rsidR="00285469" w:rsidRDefault="00285469" w:rsidP="0028546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0ACF07" w14:textId="55896E12" w:rsidR="0008460B" w:rsidRPr="0008460B" w:rsidRDefault="0008460B" w:rsidP="000846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460B">
        <w:rPr>
          <w:rFonts w:ascii="Times New Roman" w:hAnsi="Times New Roman" w:cs="Times New Roman"/>
          <w:sz w:val="28"/>
          <w:szCs w:val="28"/>
        </w:rPr>
        <w:t>В ходе выполнения лабораторной работы №</w:t>
      </w:r>
      <w:r w:rsidR="00640D69">
        <w:rPr>
          <w:rFonts w:ascii="Times New Roman" w:hAnsi="Times New Roman" w:cs="Times New Roman"/>
          <w:sz w:val="28"/>
          <w:szCs w:val="28"/>
        </w:rPr>
        <w:t>3</w:t>
      </w:r>
      <w:bookmarkStart w:id="0" w:name="_GoBack"/>
      <w:bookmarkEnd w:id="0"/>
      <w:r w:rsidRPr="0008460B">
        <w:rPr>
          <w:rFonts w:ascii="Times New Roman" w:hAnsi="Times New Roman" w:cs="Times New Roman"/>
          <w:sz w:val="28"/>
          <w:szCs w:val="28"/>
        </w:rPr>
        <w:t xml:space="preserve"> успешно проведено комплексное тестирование системы управления базами данных «Служба занятости». Полученные результаты демонстрируют надежность и отказоустойчивость реализованной структуры.</w:t>
      </w:r>
    </w:p>
    <w:p w14:paraId="13A1AD0A" w14:textId="77777777" w:rsidR="0008460B" w:rsidRPr="0008460B" w:rsidRDefault="0008460B" w:rsidP="000846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460B">
        <w:rPr>
          <w:rFonts w:ascii="Times New Roman" w:hAnsi="Times New Roman" w:cs="Times New Roman"/>
          <w:sz w:val="28"/>
          <w:szCs w:val="28"/>
        </w:rPr>
        <w:t>Реализованные механизмы защиты данных подтвердили свою эффективность в полном объеме. Система корректно обрабатывает все попытки нарушения целостности, включая:</w:t>
      </w:r>
    </w:p>
    <w:p w14:paraId="63DA26D3" w14:textId="77777777" w:rsidR="0008460B" w:rsidRPr="00640D69" w:rsidRDefault="0008460B" w:rsidP="00640D69">
      <w:pPr>
        <w:pStyle w:val="a5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D69">
        <w:rPr>
          <w:rFonts w:ascii="Times New Roman" w:hAnsi="Times New Roman" w:cs="Times New Roman"/>
          <w:sz w:val="28"/>
          <w:szCs w:val="28"/>
        </w:rPr>
        <w:t>Вставку дублирующих записей в справочные таблицы</w:t>
      </w:r>
    </w:p>
    <w:p w14:paraId="66F66D32" w14:textId="77777777" w:rsidR="0008460B" w:rsidRPr="00640D69" w:rsidRDefault="0008460B" w:rsidP="00640D69">
      <w:pPr>
        <w:pStyle w:val="a5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D69">
        <w:rPr>
          <w:rFonts w:ascii="Times New Roman" w:hAnsi="Times New Roman" w:cs="Times New Roman"/>
          <w:sz w:val="28"/>
          <w:szCs w:val="28"/>
        </w:rPr>
        <w:t>Установку некорректных значений в атрибуты с семантическими ограничениями</w:t>
      </w:r>
    </w:p>
    <w:p w14:paraId="12D99DFB" w14:textId="77777777" w:rsidR="0008460B" w:rsidRPr="00640D69" w:rsidRDefault="0008460B" w:rsidP="00640D69">
      <w:pPr>
        <w:pStyle w:val="a5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D69">
        <w:rPr>
          <w:rFonts w:ascii="Times New Roman" w:hAnsi="Times New Roman" w:cs="Times New Roman"/>
          <w:sz w:val="28"/>
          <w:szCs w:val="28"/>
        </w:rPr>
        <w:t>Создание ссылок на несуществующие объекты базы данных</w:t>
      </w:r>
    </w:p>
    <w:p w14:paraId="103755DC" w14:textId="77777777" w:rsidR="0008460B" w:rsidRPr="00640D69" w:rsidRDefault="0008460B" w:rsidP="00640D69">
      <w:pPr>
        <w:pStyle w:val="a5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D69">
        <w:rPr>
          <w:rFonts w:ascii="Times New Roman" w:hAnsi="Times New Roman" w:cs="Times New Roman"/>
          <w:sz w:val="28"/>
          <w:szCs w:val="28"/>
        </w:rPr>
        <w:t>Некорректные операции удаления связанных данных</w:t>
      </w:r>
    </w:p>
    <w:p w14:paraId="0C94171B" w14:textId="352C51E3" w:rsidR="0008460B" w:rsidRPr="0008460B" w:rsidRDefault="0008460B" w:rsidP="00640D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460B">
        <w:rPr>
          <w:rFonts w:ascii="Times New Roman" w:hAnsi="Times New Roman" w:cs="Times New Roman"/>
          <w:sz w:val="28"/>
          <w:szCs w:val="28"/>
        </w:rPr>
        <w:t>Каскадные операции удаления выполняются эффективно, при этом система гарантирует защиту от потери критически важной информации благодаря п</w:t>
      </w:r>
      <w:r w:rsidR="00640D69">
        <w:rPr>
          <w:rFonts w:ascii="Times New Roman" w:hAnsi="Times New Roman" w:cs="Times New Roman"/>
          <w:sz w:val="28"/>
          <w:szCs w:val="28"/>
        </w:rPr>
        <w:t>родуманной системе ограничений.</w:t>
      </w:r>
    </w:p>
    <w:sectPr w:rsidR="0008460B" w:rsidRPr="000846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E973FE"/>
    <w:multiLevelType w:val="hybridMultilevel"/>
    <w:tmpl w:val="3D2AFD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69B18A9"/>
    <w:multiLevelType w:val="hybridMultilevel"/>
    <w:tmpl w:val="6CFEEA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2E84F2D"/>
    <w:multiLevelType w:val="hybridMultilevel"/>
    <w:tmpl w:val="9120F8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0F81F68"/>
    <w:multiLevelType w:val="multilevel"/>
    <w:tmpl w:val="06B0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81B"/>
    <w:rsid w:val="000347A0"/>
    <w:rsid w:val="000742CA"/>
    <w:rsid w:val="0008460B"/>
    <w:rsid w:val="000A5B97"/>
    <w:rsid w:val="00142FAB"/>
    <w:rsid w:val="001F09FF"/>
    <w:rsid w:val="00223E23"/>
    <w:rsid w:val="002477D1"/>
    <w:rsid w:val="00247BDD"/>
    <w:rsid w:val="00285469"/>
    <w:rsid w:val="002F0889"/>
    <w:rsid w:val="003360D4"/>
    <w:rsid w:val="00402487"/>
    <w:rsid w:val="00446712"/>
    <w:rsid w:val="004A6AB3"/>
    <w:rsid w:val="004B66ED"/>
    <w:rsid w:val="004C7373"/>
    <w:rsid w:val="005B344A"/>
    <w:rsid w:val="006067AD"/>
    <w:rsid w:val="00631302"/>
    <w:rsid w:val="00640D69"/>
    <w:rsid w:val="0068135F"/>
    <w:rsid w:val="00685182"/>
    <w:rsid w:val="006B381B"/>
    <w:rsid w:val="006C41DF"/>
    <w:rsid w:val="006E5109"/>
    <w:rsid w:val="00761368"/>
    <w:rsid w:val="007A0203"/>
    <w:rsid w:val="007A36A9"/>
    <w:rsid w:val="007B2A09"/>
    <w:rsid w:val="007F71C0"/>
    <w:rsid w:val="00833F62"/>
    <w:rsid w:val="00925E94"/>
    <w:rsid w:val="0095315B"/>
    <w:rsid w:val="009718E4"/>
    <w:rsid w:val="009818A4"/>
    <w:rsid w:val="009A2522"/>
    <w:rsid w:val="009B5F47"/>
    <w:rsid w:val="009D0553"/>
    <w:rsid w:val="00A47F7A"/>
    <w:rsid w:val="00A8610E"/>
    <w:rsid w:val="00AB577B"/>
    <w:rsid w:val="00B019CC"/>
    <w:rsid w:val="00B0699E"/>
    <w:rsid w:val="00B21158"/>
    <w:rsid w:val="00B71183"/>
    <w:rsid w:val="00BA67D0"/>
    <w:rsid w:val="00BD59D9"/>
    <w:rsid w:val="00BD6FC5"/>
    <w:rsid w:val="00C4367A"/>
    <w:rsid w:val="00C66FB5"/>
    <w:rsid w:val="00CA6E40"/>
    <w:rsid w:val="00CF6ECF"/>
    <w:rsid w:val="00D01CB4"/>
    <w:rsid w:val="00D0493D"/>
    <w:rsid w:val="00D15AC7"/>
    <w:rsid w:val="00D34412"/>
    <w:rsid w:val="00D9255C"/>
    <w:rsid w:val="00D9501B"/>
    <w:rsid w:val="00DC3D08"/>
    <w:rsid w:val="00DE3B22"/>
    <w:rsid w:val="00E80FE8"/>
    <w:rsid w:val="00E979BA"/>
    <w:rsid w:val="00F20F5F"/>
    <w:rsid w:val="00F64117"/>
    <w:rsid w:val="00F71E4B"/>
    <w:rsid w:val="00F72D41"/>
    <w:rsid w:val="00F77FD0"/>
    <w:rsid w:val="00FE4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120EE"/>
  <w15:chartTrackingRefBased/>
  <w15:docId w15:val="{3850EC33-52A1-46A2-9C59-4231AAB77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5AC7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34412"/>
    <w:rPr>
      <w:b/>
      <w:bCs/>
    </w:rPr>
  </w:style>
  <w:style w:type="paragraph" w:customStyle="1" w:styleId="ds-markdown-paragraph">
    <w:name w:val="ds-markdown-paragraph"/>
    <w:basedOn w:val="a"/>
    <w:rsid w:val="00D344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B66ED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4B66ED"/>
    <w:rPr>
      <w:i/>
      <w:iCs/>
    </w:rPr>
  </w:style>
  <w:style w:type="paragraph" w:styleId="a5">
    <w:name w:val="List Paragraph"/>
    <w:basedOn w:val="a"/>
    <w:uiPriority w:val="34"/>
    <w:qFormat/>
    <w:rsid w:val="007613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754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2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rau</dc:creator>
  <cp:keywords/>
  <dc:description/>
  <cp:lastModifiedBy>alexey rau</cp:lastModifiedBy>
  <cp:revision>6</cp:revision>
  <cp:lastPrinted>2025-10-27T14:00:00Z</cp:lastPrinted>
  <dcterms:created xsi:type="dcterms:W3CDTF">2025-10-23T07:55:00Z</dcterms:created>
  <dcterms:modified xsi:type="dcterms:W3CDTF">2025-10-27T14:02:00Z</dcterms:modified>
</cp:coreProperties>
</file>