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635A" w:rsidRPr="001F6929" w:rsidRDefault="004C635A" w:rsidP="004C635A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1F6929">
        <w:rPr>
          <w:rFonts w:ascii="Times New Roman" w:hAnsi="Times New Roman" w:cs="Times New Roman"/>
          <w:sz w:val="24"/>
          <w:szCs w:val="24"/>
        </w:rPr>
        <w:t xml:space="preserve">Министерство </w:t>
      </w:r>
      <w:r>
        <w:rPr>
          <w:rFonts w:ascii="Times New Roman" w:hAnsi="Times New Roman" w:cs="Times New Roman"/>
          <w:sz w:val="24"/>
          <w:szCs w:val="24"/>
        </w:rPr>
        <w:t xml:space="preserve">науки и высшего образования </w:t>
      </w:r>
      <w:r w:rsidRPr="001F6929">
        <w:rPr>
          <w:rFonts w:ascii="Times New Roman" w:hAnsi="Times New Roman" w:cs="Times New Roman"/>
          <w:sz w:val="24"/>
          <w:szCs w:val="24"/>
        </w:rPr>
        <w:t>РФ</w:t>
      </w:r>
    </w:p>
    <w:p w:rsidR="004C635A" w:rsidRPr="001F6929" w:rsidRDefault="004C635A" w:rsidP="004C635A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1F6929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</w:t>
      </w:r>
      <w:r>
        <w:rPr>
          <w:rFonts w:ascii="Times New Roman" w:hAnsi="Times New Roman" w:cs="Times New Roman"/>
          <w:sz w:val="24"/>
          <w:szCs w:val="24"/>
        </w:rPr>
        <w:t>автономное</w:t>
      </w:r>
      <w:r>
        <w:rPr>
          <w:rFonts w:ascii="Times New Roman" w:hAnsi="Times New Roman" w:cs="Times New Roman"/>
          <w:sz w:val="24"/>
          <w:szCs w:val="24"/>
        </w:rPr>
        <w:br/>
      </w:r>
      <w:r w:rsidRPr="001F6929">
        <w:rPr>
          <w:rFonts w:ascii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:rsidR="004C635A" w:rsidRPr="001F6929" w:rsidRDefault="004C635A" w:rsidP="004C635A">
      <w:pPr>
        <w:spacing w:after="0" w:line="25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1F6929">
        <w:rPr>
          <w:rFonts w:ascii="Times New Roman" w:hAnsi="Times New Roman" w:cs="Times New Roman"/>
          <w:sz w:val="24"/>
          <w:szCs w:val="24"/>
        </w:rPr>
        <w:t>«Омский государственный технический университет»</w:t>
      </w:r>
    </w:p>
    <w:p w:rsidR="004C635A" w:rsidRDefault="004C635A" w:rsidP="004C635A">
      <w:pPr>
        <w:rPr>
          <w:rFonts w:ascii="Times New Roman" w:hAnsi="Times New Roman" w:cs="Times New Roman"/>
          <w:sz w:val="24"/>
          <w:szCs w:val="24"/>
        </w:rPr>
      </w:pPr>
    </w:p>
    <w:p w:rsidR="004C635A" w:rsidRDefault="004C635A" w:rsidP="004C635A">
      <w:pPr>
        <w:rPr>
          <w:rFonts w:ascii="Times New Roman" w:hAnsi="Times New Roman" w:cs="Times New Roman"/>
          <w:sz w:val="24"/>
          <w:szCs w:val="24"/>
        </w:rPr>
      </w:pPr>
    </w:p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  <w:r w:rsidRPr="001F6929">
        <w:rPr>
          <w:rFonts w:ascii="Times New Roman" w:hAnsi="Times New Roman" w:cs="Times New Roman"/>
          <w:sz w:val="28"/>
          <w:szCs w:val="28"/>
        </w:rPr>
        <w:t>Факультет информационных технологий и компьютерных систем</w:t>
      </w:r>
    </w:p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  <w:r w:rsidRPr="001F6929">
        <w:rPr>
          <w:rFonts w:ascii="Times New Roman" w:hAnsi="Times New Roman" w:cs="Times New Roman"/>
          <w:sz w:val="28"/>
          <w:szCs w:val="28"/>
        </w:rPr>
        <w:t>Кафедра «Прикладная математика и фундаментальная информатика»</w:t>
      </w:r>
    </w:p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445" w:type="dxa"/>
        <w:tblInd w:w="250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445"/>
      </w:tblGrid>
      <w:tr w:rsidR="004C635A" w:rsidRPr="001F6929" w:rsidTr="00786BF2"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C635A" w:rsidRPr="00847CE6" w:rsidRDefault="004C635A" w:rsidP="00786BF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Лабораторная работа №1</w:t>
            </w:r>
          </w:p>
        </w:tc>
      </w:tr>
      <w:tr w:rsidR="004C635A" w:rsidRPr="001F6929" w:rsidTr="00786BF2">
        <w:tc>
          <w:tcPr>
            <w:tcW w:w="9445" w:type="dxa"/>
            <w:tcBorders>
              <w:top w:val="nil"/>
              <w:left w:val="nil"/>
              <w:bottom w:val="nil"/>
              <w:right w:val="nil"/>
            </w:tcBorders>
          </w:tcPr>
          <w:p w:rsidR="004C635A" w:rsidRPr="009D3BA8" w:rsidRDefault="004C635A" w:rsidP="00786BF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</w:rPr>
              <w:t>по дисциплине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истемы управления базами данных</w:t>
            </w:r>
          </w:p>
          <w:p w:rsidR="004C635A" w:rsidRDefault="004C635A" w:rsidP="00786BF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Тема: </w:t>
            </w:r>
            <w:r w:rsidRPr="00847CE6">
              <w:rPr>
                <w:rFonts w:ascii="Times New Roman" w:hAnsi="Times New Roman" w:cs="Times New Roman"/>
                <w:b/>
                <w:sz w:val="28"/>
                <w:szCs w:val="28"/>
              </w:rPr>
              <w:t>Проектирование базы данных с использованием ER-технологии</w:t>
            </w:r>
          </w:p>
          <w:p w:rsidR="004C635A" w:rsidRPr="006C07FE" w:rsidRDefault="004C635A" w:rsidP="00786BF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127"/>
        <w:gridCol w:w="2268"/>
        <w:gridCol w:w="1125"/>
        <w:gridCol w:w="3840"/>
      </w:tblGrid>
      <w:tr w:rsidR="004C635A" w:rsidRPr="001F6929" w:rsidTr="00786BF2">
        <w:trPr>
          <w:trHeight w:val="280"/>
        </w:trPr>
        <w:tc>
          <w:tcPr>
            <w:tcW w:w="2127" w:type="dxa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</w:rPr>
              <w:t>Студента</w:t>
            </w:r>
          </w:p>
        </w:tc>
        <w:tc>
          <w:tcPr>
            <w:tcW w:w="7233" w:type="dxa"/>
            <w:gridSpan w:val="3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Рау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Алексея Евгеньевича</w:t>
            </w:r>
          </w:p>
        </w:tc>
      </w:tr>
      <w:tr w:rsidR="004C635A" w:rsidRPr="001F6929" w:rsidTr="00786BF2">
        <w:trPr>
          <w:trHeight w:val="420"/>
        </w:trPr>
        <w:tc>
          <w:tcPr>
            <w:tcW w:w="2127" w:type="dxa"/>
            <w:vAlign w:val="bottom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</w:rPr>
              <w:t>Курс</w:t>
            </w:r>
          </w:p>
        </w:tc>
        <w:tc>
          <w:tcPr>
            <w:tcW w:w="2268" w:type="dxa"/>
            <w:vAlign w:val="bottom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3</w:t>
            </w:r>
          </w:p>
        </w:tc>
        <w:tc>
          <w:tcPr>
            <w:tcW w:w="1125" w:type="dxa"/>
            <w:vAlign w:val="bottom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3840" w:type="dxa"/>
            <w:vAlign w:val="bottom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ФИТ-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231</w:t>
            </w:r>
          </w:p>
        </w:tc>
      </w:tr>
      <w:tr w:rsidR="004C635A" w:rsidRPr="001F6929" w:rsidTr="00786BF2">
        <w:trPr>
          <w:trHeight w:val="580"/>
        </w:trPr>
        <w:tc>
          <w:tcPr>
            <w:tcW w:w="2127" w:type="dxa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</w:rPr>
              <w:t xml:space="preserve">Направление  </w:t>
            </w:r>
          </w:p>
        </w:tc>
        <w:tc>
          <w:tcPr>
            <w:tcW w:w="7233" w:type="dxa"/>
            <w:gridSpan w:val="3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4110E">
              <w:rPr>
                <w:rFonts w:ascii="Times New Roman" w:hAnsi="Times New Roman" w:cs="Times New Roman"/>
                <w:sz w:val="28"/>
                <w:szCs w:val="28"/>
                <w:u w:val="single"/>
                <w:lang w:bidi="ru-RU"/>
              </w:rPr>
              <w:t>02.0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bidi="ru-RU"/>
              </w:rPr>
              <w:t>3</w:t>
            </w:r>
            <w:r w:rsidRPr="0054110E">
              <w:rPr>
                <w:rFonts w:ascii="Times New Roman" w:hAnsi="Times New Roman" w:cs="Times New Roman"/>
                <w:sz w:val="28"/>
                <w:szCs w:val="28"/>
                <w:u w:val="single"/>
                <w:lang w:bidi="ru-RU"/>
              </w:rPr>
              <w:t xml:space="preserve">.02 Фундаментальная информатика и информационные технологии </w:t>
            </w:r>
          </w:p>
        </w:tc>
      </w:tr>
      <w:tr w:rsidR="004C635A" w:rsidRPr="001F6929" w:rsidTr="00786BF2">
        <w:trPr>
          <w:trHeight w:val="340"/>
        </w:trPr>
        <w:tc>
          <w:tcPr>
            <w:tcW w:w="2127" w:type="dxa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</w:tc>
        <w:tc>
          <w:tcPr>
            <w:tcW w:w="7233" w:type="dxa"/>
            <w:gridSpan w:val="3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доц., к.н.</w:t>
            </w:r>
          </w:p>
        </w:tc>
      </w:tr>
      <w:tr w:rsidR="004C635A" w:rsidRPr="001F6929" w:rsidTr="00786BF2">
        <w:trPr>
          <w:trHeight w:val="180"/>
        </w:trPr>
        <w:tc>
          <w:tcPr>
            <w:tcW w:w="2127" w:type="dxa"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233" w:type="dxa"/>
            <w:gridSpan w:val="3"/>
            <w:vAlign w:val="bottom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>Моисеева Н.А.</w:t>
            </w:r>
            <w:r w:rsidRPr="001F6929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</w:t>
            </w:r>
          </w:p>
        </w:tc>
      </w:tr>
      <w:tr w:rsidR="004C635A" w:rsidRPr="001F6929" w:rsidTr="00786BF2">
        <w:trPr>
          <w:trHeight w:val="340"/>
        </w:trPr>
        <w:tc>
          <w:tcPr>
            <w:tcW w:w="2127" w:type="dxa"/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6929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233" w:type="dxa"/>
            <w:gridSpan w:val="3"/>
            <w:tcBorders>
              <w:left w:val="nil"/>
              <w:right w:val="nil"/>
            </w:tcBorders>
            <w:hideMark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</w:p>
        </w:tc>
      </w:tr>
      <w:tr w:rsidR="004C635A" w:rsidRPr="001F6929" w:rsidTr="00786BF2">
        <w:trPr>
          <w:trHeight w:val="240"/>
        </w:trPr>
        <w:tc>
          <w:tcPr>
            <w:tcW w:w="2127" w:type="dxa"/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7233" w:type="dxa"/>
            <w:gridSpan w:val="3"/>
            <w:tcBorders>
              <w:left w:val="nil"/>
              <w:right w:val="nil"/>
            </w:tcBorders>
          </w:tcPr>
          <w:p w:rsidR="004C635A" w:rsidRPr="001F6929" w:rsidRDefault="004C635A" w:rsidP="00786BF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Pr="001F6929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Default="004C635A" w:rsidP="004C635A">
      <w:pPr>
        <w:rPr>
          <w:rFonts w:ascii="Times New Roman" w:hAnsi="Times New Roman" w:cs="Times New Roman"/>
          <w:sz w:val="28"/>
          <w:szCs w:val="28"/>
        </w:rPr>
      </w:pPr>
    </w:p>
    <w:p w:rsidR="004C635A" w:rsidRPr="00F075C8" w:rsidRDefault="004C635A" w:rsidP="004C635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F6929">
        <w:rPr>
          <w:rFonts w:ascii="Times New Roman" w:hAnsi="Times New Roman" w:cs="Times New Roman"/>
          <w:sz w:val="24"/>
          <w:szCs w:val="24"/>
        </w:rPr>
        <w:t>Омск 202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:rsidR="00C33C60" w:rsidRPr="00165500" w:rsidRDefault="00C33C60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165500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165500">
        <w:rPr>
          <w:rFonts w:ascii="Times New Roman" w:hAnsi="Times New Roman" w:cs="Times New Roman"/>
          <w:sz w:val="28"/>
          <w:szCs w:val="28"/>
        </w:rPr>
        <w:t xml:space="preserve"> процессе разработки были выделены следующие сущности: категория вакансий, соискатель, работодатель, вакансия, сотрудник службы занятости, заявка на вакансию, собеседование, трудоустройство.</w:t>
      </w:r>
    </w:p>
    <w:p w:rsidR="00BC6E4F" w:rsidRPr="00165500" w:rsidRDefault="00C33C60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В предметной области действуют следующие бизнес-правила: 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Соискатель может быть зарегистрирован в базе данных единожды, но может претендовать на множество вакансий путем подачи заявок.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Работодатель имеет возможность размещать неограниченное количество вакансий.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Каждая вакансия относится к одной профессиональной категории, при этом в одной категории может находиться множество вакансий.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Для вакансии устанавливается остаток мест (количество открытых позиций), который не может быть отрицательным.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Каждая заявка связывает одного соискателя с одной вакансией и фиксирует дату подачи.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По одной заявке может быть проведено несколько собеседований с фиксацией даты, времени и результата.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Успешное завершение заявки регистрируется в журнале трудоустройства с указанием даты приема на работу.</w:t>
      </w:r>
    </w:p>
    <w:p w:rsidR="00BC6E4F" w:rsidRPr="00165500" w:rsidRDefault="00BC6E4F" w:rsidP="00626F82">
      <w:pPr>
        <w:pStyle w:val="a3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За каждой заявкой может быть закреплен сотрудник службы занятости для курирования процесса.</w:t>
      </w:r>
    </w:p>
    <w:p w:rsidR="00370CD6" w:rsidRDefault="008F72F8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Логическая модель данных в нотации IDEF1X представлена на рисунке 1. На схеме выделены сущности: КАТЕГОРИЯ, СОИСКАТЕЛЬ, РАБОТОДАТЕЛЬ, ВАКАНСИЯ, СОТРУДНИК, ЗАЯВКА, СОБЕСЕДОВАНИЕ, ТРУДОУСТРОЙСТВО, между которыми установлены связи типа «один-ко-многим». Есть рекурсивная связь, связывающая экземпляры сущности КАТЕГОРИЯ с другими экземплярами этой же сущности. Также присутствует идентифицирующая связь типа «один-к-одному» между сущностями ЗАЯВКА и ТРУДОУСТРОЙСТВО.</w:t>
      </w:r>
    </w:p>
    <w:p w:rsidR="00165500" w:rsidRPr="00165500" w:rsidRDefault="00165500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33C60" w:rsidRPr="00165500" w:rsidRDefault="00513CD6" w:rsidP="00626F8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4" type="#_x0000_t75" style="width:465.65pt;height:191.7pt">
            <v:imagedata r:id="rId5" o:title="log"/>
          </v:shape>
        </w:pict>
      </w:r>
    </w:p>
    <w:p w:rsidR="00C33C60" w:rsidRPr="00165500" w:rsidRDefault="00C33C60" w:rsidP="00626F8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Рис. 1. Логическая модель данных предметной области</w:t>
      </w:r>
    </w:p>
    <w:p w:rsidR="00165500" w:rsidRPr="00165500" w:rsidRDefault="00C33C60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Физическая модель данных в нотации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165500">
        <w:rPr>
          <w:rFonts w:ascii="Times New Roman" w:hAnsi="Times New Roman" w:cs="Times New Roman"/>
          <w:sz w:val="28"/>
          <w:szCs w:val="28"/>
        </w:rPr>
        <w:t>1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65500">
        <w:rPr>
          <w:rFonts w:ascii="Times New Roman" w:hAnsi="Times New Roman" w:cs="Times New Roman"/>
          <w:sz w:val="28"/>
          <w:szCs w:val="28"/>
        </w:rPr>
        <w:t xml:space="preserve"> для целевой СУБД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165500">
        <w:rPr>
          <w:rFonts w:ascii="Times New Roman" w:hAnsi="Times New Roman" w:cs="Times New Roman"/>
          <w:sz w:val="28"/>
          <w:szCs w:val="28"/>
        </w:rPr>
        <w:t xml:space="preserve"> представлена на рисунке 2. База данных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Employment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165500">
        <w:rPr>
          <w:rFonts w:ascii="Times New Roman" w:hAnsi="Times New Roman" w:cs="Times New Roman"/>
          <w:sz w:val="28"/>
          <w:szCs w:val="28"/>
        </w:rPr>
        <w:t xml:space="preserve"> состоит из восьми таблиц: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Categories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список категорий вакансий,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Applicants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список соискателей,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Employers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список работодателей,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Vacancies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список вакансий,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Staff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список сотрудников службы занятости,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Applications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список заявок соискателей на вакансии,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Interviews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журнал проведенных собеседований,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Employments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журнал успешных трудоустройств.</w:t>
      </w:r>
    </w:p>
    <w:p w:rsidR="00C33C60" w:rsidRPr="00165500" w:rsidRDefault="00C33C60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72F8" w:rsidRPr="00165500" w:rsidRDefault="008F72F8" w:rsidP="00626F8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448030"/>
            <wp:effectExtent l="0" t="0" r="3175" b="9525"/>
            <wp:docPr id="1" name="Рисунок 1" descr="A:\OMGTU\OMGTU\3year\5semester\DBMS\lab1\phy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:\OMGTU\OMGTU\3year\5semester\DBMS\lab1\phys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4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1B4B" w:rsidRDefault="00C33C60" w:rsidP="00626F8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>Рис. 2. Физическая модель данных предметной области</w:t>
      </w:r>
    </w:p>
    <w:p w:rsidR="00C33C60" w:rsidRPr="00165500" w:rsidRDefault="00801B4B" w:rsidP="00801B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33C60" w:rsidRPr="00165500" w:rsidRDefault="00C33C60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lastRenderedPageBreak/>
        <w:t>Описание таблиц физической модели:</w:t>
      </w:r>
    </w:p>
    <w:p w:rsidR="00C33C60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1. </w:t>
      </w:r>
      <w:r w:rsidR="00C33C60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33C60" w:rsidRPr="00165500">
        <w:rPr>
          <w:rFonts w:ascii="Times New Roman" w:hAnsi="Times New Roman" w:cs="Times New Roman"/>
          <w:sz w:val="28"/>
          <w:szCs w:val="28"/>
          <w:lang w:val="en-US"/>
        </w:rPr>
        <w:t>Categories</w:t>
      </w:r>
      <w:r w:rsidR="00C33C60" w:rsidRPr="00165500">
        <w:rPr>
          <w:rFonts w:ascii="Times New Roman" w:hAnsi="Times New Roman" w:cs="Times New Roman"/>
          <w:sz w:val="28"/>
          <w:szCs w:val="28"/>
        </w:rPr>
        <w:t xml:space="preserve"> состоит из трех полей:</w:t>
      </w:r>
    </w:p>
    <w:p w:rsidR="00C33C60" w:rsidRPr="00165500" w:rsidRDefault="00C33C60" w:rsidP="00626F82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уникальный код категории, тип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165500">
        <w:rPr>
          <w:rFonts w:ascii="Times New Roman" w:hAnsi="Times New Roman" w:cs="Times New Roman"/>
          <w:sz w:val="28"/>
          <w:szCs w:val="28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165500">
        <w:rPr>
          <w:rFonts w:ascii="Times New Roman" w:hAnsi="Times New Roman" w:cs="Times New Roman"/>
          <w:sz w:val="28"/>
          <w:szCs w:val="28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C33C60" w:rsidRPr="00165500" w:rsidRDefault="00C33C60" w:rsidP="00626F82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наименование категории, тип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165500">
        <w:rPr>
          <w:rFonts w:ascii="Times New Roman" w:hAnsi="Times New Roman" w:cs="Times New Roman"/>
          <w:sz w:val="28"/>
          <w:szCs w:val="28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165500">
        <w:rPr>
          <w:rFonts w:ascii="Times New Roman" w:hAnsi="Times New Roman" w:cs="Times New Roman"/>
          <w:sz w:val="28"/>
          <w:szCs w:val="28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C33C60" w:rsidRPr="00165500" w:rsidRDefault="00C33C60" w:rsidP="00626F82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parent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65500">
        <w:rPr>
          <w:rFonts w:ascii="Times New Roman" w:hAnsi="Times New Roman" w:cs="Times New Roman"/>
          <w:sz w:val="28"/>
          <w:szCs w:val="28"/>
        </w:rPr>
        <w:t xml:space="preserve"> – код родительской категории из этой же таблицы, тип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165500">
        <w:rPr>
          <w:rFonts w:ascii="Times New Roman" w:hAnsi="Times New Roman" w:cs="Times New Roman"/>
          <w:sz w:val="28"/>
          <w:szCs w:val="28"/>
        </w:rPr>
        <w:t>.</w:t>
      </w:r>
    </w:p>
    <w:p w:rsidR="002F0889" w:rsidRPr="00165500" w:rsidRDefault="00C33C60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Поле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65500">
        <w:rPr>
          <w:rFonts w:ascii="Times New Roman" w:hAnsi="Times New Roman" w:cs="Times New Roman"/>
          <w:sz w:val="28"/>
          <w:szCs w:val="28"/>
        </w:rPr>
        <w:t xml:space="preserve"> имеет ограничение первичного ключа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165500">
        <w:rPr>
          <w:rFonts w:ascii="Times New Roman" w:hAnsi="Times New Roman" w:cs="Times New Roman"/>
          <w:sz w:val="28"/>
          <w:szCs w:val="28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165500">
        <w:rPr>
          <w:rFonts w:ascii="Times New Roman" w:hAnsi="Times New Roman" w:cs="Times New Roman"/>
          <w:sz w:val="28"/>
          <w:szCs w:val="28"/>
        </w:rPr>
        <w:t xml:space="preserve">. Поле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parent</w:t>
      </w:r>
      <w:r w:rsidRPr="00165500">
        <w:rPr>
          <w:rFonts w:ascii="Times New Roman" w:hAnsi="Times New Roman" w:cs="Times New Roman"/>
          <w:sz w:val="28"/>
          <w:szCs w:val="28"/>
        </w:rPr>
        <w:t>_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65500">
        <w:rPr>
          <w:rFonts w:ascii="Times New Roman" w:hAnsi="Times New Roman" w:cs="Times New Roman"/>
          <w:sz w:val="28"/>
          <w:szCs w:val="28"/>
        </w:rPr>
        <w:t xml:space="preserve"> не имеет атрибута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165500">
        <w:rPr>
          <w:rFonts w:ascii="Times New Roman" w:hAnsi="Times New Roman" w:cs="Times New Roman"/>
          <w:sz w:val="28"/>
          <w:szCs w:val="28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165500">
        <w:rPr>
          <w:rFonts w:ascii="Times New Roman" w:hAnsi="Times New Roman" w:cs="Times New Roman"/>
          <w:sz w:val="28"/>
          <w:szCs w:val="28"/>
        </w:rPr>
        <w:t>, поскольку не все категории имеют родительскую категорию. Это поле устанавливает рекурсивную связь между категориями, поэтому оно объявлено как внешний ключ (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65500">
        <w:rPr>
          <w:rFonts w:ascii="Times New Roman" w:hAnsi="Times New Roman" w:cs="Times New Roman"/>
          <w:sz w:val="28"/>
          <w:szCs w:val="28"/>
        </w:rPr>
        <w:t xml:space="preserve">) с правилом каскадного обновления и установкой в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165500">
        <w:rPr>
          <w:rFonts w:ascii="Times New Roman" w:hAnsi="Times New Roman" w:cs="Times New Roman"/>
          <w:sz w:val="28"/>
          <w:szCs w:val="28"/>
        </w:rPr>
        <w:t xml:space="preserve"> при удалении. Удаление родительской категории в таблице 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>Categories</w:t>
      </w:r>
      <w:r w:rsidRPr="00165500">
        <w:rPr>
          <w:rFonts w:ascii="Times New Roman" w:hAnsi="Times New Roman" w:cs="Times New Roman"/>
          <w:sz w:val="28"/>
          <w:szCs w:val="28"/>
        </w:rPr>
        <w:t xml:space="preserve"> приведет к автоматическому обновлению всех связанных с ней дочерних категорий.</w:t>
      </w:r>
    </w:p>
    <w:p w:rsidR="00E23398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2. </w:t>
      </w:r>
      <w:r w:rsidR="00E23398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E23398" w:rsidRPr="00165500">
        <w:rPr>
          <w:rFonts w:ascii="Times New Roman" w:hAnsi="Times New Roman" w:cs="Times New Roman"/>
          <w:sz w:val="28"/>
          <w:szCs w:val="28"/>
        </w:rPr>
        <w:t>Applicants</w:t>
      </w:r>
      <w:proofErr w:type="spellEnd"/>
      <w:r w:rsidR="00E23398" w:rsidRPr="00165500">
        <w:rPr>
          <w:rFonts w:ascii="Times New Roman" w:hAnsi="Times New Roman" w:cs="Times New Roman"/>
          <w:sz w:val="28"/>
          <w:szCs w:val="28"/>
        </w:rPr>
        <w:t xml:space="preserve"> включает семь полей:</w:t>
      </w:r>
    </w:p>
    <w:p w:rsidR="00E23398" w:rsidRPr="00165500" w:rsidRDefault="00E23398" w:rsidP="00626F82">
      <w:pPr>
        <w:pStyle w:val="a3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уникальный код соискателя,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  <w:lang w:val="en-US"/>
        </w:rPr>
        <w:t>app_name</w:t>
      </w:r>
      <w:proofErr w:type="spellEnd"/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65500">
        <w:rPr>
          <w:rFonts w:ascii="Times New Roman" w:hAnsi="Times New Roman" w:cs="Times New Roman"/>
          <w:sz w:val="28"/>
          <w:szCs w:val="28"/>
        </w:rPr>
        <w:t>ФИО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соискателя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text, NOT NULL;</w:t>
      </w:r>
    </w:p>
    <w:p w:rsidR="00E23398" w:rsidRPr="00165500" w:rsidRDefault="00E23398" w:rsidP="00626F82">
      <w:pPr>
        <w:pStyle w:val="a3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app_contacts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контактные данные соискателя,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app_birth_date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дата рождения соискателя,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E23398" w:rsidRPr="00165500" w:rsidRDefault="00E23398" w:rsidP="00626F82">
      <w:pPr>
        <w:pStyle w:val="a3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app_education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уровень образования соискателя,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E23398" w:rsidRPr="00165500" w:rsidRDefault="00E23398" w:rsidP="00626F82">
      <w:pPr>
        <w:pStyle w:val="a3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app_experience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опыт работы в годах,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E23398" w:rsidRPr="00165500" w:rsidRDefault="00E23398" w:rsidP="00626F82">
      <w:pPr>
        <w:pStyle w:val="a3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app_cat_id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код профессиональной категории соискателя из таблицы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Categories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NULL.</w:t>
      </w:r>
    </w:p>
    <w:p w:rsidR="00E23398" w:rsidRPr="00165500" w:rsidRDefault="00E23398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имеет ограничение первичного ключа PRIMARY KEY. 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app_cat_id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объявлено как внешний ключ (FK) с правилом каскадного обновления и ограничением удаления (RESTRICT). Обновление кода категории в таблице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Categories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автоматически обновит ссылки в таблице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Applicants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. Удаление категории, на которую ссылаются соискатели, запрещено.</w:t>
      </w:r>
    </w:p>
    <w:p w:rsidR="00E23398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3. </w:t>
      </w:r>
      <w:r w:rsidR="00E23398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E23398" w:rsidRPr="00165500">
        <w:rPr>
          <w:rFonts w:ascii="Times New Roman" w:hAnsi="Times New Roman" w:cs="Times New Roman"/>
          <w:sz w:val="28"/>
          <w:szCs w:val="28"/>
        </w:rPr>
        <w:t>Employers</w:t>
      </w:r>
      <w:proofErr w:type="spellEnd"/>
      <w:r w:rsidR="00E23398" w:rsidRPr="00165500">
        <w:rPr>
          <w:rFonts w:ascii="Times New Roman" w:hAnsi="Times New Roman" w:cs="Times New Roman"/>
          <w:sz w:val="28"/>
          <w:szCs w:val="28"/>
        </w:rPr>
        <w:t xml:space="preserve"> включает пять полей:</w:t>
      </w:r>
    </w:p>
    <w:p w:rsidR="00E23398" w:rsidRPr="00165500" w:rsidRDefault="00E23398" w:rsidP="00626F82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lastRenderedPageBreak/>
        <w:t>emp_id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уникальный код работодателя,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emp_company_name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наименование компании,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emp_contact_person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ФИО контактного лица,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E23398" w:rsidRPr="00165500" w:rsidRDefault="00E23398" w:rsidP="00626F82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emp_contacts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контактные данные работодателя,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emp_address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адрес работодателя,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.</w:t>
      </w:r>
    </w:p>
    <w:p w:rsidR="00E23398" w:rsidRPr="00165500" w:rsidRDefault="00E23398" w:rsidP="00626F82">
      <w:pPr>
        <w:pStyle w:val="a3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имеет ограничение первичного ключа PRIMARY KEY.</w:t>
      </w:r>
    </w:p>
    <w:p w:rsidR="00E23398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4. </w:t>
      </w:r>
      <w:r w:rsidR="00E23398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E23398" w:rsidRPr="00165500">
        <w:rPr>
          <w:rFonts w:ascii="Times New Roman" w:hAnsi="Times New Roman" w:cs="Times New Roman"/>
          <w:sz w:val="28"/>
          <w:szCs w:val="28"/>
        </w:rPr>
        <w:t>Vacancies</w:t>
      </w:r>
      <w:proofErr w:type="spellEnd"/>
      <w:r w:rsidR="00E23398" w:rsidRPr="00165500">
        <w:rPr>
          <w:rFonts w:ascii="Times New Roman" w:hAnsi="Times New Roman" w:cs="Times New Roman"/>
          <w:sz w:val="28"/>
          <w:szCs w:val="28"/>
        </w:rPr>
        <w:t xml:space="preserve"> состоит из восьми полей: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уникальный код вакансии,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vac_position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наименование должности,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vac_description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описание вакансии,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vac_requirements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требования к кандидату,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vac_salary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предлагаемая заработная плата,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numeric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vac_emp_id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код работодателя из таблицы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Employers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vac_cat_id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код категории вакансии из таблицы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Categories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vac_status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статус вакансии (активна/закрыта),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NULL.</w:t>
      </w:r>
    </w:p>
    <w:p w:rsidR="00E23398" w:rsidRPr="00165500" w:rsidRDefault="00E23398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имеет ограничение первичного ключа PRIMARY KEY. Таблица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Vacancies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связана с таблицами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Employers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(за счет поля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vac_emp_id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Categories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(за счет поля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vac_cat_id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). Эти поля объявлены как внешние ключи (FK) с правилом каскадного удаления и обновления. Удаление работодателя в таблице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Employers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приведет к автоматическому удалению всех его вакансий в таблице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Vacancies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. Обновление кода категории автоматически обновится в </w:t>
      </w:r>
      <w:r w:rsidRPr="00165500">
        <w:rPr>
          <w:rFonts w:ascii="Times New Roman" w:hAnsi="Times New Roman" w:cs="Times New Roman"/>
          <w:sz w:val="28"/>
          <w:szCs w:val="28"/>
        </w:rPr>
        <w:lastRenderedPageBreak/>
        <w:t>связанных вакансиях. Удаление категории, на которую ссылаются вакансии, запрещено (RESTRICT).</w:t>
      </w:r>
    </w:p>
    <w:p w:rsidR="00E23398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5. </w:t>
      </w:r>
      <w:r w:rsidR="00E23398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E23398" w:rsidRPr="00165500">
        <w:rPr>
          <w:rFonts w:ascii="Times New Roman" w:hAnsi="Times New Roman" w:cs="Times New Roman"/>
          <w:sz w:val="28"/>
          <w:szCs w:val="28"/>
        </w:rPr>
        <w:t>Staff</w:t>
      </w:r>
      <w:proofErr w:type="spellEnd"/>
      <w:r w:rsidR="00E23398" w:rsidRPr="00165500">
        <w:rPr>
          <w:rFonts w:ascii="Times New Roman" w:hAnsi="Times New Roman" w:cs="Times New Roman"/>
          <w:sz w:val="28"/>
          <w:szCs w:val="28"/>
        </w:rPr>
        <w:t xml:space="preserve"> включает три поля:</w:t>
      </w:r>
    </w:p>
    <w:p w:rsidR="00E23398" w:rsidRPr="00165500" w:rsidRDefault="00E23398" w:rsidP="00626F82">
      <w:pPr>
        <w:pStyle w:val="a3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staff_id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уникальный код сотрудника службы занятости,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staff_name – </w:t>
      </w:r>
      <w:r w:rsidRPr="00165500">
        <w:rPr>
          <w:rFonts w:ascii="Times New Roman" w:hAnsi="Times New Roman" w:cs="Times New Roman"/>
          <w:sz w:val="28"/>
          <w:szCs w:val="28"/>
        </w:rPr>
        <w:t>ФИО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сотрудника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text, NOT NULL;</w:t>
      </w:r>
    </w:p>
    <w:p w:rsidR="00E23398" w:rsidRPr="00165500" w:rsidRDefault="00E23398" w:rsidP="00626F82">
      <w:pPr>
        <w:pStyle w:val="a3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  <w:lang w:val="en-US"/>
        </w:rPr>
        <w:t>staff_position</w:t>
      </w:r>
      <w:proofErr w:type="spellEnd"/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65500">
        <w:rPr>
          <w:rFonts w:ascii="Times New Roman" w:hAnsi="Times New Roman" w:cs="Times New Roman"/>
          <w:sz w:val="28"/>
          <w:szCs w:val="28"/>
        </w:rPr>
        <w:t>должность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сотрудника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text, NOT NULL.</w:t>
      </w:r>
    </w:p>
    <w:p w:rsidR="00E23398" w:rsidRPr="00165500" w:rsidRDefault="00E23398" w:rsidP="00626F82">
      <w:pPr>
        <w:pStyle w:val="a3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5500">
        <w:rPr>
          <w:rFonts w:ascii="Times New Roman" w:hAnsi="Times New Roman" w:cs="Times New Roman"/>
          <w:sz w:val="28"/>
          <w:szCs w:val="28"/>
        </w:rPr>
        <w:t>Поле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staff_id </w:t>
      </w:r>
      <w:r w:rsidRPr="00165500">
        <w:rPr>
          <w:rFonts w:ascii="Times New Roman" w:hAnsi="Times New Roman" w:cs="Times New Roman"/>
          <w:sz w:val="28"/>
          <w:szCs w:val="28"/>
        </w:rPr>
        <w:t>имеет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ограничение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первичного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ключа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PRIMARY KEY.</w:t>
      </w:r>
    </w:p>
    <w:p w:rsidR="00E23398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6. </w:t>
      </w:r>
      <w:r w:rsidR="00E23398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E23398" w:rsidRPr="00165500">
        <w:rPr>
          <w:rFonts w:ascii="Times New Roman" w:hAnsi="Times New Roman" w:cs="Times New Roman"/>
          <w:sz w:val="28"/>
          <w:szCs w:val="28"/>
        </w:rPr>
        <w:t>Applications</w:t>
      </w:r>
      <w:proofErr w:type="spellEnd"/>
      <w:r w:rsidR="00E23398" w:rsidRPr="00165500">
        <w:rPr>
          <w:rFonts w:ascii="Times New Roman" w:hAnsi="Times New Roman" w:cs="Times New Roman"/>
          <w:sz w:val="28"/>
          <w:szCs w:val="28"/>
        </w:rPr>
        <w:t xml:space="preserve"> включает шесть полей:</w:t>
      </w:r>
    </w:p>
    <w:p w:rsidR="00E23398" w:rsidRPr="00165500" w:rsidRDefault="00E23398" w:rsidP="00626F82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уникальный код заявки,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app_applicant_id – </w:t>
      </w:r>
      <w:r w:rsidRPr="00165500">
        <w:rPr>
          <w:rFonts w:ascii="Times New Roman" w:hAnsi="Times New Roman" w:cs="Times New Roman"/>
          <w:sz w:val="28"/>
          <w:szCs w:val="28"/>
        </w:rPr>
        <w:t>код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соискателя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из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таблицы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Applicants,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integer, NOT NULL;</w:t>
      </w:r>
    </w:p>
    <w:p w:rsidR="00E23398" w:rsidRPr="00165500" w:rsidRDefault="00E23398" w:rsidP="00626F82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  <w:lang w:val="en-US"/>
        </w:rPr>
        <w:t>app_vacancy_id</w:t>
      </w:r>
      <w:proofErr w:type="spellEnd"/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65500">
        <w:rPr>
          <w:rFonts w:ascii="Times New Roman" w:hAnsi="Times New Roman" w:cs="Times New Roman"/>
          <w:sz w:val="28"/>
          <w:szCs w:val="28"/>
        </w:rPr>
        <w:t>код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вакансии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из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таблицы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Vacancies,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integer, NOT NULL;</w:t>
      </w:r>
    </w:p>
    <w:p w:rsidR="00E23398" w:rsidRPr="00165500" w:rsidRDefault="00E23398" w:rsidP="00626F82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  <w:lang w:val="en-US"/>
        </w:rPr>
        <w:t>app_date</w:t>
      </w:r>
      <w:proofErr w:type="spellEnd"/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65500">
        <w:rPr>
          <w:rFonts w:ascii="Times New Roman" w:hAnsi="Times New Roman" w:cs="Times New Roman"/>
          <w:sz w:val="28"/>
          <w:szCs w:val="28"/>
        </w:rPr>
        <w:t>дата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подачи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заявки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date, NOT NULL;</w:t>
      </w:r>
    </w:p>
    <w:p w:rsidR="00E23398" w:rsidRPr="00165500" w:rsidRDefault="00E23398" w:rsidP="00626F82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  <w:lang w:val="en-US"/>
        </w:rPr>
        <w:t>app_status</w:t>
      </w:r>
      <w:proofErr w:type="spellEnd"/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65500">
        <w:rPr>
          <w:rFonts w:ascii="Times New Roman" w:hAnsi="Times New Roman" w:cs="Times New Roman"/>
          <w:sz w:val="28"/>
          <w:szCs w:val="28"/>
        </w:rPr>
        <w:t>статус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заявки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text, NOT NULL;</w:t>
      </w:r>
    </w:p>
    <w:p w:rsidR="00E23398" w:rsidRPr="00165500" w:rsidRDefault="00E23398" w:rsidP="00626F82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app_staff_id – код сотрудника, ведущего заявку, из таблицы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Staff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.</w:t>
      </w:r>
    </w:p>
    <w:p w:rsidR="00E23398" w:rsidRPr="00165500" w:rsidRDefault="00E23398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имеет ограничение первичного ключа PRIMARY KEY. Таблица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Applications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связана с таблицами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Applicants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(за счет поля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app_applicant_id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Vacancies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(за счет поля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app_vacancy_id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Staff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(за счет поля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app_staff_id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). Эти поля объявлены как внешние ключи (FK) с правилом каскадного удаления и обновления для связей с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Applicants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Vacancies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(удаление соискателя или вакансии удаляет все связанные заявки), и с правилом установки в NULL при удалении для связи с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Staff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(удаление сотрудника не удаляет заявку, а обнуляет ссылку на него).</w:t>
      </w:r>
    </w:p>
    <w:p w:rsidR="00E23398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7. </w:t>
      </w:r>
      <w:r w:rsidR="00E23398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E23398" w:rsidRPr="00165500">
        <w:rPr>
          <w:rFonts w:ascii="Times New Roman" w:hAnsi="Times New Roman" w:cs="Times New Roman"/>
          <w:sz w:val="28"/>
          <w:szCs w:val="28"/>
        </w:rPr>
        <w:t>Interviews</w:t>
      </w:r>
      <w:proofErr w:type="spellEnd"/>
      <w:r w:rsidR="00E23398" w:rsidRPr="00165500">
        <w:rPr>
          <w:rFonts w:ascii="Times New Roman" w:hAnsi="Times New Roman" w:cs="Times New Roman"/>
          <w:sz w:val="28"/>
          <w:szCs w:val="28"/>
        </w:rPr>
        <w:t xml:space="preserve"> включает пять полей:</w:t>
      </w:r>
    </w:p>
    <w:p w:rsidR="00E23398" w:rsidRPr="00165500" w:rsidRDefault="00E23398" w:rsidP="00626F82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уникальный код собеседования,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550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int_application_id – </w:t>
      </w:r>
      <w:r w:rsidRPr="00165500">
        <w:rPr>
          <w:rFonts w:ascii="Times New Roman" w:hAnsi="Times New Roman" w:cs="Times New Roman"/>
          <w:sz w:val="28"/>
          <w:szCs w:val="28"/>
        </w:rPr>
        <w:t>код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заявки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из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таблицы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Applications,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integer, NOT NULL;</w:t>
      </w:r>
    </w:p>
    <w:p w:rsidR="00E23398" w:rsidRPr="00165500" w:rsidRDefault="00E23398" w:rsidP="00626F82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int_date_time – дата и время проведения собеседования,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int_location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место проведения собеседования,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;</w:t>
      </w:r>
    </w:p>
    <w:p w:rsidR="00E23398" w:rsidRPr="00165500" w:rsidRDefault="00E23398" w:rsidP="00626F82">
      <w:pPr>
        <w:pStyle w:val="a3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int_result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– результат собеседования,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NULL.</w:t>
      </w:r>
    </w:p>
    <w:p w:rsidR="00E23398" w:rsidRPr="00165500" w:rsidRDefault="00E23398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имеет ограничение первичного ключа PRIMARY KEY. 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int_application_id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объявлено как внешний ключ (FK) с правилом каскадного удаления и обновления. Удаление заявки в таблице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Applications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приведет к автоматическому удалению всех записей о собеседованиях по этой заявке в таблице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Interviews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.</w:t>
      </w:r>
    </w:p>
    <w:p w:rsidR="00E23398" w:rsidRPr="00165500" w:rsidRDefault="004E370D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8. </w:t>
      </w:r>
      <w:r w:rsidR="00E23398" w:rsidRPr="00165500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="00E23398" w:rsidRPr="00165500">
        <w:rPr>
          <w:rFonts w:ascii="Times New Roman" w:hAnsi="Times New Roman" w:cs="Times New Roman"/>
          <w:sz w:val="28"/>
          <w:szCs w:val="28"/>
        </w:rPr>
        <w:t>Employments</w:t>
      </w:r>
      <w:proofErr w:type="spellEnd"/>
      <w:r w:rsidR="00E23398" w:rsidRPr="00165500">
        <w:rPr>
          <w:rFonts w:ascii="Times New Roman" w:hAnsi="Times New Roman" w:cs="Times New Roman"/>
          <w:sz w:val="28"/>
          <w:szCs w:val="28"/>
        </w:rPr>
        <w:t xml:space="preserve"> включает пять полей:</w:t>
      </w:r>
    </w:p>
    <w:p w:rsidR="00E23398" w:rsidRPr="00165500" w:rsidRDefault="00E23398" w:rsidP="00626F82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empl_id – уникальный код записи о трудоустройстве,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NULL;</w:t>
      </w:r>
    </w:p>
    <w:p w:rsidR="00E23398" w:rsidRPr="00165500" w:rsidRDefault="00E23398" w:rsidP="00626F82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empl_application_id – </w:t>
      </w:r>
      <w:r w:rsidRPr="00165500">
        <w:rPr>
          <w:rFonts w:ascii="Times New Roman" w:hAnsi="Times New Roman" w:cs="Times New Roman"/>
          <w:sz w:val="28"/>
          <w:szCs w:val="28"/>
        </w:rPr>
        <w:t>код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заявки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из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таблицы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Applications,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integer, NOT NULL;</w:t>
      </w:r>
    </w:p>
    <w:p w:rsidR="00E23398" w:rsidRPr="00165500" w:rsidRDefault="00E23398" w:rsidP="00626F82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  <w:lang w:val="en-US"/>
        </w:rPr>
        <w:t>empl_start_date</w:t>
      </w:r>
      <w:proofErr w:type="spellEnd"/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65500">
        <w:rPr>
          <w:rFonts w:ascii="Times New Roman" w:hAnsi="Times New Roman" w:cs="Times New Roman"/>
          <w:sz w:val="28"/>
          <w:szCs w:val="28"/>
        </w:rPr>
        <w:t>дата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выхода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на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работу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date, NOT NULL;</w:t>
      </w:r>
    </w:p>
    <w:p w:rsidR="00E23398" w:rsidRPr="00165500" w:rsidRDefault="00E23398" w:rsidP="00626F82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65500">
        <w:rPr>
          <w:rFonts w:ascii="Times New Roman" w:hAnsi="Times New Roman" w:cs="Times New Roman"/>
          <w:sz w:val="28"/>
          <w:szCs w:val="28"/>
          <w:lang w:val="en-US"/>
        </w:rPr>
        <w:t>empl_probation_days</w:t>
      </w:r>
      <w:proofErr w:type="spellEnd"/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165500">
        <w:rPr>
          <w:rFonts w:ascii="Times New Roman" w:hAnsi="Times New Roman" w:cs="Times New Roman"/>
          <w:sz w:val="28"/>
          <w:szCs w:val="28"/>
        </w:rPr>
        <w:t>продолжительность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испытательного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срока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в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65500">
        <w:rPr>
          <w:rFonts w:ascii="Times New Roman" w:hAnsi="Times New Roman" w:cs="Times New Roman"/>
          <w:sz w:val="28"/>
          <w:szCs w:val="28"/>
        </w:rPr>
        <w:t>днях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65500">
        <w:rPr>
          <w:rFonts w:ascii="Times New Roman" w:hAnsi="Times New Roman" w:cs="Times New Roman"/>
          <w:sz w:val="28"/>
          <w:szCs w:val="28"/>
        </w:rPr>
        <w:t>тип</w:t>
      </w:r>
      <w:r w:rsidRPr="00165500">
        <w:rPr>
          <w:rFonts w:ascii="Times New Roman" w:hAnsi="Times New Roman" w:cs="Times New Roman"/>
          <w:sz w:val="28"/>
          <w:szCs w:val="28"/>
          <w:lang w:val="en-US"/>
        </w:rPr>
        <w:t xml:space="preserve"> integer;</w:t>
      </w:r>
    </w:p>
    <w:p w:rsidR="00E23398" w:rsidRPr="00165500" w:rsidRDefault="00E23398" w:rsidP="00626F82">
      <w:pPr>
        <w:pStyle w:val="a3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empl_salary – фактическая заработная плата, тип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numeric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>, NOT NULL.</w:t>
      </w:r>
    </w:p>
    <w:p w:rsidR="00E23398" w:rsidRPr="00165500" w:rsidRDefault="00E23398" w:rsidP="00626F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5500">
        <w:rPr>
          <w:rFonts w:ascii="Times New Roman" w:hAnsi="Times New Roman" w:cs="Times New Roman"/>
          <w:sz w:val="28"/>
          <w:szCs w:val="28"/>
        </w:rPr>
        <w:t xml:space="preserve">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empl_id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имеет ограничение первичного ключа PRIMARY KEY. Поле </w:t>
      </w:r>
      <w:proofErr w:type="spellStart"/>
      <w:r w:rsidRPr="00165500">
        <w:rPr>
          <w:rFonts w:ascii="Times New Roman" w:hAnsi="Times New Roman" w:cs="Times New Roman"/>
          <w:sz w:val="28"/>
          <w:szCs w:val="28"/>
        </w:rPr>
        <w:t>empl_application_id</w:t>
      </w:r>
      <w:proofErr w:type="spellEnd"/>
      <w:r w:rsidRPr="00165500">
        <w:rPr>
          <w:rFonts w:ascii="Times New Roman" w:hAnsi="Times New Roman" w:cs="Times New Roman"/>
          <w:sz w:val="28"/>
          <w:szCs w:val="28"/>
        </w:rPr>
        <w:t xml:space="preserve"> является также уникальным ключом (UNIQUE), так как одна заявка может привести только к одному трудоустройству. Это поле объявлено как внешний ключ (FK) с правилом ограничения удаления (RESTRICT), чтобы предотвратить удаление заявки, по которой уже зафиксировано трудоустройство.</w:t>
      </w:r>
    </w:p>
    <w:sectPr w:rsidR="00E23398" w:rsidRPr="001655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24F86"/>
    <w:multiLevelType w:val="hybridMultilevel"/>
    <w:tmpl w:val="F56490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52E97"/>
    <w:multiLevelType w:val="hybridMultilevel"/>
    <w:tmpl w:val="46988E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04A49"/>
    <w:multiLevelType w:val="hybridMultilevel"/>
    <w:tmpl w:val="42368E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824982"/>
    <w:multiLevelType w:val="hybridMultilevel"/>
    <w:tmpl w:val="67E8C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2D0D2A"/>
    <w:multiLevelType w:val="hybridMultilevel"/>
    <w:tmpl w:val="4C885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9472D9"/>
    <w:multiLevelType w:val="hybridMultilevel"/>
    <w:tmpl w:val="640A4B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6F7BAB"/>
    <w:multiLevelType w:val="hybridMultilevel"/>
    <w:tmpl w:val="604828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DE3D34"/>
    <w:multiLevelType w:val="hybridMultilevel"/>
    <w:tmpl w:val="717E6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553426"/>
    <w:multiLevelType w:val="hybridMultilevel"/>
    <w:tmpl w:val="A92EB8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7"/>
  </w:num>
  <w:num w:numId="4">
    <w:abstractNumId w:val="4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43E"/>
    <w:rsid w:val="000A71C8"/>
    <w:rsid w:val="00165500"/>
    <w:rsid w:val="002F0889"/>
    <w:rsid w:val="0034716A"/>
    <w:rsid w:val="00370CD6"/>
    <w:rsid w:val="004C635A"/>
    <w:rsid w:val="004E370D"/>
    <w:rsid w:val="00513CD6"/>
    <w:rsid w:val="0060160D"/>
    <w:rsid w:val="0060543E"/>
    <w:rsid w:val="006067AD"/>
    <w:rsid w:val="00626F82"/>
    <w:rsid w:val="00801B4B"/>
    <w:rsid w:val="00830F81"/>
    <w:rsid w:val="0084363C"/>
    <w:rsid w:val="008F72F8"/>
    <w:rsid w:val="0095315B"/>
    <w:rsid w:val="00B21158"/>
    <w:rsid w:val="00BC6E4F"/>
    <w:rsid w:val="00C33C60"/>
    <w:rsid w:val="00CF6ECF"/>
    <w:rsid w:val="00E2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CD916"/>
  <w15:chartTrackingRefBased/>
  <w15:docId w15:val="{771EB7CF-3B5E-4BEC-8B19-44AEC6127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36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72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1271</Words>
  <Characters>7250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3</cp:revision>
  <cp:lastPrinted>2025-09-24T17:24:00Z</cp:lastPrinted>
  <dcterms:created xsi:type="dcterms:W3CDTF">2025-09-24T16:46:00Z</dcterms:created>
  <dcterms:modified xsi:type="dcterms:W3CDTF">2025-09-24T17:25:00Z</dcterms:modified>
</cp:coreProperties>
</file>