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494" w:rsidRPr="003D2ECB" w:rsidRDefault="0048728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Пояснение </w:t>
      </w:r>
      <w:r w:rsidR="003458AD" w:rsidRPr="003D2ECB">
        <w:rPr>
          <w:rFonts w:ascii="Times New Roman" w:hAnsi="Times New Roman" w:cs="Times New Roman"/>
          <w:sz w:val="32"/>
        </w:rPr>
        <w:t>по работе в ПО Движение заказов</w:t>
      </w:r>
    </w:p>
    <w:p w:rsidR="003869E4" w:rsidRDefault="003869E4" w:rsidP="00AE1460">
      <w:pPr>
        <w:pStyle w:val="a3"/>
        <w:rPr>
          <w:rFonts w:ascii="Times New Roman" w:hAnsi="Times New Roman" w:cs="Times New Roman"/>
          <w:sz w:val="24"/>
        </w:rPr>
      </w:pPr>
    </w:p>
    <w:p w:rsidR="00AE1460" w:rsidRDefault="003869E4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Данное программное обеспечение находится:</w:t>
      </w:r>
    </w:p>
    <w:p w:rsidR="003869E4" w:rsidRDefault="003869E4" w:rsidP="00AE1460">
      <w:pPr>
        <w:pStyle w:val="a3"/>
        <w:rPr>
          <w:rFonts w:ascii="Times New Roman" w:hAnsi="Times New Roman" w:cs="Times New Roman"/>
          <w:sz w:val="24"/>
        </w:rPr>
      </w:pPr>
    </w:p>
    <w:p w:rsidR="003869E4" w:rsidRDefault="003869E4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6A98A8E" wp14:editId="2596EF8B">
            <wp:extent cx="390525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E4" w:rsidRDefault="003869E4" w:rsidP="00AE1460">
      <w:pPr>
        <w:pStyle w:val="a3"/>
        <w:rPr>
          <w:rFonts w:ascii="Times New Roman" w:hAnsi="Times New Roman" w:cs="Times New Roman"/>
          <w:sz w:val="24"/>
        </w:rPr>
      </w:pPr>
    </w:p>
    <w:p w:rsidR="003869E4" w:rsidRDefault="003869E4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программы появляется окно</w:t>
      </w: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AE1460" w:rsidRDefault="003869E4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E084CE" wp14:editId="4F358271">
            <wp:extent cx="338137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, где необходимо из выпадающего списка выбрать свои Ф.И.О. и ввести пароль.</w:t>
      </w:r>
    </w:p>
    <w:p w:rsidR="003869E4" w:rsidRDefault="003869E4" w:rsidP="00AE1460">
      <w:pPr>
        <w:pStyle w:val="a3"/>
        <w:rPr>
          <w:rFonts w:ascii="Times New Roman" w:hAnsi="Times New Roman" w:cs="Times New Roman"/>
          <w:sz w:val="24"/>
        </w:rPr>
      </w:pPr>
    </w:p>
    <w:p w:rsidR="003869E4" w:rsidRDefault="003869E4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Инициатор процесса полу</w:t>
      </w:r>
      <w:r w:rsidR="00D90FB0">
        <w:rPr>
          <w:rFonts w:ascii="Times New Roman" w:hAnsi="Times New Roman" w:cs="Times New Roman"/>
          <w:sz w:val="24"/>
        </w:rPr>
        <w:t>чения стоимости ГП, работ и услуг нажимает на кнопку создать</w:t>
      </w: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D90FB0" w:rsidRDefault="00D90FB0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211251" wp14:editId="38EBF79B">
            <wp:extent cx="5553075" cy="990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0" w:rsidRDefault="00D90FB0" w:rsidP="00AE1460">
      <w:pPr>
        <w:pStyle w:val="a3"/>
        <w:rPr>
          <w:rFonts w:ascii="Times New Roman" w:hAnsi="Times New Roman" w:cs="Times New Roman"/>
          <w:sz w:val="24"/>
        </w:rPr>
      </w:pPr>
    </w:p>
    <w:p w:rsidR="00D90FB0" w:rsidRDefault="00D90FB0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появившемся окне в строке наименование вносит номер карты заказа или опросного листа</w:t>
      </w: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D90FB0" w:rsidRDefault="00D90FB0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6EFF4EF" wp14:editId="65539E36">
            <wp:extent cx="4076700" cy="196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487284" w:rsidRDefault="00D90FB0" w:rsidP="00487284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(номер формируется на данном этапе автоматически - сквозной)</w:t>
      </w:r>
    </w:p>
    <w:p w:rsidR="00487284" w:rsidRPr="00487284" w:rsidRDefault="00487284" w:rsidP="00487284">
      <w:pPr>
        <w:pStyle w:val="a3"/>
        <w:rPr>
          <w:rFonts w:ascii="Times New Roman" w:hAnsi="Times New Roman" w:cs="Times New Roman"/>
          <w:sz w:val="24"/>
        </w:rPr>
      </w:pP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D90FB0" w:rsidRDefault="00D90FB0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 необходимости</w:t>
      </w:r>
      <w:r w:rsidR="003D2ECB">
        <w:rPr>
          <w:rFonts w:ascii="Times New Roman" w:hAnsi="Times New Roman" w:cs="Times New Roman"/>
          <w:sz w:val="24"/>
        </w:rPr>
        <w:t xml:space="preserve"> инициатор</w:t>
      </w:r>
      <w:r>
        <w:rPr>
          <w:rFonts w:ascii="Times New Roman" w:hAnsi="Times New Roman" w:cs="Times New Roman"/>
          <w:sz w:val="24"/>
        </w:rPr>
        <w:t xml:space="preserve"> пишет в виде текста сообщение </w:t>
      </w:r>
    </w:p>
    <w:p w:rsidR="00D90FB0" w:rsidRDefault="00D90FB0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3ACA5B" wp14:editId="10999D92">
            <wp:extent cx="4762500" cy="314076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831" cy="31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E4" w:rsidRDefault="003869E4" w:rsidP="00AE1460">
      <w:pPr>
        <w:pStyle w:val="a3"/>
        <w:rPr>
          <w:rFonts w:ascii="Times New Roman" w:hAnsi="Times New Roman" w:cs="Times New Roman"/>
          <w:sz w:val="24"/>
        </w:rPr>
      </w:pP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Прикрепляет карту заказа (опросный лист)</w:t>
      </w: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6D6FB25" wp14:editId="43A1F7A3">
            <wp:extent cx="4152900" cy="73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E4" w:rsidRDefault="003869E4" w:rsidP="00AE1460">
      <w:pPr>
        <w:pStyle w:val="a3"/>
        <w:rPr>
          <w:rFonts w:ascii="Times New Roman" w:hAnsi="Times New Roman" w:cs="Times New Roman"/>
          <w:sz w:val="24"/>
        </w:rPr>
      </w:pPr>
    </w:p>
    <w:p w:rsidR="00AE1460" w:rsidRDefault="00AE1460" w:rsidP="00AE1460">
      <w:pPr>
        <w:pStyle w:val="a3"/>
        <w:rPr>
          <w:rFonts w:ascii="Times New Roman" w:hAnsi="Times New Roman" w:cs="Times New Roman"/>
          <w:sz w:val="24"/>
        </w:rPr>
      </w:pPr>
    </w:p>
    <w:p w:rsidR="00AE1460" w:rsidRDefault="003D2ECB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выбирает маршрут прохождения согласования и утверждения стоимости ГП, работ, услуг </w:t>
      </w: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34B6D2" wp14:editId="2D7EFECF">
            <wp:extent cx="3990975" cy="270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</w:p>
    <w:p w:rsidR="00EC0885" w:rsidRPr="00EC0885" w:rsidRDefault="00EC0885" w:rsidP="00EC0885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Маршруты по согласованию и утверждении стоимости по картам заказов (опросным листам) в приложениях к данному </w:t>
      </w:r>
      <w:r w:rsidR="00487284">
        <w:rPr>
          <w:rFonts w:ascii="Times New Roman" w:hAnsi="Times New Roman" w:cs="Times New Roman"/>
          <w:sz w:val="24"/>
        </w:rPr>
        <w:t>Пояснению</w:t>
      </w:r>
      <w:r w:rsidRPr="00EC0885">
        <w:rPr>
          <w:rFonts w:ascii="Times New Roman" w:hAnsi="Times New Roman" w:cs="Times New Roman"/>
          <w:sz w:val="24"/>
        </w:rPr>
        <w:t xml:space="preserve"> по работе в ПО Движение заказов</w:t>
      </w:r>
      <w:r>
        <w:rPr>
          <w:rFonts w:ascii="Times New Roman" w:hAnsi="Times New Roman" w:cs="Times New Roman"/>
          <w:sz w:val="24"/>
        </w:rPr>
        <w:t>.</w:t>
      </w: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Галочки напротив инициалов сотрудников означают, что они участвуют в процессе прохождения согласования и утверждения стоимости ГП, работ, услуг по данной карте заказа (опросного листа).</w:t>
      </w: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 необходимости можно убрать галочку напротив инициалов</w:t>
      </w:r>
      <w:r w:rsidR="00A93F1E">
        <w:rPr>
          <w:rFonts w:ascii="Times New Roman" w:hAnsi="Times New Roman" w:cs="Times New Roman"/>
          <w:sz w:val="24"/>
        </w:rPr>
        <w:t xml:space="preserve"> одного или нескольких сотрудников</w:t>
      </w:r>
      <w:r>
        <w:rPr>
          <w:rFonts w:ascii="Times New Roman" w:hAnsi="Times New Roman" w:cs="Times New Roman"/>
          <w:sz w:val="24"/>
        </w:rPr>
        <w:t>,</w:t>
      </w:r>
      <w:r w:rsidR="00A93F1E">
        <w:rPr>
          <w:rFonts w:ascii="Times New Roman" w:hAnsi="Times New Roman" w:cs="Times New Roman"/>
          <w:sz w:val="24"/>
        </w:rPr>
        <w:t xml:space="preserve"> которые </w:t>
      </w:r>
      <w:r>
        <w:rPr>
          <w:rFonts w:ascii="Times New Roman" w:hAnsi="Times New Roman" w:cs="Times New Roman"/>
          <w:sz w:val="24"/>
        </w:rPr>
        <w:t>не будет участвовать в прохождении этапов согласования.</w:t>
      </w: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188235B" wp14:editId="61DC15DF">
            <wp:extent cx="3152775" cy="2495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</w:p>
    <w:p w:rsidR="003D2ECB" w:rsidRDefault="003D2ECB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надо нажать на кнопку отправить</w:t>
      </w:r>
    </w:p>
    <w:p w:rsidR="003F5758" w:rsidRDefault="003F5758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639FEA" wp14:editId="7EA0FBE4">
            <wp:extent cx="35147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появившемся окне есть возможность сортирования списка заказов</w:t>
      </w:r>
      <w:bookmarkStart w:id="0" w:name="_GoBack"/>
      <w:bookmarkEnd w:id="0"/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976C949" wp14:editId="70610625">
            <wp:extent cx="530542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Созданные здесь – отображаются заказы, которые были созданы инициатором.</w:t>
      </w: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Требующие рассмотрения – отображаются заказы, которые ещё не рассмотрены ответственным сотрудником</w:t>
      </w:r>
      <w:r w:rsidR="000A68E3">
        <w:rPr>
          <w:rFonts w:ascii="Times New Roman" w:hAnsi="Times New Roman" w:cs="Times New Roman"/>
          <w:sz w:val="24"/>
        </w:rPr>
        <w:t xml:space="preserve"> (под чьим паролем был вход в программу)</w:t>
      </w:r>
      <w:r>
        <w:rPr>
          <w:rFonts w:ascii="Times New Roman" w:hAnsi="Times New Roman" w:cs="Times New Roman"/>
          <w:sz w:val="24"/>
        </w:rPr>
        <w:t>.</w:t>
      </w: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Закрытые – отображаются заказы, которые прошли все этапы согласования и утверждение стоимости ГП, работ, услуг.</w:t>
      </w: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</w:p>
    <w:p w:rsidR="00EC0885" w:rsidRDefault="00EC0885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работе – отображаются все </w:t>
      </w:r>
      <w:r w:rsidR="000A68E3">
        <w:rPr>
          <w:rFonts w:ascii="Times New Roman" w:hAnsi="Times New Roman" w:cs="Times New Roman"/>
          <w:sz w:val="24"/>
        </w:rPr>
        <w:t>заказы, которые находятся в работе и у кого сотрудника.</w:t>
      </w:r>
      <w:r>
        <w:rPr>
          <w:rFonts w:ascii="Times New Roman" w:hAnsi="Times New Roman" w:cs="Times New Roman"/>
          <w:sz w:val="24"/>
        </w:rPr>
        <w:t xml:space="preserve"> </w:t>
      </w:r>
    </w:p>
    <w:p w:rsidR="000A68E3" w:rsidRDefault="000A68E3" w:rsidP="00AE1460">
      <w:pPr>
        <w:pStyle w:val="a3"/>
        <w:rPr>
          <w:rFonts w:ascii="Times New Roman" w:hAnsi="Times New Roman" w:cs="Times New Roman"/>
          <w:sz w:val="24"/>
        </w:rPr>
      </w:pPr>
    </w:p>
    <w:p w:rsidR="000A68E3" w:rsidRDefault="000A68E3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ответственному сотруднику, который указан первый в списке из маршрута приходит на почту уведомление</w:t>
      </w:r>
    </w:p>
    <w:p w:rsidR="000A68E3" w:rsidRDefault="00A93F1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371F974" wp14:editId="2A370AE6">
            <wp:extent cx="6188710" cy="170053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, в котором указан порядковый номер заказа и ссылку на программу</w:t>
      </w: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4729D3" wp14:editId="1929858D">
            <wp:extent cx="6188710" cy="188087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указанной ссылке можно запустить программу.</w:t>
      </w: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программы и сортировке «Требующие рассмотрения» появится список заказов, которые надо рассмотреть</w:t>
      </w: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5135847" wp14:editId="71417B9B">
            <wp:extent cx="6188710" cy="201358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входе в данный заказ, который надо согласовать есть возможность добавить сообщение и прикрепить файл</w:t>
      </w: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</w:p>
    <w:p w:rsidR="00A93F1E" w:rsidRDefault="00487284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207596" wp14:editId="74D911CE">
            <wp:extent cx="4095750" cy="4095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1E" w:rsidRDefault="00A93F1E" w:rsidP="00AE1460">
      <w:pPr>
        <w:pStyle w:val="a3"/>
        <w:rPr>
          <w:rFonts w:ascii="Times New Roman" w:hAnsi="Times New Roman" w:cs="Times New Roman"/>
          <w:sz w:val="24"/>
        </w:rPr>
      </w:pPr>
    </w:p>
    <w:p w:rsidR="00A93F1E" w:rsidRDefault="00A83A4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необходимости добавить этап согласования нажав на кнопку </w:t>
      </w:r>
      <w:proofErr w:type="gramStart"/>
      <w:r>
        <w:rPr>
          <w:rFonts w:ascii="Times New Roman" w:hAnsi="Times New Roman" w:cs="Times New Roman"/>
          <w:sz w:val="24"/>
        </w:rPr>
        <w:t>Добавить</w:t>
      </w:r>
      <w:proofErr w:type="gramEnd"/>
      <w:r>
        <w:rPr>
          <w:rFonts w:ascii="Times New Roman" w:hAnsi="Times New Roman" w:cs="Times New Roman"/>
          <w:sz w:val="24"/>
        </w:rPr>
        <w:t xml:space="preserve"> этап</w:t>
      </w: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10B6575" wp14:editId="680956C8">
            <wp:extent cx="2562225" cy="809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появившемся окне слева будет список сотрудников, а справа цель этапа, возможность выбора перед кем добавить и при необходимости вернуть назад после рассмотрения к себе</w:t>
      </w: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EDFEE4" wp14:editId="03299526">
            <wp:extent cx="6188710" cy="3923665"/>
            <wp:effectExtent l="0" t="0" r="254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необходимых действий надо нажать на кнопку Добавить</w:t>
      </w: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87ABD8" wp14:editId="7C8A5BDD">
            <wp:extent cx="6188710" cy="2581275"/>
            <wp:effectExtent l="0" t="0" r="254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487284" w:rsidRDefault="00487284" w:rsidP="00AE1460">
      <w:pPr>
        <w:pStyle w:val="a3"/>
        <w:rPr>
          <w:rFonts w:ascii="Times New Roman" w:hAnsi="Times New Roman" w:cs="Times New Roman"/>
          <w:sz w:val="24"/>
        </w:rPr>
      </w:pP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проявившем окне отобразиться добавленный этап</w:t>
      </w: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DB46CD7" wp14:editId="109AFF81">
            <wp:extent cx="6188710" cy="166243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E" w:rsidRDefault="00A83A4E" w:rsidP="00AE1460">
      <w:pPr>
        <w:pStyle w:val="a3"/>
        <w:rPr>
          <w:rFonts w:ascii="Times New Roman" w:hAnsi="Times New Roman" w:cs="Times New Roman"/>
          <w:sz w:val="24"/>
        </w:rPr>
      </w:pPr>
    </w:p>
    <w:p w:rsidR="00A93F1E" w:rsidRPr="00487284" w:rsidRDefault="00A83A4E" w:rsidP="00487284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прохождения всех этапов согласования и утверждения стоимости ГП,</w:t>
      </w:r>
      <w:r w:rsidR="00487284">
        <w:rPr>
          <w:rFonts w:ascii="Times New Roman" w:hAnsi="Times New Roman" w:cs="Times New Roman"/>
          <w:sz w:val="24"/>
        </w:rPr>
        <w:t xml:space="preserve"> работ, услуг заказ отправляется в архив.</w:t>
      </w:r>
    </w:p>
    <w:p w:rsidR="003F5758" w:rsidRDefault="003F5758" w:rsidP="00AE1460">
      <w:pPr>
        <w:pStyle w:val="a3"/>
        <w:rPr>
          <w:rFonts w:ascii="Times New Roman" w:hAnsi="Times New Roman" w:cs="Times New Roman"/>
          <w:sz w:val="24"/>
        </w:rPr>
      </w:pPr>
    </w:p>
    <w:p w:rsidR="00AE1460" w:rsidRPr="003458AD" w:rsidRDefault="00AE1460" w:rsidP="00AE1460">
      <w:pPr>
        <w:pStyle w:val="a3"/>
        <w:rPr>
          <w:rFonts w:ascii="Times New Roman" w:hAnsi="Times New Roman" w:cs="Times New Roman"/>
          <w:sz w:val="24"/>
        </w:rPr>
      </w:pPr>
    </w:p>
    <w:sectPr w:rsidR="00AE1460" w:rsidRPr="003458AD" w:rsidSect="004872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A90"/>
    <w:multiLevelType w:val="hybridMultilevel"/>
    <w:tmpl w:val="E9C23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7CE6"/>
    <w:multiLevelType w:val="hybridMultilevel"/>
    <w:tmpl w:val="E9C23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4D24"/>
    <w:multiLevelType w:val="hybridMultilevel"/>
    <w:tmpl w:val="E9C23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B6B83"/>
    <w:multiLevelType w:val="hybridMultilevel"/>
    <w:tmpl w:val="E9C23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F"/>
    <w:rsid w:val="00034D2F"/>
    <w:rsid w:val="000A68E3"/>
    <w:rsid w:val="003458AD"/>
    <w:rsid w:val="003869E4"/>
    <w:rsid w:val="003D2ECB"/>
    <w:rsid w:val="003F5758"/>
    <w:rsid w:val="00487284"/>
    <w:rsid w:val="00881716"/>
    <w:rsid w:val="008C27F1"/>
    <w:rsid w:val="00A83A4E"/>
    <w:rsid w:val="00A93F1E"/>
    <w:rsid w:val="00AE1460"/>
    <w:rsid w:val="00BB4494"/>
    <w:rsid w:val="00D90FB0"/>
    <w:rsid w:val="00D94EE9"/>
    <w:rsid w:val="00EC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0280"/>
  <w15:chartTrackingRefBased/>
  <w15:docId w15:val="{3FAD1245-12DA-4E1B-89CF-DDC1ABE4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8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1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1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Юдицкая Виктория Николаевна</dc:creator>
  <cp:keywords/>
  <dc:description/>
  <cp:lastModifiedBy>Юдицкая Виктория Николаевна</cp:lastModifiedBy>
  <cp:revision>5</cp:revision>
  <cp:lastPrinted>2022-08-02T10:27:00Z</cp:lastPrinted>
  <dcterms:created xsi:type="dcterms:W3CDTF">2022-08-02T10:19:00Z</dcterms:created>
  <dcterms:modified xsi:type="dcterms:W3CDTF">2022-08-03T10:29:00Z</dcterms:modified>
</cp:coreProperties>
</file>