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7B" w:rsidRDefault="0073557B"/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>(ПО) «</w:t>
      </w:r>
      <w:r w:rsidRPr="0073557B">
        <w:rPr>
          <w:rFonts w:ascii="Times New Roman" w:hAnsi="Times New Roman" w:cs="Times New Roman"/>
          <w:b/>
          <w:sz w:val="32"/>
          <w:szCs w:val="32"/>
        </w:rPr>
        <w:t>Заказы</w:t>
      </w:r>
      <w:r>
        <w:rPr>
          <w:rFonts w:ascii="Times New Roman" w:hAnsi="Times New Roman" w:cs="Times New Roman"/>
          <w:b/>
          <w:sz w:val="32"/>
          <w:szCs w:val="32"/>
        </w:rPr>
        <w:t xml:space="preserve"> НГК</w:t>
      </w:r>
      <w:r w:rsidRPr="00727441">
        <w:rPr>
          <w:rFonts w:ascii="Times New Roman" w:hAnsi="Times New Roman" w:cs="Times New Roman"/>
          <w:b/>
          <w:sz w:val="32"/>
          <w:szCs w:val="32"/>
        </w:rPr>
        <w:t>»</w:t>
      </w: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sz w:val="32"/>
          <w:szCs w:val="32"/>
        </w:rPr>
        <w:t>пользователя</w:t>
      </w:r>
    </w:p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 w:rsidP="0073557B">
      <w:pPr>
        <w:spacing w:after="0"/>
        <w:jc w:val="center"/>
      </w:pPr>
      <w:r w:rsidRPr="0073557B">
        <w:rPr>
          <w:rFonts w:ascii="Times New Roman" w:hAnsi="Times New Roman" w:cs="Times New Roman"/>
          <w:b/>
          <w:sz w:val="32"/>
          <w:szCs w:val="32"/>
        </w:rPr>
        <w:t>2022</w:t>
      </w:r>
    </w:p>
    <w:p w:rsidR="0073557B" w:rsidRDefault="0073557B">
      <w:r>
        <w:br w:type="page"/>
      </w:r>
    </w:p>
    <w:p w:rsidR="00985F00" w:rsidRDefault="00985F00" w:rsidP="00985F00">
      <w:pPr>
        <w:pStyle w:val="1"/>
      </w:pPr>
      <w:bookmarkStart w:id="0" w:name="_Toc22559461"/>
      <w:r w:rsidRPr="00531019">
        <w:lastRenderedPageBreak/>
        <w:t>Назначение программы</w:t>
      </w:r>
      <w:bookmarkEnd w:id="0"/>
    </w:p>
    <w:p w:rsidR="00985F00" w:rsidRDefault="00985F00" w:rsidP="00985F00">
      <w:pPr>
        <w:pStyle w:val="1"/>
        <w:numPr>
          <w:ilvl w:val="0"/>
          <w:numId w:val="0"/>
        </w:numPr>
        <w:ind w:left="720"/>
        <w:jc w:val="left"/>
      </w:pPr>
    </w:p>
    <w:p w:rsidR="00985F00" w:rsidRDefault="00985F00" w:rsidP="00985F00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Задачей Программы является формирование и отслеживание с последовательным рассмотрением сотрудниками.</w:t>
      </w:r>
    </w:p>
    <w:p w:rsidR="00985F00" w:rsidRPr="00531019" w:rsidRDefault="00985F00" w:rsidP="00985F00">
      <w:pPr>
        <w:pStyle w:val="1"/>
        <w:numPr>
          <w:ilvl w:val="0"/>
          <w:numId w:val="0"/>
        </w:numPr>
        <w:ind w:left="720"/>
        <w:jc w:val="left"/>
      </w:pPr>
    </w:p>
    <w:p w:rsidR="00985F00" w:rsidRDefault="00985F00" w:rsidP="00985F00">
      <w:pPr>
        <w:pStyle w:val="1"/>
        <w:ind w:left="714" w:hanging="357"/>
      </w:pPr>
      <w:bookmarkStart w:id="1" w:name="_Toc22559463"/>
      <w:r w:rsidRPr="00777A15">
        <w:t>Работа с программой</w:t>
      </w:r>
      <w:bookmarkEnd w:id="1"/>
    </w:p>
    <w:p w:rsidR="00985F00" w:rsidRPr="00673BE8" w:rsidRDefault="00985F00" w:rsidP="00985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F00" w:rsidRDefault="00985F00" w:rsidP="00985F00">
      <w:pPr>
        <w:pStyle w:val="2"/>
      </w:pPr>
      <w:r>
        <w:t>Запуск программы</w:t>
      </w: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85F00">
        <w:rPr>
          <w:rFonts w:ascii="Times New Roman" w:hAnsi="Times New Roman" w:cs="Times New Roman"/>
          <w:sz w:val="24"/>
          <w:szCs w:val="24"/>
        </w:rPr>
        <w:t xml:space="preserve">Использование программы «Заказы» (далее ПО) требует </w:t>
      </w:r>
      <w:r>
        <w:rPr>
          <w:rFonts w:ascii="Times New Roman" w:hAnsi="Times New Roman" w:cs="Times New Roman"/>
          <w:sz w:val="24"/>
          <w:szCs w:val="24"/>
        </w:rPr>
        <w:t>идентификации пользователя.</w:t>
      </w:r>
    </w:p>
    <w:p w:rsidR="00985F00" w:rsidRDefault="00985F00" w:rsidP="0055741F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313580</wp:posOffset>
            </wp:positionV>
            <wp:extent cx="2738755" cy="168529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При запуске необходимо ввести свои учетные записи.</w:t>
      </w:r>
    </w:p>
    <w:p w:rsidR="00985F00" w:rsidRPr="00985F00" w:rsidRDefault="00985F00" w:rsidP="00985F00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985F00" w:rsidRP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741F">
        <w:rPr>
          <w:rFonts w:ascii="Times New Roman" w:hAnsi="Times New Roman" w:cs="Times New Roman"/>
          <w:sz w:val="24"/>
          <w:szCs w:val="24"/>
        </w:rPr>
        <w:t>Используется две роли пользователей – рабочая и для администрирования.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55741F" w:rsidP="00985F00">
      <w:pPr>
        <w:pStyle w:val="2"/>
      </w:pPr>
      <w:r>
        <w:t>Администрирование ПО</w:t>
      </w:r>
    </w:p>
    <w:p w:rsidR="0055741F" w:rsidRDefault="0055741F" w:rsidP="0055741F">
      <w:pPr>
        <w:pStyle w:val="1"/>
        <w:numPr>
          <w:ilvl w:val="0"/>
          <w:numId w:val="0"/>
        </w:numPr>
        <w:ind w:left="720" w:hanging="360"/>
      </w:pP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324485</wp:posOffset>
            </wp:positionV>
            <wp:extent cx="5706745" cy="2484755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41F">
        <w:rPr>
          <w:rFonts w:ascii="Times New Roman" w:hAnsi="Times New Roman" w:cs="Times New Roman"/>
          <w:sz w:val="24"/>
          <w:szCs w:val="24"/>
        </w:rPr>
        <w:t>После успешной идентификации</w:t>
      </w:r>
      <w:r>
        <w:rPr>
          <w:rFonts w:ascii="Times New Roman" w:hAnsi="Times New Roman" w:cs="Times New Roman"/>
          <w:sz w:val="24"/>
          <w:szCs w:val="24"/>
        </w:rPr>
        <w:t xml:space="preserve"> у администратора открывается окно:</w:t>
      </w: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первой закладке «</w:t>
      </w:r>
      <w:r w:rsidRPr="0055741F">
        <w:rPr>
          <w:rFonts w:ascii="Times New Roman" w:hAnsi="Times New Roman" w:cs="Times New Roman"/>
          <w:b/>
          <w:sz w:val="24"/>
          <w:szCs w:val="24"/>
        </w:rPr>
        <w:t>Пользователи</w:t>
      </w:r>
      <w:r>
        <w:rPr>
          <w:rFonts w:ascii="Times New Roman" w:hAnsi="Times New Roman" w:cs="Times New Roman"/>
          <w:sz w:val="24"/>
          <w:szCs w:val="24"/>
        </w:rPr>
        <w:t>» редактирование списка пользователей ПО. Если установлен флажок «Админ», то пользователь будет администратором. И при запуске программы будут попадать в это окно. Все остальные – это участники рассмотрения заказов.</w:t>
      </w:r>
    </w:p>
    <w:p w:rsidR="00F41BD1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закладка «</w:t>
      </w:r>
      <w:r w:rsidRPr="0055741F"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F41BD1">
        <w:rPr>
          <w:rFonts w:ascii="Times New Roman" w:hAnsi="Times New Roman" w:cs="Times New Roman"/>
          <w:sz w:val="24"/>
          <w:szCs w:val="24"/>
        </w:rPr>
        <w:t xml:space="preserve">Здесь создаются шаблоны стандартных маршрутов. </w:t>
      </w:r>
    </w:p>
    <w:p w:rsidR="0055741F" w:rsidRDefault="00076A9B" w:rsidP="00F41B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342265</wp:posOffset>
            </wp:positionV>
            <wp:extent cx="5643880" cy="286893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BD1" w:rsidRPr="00F41BD1">
        <w:rPr>
          <w:rFonts w:ascii="Times New Roman" w:hAnsi="Times New Roman" w:cs="Times New Roman"/>
          <w:sz w:val="24"/>
          <w:szCs w:val="24"/>
        </w:rPr>
        <w:t>Они будут использоваться при создании заказов.</w:t>
      </w:r>
    </w:p>
    <w:p w:rsidR="005D35FF" w:rsidRDefault="005D35FF" w:rsidP="00F41B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5FF" w:rsidRPr="00F41BD1" w:rsidRDefault="00076A9B" w:rsidP="00F41B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1953370</wp:posOffset>
                </wp:positionH>
                <wp:positionV relativeFrom="paragraph">
                  <wp:posOffset>3487420</wp:posOffset>
                </wp:positionV>
                <wp:extent cx="858741" cy="286247"/>
                <wp:effectExtent l="0" t="0" r="1778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86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D0869" id="Овал 6" o:spid="_x0000_s1026" style="position:absolute;margin-left:153.8pt;margin-top:274.6pt;width:67.6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23164</wp:posOffset>
            </wp:positionH>
            <wp:positionV relativeFrom="paragraph">
              <wp:posOffset>497205</wp:posOffset>
            </wp:positionV>
            <wp:extent cx="5501640" cy="35642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5FF">
        <w:rPr>
          <w:rFonts w:ascii="Times New Roman" w:hAnsi="Times New Roman" w:cs="Times New Roman"/>
          <w:sz w:val="24"/>
          <w:szCs w:val="24"/>
        </w:rPr>
        <w:t>Для добавления маршрута нажать «</w:t>
      </w:r>
      <w:r w:rsidR="005D35FF" w:rsidRPr="005D35FF">
        <w:rPr>
          <w:rFonts w:ascii="Times New Roman" w:hAnsi="Times New Roman" w:cs="Times New Roman"/>
          <w:b/>
          <w:sz w:val="24"/>
          <w:szCs w:val="24"/>
        </w:rPr>
        <w:t>Добавить этап</w:t>
      </w:r>
      <w:r w:rsidR="005D35FF">
        <w:rPr>
          <w:rFonts w:ascii="Times New Roman" w:hAnsi="Times New Roman" w:cs="Times New Roman"/>
          <w:sz w:val="24"/>
          <w:szCs w:val="24"/>
        </w:rPr>
        <w:t>», выбрать тип этапа, пользователя и нажать кнопку «</w:t>
      </w:r>
      <w:r w:rsidR="005D35FF" w:rsidRPr="005D35FF">
        <w:rPr>
          <w:rFonts w:ascii="Times New Roman" w:hAnsi="Times New Roman" w:cs="Times New Roman"/>
          <w:b/>
          <w:sz w:val="24"/>
          <w:szCs w:val="24"/>
        </w:rPr>
        <w:t>Добавить</w:t>
      </w:r>
      <w:r w:rsidR="005D35FF">
        <w:rPr>
          <w:rFonts w:ascii="Times New Roman" w:hAnsi="Times New Roman" w:cs="Times New Roman"/>
          <w:sz w:val="24"/>
          <w:szCs w:val="24"/>
        </w:rPr>
        <w:t>»</w:t>
      </w: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55741F" w:rsidRDefault="009E49B3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Кнопками «</w:t>
      </w:r>
      <w:r w:rsidRPr="009E49B3">
        <w:rPr>
          <w:rFonts w:ascii="Times New Roman" w:hAnsi="Times New Roman" w:cs="Times New Roman"/>
          <w:b/>
          <w:sz w:val="24"/>
          <w:szCs w:val="24"/>
        </w:rPr>
        <w:t>вверх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9E49B3">
        <w:rPr>
          <w:rFonts w:ascii="Times New Roman" w:hAnsi="Times New Roman" w:cs="Times New Roman"/>
          <w:b/>
          <w:sz w:val="24"/>
          <w:szCs w:val="24"/>
        </w:rPr>
        <w:t>вниз</w:t>
      </w:r>
      <w:r>
        <w:rPr>
          <w:rFonts w:ascii="Times New Roman" w:hAnsi="Times New Roman" w:cs="Times New Roman"/>
          <w:sz w:val="24"/>
          <w:szCs w:val="24"/>
        </w:rPr>
        <w:t>» можно перемещать этап, назначая ему очередность.</w:t>
      </w:r>
    </w:p>
    <w:p w:rsidR="000D0602" w:rsidRDefault="000D0602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D0602" w:rsidRDefault="000D0602" w:rsidP="000D0602">
      <w:pPr>
        <w:pStyle w:val="a3"/>
        <w:spacing w:after="0"/>
        <w:ind w:left="0" w:firstLine="708"/>
      </w:pPr>
    </w:p>
    <w:p w:rsidR="000D0602" w:rsidRDefault="000D0602" w:rsidP="000D0602">
      <w:pPr>
        <w:pStyle w:val="a3"/>
        <w:spacing w:after="0"/>
        <w:ind w:left="0" w:firstLine="708"/>
      </w:pPr>
    </w:p>
    <w:p w:rsidR="0055741F" w:rsidRDefault="000D0602" w:rsidP="00985F00">
      <w:pPr>
        <w:pStyle w:val="2"/>
      </w:pPr>
      <w:r>
        <w:lastRenderedPageBreak/>
        <w:t>Работа с ПО</w:t>
      </w:r>
    </w:p>
    <w:p w:rsidR="000D0602" w:rsidRDefault="000D0602" w:rsidP="000D0602">
      <w:pPr>
        <w:pStyle w:val="2"/>
        <w:numPr>
          <w:ilvl w:val="0"/>
          <w:numId w:val="0"/>
        </w:numPr>
        <w:ind w:left="1080"/>
      </w:pPr>
    </w:p>
    <w:p w:rsidR="000D0602" w:rsidRDefault="000D0602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167474</wp:posOffset>
            </wp:positionH>
            <wp:positionV relativeFrom="paragraph">
              <wp:posOffset>290057</wp:posOffset>
            </wp:positionV>
            <wp:extent cx="6210300" cy="31369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602">
        <w:rPr>
          <w:rFonts w:ascii="Times New Roman" w:hAnsi="Times New Roman" w:cs="Times New Roman"/>
          <w:sz w:val="24"/>
          <w:szCs w:val="24"/>
        </w:rPr>
        <w:t xml:space="preserve">Для </w:t>
      </w:r>
      <w:r w:rsidR="00076A9B">
        <w:rPr>
          <w:rFonts w:ascii="Times New Roman" w:hAnsi="Times New Roman" w:cs="Times New Roman"/>
          <w:sz w:val="24"/>
          <w:szCs w:val="24"/>
        </w:rPr>
        <w:t>остальных</w:t>
      </w:r>
      <w:r w:rsidRPr="000D0602">
        <w:rPr>
          <w:rFonts w:ascii="Times New Roman" w:hAnsi="Times New Roman" w:cs="Times New Roman"/>
          <w:sz w:val="24"/>
          <w:szCs w:val="24"/>
        </w:rPr>
        <w:t xml:space="preserve"> пользователей открывается окно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заказами:</w:t>
      </w:r>
    </w:p>
    <w:p w:rsidR="000D0602" w:rsidRDefault="000D0602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D0602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верхней части имеются фильтры для просмотра нужных статусов заказов.</w:t>
      </w:r>
    </w:p>
    <w:p w:rsidR="00493DD9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493DD9">
        <w:rPr>
          <w:rFonts w:ascii="Times New Roman" w:hAnsi="Times New Roman" w:cs="Times New Roman"/>
          <w:b/>
          <w:sz w:val="24"/>
          <w:szCs w:val="24"/>
        </w:rPr>
        <w:t>Созданные здесь</w:t>
      </w:r>
      <w:r>
        <w:rPr>
          <w:rFonts w:ascii="Times New Roman" w:hAnsi="Times New Roman" w:cs="Times New Roman"/>
          <w:sz w:val="24"/>
          <w:szCs w:val="24"/>
        </w:rPr>
        <w:t xml:space="preserve">» - отображаются заказы, созданные текущим пользователем. </w:t>
      </w:r>
      <w:proofErr w:type="gramStart"/>
      <w:r w:rsidR="0086179C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79C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 w:rsidR="00861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отслежива</w:t>
      </w:r>
      <w:r w:rsidR="0086179C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86179C">
        <w:rPr>
          <w:rFonts w:ascii="Times New Roman" w:hAnsi="Times New Roman" w:cs="Times New Roman"/>
          <w:sz w:val="24"/>
          <w:szCs w:val="24"/>
        </w:rPr>
        <w:t>ы</w:t>
      </w:r>
      <w:r w:rsidR="00A40FDB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и этап</w:t>
      </w:r>
      <w:r w:rsidR="008617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прохождения маршрута. </w:t>
      </w:r>
    </w:p>
    <w:p w:rsidR="0086179C" w:rsidRDefault="0086179C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>
        <w:rPr>
          <w:rFonts w:ascii="Times New Roman" w:hAnsi="Times New Roman" w:cs="Times New Roman"/>
          <w:sz w:val="24"/>
          <w:szCs w:val="24"/>
        </w:rPr>
        <w:t>» - отображаются заказы, пришедшие пользователю для рассмотрения и принятия решения.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Закрытые</w:t>
      </w:r>
      <w:r>
        <w:rPr>
          <w:rFonts w:ascii="Times New Roman" w:hAnsi="Times New Roman" w:cs="Times New Roman"/>
          <w:sz w:val="24"/>
          <w:szCs w:val="24"/>
        </w:rPr>
        <w:t>» - накапливаются закрытые заказы. Здесь их можно удалять.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В работе</w:t>
      </w:r>
      <w:r>
        <w:rPr>
          <w:rFonts w:ascii="Times New Roman" w:hAnsi="Times New Roman" w:cs="Times New Roman"/>
          <w:sz w:val="24"/>
          <w:szCs w:val="24"/>
        </w:rPr>
        <w:t>» - отображаются все заказы, где в маршруте участвует текущий пользователь.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Pr="000D0602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>» - здесь заказы со всеми статусами</w:t>
      </w:r>
      <w:r w:rsidR="0086179C">
        <w:rPr>
          <w:rFonts w:ascii="Times New Roman" w:hAnsi="Times New Roman" w:cs="Times New Roman"/>
          <w:sz w:val="24"/>
          <w:szCs w:val="24"/>
        </w:rPr>
        <w:t xml:space="preserve"> для участника маршрута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AB47B9" w:rsidRDefault="00AB47B9" w:rsidP="00AB47B9">
      <w:pPr>
        <w:pStyle w:val="3"/>
      </w:pPr>
      <w:r>
        <w:t>Создание заказа</w:t>
      </w:r>
    </w:p>
    <w:p w:rsidR="00AB47B9" w:rsidRDefault="00AB47B9" w:rsidP="00AB47B9">
      <w:pPr>
        <w:pStyle w:val="1"/>
        <w:numPr>
          <w:ilvl w:val="0"/>
          <w:numId w:val="0"/>
        </w:numPr>
        <w:ind w:left="720" w:hanging="360"/>
      </w:pPr>
    </w:p>
    <w:p w:rsidR="006848E5" w:rsidRDefault="006848E5" w:rsidP="006848E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6848E5">
        <w:rPr>
          <w:rFonts w:ascii="Times New Roman" w:hAnsi="Times New Roman" w:cs="Times New Roman"/>
          <w:sz w:val="24"/>
          <w:szCs w:val="24"/>
        </w:rPr>
        <w:t>Для создания нового заказа нажмите кнопку «</w:t>
      </w:r>
      <w:r w:rsidRPr="006848E5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6848E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Откроется окно, где нужно ввести номер заказа, наименование и текстовое дополнение. Они далее при движении по маршруту изменяться не будут. Можно прикрепить файлы. Справа выбрать необходимый маршрут. Можно отметить галочками сотрудников для исключения из маршрута. </w:t>
      </w:r>
    </w:p>
    <w:p w:rsidR="006848E5" w:rsidRPr="006848E5" w:rsidRDefault="006848E5" w:rsidP="006848E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немедленного отправления заказа следующему сотруднику нажмите кнопку «</w:t>
      </w:r>
      <w:r w:rsidRPr="006848E5">
        <w:rPr>
          <w:rFonts w:ascii="Times New Roman" w:hAnsi="Times New Roman" w:cs="Times New Roman"/>
          <w:b/>
          <w:sz w:val="24"/>
          <w:szCs w:val="24"/>
        </w:rPr>
        <w:t>Отправить</w:t>
      </w:r>
      <w:r>
        <w:rPr>
          <w:rFonts w:ascii="Times New Roman" w:hAnsi="Times New Roman" w:cs="Times New Roman"/>
          <w:sz w:val="24"/>
          <w:szCs w:val="24"/>
        </w:rPr>
        <w:t>». Если будет необходимость</w:t>
      </w:r>
      <w:r w:rsidR="00F6368F">
        <w:rPr>
          <w:rFonts w:ascii="Times New Roman" w:hAnsi="Times New Roman" w:cs="Times New Roman"/>
          <w:sz w:val="24"/>
          <w:szCs w:val="24"/>
        </w:rPr>
        <w:t xml:space="preserve"> потом дополнить, нажмите «</w:t>
      </w:r>
      <w:r w:rsidR="00F6368F" w:rsidRPr="00F6368F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6368F">
        <w:rPr>
          <w:rFonts w:ascii="Times New Roman" w:hAnsi="Times New Roman" w:cs="Times New Roman"/>
          <w:sz w:val="24"/>
          <w:szCs w:val="24"/>
        </w:rPr>
        <w:t>»</w:t>
      </w:r>
    </w:p>
    <w:p w:rsidR="00F6368F" w:rsidRDefault="00076A9B" w:rsidP="00AB47B9">
      <w:pPr>
        <w:pStyle w:val="1"/>
        <w:numPr>
          <w:ilvl w:val="0"/>
          <w:numId w:val="0"/>
        </w:numPr>
        <w:ind w:left="720" w:hanging="360"/>
        <w:rPr>
          <w:noProof/>
          <w:lang w:eastAsia="ru-RU"/>
        </w:rPr>
      </w:pPr>
      <w:r w:rsidRPr="00F6368F">
        <w:rPr>
          <w:rFonts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0</wp:posOffset>
            </wp:positionV>
            <wp:extent cx="5048885" cy="28321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68F" w:rsidRDefault="00F6368F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481330</wp:posOffset>
            </wp:positionV>
            <wp:extent cx="5486400" cy="26714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68F">
        <w:rPr>
          <w:rFonts w:ascii="Times New Roman" w:hAnsi="Times New Roman" w:cs="Times New Roman"/>
          <w:sz w:val="24"/>
          <w:szCs w:val="24"/>
        </w:rPr>
        <w:t xml:space="preserve">После нажатия кнопки окно закрывается и в </w:t>
      </w:r>
      <w:r w:rsidR="0098167C">
        <w:rPr>
          <w:rFonts w:ascii="Times New Roman" w:hAnsi="Times New Roman" w:cs="Times New Roman"/>
          <w:sz w:val="24"/>
          <w:szCs w:val="24"/>
        </w:rPr>
        <w:t>списке «Созданные здесь» появится заказ. Если не был отправлен, то он также будет в списке «</w:t>
      </w:r>
      <w:r w:rsidR="0098167C" w:rsidRPr="0098167C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 w:rsidR="0098167C">
        <w:rPr>
          <w:rFonts w:ascii="Times New Roman" w:hAnsi="Times New Roman" w:cs="Times New Roman"/>
          <w:sz w:val="24"/>
          <w:szCs w:val="24"/>
        </w:rPr>
        <w:t>».</w:t>
      </w:r>
    </w:p>
    <w:p w:rsidR="0098167C" w:rsidRDefault="0098167C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76A9B" w:rsidRDefault="00076A9B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76A9B" w:rsidRPr="00F6368F" w:rsidRDefault="00076A9B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B47B9" w:rsidRPr="00AB47B9" w:rsidRDefault="0098167C" w:rsidP="00AB47B9">
      <w:pPr>
        <w:pStyle w:val="3"/>
      </w:pPr>
      <w:r>
        <w:t>Рассмотрение заказа</w:t>
      </w: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CF07A2" w:rsidRDefault="00394DDB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394DDB">
        <w:rPr>
          <w:rFonts w:ascii="Times New Roman" w:hAnsi="Times New Roman" w:cs="Times New Roman"/>
          <w:sz w:val="24"/>
          <w:szCs w:val="24"/>
        </w:rPr>
        <w:t>Для рассмотрения заказа сделайте</w:t>
      </w:r>
      <w:r>
        <w:rPr>
          <w:rFonts w:ascii="Times New Roman" w:hAnsi="Times New Roman" w:cs="Times New Roman"/>
          <w:sz w:val="24"/>
          <w:szCs w:val="24"/>
        </w:rPr>
        <w:t xml:space="preserve"> на нем двойной щелчок мышью. Откроется окно. Слева можно добавить сообщение для своего этапа, прикрепить файлы. Справа нарисован текущий маршрут </w:t>
      </w:r>
      <w:r w:rsidR="007C2C75">
        <w:rPr>
          <w:rFonts w:ascii="Times New Roman" w:hAnsi="Times New Roman" w:cs="Times New Roman"/>
          <w:sz w:val="24"/>
          <w:szCs w:val="24"/>
        </w:rPr>
        <w:t xml:space="preserve">и его состояние. В нем будут отображаться добавленные сообщения и прикрепленные файлы пользователей.  </w:t>
      </w:r>
    </w:p>
    <w:p w:rsidR="000D0602" w:rsidRDefault="007C2C75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редактирования и нажатия кнопки «</w:t>
      </w:r>
      <w:r w:rsidRPr="007C2C75">
        <w:rPr>
          <w:rFonts w:ascii="Times New Roman" w:hAnsi="Times New Roman" w:cs="Times New Roman"/>
          <w:b/>
          <w:sz w:val="24"/>
          <w:szCs w:val="24"/>
        </w:rPr>
        <w:t>Отправить</w:t>
      </w:r>
      <w:r>
        <w:rPr>
          <w:rFonts w:ascii="Times New Roman" w:hAnsi="Times New Roman" w:cs="Times New Roman"/>
          <w:sz w:val="24"/>
          <w:szCs w:val="24"/>
        </w:rPr>
        <w:t>» окно закрывается и заказ переходит на следующий этап. В главном окне он исчезнет из списка «</w:t>
      </w:r>
      <w:r w:rsidRPr="007C2C75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>
        <w:rPr>
          <w:rFonts w:ascii="Times New Roman" w:hAnsi="Times New Roman" w:cs="Times New Roman"/>
          <w:sz w:val="24"/>
          <w:szCs w:val="24"/>
        </w:rPr>
        <w:t>». И появится в этом списке у сотрудника следующего этапа.</w:t>
      </w:r>
    </w:p>
    <w:p w:rsidR="00394DDB" w:rsidRDefault="00394DDB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CF07A2" w:rsidRDefault="00CF07A2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394DDB" w:rsidRPr="00394DDB" w:rsidRDefault="00CF07A2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Прикрепленные файлы в маршруте можно открыть двойным щелчком мыши. При этом файл сохраняется во временной папке и после этого открывается.</w:t>
      </w:r>
    </w:p>
    <w:p w:rsidR="000D0602" w:rsidRDefault="00076A9B" w:rsidP="000D0602">
      <w:pPr>
        <w:pStyle w:val="1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1372870</wp:posOffset>
            </wp:positionH>
            <wp:positionV relativeFrom="paragraph">
              <wp:posOffset>415</wp:posOffset>
            </wp:positionV>
            <wp:extent cx="4681855" cy="2990215"/>
            <wp:effectExtent l="0" t="0" r="444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7A2" w:rsidRDefault="00CF07A2" w:rsidP="000D0602">
      <w:pPr>
        <w:pStyle w:val="1"/>
        <w:numPr>
          <w:ilvl w:val="0"/>
          <w:numId w:val="0"/>
        </w:numPr>
        <w:ind w:left="720" w:hanging="360"/>
      </w:pPr>
    </w:p>
    <w:p w:rsidR="000D0602" w:rsidRDefault="00CF07A2" w:rsidP="00985F00">
      <w:pPr>
        <w:pStyle w:val="2"/>
      </w:pPr>
      <w:r>
        <w:t>Добавление этапа в маршрут</w:t>
      </w:r>
    </w:p>
    <w:p w:rsidR="00CF07A2" w:rsidRDefault="00CF07A2" w:rsidP="00CF07A2">
      <w:pPr>
        <w:pStyle w:val="1"/>
        <w:numPr>
          <w:ilvl w:val="0"/>
          <w:numId w:val="0"/>
        </w:numPr>
        <w:ind w:left="720" w:hanging="360"/>
      </w:pPr>
    </w:p>
    <w:p w:rsidR="00CF07A2" w:rsidRDefault="00CF07A2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CF07A2">
        <w:rPr>
          <w:rFonts w:ascii="Times New Roman" w:hAnsi="Times New Roman" w:cs="Times New Roman"/>
          <w:sz w:val="24"/>
          <w:szCs w:val="24"/>
        </w:rPr>
        <w:t>Добавить этап в маршрут можно только во время рассмотрения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83C">
        <w:rPr>
          <w:rFonts w:ascii="Times New Roman" w:hAnsi="Times New Roman" w:cs="Times New Roman"/>
          <w:sz w:val="24"/>
          <w:szCs w:val="24"/>
        </w:rPr>
        <w:t xml:space="preserve"> Нажмите кнопку «</w:t>
      </w:r>
      <w:r w:rsidR="00C8783C" w:rsidRPr="00C8783C">
        <w:rPr>
          <w:rFonts w:ascii="Times New Roman" w:hAnsi="Times New Roman" w:cs="Times New Roman"/>
          <w:b/>
          <w:sz w:val="24"/>
          <w:szCs w:val="24"/>
        </w:rPr>
        <w:t>Добавить этап</w:t>
      </w:r>
      <w:r w:rsidR="00C8783C">
        <w:rPr>
          <w:rFonts w:ascii="Times New Roman" w:hAnsi="Times New Roman" w:cs="Times New Roman"/>
          <w:sz w:val="24"/>
          <w:szCs w:val="24"/>
        </w:rPr>
        <w:t>». Откроется окно.</w:t>
      </w:r>
    </w:p>
    <w:p w:rsidR="00C8783C" w:rsidRDefault="00C8783C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выбрать кого добавить, цель на этапе и перед кем добавить. Добавлять можно только перед этапами, которые не были в работе. После нажатия кнопки «</w:t>
      </w:r>
      <w:r w:rsidRPr="00C8783C">
        <w:rPr>
          <w:rFonts w:ascii="Times New Roman" w:hAnsi="Times New Roman" w:cs="Times New Roman"/>
          <w:b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>» окно закрывается и в маршруте появляется новый этап.</w:t>
      </w:r>
    </w:p>
    <w:p w:rsidR="00C8783C" w:rsidRDefault="004C78FC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1240099</wp:posOffset>
            </wp:positionH>
            <wp:positionV relativeFrom="paragraph">
              <wp:posOffset>361977</wp:posOffset>
            </wp:positionV>
            <wp:extent cx="4650740" cy="32461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7A2" w:rsidRDefault="00C8783C" w:rsidP="00985F00">
      <w:pPr>
        <w:pStyle w:val="2"/>
      </w:pPr>
      <w:r>
        <w:lastRenderedPageBreak/>
        <w:t>Состояние маршрута</w:t>
      </w: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1121907</wp:posOffset>
            </wp:positionH>
            <wp:positionV relativeFrom="paragraph">
              <wp:posOffset>168882</wp:posOffset>
            </wp:positionV>
            <wp:extent cx="3490623" cy="2532413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44" cy="254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FC4309" w:rsidP="00C8783C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этапе есть порядковый номер, сотрудник, его дополнительный текст, прикрепленные файлы, цель этапа, дата рассмотрения и картинка статуса.</w:t>
      </w:r>
    </w:p>
    <w:p w:rsidR="00FC4309" w:rsidRDefault="00FC4309" w:rsidP="00C8783C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Статусы:</w:t>
      </w:r>
    </w:p>
    <w:p w:rsidR="00FC4309" w:rsidRPr="00C8783C" w:rsidRDefault="00FC4309" w:rsidP="00FC4309">
      <w:pPr>
        <w:pStyle w:val="a3"/>
        <w:numPr>
          <w:ilvl w:val="0"/>
          <w:numId w:val="3"/>
        </w:numPr>
        <w:tabs>
          <w:tab w:val="clear" w:pos="720"/>
        </w:tabs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создан</w:t>
      </w:r>
    </w:p>
    <w:p w:rsidR="00FC4309" w:rsidRDefault="00FC4309" w:rsidP="00FC4309">
      <w:pPr>
        <w:pStyle w:val="a3"/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ссмот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>- на рассмотрении</w:t>
      </w:r>
    </w:p>
    <w:p w:rsidR="00FC4309" w:rsidRDefault="00FC4309" w:rsidP="00FC4309">
      <w:pPr>
        <w:pStyle w:val="a3"/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кры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закрыт</w:t>
      </w:r>
    </w:p>
    <w:p w:rsidR="00FC4309" w:rsidRPr="00FC4309" w:rsidRDefault="00FC4309" w:rsidP="00FC43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4309">
        <w:rPr>
          <w:rFonts w:ascii="Times New Roman" w:hAnsi="Times New Roman" w:cs="Times New Roman"/>
          <w:sz w:val="24"/>
          <w:szCs w:val="24"/>
        </w:rPr>
        <w:t>- рассмотрен или утвержден</w:t>
      </w:r>
    </w:p>
    <w:p w:rsidR="00FC4309" w:rsidRPr="00852283" w:rsidRDefault="00FC4309" w:rsidP="0085228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2283">
        <w:rPr>
          <w:rFonts w:ascii="Times New Roman" w:hAnsi="Times New Roman" w:cs="Times New Roman"/>
          <w:sz w:val="24"/>
          <w:szCs w:val="24"/>
        </w:rPr>
        <w:t>- отказано</w:t>
      </w:r>
    </w:p>
    <w:p w:rsidR="00FC4309" w:rsidRDefault="00FC4309" w:rsidP="00FC43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83C" w:rsidRDefault="00C8783C" w:rsidP="00852283">
      <w:pPr>
        <w:pStyle w:val="2"/>
        <w:numPr>
          <w:ilvl w:val="0"/>
          <w:numId w:val="0"/>
        </w:numPr>
      </w:pPr>
    </w:p>
    <w:p w:rsidR="00C8783C" w:rsidRDefault="002E47FE" w:rsidP="002E47FE">
      <w:pPr>
        <w:pStyle w:val="2"/>
      </w:pPr>
      <w:r>
        <w:t>Закрытие заказа</w:t>
      </w:r>
    </w:p>
    <w:p w:rsidR="002E47FE" w:rsidRDefault="002E47FE" w:rsidP="002E47FE">
      <w:pPr>
        <w:pStyle w:val="2"/>
        <w:numPr>
          <w:ilvl w:val="0"/>
          <w:numId w:val="0"/>
        </w:numPr>
        <w:ind w:left="1080"/>
      </w:pPr>
    </w:p>
    <w:p w:rsidR="002E47FE" w:rsidRDefault="002E47FE" w:rsidP="002E47FE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2E47FE">
        <w:rPr>
          <w:rFonts w:ascii="Times New Roman" w:hAnsi="Times New Roman" w:cs="Times New Roman"/>
          <w:sz w:val="24"/>
          <w:szCs w:val="24"/>
        </w:rPr>
        <w:t>После прохождения всех этапов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2E47FE">
        <w:rPr>
          <w:rFonts w:ascii="Times New Roman" w:hAnsi="Times New Roman" w:cs="Times New Roman"/>
          <w:sz w:val="24"/>
          <w:szCs w:val="24"/>
        </w:rPr>
        <w:t xml:space="preserve"> создател</w:t>
      </w:r>
      <w:r>
        <w:rPr>
          <w:rFonts w:ascii="Times New Roman" w:hAnsi="Times New Roman" w:cs="Times New Roman"/>
          <w:sz w:val="24"/>
          <w:szCs w:val="24"/>
        </w:rPr>
        <w:t>я в окне рассмотрения заказов станет активной кнопка «</w:t>
      </w:r>
      <w:r w:rsidRPr="002E47FE">
        <w:rPr>
          <w:rFonts w:ascii="Times New Roman" w:hAnsi="Times New Roman" w:cs="Times New Roman"/>
          <w:b/>
          <w:sz w:val="24"/>
          <w:szCs w:val="24"/>
        </w:rPr>
        <w:t>В архив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6A9B">
        <w:rPr>
          <w:rFonts w:ascii="Times New Roman" w:hAnsi="Times New Roman" w:cs="Times New Roman"/>
          <w:sz w:val="24"/>
          <w:szCs w:val="24"/>
        </w:rPr>
        <w:t>. После нажатия заказ переместится в список закрытых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A9B" w:rsidRDefault="00076A9B" w:rsidP="002E47FE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204996</wp:posOffset>
            </wp:positionV>
            <wp:extent cx="5674995" cy="3594100"/>
            <wp:effectExtent l="0" t="0" r="1905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7FE" w:rsidRDefault="00076A9B" w:rsidP="002E47FE">
      <w:pPr>
        <w:pStyle w:val="2"/>
      </w:pPr>
      <w:r>
        <w:lastRenderedPageBreak/>
        <w:t>Удаление заказа</w:t>
      </w:r>
    </w:p>
    <w:p w:rsidR="00076A9B" w:rsidRDefault="00076A9B" w:rsidP="00076A9B">
      <w:pPr>
        <w:pStyle w:val="2"/>
        <w:numPr>
          <w:ilvl w:val="0"/>
          <w:numId w:val="0"/>
        </w:numPr>
        <w:ind w:left="1080"/>
      </w:pPr>
    </w:p>
    <w:p w:rsidR="00076A9B" w:rsidRPr="00076A9B" w:rsidRDefault="00076A9B" w:rsidP="00076A9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076A9B">
        <w:rPr>
          <w:rFonts w:ascii="Times New Roman" w:hAnsi="Times New Roman" w:cs="Times New Roman"/>
          <w:sz w:val="24"/>
          <w:szCs w:val="24"/>
        </w:rPr>
        <w:t>Удалить можно только закрытый заказ</w:t>
      </w:r>
      <w:r>
        <w:rPr>
          <w:rFonts w:ascii="Times New Roman" w:hAnsi="Times New Roman" w:cs="Times New Roman"/>
          <w:sz w:val="24"/>
          <w:szCs w:val="24"/>
        </w:rPr>
        <w:t>. В главном окне станет доступна кнопка «</w:t>
      </w:r>
      <w:r w:rsidRPr="00076A9B">
        <w:rPr>
          <w:rFonts w:ascii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76A9B" w:rsidRDefault="00702C96" w:rsidP="00076A9B">
      <w:pPr>
        <w:pStyle w:val="1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469679</wp:posOffset>
            </wp:positionH>
            <wp:positionV relativeFrom="paragraph">
              <wp:posOffset>228241</wp:posOffset>
            </wp:positionV>
            <wp:extent cx="4857750" cy="224917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96" w:rsidRDefault="00702C96" w:rsidP="00076A9B">
      <w:pPr>
        <w:pStyle w:val="1"/>
        <w:numPr>
          <w:ilvl w:val="0"/>
          <w:numId w:val="0"/>
        </w:numPr>
        <w:ind w:left="720" w:hanging="360"/>
      </w:pPr>
    </w:p>
    <w:p w:rsidR="00076A9B" w:rsidRPr="00673BE8" w:rsidRDefault="00076A9B" w:rsidP="00702C96">
      <w:pPr>
        <w:pStyle w:val="2"/>
        <w:numPr>
          <w:ilvl w:val="0"/>
          <w:numId w:val="0"/>
        </w:numPr>
        <w:ind w:left="1080" w:hanging="360"/>
      </w:pPr>
    </w:p>
    <w:p w:rsidR="0073557B" w:rsidRPr="0073557B" w:rsidRDefault="0073557B"/>
    <w:sectPr w:rsidR="0073557B" w:rsidRPr="0073557B" w:rsidSect="0073557B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9pt;height:11.9pt;visibility:visible;mso-wrap-style:square" o:bullet="t">
        <v:imagedata r:id="rId1" o:title=""/>
      </v:shape>
    </w:pict>
  </w:numPicBullet>
  <w:numPicBullet w:numPicBulletId="1">
    <w:pict>
      <v:shape id="_x0000_i1077" type="#_x0000_t75" style="width:18.15pt;height:18.15pt;visibility:visible;mso-wrap-style:square" o:bullet="t">
        <v:imagedata r:id="rId2" o:title=""/>
      </v:shape>
    </w:pict>
  </w:numPicBullet>
  <w:numPicBullet w:numPicBulletId="2">
    <w:pict>
      <v:shape id="_x0000_i1078" type="#_x0000_t75" style="width:22.55pt;height:22.55pt;visibility:visible;mso-wrap-style:square" o:bullet="t">
        <v:imagedata r:id="rId3" o:title=""/>
      </v:shape>
    </w:pict>
  </w:numPicBullet>
  <w:abstractNum w:abstractNumId="0" w15:restartNumberingAfterBreak="0">
    <w:nsid w:val="45382C61"/>
    <w:multiLevelType w:val="hybridMultilevel"/>
    <w:tmpl w:val="6C50B042"/>
    <w:lvl w:ilvl="0" w:tplc="4F40D1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EB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EA8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CE42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26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DCB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26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0CEA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98C9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B641310"/>
    <w:multiLevelType w:val="hybridMultilevel"/>
    <w:tmpl w:val="1CBCAE7C"/>
    <w:lvl w:ilvl="0" w:tplc="3B1605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EBD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36E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C4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7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A80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4AA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2DF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AE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650A33"/>
    <w:multiLevelType w:val="multilevel"/>
    <w:tmpl w:val="FA02D57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A9722B0"/>
    <w:multiLevelType w:val="hybridMultilevel"/>
    <w:tmpl w:val="E4B69E4C"/>
    <w:lvl w:ilvl="0" w:tplc="6540C0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209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EC66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C7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1461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6CF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B67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82E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9871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B"/>
    <w:rsid w:val="00076A9B"/>
    <w:rsid w:val="000D0602"/>
    <w:rsid w:val="002E47FE"/>
    <w:rsid w:val="00394DDB"/>
    <w:rsid w:val="00493DD9"/>
    <w:rsid w:val="004C78FC"/>
    <w:rsid w:val="0055741F"/>
    <w:rsid w:val="005D35FF"/>
    <w:rsid w:val="006704A8"/>
    <w:rsid w:val="006848E5"/>
    <w:rsid w:val="00702C96"/>
    <w:rsid w:val="0073557B"/>
    <w:rsid w:val="007C2C75"/>
    <w:rsid w:val="00852283"/>
    <w:rsid w:val="0086179C"/>
    <w:rsid w:val="0098167C"/>
    <w:rsid w:val="00985F00"/>
    <w:rsid w:val="009E49B3"/>
    <w:rsid w:val="00A40FDB"/>
    <w:rsid w:val="00AB47B9"/>
    <w:rsid w:val="00C8783C"/>
    <w:rsid w:val="00CF07A2"/>
    <w:rsid w:val="00E07B2A"/>
    <w:rsid w:val="00F41BD1"/>
    <w:rsid w:val="00F6368F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CB6C"/>
  <w15:chartTrackingRefBased/>
  <w15:docId w15:val="{8D4ED5E3-C1DA-4FB1-B188-67432D20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8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10"/>
    <w:link w:val="12"/>
    <w:qFormat/>
    <w:rsid w:val="00985F00"/>
    <w:pPr>
      <w:numPr>
        <w:numId w:val="1"/>
      </w:numPr>
      <w:spacing w:before="0"/>
      <w:jc w:val="center"/>
    </w:pPr>
    <w:rPr>
      <w:rFonts w:ascii="Times New Roman" w:hAnsi="Times New Roman"/>
      <w:b/>
    </w:rPr>
  </w:style>
  <w:style w:type="paragraph" w:customStyle="1" w:styleId="2">
    <w:name w:val="Стиль2"/>
    <w:basedOn w:val="1"/>
    <w:qFormat/>
    <w:rsid w:val="00985F00"/>
    <w:pPr>
      <w:numPr>
        <w:ilvl w:val="1"/>
      </w:numPr>
      <w:jc w:val="left"/>
    </w:pPr>
    <w:rPr>
      <w:sz w:val="24"/>
    </w:rPr>
  </w:style>
  <w:style w:type="character" w:customStyle="1" w:styleId="12">
    <w:name w:val="Стиль1 Знак"/>
    <w:basedOn w:val="11"/>
    <w:link w:val="1"/>
    <w:rsid w:val="00985F00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3">
    <w:name w:val="Стиль3"/>
    <w:basedOn w:val="2"/>
    <w:qFormat/>
    <w:rsid w:val="00985F00"/>
    <w:pPr>
      <w:numPr>
        <w:ilvl w:val="2"/>
      </w:numPr>
    </w:pPr>
  </w:style>
  <w:style w:type="paragraph" w:styleId="a3">
    <w:name w:val="List Paragraph"/>
    <w:basedOn w:val="a"/>
    <w:link w:val="a4"/>
    <w:uiPriority w:val="34"/>
    <w:qFormat/>
    <w:rsid w:val="00985F0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85F00"/>
  </w:style>
  <w:style w:type="character" w:customStyle="1" w:styleId="11">
    <w:name w:val="Заголовок 1 Знак"/>
    <w:basedOn w:val="a0"/>
    <w:link w:val="10"/>
    <w:uiPriority w:val="9"/>
    <w:rsid w:val="00985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17</cp:revision>
  <dcterms:created xsi:type="dcterms:W3CDTF">2022-07-25T04:23:00Z</dcterms:created>
  <dcterms:modified xsi:type="dcterms:W3CDTF">2022-07-25T06:12:00Z</dcterms:modified>
</cp:coreProperties>
</file>