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914" w:rsidRDefault="00AE7914" w:rsidP="00AE79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Добрый день. Сегодня мы будем выполнять задания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проектной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стадии разработки ИС. А именно:</w:t>
      </w:r>
    </w:p>
    <w:p w:rsidR="00AE7914" w:rsidRPr="009F00E7" w:rsidRDefault="00AE7914" w:rsidP="00AE7914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0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направления автоматизируемой области деятельности. </w:t>
      </w:r>
    </w:p>
    <w:p w:rsidR="00AE7914" w:rsidRPr="009F00E7" w:rsidRDefault="00AE7914" w:rsidP="00AE7914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0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требуемого программного обеспечения для решения задачи.</w:t>
      </w:r>
    </w:p>
    <w:p w:rsidR="00AE7914" w:rsidRDefault="00AE7914" w:rsidP="00AE7914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0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и </w:t>
      </w:r>
      <w:r w:rsidRPr="009F0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оформление технического</w:t>
      </w:r>
      <w:r w:rsidRPr="009F00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задания на ИС.</w:t>
      </w:r>
    </w:p>
    <w:p w:rsidR="003B0D2F" w:rsidRDefault="003B0D2F" w:rsidP="00AE7914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0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концептуальной модели 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B0D2F" w:rsidRDefault="003B0D2F" w:rsidP="003B0D2F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0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логической</w:t>
      </w:r>
      <w:r w:rsidRPr="003B0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B0D2F" w:rsidRDefault="003B0D2F" w:rsidP="003B0D2F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0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физической </w:t>
      </w:r>
      <w:r w:rsidRPr="003B0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 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B0D2F" w:rsidRPr="009F00E7" w:rsidRDefault="003B0D2F" w:rsidP="003B0D2F">
      <w:pPr>
        <w:pStyle w:val="a3"/>
        <w:tabs>
          <w:tab w:val="left" w:pos="709"/>
        </w:tabs>
        <w:spacing w:after="0"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E7914" w:rsidRDefault="00AE7914" w:rsidP="00AE7914">
      <w:pPr>
        <w:tabs>
          <w:tab w:val="left" w:pos="709"/>
        </w:tabs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же должно быть в каждом пункте? Смотрите ниже.</w:t>
      </w:r>
    </w:p>
    <w:p w:rsidR="00AE7914" w:rsidRDefault="00AE79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AE7914" w:rsidRDefault="00AE7914" w:rsidP="00AE7914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E791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ВЫБОР НАПРАВЛЕНИЯ АВТОМАТИЗИРУЕМОЙ ОБЛАСТИ ДЕЯТЕЛЬНОСТИ</w:t>
      </w:r>
    </w:p>
    <w:p w:rsidR="00AE7914" w:rsidRDefault="00AE7914" w:rsidP="00AE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E7914" w:rsidRDefault="003B0D2F" w:rsidP="003B0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B0D2F">
        <w:rPr>
          <w:rFonts w:ascii="Times New Roman" w:hAnsi="Times New Roman" w:cs="Times New Roman"/>
          <w:sz w:val="28"/>
          <w:szCs w:val="24"/>
        </w:rPr>
        <w:t>АС - это решения на основе автоматизации информационных процессов в разных областях деятельности. У АС есть разновидности.</w:t>
      </w:r>
      <w:r w:rsidRPr="003B0D2F">
        <w:rPr>
          <w:rFonts w:ascii="Times New Roman" w:hAnsi="Times New Roman" w:cs="Times New Roman"/>
          <w:sz w:val="28"/>
          <w:szCs w:val="24"/>
        </w:rPr>
        <w:br/>
        <w:t>На данном этапе выявляется область деятельности, её специфика. Исходя из этой информации можно определить подходящую разновидность АС (типа САПР,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B0D2F">
        <w:rPr>
          <w:rFonts w:ascii="Times New Roman" w:hAnsi="Times New Roman" w:cs="Times New Roman"/>
          <w:sz w:val="28"/>
          <w:szCs w:val="24"/>
        </w:rPr>
        <w:t xml:space="preserve">АСУ и </w:t>
      </w:r>
      <w:proofErr w:type="spellStart"/>
      <w:r w:rsidRPr="003B0D2F">
        <w:rPr>
          <w:rFonts w:ascii="Times New Roman" w:hAnsi="Times New Roman" w:cs="Times New Roman"/>
          <w:sz w:val="28"/>
          <w:szCs w:val="24"/>
        </w:rPr>
        <w:t>тд</w:t>
      </w:r>
      <w:proofErr w:type="spellEnd"/>
      <w:r w:rsidRPr="003B0D2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  <w:r w:rsidR="00AE7914">
        <w:rPr>
          <w:rFonts w:ascii="Times New Roman" w:hAnsi="Times New Roman" w:cs="Times New Roman"/>
          <w:sz w:val="28"/>
          <w:szCs w:val="24"/>
        </w:rPr>
        <w:br w:type="page"/>
      </w:r>
    </w:p>
    <w:p w:rsidR="00AE7914" w:rsidRDefault="00AE7914" w:rsidP="00AE7914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E791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ВЫБОР ТРЕБУЕМОГО ПРОГРАММНОГО ОБЕСПЕЧЕНИЯ ДЛЯ РЕШЕНИЯ ЗАДАЧИ</w:t>
      </w:r>
    </w:p>
    <w:p w:rsidR="00AE7914" w:rsidRPr="00AE7914" w:rsidRDefault="00AE7914" w:rsidP="00AE7914"/>
    <w:p w:rsidR="00D30890" w:rsidRDefault="00D30890" w:rsidP="00AE79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D30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ужен обзор аналогов ПО.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30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сходя из обзора, определяем какое ПО нам лучше всего подходит. Обязательно надо объяснить свой выбор.</w:t>
      </w:r>
    </w:p>
    <w:p w:rsidR="00AE7914" w:rsidRDefault="00AE7914" w:rsidP="00AE79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Указываете то ПО, какое вы будете использовать для автоматизации и описываете его.</w:t>
      </w:r>
    </w:p>
    <w:p w:rsidR="00AE7914" w:rsidRDefault="00AE79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AE7914" w:rsidRPr="00AE7914" w:rsidRDefault="00AE7914" w:rsidP="00AE7914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E791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РАЗРАБОТКА И ОФОРМЛ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ЕНИЕ ТЕХНИЧЕСКОГО ЗАДАНИЯ НА ИС</w:t>
      </w:r>
    </w:p>
    <w:p w:rsidR="00AE7914" w:rsidRDefault="00AE7914" w:rsidP="00AE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E7914" w:rsidRPr="009D5021" w:rsidRDefault="00AE7914" w:rsidP="00AE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021">
        <w:rPr>
          <w:rFonts w:ascii="Times New Roman" w:hAnsi="Times New Roman" w:cs="Times New Roman"/>
          <w:sz w:val="28"/>
          <w:szCs w:val="28"/>
        </w:rPr>
        <w:t xml:space="preserve">Тут необходимо указать ТЗ на разработку. Подробнее можете ознакомиться здесь </w:t>
      </w:r>
      <w:hyperlink r:id="rId5" w:history="1">
        <w:r w:rsidR="009D5021" w:rsidRPr="009D5021">
          <w:rPr>
            <w:rStyle w:val="a4"/>
            <w:rFonts w:ascii="Times New Roman" w:hAnsi="Times New Roman" w:cs="Times New Roman"/>
            <w:sz w:val="28"/>
            <w:szCs w:val="28"/>
          </w:rPr>
          <w:t>https://www.prj-exp.ru/gost/gost_34-602-89.php</w:t>
        </w:r>
      </w:hyperlink>
      <w:r w:rsidRPr="009D50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7914" w:rsidRPr="009D5021" w:rsidRDefault="00AE7914" w:rsidP="00AE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021">
        <w:rPr>
          <w:rFonts w:ascii="Times New Roman" w:hAnsi="Times New Roman" w:cs="Times New Roman"/>
          <w:sz w:val="28"/>
          <w:szCs w:val="28"/>
        </w:rPr>
        <w:t>Пример здесь</w:t>
      </w:r>
      <w:r w:rsidR="009D5021" w:rsidRPr="009D502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9D5021" w:rsidRPr="009D5021">
          <w:rPr>
            <w:rStyle w:val="a4"/>
            <w:rFonts w:ascii="Times New Roman" w:hAnsi="Times New Roman" w:cs="Times New Roman"/>
            <w:sz w:val="28"/>
            <w:szCs w:val="28"/>
          </w:rPr>
          <w:t>https://www.prj-exp.ru/patterns/pattern_tech_task.php</w:t>
        </w:r>
      </w:hyperlink>
      <w:r w:rsidR="009D5021" w:rsidRPr="009D5021">
        <w:rPr>
          <w:rFonts w:ascii="Times New Roman" w:hAnsi="Times New Roman" w:cs="Times New Roman"/>
          <w:sz w:val="28"/>
          <w:szCs w:val="28"/>
        </w:rPr>
        <w:t xml:space="preserve"> </w:t>
      </w:r>
      <w:r w:rsidRPr="009D5021">
        <w:rPr>
          <w:rFonts w:ascii="Times New Roman" w:hAnsi="Times New Roman" w:cs="Times New Roman"/>
          <w:sz w:val="28"/>
          <w:szCs w:val="28"/>
        </w:rPr>
        <w:t>.</w:t>
      </w:r>
    </w:p>
    <w:p w:rsidR="00AE7914" w:rsidRDefault="00AE791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9D5021" w:rsidRDefault="009D5021" w:rsidP="009D5021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9D502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РАЗРАБОТКА КОНЦЕПТУАЛЬНОЙ МОДЕЛИ ИС</w:t>
      </w:r>
    </w:p>
    <w:p w:rsidR="009D5021" w:rsidRPr="009D5021" w:rsidRDefault="009D5021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819" w:rsidRDefault="009D5021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021">
        <w:rPr>
          <w:rFonts w:ascii="Times New Roman" w:hAnsi="Times New Roman" w:cs="Times New Roman"/>
          <w:sz w:val="28"/>
          <w:szCs w:val="28"/>
        </w:rPr>
        <w:t>В концептуальном проектировании мы описываем бизнес-процесс</w:t>
      </w:r>
      <w:r w:rsidRPr="009D5021">
        <w:rPr>
          <w:rFonts w:ascii="Times New Roman" w:hAnsi="Times New Roman" w:cs="Times New Roman"/>
          <w:sz w:val="28"/>
          <w:szCs w:val="28"/>
        </w:rPr>
        <w:t>ы</w:t>
      </w:r>
      <w:r w:rsidRPr="009D5021">
        <w:rPr>
          <w:rFonts w:ascii="Times New Roman" w:hAnsi="Times New Roman" w:cs="Times New Roman"/>
          <w:sz w:val="28"/>
          <w:szCs w:val="28"/>
        </w:rPr>
        <w:t xml:space="preserve">, которые автоматизируем. </w:t>
      </w:r>
      <w:proofErr w:type="gramStart"/>
      <w:r w:rsidRPr="009D5021">
        <w:rPr>
          <w:rFonts w:ascii="Times New Roman" w:hAnsi="Times New Roman" w:cs="Times New Roman"/>
          <w:sz w:val="28"/>
          <w:szCs w:val="28"/>
        </w:rPr>
        <w:t>Строим  IDEF</w:t>
      </w:r>
      <w:proofErr w:type="gramEnd"/>
      <w:r w:rsidR="007A6819">
        <w:rPr>
          <w:rFonts w:ascii="Times New Roman" w:hAnsi="Times New Roman" w:cs="Times New Roman"/>
          <w:sz w:val="28"/>
          <w:szCs w:val="28"/>
        </w:rPr>
        <w:t>0 (нескольких уровней)</w:t>
      </w:r>
      <w:r w:rsidRPr="009D5021">
        <w:rPr>
          <w:rFonts w:ascii="Times New Roman" w:hAnsi="Times New Roman" w:cs="Times New Roman"/>
          <w:sz w:val="28"/>
          <w:szCs w:val="28"/>
        </w:rPr>
        <w:t>.</w:t>
      </w:r>
      <w:r w:rsidR="007A6819">
        <w:rPr>
          <w:rFonts w:ascii="Times New Roman" w:hAnsi="Times New Roman" w:cs="Times New Roman"/>
          <w:sz w:val="28"/>
          <w:szCs w:val="28"/>
        </w:rPr>
        <w:t xml:space="preserve"> Можем для работы скачать </w:t>
      </w:r>
      <w:proofErr w:type="spellStart"/>
      <w:r w:rsidR="007A6819">
        <w:rPr>
          <w:rFonts w:ascii="Times New Roman" w:hAnsi="Times New Roman" w:cs="Times New Roman"/>
          <w:sz w:val="28"/>
          <w:szCs w:val="28"/>
        </w:rPr>
        <w:t>Рамус</w:t>
      </w:r>
      <w:proofErr w:type="spellEnd"/>
      <w:r w:rsidR="007A6819">
        <w:rPr>
          <w:rFonts w:ascii="Times New Roman" w:hAnsi="Times New Roman" w:cs="Times New Roman"/>
          <w:sz w:val="28"/>
          <w:szCs w:val="28"/>
        </w:rPr>
        <w:t>:</w:t>
      </w:r>
    </w:p>
    <w:p w:rsidR="009D5021" w:rsidRDefault="007A6819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A6819">
          <w:rPr>
            <w:rFonts w:ascii="Times New Roman" w:hAnsi="Times New Roman" w:cs="Times New Roman"/>
            <w:sz w:val="28"/>
            <w:szCs w:val="28"/>
          </w:rPr>
          <w:t>https://ramus-educational.software.informer.com/download/</w:t>
        </w:r>
      </w:hyperlink>
      <w:r w:rsidRPr="007A68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C70" w:rsidRDefault="00E23C70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23C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только скачать нелицензионную версию).</w:t>
      </w:r>
    </w:p>
    <w:p w:rsidR="00E23C70" w:rsidRPr="00E23C70" w:rsidRDefault="00E23C70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попробовать в </w:t>
      </w:r>
      <w:hyperlink r:id="rId8" w:history="1">
        <w:r w:rsidRPr="00E23C70">
          <w:rPr>
            <w:rStyle w:val="a4"/>
            <w:rFonts w:ascii="Times New Roman" w:hAnsi="Times New Roman" w:cs="Times New Roman"/>
            <w:sz w:val="28"/>
          </w:rPr>
          <w:t>https://app.diagrams.net/</w:t>
        </w:r>
      </w:hyperlink>
    </w:p>
    <w:p w:rsidR="007A6819" w:rsidRDefault="00E23C70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6819">
        <w:rPr>
          <w:rFonts w:ascii="Times New Roman" w:hAnsi="Times New Roman" w:cs="Times New Roman"/>
          <w:sz w:val="28"/>
          <w:szCs w:val="28"/>
        </w:rPr>
        <w:t>остроенную модель необходимо пояснить.</w:t>
      </w:r>
    </w:p>
    <w:p w:rsidR="00E23C70" w:rsidRDefault="00E23C70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забыли, </w:t>
      </w:r>
      <w:r w:rsidRPr="009D5021">
        <w:rPr>
          <w:rFonts w:ascii="Times New Roman" w:hAnsi="Times New Roman" w:cs="Times New Roman"/>
          <w:sz w:val="28"/>
          <w:szCs w:val="28"/>
        </w:rPr>
        <w:t>IDEF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выглядит примерно так:</w:t>
      </w:r>
    </w:p>
    <w:p w:rsidR="00E23C70" w:rsidRDefault="00E23C70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87464" cy="3808697"/>
            <wp:effectExtent l="0" t="0" r="3810" b="1905"/>
            <wp:docPr id="3" name="Рисунок 3" descr="https://studfile.net/html/2706/123/html_fGbjWukTpR.A7Wn/img-3fv_F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123/html_fGbjWukTpR.A7Wn/img-3fv_F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05" cy="381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70" w:rsidRPr="009D5021" w:rsidRDefault="00E23C70" w:rsidP="009D5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6257" w:rsidRDefault="002662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9D5021" w:rsidRDefault="00266257" w:rsidP="00266257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6625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РАЗРАБОТКА ЛОГИЧЕСКОЙ МОДЕЛИ ИС</w:t>
      </w:r>
    </w:p>
    <w:p w:rsidR="00266257" w:rsidRDefault="00266257" w:rsidP="00266257"/>
    <w:p w:rsidR="00266257" w:rsidRDefault="00266257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257">
        <w:rPr>
          <w:rFonts w:ascii="Times New Roman" w:hAnsi="Times New Roman" w:cs="Times New Roman"/>
          <w:sz w:val="28"/>
          <w:szCs w:val="28"/>
        </w:rPr>
        <w:t>Делается на основе ТЗ и 1 пункта. Логическая модель содержит все объекты рассматриваемой предметной области и связи между ними, которые необходимы для решения поставленной задачи. В итоге получается модель из прямоугольников с содержим и стрелками между ними. Тут же описывают связи, ключи.</w:t>
      </w:r>
    </w:p>
    <w:p w:rsidR="00CB5D2B" w:rsidRDefault="00CB5D2B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5D2B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логической модели </w:t>
      </w:r>
      <w:r w:rsidRPr="00CB5D2B">
        <w:rPr>
          <w:rFonts w:ascii="Times New Roman" w:hAnsi="Times New Roman" w:cs="Times New Roman"/>
          <w:sz w:val="28"/>
          <w:szCs w:val="28"/>
        </w:rPr>
        <w:t>будем использовать нотацию</w:t>
      </w:r>
      <w:r w:rsidRPr="00CB5D2B">
        <w:rPr>
          <w:rFonts w:ascii="Times New Roman" w:hAnsi="Times New Roman" w:cs="Times New Roman"/>
          <w:sz w:val="28"/>
          <w:szCs w:val="28"/>
        </w:rPr>
        <w:t xml:space="preserve"> IDEF1X.</w:t>
      </w:r>
      <w:r>
        <w:rPr>
          <w:rFonts w:ascii="Times New Roman" w:hAnsi="Times New Roman" w:cs="Times New Roman"/>
          <w:sz w:val="28"/>
          <w:szCs w:val="28"/>
        </w:rPr>
        <w:t xml:space="preserve"> Добавить еще описание к диаграмме.</w:t>
      </w:r>
    </w:p>
    <w:p w:rsidR="00E23C70" w:rsidRDefault="00E23C70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E23C70" w:rsidRDefault="00E23C70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34604" cy="3195411"/>
            <wp:effectExtent l="0" t="0" r="0" b="5080"/>
            <wp:docPr id="2" name="Рисунок 2" descr="https://pandia.ru/text/80/618/images/img4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dia.ru/text/80/618/images/img4_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39" cy="32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70" w:rsidRDefault="00E23C70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делать в</w:t>
      </w:r>
      <w:r w:rsidRPr="00E23C70">
        <w:rPr>
          <w:rFonts w:ascii="Times New Roman" w:hAnsi="Times New Roman" w:cs="Times New Roman"/>
          <w:sz w:val="36"/>
          <w:szCs w:val="28"/>
        </w:rPr>
        <w:t xml:space="preserve"> </w:t>
      </w:r>
      <w:hyperlink r:id="rId11" w:history="1">
        <w:r w:rsidRPr="00E23C70">
          <w:rPr>
            <w:rStyle w:val="a4"/>
            <w:rFonts w:ascii="Times New Roman" w:hAnsi="Times New Roman" w:cs="Times New Roman"/>
            <w:sz w:val="28"/>
          </w:rPr>
          <w:t>https://app.diagrams.net/</w:t>
        </w:r>
      </w:hyperlink>
    </w:p>
    <w:p w:rsidR="00CB5D2B" w:rsidRDefault="00CB5D2B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6257" w:rsidRDefault="00266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5021" w:rsidRDefault="00266257" w:rsidP="00266257">
      <w:pPr>
        <w:pStyle w:val="1"/>
        <w:numPr>
          <w:ilvl w:val="0"/>
          <w:numId w:val="2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6625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РАЗРАБОТКА ФИЗИЧЕСКОЙ МОДЕЛИ ИС</w:t>
      </w:r>
    </w:p>
    <w:p w:rsidR="00266257" w:rsidRDefault="00266257" w:rsidP="00266257"/>
    <w:p w:rsidR="00E23C70" w:rsidRDefault="00266257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257">
        <w:rPr>
          <w:rFonts w:ascii="Times New Roman" w:hAnsi="Times New Roman" w:cs="Times New Roman"/>
          <w:sz w:val="28"/>
          <w:szCs w:val="28"/>
        </w:rPr>
        <w:t xml:space="preserve">Строим </w:t>
      </w:r>
      <w:r>
        <w:rPr>
          <w:rFonts w:ascii="Times New Roman" w:hAnsi="Times New Roman" w:cs="Times New Roman"/>
          <w:sz w:val="28"/>
          <w:szCs w:val="28"/>
        </w:rPr>
        <w:t xml:space="preserve">на основе предыдущего пункта </w:t>
      </w:r>
      <w:r w:rsidRPr="00266257">
        <w:rPr>
          <w:rFonts w:ascii="Times New Roman" w:hAnsi="Times New Roman" w:cs="Times New Roman"/>
          <w:sz w:val="28"/>
          <w:szCs w:val="28"/>
        </w:rPr>
        <w:t xml:space="preserve">БД для конкретной СУБД </w:t>
      </w:r>
      <w:r w:rsidR="00E23C70">
        <w:rPr>
          <w:rFonts w:ascii="Times New Roman" w:hAnsi="Times New Roman" w:cs="Times New Roman"/>
          <w:sz w:val="28"/>
          <w:szCs w:val="28"/>
        </w:rPr>
        <w:t xml:space="preserve">(можно взять модель из </w:t>
      </w:r>
      <w:r w:rsidR="00E23C7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23C70" w:rsidRPr="00E23C70">
        <w:rPr>
          <w:rFonts w:ascii="Times New Roman" w:hAnsi="Times New Roman" w:cs="Times New Roman"/>
          <w:sz w:val="28"/>
          <w:szCs w:val="28"/>
        </w:rPr>
        <w:t xml:space="preserve"> </w:t>
      </w:r>
      <w:r w:rsidR="00E23C7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23C70" w:rsidRPr="00E23C70">
        <w:rPr>
          <w:rFonts w:ascii="Times New Roman" w:hAnsi="Times New Roman" w:cs="Times New Roman"/>
          <w:sz w:val="28"/>
          <w:szCs w:val="28"/>
        </w:rPr>
        <w:t xml:space="preserve">) </w:t>
      </w:r>
      <w:r w:rsidRPr="00266257">
        <w:rPr>
          <w:rFonts w:ascii="Times New Roman" w:hAnsi="Times New Roman" w:cs="Times New Roman"/>
          <w:sz w:val="28"/>
          <w:szCs w:val="28"/>
        </w:rPr>
        <w:t>+ описание типа и размерности полей, ограничения полей</w:t>
      </w:r>
      <w:r w:rsidR="00E23C70" w:rsidRPr="00E23C70">
        <w:rPr>
          <w:rFonts w:ascii="Times New Roman" w:hAnsi="Times New Roman" w:cs="Times New Roman"/>
          <w:sz w:val="28"/>
          <w:szCs w:val="28"/>
        </w:rPr>
        <w:t xml:space="preserve"> (</w:t>
      </w:r>
      <w:r w:rsidR="00E23C70">
        <w:rPr>
          <w:rFonts w:ascii="Times New Roman" w:hAnsi="Times New Roman" w:cs="Times New Roman"/>
          <w:sz w:val="28"/>
          <w:szCs w:val="28"/>
        </w:rPr>
        <w:t>в виде таблицы). Например, физическая модель ИС</w:t>
      </w:r>
    </w:p>
    <w:p w:rsidR="00E23C70" w:rsidRDefault="00E23C70" w:rsidP="0026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6257" w:rsidRDefault="00E23C70" w:rsidP="00E23C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205.5pt">
            <v:imagedata r:id="rId12" o:title="entities"/>
          </v:shape>
        </w:pict>
      </w:r>
    </w:p>
    <w:p w:rsidR="00E23C70" w:rsidRDefault="00E23C70" w:rsidP="00E23C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3C70" w:rsidRPr="00266257" w:rsidRDefault="00E23C70" w:rsidP="00E23C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47573" cy="3686175"/>
            <wp:effectExtent l="0" t="0" r="0" b="0"/>
            <wp:docPr id="1" name="Рисунок 1" descr="https://sun9-55.userapi.com/c206828/v206828237/1163fc/hHW6vTlZp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5.userapi.com/c206828/v206828237/1163fc/hHW6vTlZpK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4" t="30357" r="24952" b="4464"/>
                    <a:stretch/>
                  </pic:blipFill>
                  <pic:spPr bwMode="auto">
                    <a:xfrm>
                      <a:off x="0" y="0"/>
                      <a:ext cx="4874714" cy="370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021" w:rsidRDefault="009D50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D5021" w:rsidRDefault="009D5021"/>
    <w:sectPr w:rsidR="009D5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6035"/>
    <w:multiLevelType w:val="hybridMultilevel"/>
    <w:tmpl w:val="161ECC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D53D69"/>
    <w:multiLevelType w:val="hybridMultilevel"/>
    <w:tmpl w:val="2C88D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4429"/>
    <w:multiLevelType w:val="hybridMultilevel"/>
    <w:tmpl w:val="161ECC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14"/>
    <w:rsid w:val="00266257"/>
    <w:rsid w:val="0035368F"/>
    <w:rsid w:val="003B0D2F"/>
    <w:rsid w:val="007A6819"/>
    <w:rsid w:val="009D5021"/>
    <w:rsid w:val="00A906B5"/>
    <w:rsid w:val="00AE7914"/>
    <w:rsid w:val="00CB5D2B"/>
    <w:rsid w:val="00D30890"/>
    <w:rsid w:val="00D435F4"/>
    <w:rsid w:val="00E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F0C4"/>
  <w15:chartTrackingRefBased/>
  <w15:docId w15:val="{534A2AB1-55B2-477E-93AB-C2A44FCD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914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7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9D5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ramus-educational.software.informer.com/download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patterns/pattern_tech_task.php" TargetMode="External"/><Relationship Id="rId11" Type="http://schemas.openxmlformats.org/officeDocument/2006/relationships/hyperlink" Target="https://app.diagrams.net/" TargetMode="External"/><Relationship Id="rId5" Type="http://schemas.openxmlformats.org/officeDocument/2006/relationships/hyperlink" Target="https://www.prj-exp.ru/gost/gost_34-602-89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</cp:revision>
  <dcterms:created xsi:type="dcterms:W3CDTF">2020-05-08T09:14:00Z</dcterms:created>
  <dcterms:modified xsi:type="dcterms:W3CDTF">2020-05-08T12:03:00Z</dcterms:modified>
</cp:coreProperties>
</file>