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hAnsi="Times New Roman" w:cs="Times New Roman"/>
        </w:rPr>
        <w:id w:val="-20251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51A2E" w:rsidRPr="00AF64DC" w:rsidRDefault="00AF64DC" w:rsidP="00AF64D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kern w:val="36"/>
              <w:sz w:val="28"/>
              <w:szCs w:val="4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bCs/>
              <w:kern w:val="36"/>
              <w:sz w:val="28"/>
              <w:szCs w:val="48"/>
              <w:lang w:eastAsia="ru-RU"/>
            </w:rPr>
            <w:t xml:space="preserve">СОДЕРЖАНИЕ </w:t>
          </w:r>
        </w:p>
        <w:p w:rsidR="00AF64DC" w:rsidRDefault="00A51A2E" w:rsidP="00AF64DC">
          <w:pPr>
            <w:pStyle w:val="11"/>
            <w:tabs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51779">
            <w:rPr>
              <w:rFonts w:cs="Times New Roman"/>
              <w:szCs w:val="28"/>
            </w:rPr>
            <w:fldChar w:fldCharType="begin"/>
          </w:r>
          <w:r w:rsidRPr="00251779">
            <w:rPr>
              <w:rFonts w:cs="Times New Roman"/>
              <w:szCs w:val="28"/>
            </w:rPr>
            <w:instrText xml:space="preserve"> TOC \o "1-3" \h \z \u </w:instrText>
          </w:r>
          <w:r w:rsidRPr="00251779">
            <w:rPr>
              <w:rFonts w:cs="Times New Roman"/>
              <w:szCs w:val="28"/>
            </w:rPr>
            <w:fldChar w:fldCharType="separate"/>
          </w:r>
          <w:hyperlink w:anchor="_Toc44095151" w:history="1">
            <w:r w:rsidR="00AF64DC" w:rsidRPr="009A01E3">
              <w:rPr>
                <w:rStyle w:val="a3"/>
                <w:noProof/>
              </w:rPr>
              <w:t>ВВЕДЕНИЕ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_Toc44095151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3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2" w:history="1">
            <w:r w:rsidR="00AF64DC" w:rsidRPr="009A01E3">
              <w:rPr>
                <w:rStyle w:val="a3"/>
                <w:noProof/>
              </w:rPr>
              <w:t>1.ОПИСАНИЕ СТРУКТУРЫ ПРЕДПРИЯТИЯ</w:t>
            </w:r>
            <w:r w:rsidR="00AF64DC" w:rsidRPr="009A01E3">
              <w:rPr>
                <w:rStyle w:val="a3"/>
                <w:noProof/>
                <w:lang w:val="en-US"/>
              </w:rPr>
              <w:t>.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_Toc44095152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4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3" w:history="1">
            <w:r w:rsidR="00AF64DC" w:rsidRPr="009A01E3">
              <w:rPr>
                <w:rStyle w:val="a3"/>
                <w:noProof/>
              </w:rPr>
              <w:t>2.ВЫБОР НАПРАВЛЕНИЯ АВТОМАТИЗИРУЕМОЙ ОБЛАСТИ ДЕЯТЕЛЬНОСТИ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_Toc44095153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5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4" w:history="1">
            <w:r w:rsidR="00AF64DC" w:rsidRPr="009A01E3">
              <w:rPr>
                <w:rStyle w:val="a3"/>
                <w:noProof/>
              </w:rPr>
              <w:t>3.ФОРМИРОВАНИЕ ПОСТАНОВКИ ЗАДАЧИ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_Toc44095154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6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5" w:history="1">
            <w:r w:rsidR="00AF64DC" w:rsidRPr="009A01E3">
              <w:rPr>
                <w:rStyle w:val="a3"/>
                <w:noProof/>
              </w:rPr>
              <w:t>4.ФОРМИРОВАНИЕ ТРЕБОВАНИЙ К ИНФОРМАЦИОННОЙ СИСТЕМЕ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_Toc44095155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7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6" w:history="1">
            <w:r w:rsidR="00AF64DC" w:rsidRPr="009A01E3">
              <w:rPr>
                <w:rStyle w:val="a3"/>
                <w:noProof/>
              </w:rPr>
              <w:t>5.ВЫБОР ТРЕБУЕМОГО ПРОГРАММНОГО ОБЕСПЕЧЕНИЯ ДЛЯ РЕШЕНИЯ ЗАДАЧИ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_Toc44095156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8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7" w:history="1">
            <w:r w:rsidR="00AF64DC" w:rsidRPr="009A01E3">
              <w:rPr>
                <w:rStyle w:val="a3"/>
                <w:noProof/>
              </w:rPr>
              <w:t>6.РАЗРАБОТКА И ОФОРМЛЕНИЕ ТЕХНИЧЕСКОГО ЗАДАНИЯ НА ИНФОРМАЦИОННУЮ СИСТЕМУ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_Toc44095157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10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8" w:history="1">
            <w:r w:rsidR="00AF64DC" w:rsidRPr="009A01E3">
              <w:rPr>
                <w:rStyle w:val="a3"/>
                <w:noProof/>
              </w:rPr>
              <w:t>7.РАЗРАБОТКА ИНФОРМАЦИОННО-ЛОГИЧЕСКОЙ МОДЕЛИ ПРЕДМЕТНОЙ ОБЛАСТИ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_Toc44095158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13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59" w:history="1">
            <w:r w:rsidR="00AF64DC" w:rsidRPr="009A01E3">
              <w:rPr>
                <w:rStyle w:val="a3"/>
                <w:noProof/>
              </w:rPr>
              <w:t>8.РАЗРАБОТКА ТРЕБОВАНИЙ БЕЗОПАСНОСТИ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_Toc44095159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16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0" w:history="1">
            <w:r w:rsidR="00AF64DC" w:rsidRPr="009A01E3">
              <w:rPr>
                <w:rStyle w:val="a3"/>
                <w:noProof/>
              </w:rPr>
              <w:t>9.ПРОЕКТИРОВАНИЕ И РАЗРАБОТКА БАЗ ДАННЫХ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_Toc44095160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17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1" w:history="1">
            <w:r w:rsidR="00AF64DC" w:rsidRPr="009A01E3">
              <w:rPr>
                <w:rStyle w:val="a3"/>
                <w:noProof/>
              </w:rPr>
              <w:t>10.ПРОЕКТИРОВАНИЕ И РАЗРАБОТКА ИНТЕРФЕЙСА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_Toc44095161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19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2" w:history="1">
            <w:r w:rsidR="00AF64DC" w:rsidRPr="009A01E3">
              <w:rPr>
                <w:rStyle w:val="a3"/>
                <w:noProof/>
              </w:rPr>
              <w:t>11.РАЗРАБОТКА АЛГОРИТМОВ И ПРОГРАММ ОТДЕЛЬНЫХ МОДУЛЕЙ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_Toc44095162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21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3" w:history="1">
            <w:r w:rsidR="00AF64DC" w:rsidRPr="009A01E3">
              <w:rPr>
                <w:rStyle w:val="a3"/>
                <w:noProof/>
              </w:rPr>
              <w:t>12.РАЗРАБОТКА ТЕСТОВ ДЛЯ КОНТРОЛЯ ПРАВИЛЬНОСТИ РАБОТЫ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_Toc44095163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26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4" w:history="1">
            <w:r w:rsidR="00AF64DC" w:rsidRPr="009A01E3">
              <w:rPr>
                <w:rStyle w:val="a3"/>
                <w:noProof/>
              </w:rPr>
              <w:t>13.ПРОВЕДЕНИЕ ТЕСТИРОВАНИЯ И ОТЛАДКИ РАЗРАБАТЫВАЕМЫХ ПРИЛОЖЕНИЙ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_Toc44095164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28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5" w:history="1">
            <w:r w:rsidR="00AF64DC" w:rsidRPr="009A01E3">
              <w:rPr>
                <w:rStyle w:val="a3"/>
                <w:noProof/>
              </w:rPr>
              <w:t>14.РАЗРАБОТКА РУКОВОДСТВА ПО ИНСТАЛЛЯЦИИ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_Toc44095165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29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6" w:history="1">
            <w:r w:rsidR="00AF64DC" w:rsidRPr="009A01E3">
              <w:rPr>
                <w:rStyle w:val="a3"/>
                <w:noProof/>
              </w:rPr>
              <w:t>15.РАЗРАБОТКА РУКОВОДСТВА ПОЛЬЗОВАТЕЛЯ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_Toc44095166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34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7" w:history="1">
            <w:r w:rsidR="00AF64DC" w:rsidRPr="009A01E3">
              <w:rPr>
                <w:rStyle w:val="a3"/>
                <w:noProof/>
              </w:rPr>
              <w:t>16.ПРОВЕДЕНИЕ ОЦЕНКИ КАЧЕСТВА И ЭКОНОМИЧЕСКОЙ ЭФФЕКТИВНОСТИ ИНФОРМАЦИОННОЙ СИСТЕМЫ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_Toc44095167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35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8" w:history="1">
            <w:r w:rsidR="00AF64DC" w:rsidRPr="009A01E3">
              <w:rPr>
                <w:rStyle w:val="a3"/>
                <w:noProof/>
              </w:rPr>
              <w:t>ЗАКЛЮЧЕНИЕ</w:t>
            </w:r>
            <w:r w:rsidR="00AF64DC">
              <w:rPr>
                <w:noProof/>
                <w:webHidden/>
              </w:rPr>
              <w:tab/>
            </w:r>
            <w:r w:rsidR="00AF64DC">
              <w:rPr>
                <w:noProof/>
                <w:webHidden/>
              </w:rPr>
              <w:fldChar w:fldCharType="begin"/>
            </w:r>
            <w:r w:rsidR="00AF64DC">
              <w:rPr>
                <w:noProof/>
                <w:webHidden/>
              </w:rPr>
              <w:instrText xml:space="preserve"> PAGEREF _Toc44095168 \h </w:instrText>
            </w:r>
            <w:r w:rsidR="00AF64DC">
              <w:rPr>
                <w:noProof/>
                <w:webHidden/>
              </w:rPr>
            </w:r>
            <w:r w:rsidR="00AF64DC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43</w:t>
            </w:r>
            <w:r w:rsidR="00AF64DC">
              <w:rPr>
                <w:noProof/>
                <w:webHidden/>
              </w:rPr>
              <w:fldChar w:fldCharType="end"/>
            </w:r>
          </w:hyperlink>
        </w:p>
        <w:p w:rsidR="00AF64DC" w:rsidRDefault="007B70FA" w:rsidP="00AF64DC">
          <w:pPr>
            <w:pStyle w:val="11"/>
            <w:tabs>
              <w:tab w:val="right" w:leader="dot" w:pos="9345"/>
            </w:tabs>
            <w:spacing w:after="0" w:line="360" w:lineRule="auto"/>
            <w:jc w:val="left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095169" w:history="1">
            <w:r w:rsidR="00AF64DC" w:rsidRPr="00792B65">
              <w:rPr>
                <w:rStyle w:val="a3"/>
                <w:noProof/>
              </w:rPr>
              <w:t>СПИСОК ИСПОЛЬЗОВАННЫХ ИСТОЧНИКОВ</w:t>
            </w:r>
            <w:r w:rsidR="00AF64DC" w:rsidRPr="00792B65">
              <w:rPr>
                <w:noProof/>
                <w:webHidden/>
              </w:rPr>
              <w:tab/>
            </w:r>
            <w:r w:rsidR="00AF64DC" w:rsidRPr="00792B65">
              <w:rPr>
                <w:noProof/>
                <w:webHidden/>
              </w:rPr>
              <w:fldChar w:fldCharType="begin"/>
            </w:r>
            <w:r w:rsidR="00AF64DC" w:rsidRPr="00792B65">
              <w:rPr>
                <w:noProof/>
                <w:webHidden/>
              </w:rPr>
              <w:instrText xml:space="preserve"> PAGEREF _Toc44095169 \h </w:instrText>
            </w:r>
            <w:r w:rsidR="00AF64DC" w:rsidRPr="00792B65">
              <w:rPr>
                <w:noProof/>
                <w:webHidden/>
              </w:rPr>
            </w:r>
            <w:r w:rsidR="00AF64DC" w:rsidRPr="00792B65">
              <w:rPr>
                <w:noProof/>
                <w:webHidden/>
              </w:rPr>
              <w:fldChar w:fldCharType="separate"/>
            </w:r>
            <w:r w:rsidR="00E24D70">
              <w:rPr>
                <w:noProof/>
                <w:webHidden/>
              </w:rPr>
              <w:t>44</w:t>
            </w:r>
            <w:r w:rsidR="00AF64DC" w:rsidRPr="00792B65">
              <w:rPr>
                <w:noProof/>
                <w:webHidden/>
              </w:rPr>
              <w:fldChar w:fldCharType="end"/>
            </w:r>
          </w:hyperlink>
        </w:p>
        <w:p w:rsidR="00A51A2E" w:rsidRPr="00251779" w:rsidRDefault="00A51A2E" w:rsidP="00A51A2E">
          <w:pPr>
            <w:tabs>
              <w:tab w:val="left" w:pos="426"/>
            </w:tabs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</w:rPr>
          </w:pPr>
          <w:r w:rsidRPr="00251779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A51A2E" w:rsidRPr="00251779" w:rsidRDefault="00A51A2E">
      <w:pPr>
        <w:spacing w:after="160" w:line="259" w:lineRule="auto"/>
        <w:rPr>
          <w:rFonts w:ascii="Times New Roman" w:hAnsi="Times New Roman" w:cs="Times New Roman"/>
        </w:rPr>
      </w:pPr>
      <w:r w:rsidRPr="00251779">
        <w:rPr>
          <w:rFonts w:ascii="Times New Roman" w:hAnsi="Times New Roman" w:cs="Times New Roman"/>
        </w:rPr>
        <w:br w:type="page"/>
      </w:r>
    </w:p>
    <w:p w:rsidR="00A51A2E" w:rsidRDefault="00A51A2E" w:rsidP="002972BF">
      <w:pPr>
        <w:pStyle w:val="1"/>
      </w:pPr>
      <w:bookmarkStart w:id="0" w:name="_Toc44095151"/>
      <w:r w:rsidRPr="002972BF">
        <w:lastRenderedPageBreak/>
        <w:t>ВВЕДЕНИЕ</w:t>
      </w:r>
      <w:bookmarkEnd w:id="0"/>
    </w:p>
    <w:p w:rsidR="002972BF" w:rsidRPr="00251779" w:rsidRDefault="002972BF" w:rsidP="002972BF">
      <w:pPr>
        <w:pStyle w:val="1"/>
      </w:pPr>
    </w:p>
    <w:p w:rsidR="007B70FA" w:rsidRDefault="007B70FA" w:rsidP="007B70F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практики является закрепление первоначального практического опыта, полученного мною при изучении ПМ.05 Проектирование и разработка информационных систем.</w:t>
      </w:r>
    </w:p>
    <w:p w:rsidR="007B70FA" w:rsidRDefault="007B70FA" w:rsidP="007B70FA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Задачами практики являются:</w:t>
      </w:r>
    </w:p>
    <w:p w:rsidR="007B70FA" w:rsidRP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описание структуры предприятия</w:t>
      </w:r>
      <w:r w:rsidRPr="007B70FA">
        <w:rPr>
          <w:sz w:val="28"/>
          <w:szCs w:val="28"/>
        </w:rPr>
        <w:t>;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выбор направления автоматизируемой области деятельности подразделения;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постановки задачи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7B70FA">
        <w:rPr>
          <w:sz w:val="28"/>
          <w:szCs w:val="28"/>
        </w:rPr>
        <w:t>формирование требований к информационной системе</w:t>
      </w:r>
      <w:r>
        <w:rPr>
          <w:sz w:val="28"/>
          <w:szCs w:val="28"/>
        </w:rPr>
        <w:t xml:space="preserve"> (ИС);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выбор требуемого программного обеспечения для решения задачи;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 оформление технического задания на ИС;</w:t>
      </w:r>
    </w:p>
    <w:p w:rsidR="007B70FA" w:rsidRDefault="007B70FA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информационно-логической модели предметной области;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требований безопасности информационной системы;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разработка баз данных;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и разработка интерфейса ИС;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алгоритмов и программ отдельных модулей информационной системы;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тестов для контроля правильности работы;</w:t>
      </w:r>
    </w:p>
    <w:p w:rsidR="005F1497" w:rsidRDefault="005F1497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тестирования и отладки разрабатываемых приложений;</w:t>
      </w:r>
    </w:p>
    <w:p w:rsidR="005F1497" w:rsidRDefault="005806B4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руководства по инсталляции ИС;</w:t>
      </w:r>
    </w:p>
    <w:p w:rsidR="005806B4" w:rsidRDefault="005806B4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руководства пользователя ИС;</w:t>
      </w:r>
    </w:p>
    <w:p w:rsidR="005806B4" w:rsidRDefault="005806B4" w:rsidP="005F1497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оценки качества и экономической эффективности информационной системы.</w:t>
      </w:r>
      <w:bookmarkStart w:id="1" w:name="_GoBack"/>
      <w:bookmarkEnd w:id="1"/>
    </w:p>
    <w:p w:rsidR="00A51A2E" w:rsidRPr="007B70FA" w:rsidRDefault="00A51A2E" w:rsidP="007B70FA">
      <w:pPr>
        <w:pStyle w:val="a6"/>
        <w:numPr>
          <w:ilvl w:val="0"/>
          <w:numId w:val="33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7B70FA">
        <w:br w:type="page"/>
      </w:r>
    </w:p>
    <w:p w:rsidR="00105EAD" w:rsidRPr="00AF64DC" w:rsidRDefault="00105EAD" w:rsidP="0012521C">
      <w:pPr>
        <w:pStyle w:val="1"/>
        <w:numPr>
          <w:ilvl w:val="0"/>
          <w:numId w:val="3"/>
        </w:numPr>
        <w:tabs>
          <w:tab w:val="left" w:pos="426"/>
          <w:tab w:val="left" w:pos="1134"/>
        </w:tabs>
        <w:ind w:left="0" w:firstLine="709"/>
        <w:rPr>
          <w:szCs w:val="28"/>
        </w:rPr>
      </w:pPr>
      <w:r w:rsidRPr="002972BF">
        <w:lastRenderedPageBreak/>
        <w:t xml:space="preserve"> </w:t>
      </w:r>
      <w:bookmarkStart w:id="2" w:name="_Toc44095152"/>
      <w:r w:rsidR="005753FA" w:rsidRPr="002972BF">
        <w:t>Описание структуры предприятия</w:t>
      </w:r>
      <w:r w:rsidR="005753FA" w:rsidRPr="00251779">
        <w:rPr>
          <w:szCs w:val="28"/>
          <w:lang w:val="en-US"/>
        </w:rPr>
        <w:t>.</w:t>
      </w:r>
      <w:bookmarkEnd w:id="2"/>
    </w:p>
    <w:p w:rsidR="00AF64DC" w:rsidRPr="00251779" w:rsidRDefault="00AF64DC" w:rsidP="00AF64DC">
      <w:pPr>
        <w:pStyle w:val="1"/>
        <w:tabs>
          <w:tab w:val="left" w:pos="426"/>
          <w:tab w:val="left" w:pos="1134"/>
        </w:tabs>
        <w:ind w:left="709"/>
        <w:jc w:val="left"/>
        <w:rPr>
          <w:szCs w:val="28"/>
        </w:rPr>
      </w:pPr>
    </w:p>
    <w:p w:rsidR="005753FA" w:rsidRPr="002972BF" w:rsidRDefault="005753FA" w:rsidP="002972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2BF">
        <w:rPr>
          <w:rFonts w:ascii="Times New Roman" w:hAnsi="Times New Roman" w:cs="Times New Roman"/>
          <w:sz w:val="28"/>
          <w:szCs w:val="28"/>
        </w:rPr>
        <w:t>Компания ООО «</w:t>
      </w:r>
      <w:proofErr w:type="spellStart"/>
      <w:r w:rsidRPr="002972BF">
        <w:rPr>
          <w:rFonts w:ascii="Times New Roman" w:hAnsi="Times New Roman" w:cs="Times New Roman"/>
          <w:sz w:val="28"/>
          <w:szCs w:val="28"/>
        </w:rPr>
        <w:t>Синаптик</w:t>
      </w:r>
      <w:proofErr w:type="spellEnd"/>
      <w:r w:rsidRPr="002972BF">
        <w:rPr>
          <w:rFonts w:ascii="Times New Roman" w:hAnsi="Times New Roman" w:cs="Times New Roman"/>
          <w:sz w:val="28"/>
          <w:szCs w:val="28"/>
        </w:rPr>
        <w:t>» располагается на территории Кировской области в городе Кирове. Организация работает в сфере деятельности разработки компьютерного программного обеспечения</w:t>
      </w:r>
      <w:r w:rsidR="00B42050" w:rsidRPr="002972BF">
        <w:rPr>
          <w:rFonts w:ascii="Times New Roman" w:hAnsi="Times New Roman" w:cs="Times New Roman"/>
          <w:sz w:val="28"/>
          <w:szCs w:val="28"/>
        </w:rPr>
        <w:t xml:space="preserve">, интернет-маркетинга разработка и поддержка </w:t>
      </w:r>
      <w:r w:rsidR="00B42050" w:rsidRPr="002972BF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2050" w:rsidRPr="002972BF">
        <w:rPr>
          <w:rFonts w:ascii="Times New Roman" w:hAnsi="Times New Roman" w:cs="Times New Roman"/>
          <w:sz w:val="28"/>
          <w:szCs w:val="28"/>
        </w:rPr>
        <w:t>-проектов</w:t>
      </w:r>
      <w:r w:rsidRPr="002972B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5EAD" w:rsidRPr="00251779" w:rsidRDefault="00105EAD" w:rsidP="0012521C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251779">
        <w:rPr>
          <w:rFonts w:ascii="Times New Roman" w:hAnsi="Times New Roman" w:cs="Times New Roman"/>
          <w:sz w:val="28"/>
          <w:szCs w:val="28"/>
        </w:rPr>
        <w:br w:type="page"/>
      </w:r>
    </w:p>
    <w:p w:rsidR="00A51A2E" w:rsidRPr="00251779" w:rsidRDefault="00A51A2E" w:rsidP="002972BF">
      <w:pPr>
        <w:pStyle w:val="1"/>
        <w:numPr>
          <w:ilvl w:val="0"/>
          <w:numId w:val="3"/>
        </w:numPr>
        <w:tabs>
          <w:tab w:val="left" w:pos="426"/>
          <w:tab w:val="left" w:pos="1134"/>
        </w:tabs>
        <w:ind w:left="0" w:firstLine="0"/>
        <w:rPr>
          <w:szCs w:val="28"/>
        </w:rPr>
      </w:pPr>
      <w:bookmarkStart w:id="3" w:name="_Toc44095153"/>
      <w:r w:rsidRPr="00251779">
        <w:rPr>
          <w:szCs w:val="28"/>
        </w:rPr>
        <w:lastRenderedPageBreak/>
        <w:t>ВЫБОР НАПРАВЛЕНИЯ АВТОМАТИЗИРУЕМОЙ ОБЛАСТИ ДЕЯТЕЛЬНОСТИ</w:t>
      </w:r>
      <w:bookmarkEnd w:id="3"/>
    </w:p>
    <w:p w:rsidR="00A51A2E" w:rsidRPr="00251779" w:rsidRDefault="00A51A2E" w:rsidP="001252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51A2E" w:rsidRPr="00251779" w:rsidRDefault="00A51A2E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Компания «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Synaptik</w:t>
      </w:r>
      <w:r w:rsidRPr="00251779">
        <w:rPr>
          <w:rFonts w:ascii="Times New Roman" w:hAnsi="Times New Roman" w:cs="Times New Roman"/>
          <w:sz w:val="28"/>
          <w:szCs w:val="28"/>
        </w:rPr>
        <w:t>» занимается созданием сайтов на заказ. При большом количестве заказов появляется</w:t>
      </w:r>
      <w:r w:rsidR="00105EAD" w:rsidRPr="00251779">
        <w:rPr>
          <w:rFonts w:ascii="Times New Roman" w:hAnsi="Times New Roman" w:cs="Times New Roman"/>
          <w:sz w:val="28"/>
          <w:szCs w:val="28"/>
        </w:rPr>
        <w:t xml:space="preserve"> проблема учета бизнес-процессов</w:t>
      </w:r>
      <w:r w:rsidR="005753FA" w:rsidRPr="00251779">
        <w:rPr>
          <w:rFonts w:ascii="Times New Roman" w:hAnsi="Times New Roman" w:cs="Times New Roman"/>
          <w:sz w:val="28"/>
          <w:szCs w:val="28"/>
        </w:rPr>
        <w:t>.</w:t>
      </w:r>
    </w:p>
    <w:p w:rsidR="00A51A2E" w:rsidRPr="00251779" w:rsidRDefault="00A51A2E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Информационная система служит для облегчения и уменьшения времени учета </w:t>
      </w:r>
      <w:r w:rsidR="00105EAD" w:rsidRPr="00251779">
        <w:rPr>
          <w:rFonts w:ascii="Times New Roman" w:hAnsi="Times New Roman" w:cs="Times New Roman"/>
          <w:sz w:val="28"/>
          <w:szCs w:val="28"/>
        </w:rPr>
        <w:t>проектов</w:t>
      </w:r>
      <w:r w:rsidRPr="00251779">
        <w:rPr>
          <w:rFonts w:ascii="Times New Roman" w:hAnsi="Times New Roman" w:cs="Times New Roman"/>
          <w:sz w:val="28"/>
          <w:szCs w:val="28"/>
        </w:rPr>
        <w:t>. Данные бизнес-процессы можно облегчить с помощью:</w:t>
      </w:r>
    </w:p>
    <w:p w:rsidR="00A51A2E" w:rsidRPr="00251779" w:rsidRDefault="00A51A2E" w:rsidP="00AF64DC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сотрудников.</w:t>
      </w:r>
    </w:p>
    <w:p w:rsidR="00A51A2E" w:rsidRPr="00251779" w:rsidRDefault="00A51A2E" w:rsidP="00AF64DC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</w:t>
      </w:r>
      <w:r w:rsidR="00105EAD" w:rsidRPr="00251779">
        <w:rPr>
          <w:rFonts w:ascii="Times New Roman" w:hAnsi="Times New Roman" w:cs="Times New Roman"/>
          <w:sz w:val="28"/>
          <w:szCs w:val="28"/>
        </w:rPr>
        <w:t xml:space="preserve"> проектов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A51A2E" w:rsidRPr="00251779" w:rsidRDefault="00A51A2E" w:rsidP="00AF64DC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Ведение базы данных </w:t>
      </w:r>
      <w:r w:rsidR="00105EAD" w:rsidRPr="00251779">
        <w:rPr>
          <w:rFonts w:ascii="Times New Roman" w:hAnsi="Times New Roman" w:cs="Times New Roman"/>
          <w:sz w:val="28"/>
          <w:szCs w:val="28"/>
        </w:rPr>
        <w:t>типа проекта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105EAD" w:rsidRPr="00251779" w:rsidRDefault="00105EAD" w:rsidP="00AF64DC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клиентов.</w:t>
      </w:r>
    </w:p>
    <w:p w:rsidR="00105EAD" w:rsidRPr="00251779" w:rsidRDefault="00105EAD" w:rsidP="00AF64DC">
      <w:pPr>
        <w:pStyle w:val="a4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цен.</w:t>
      </w:r>
    </w:p>
    <w:p w:rsidR="00A51A2E" w:rsidRPr="00251779" w:rsidRDefault="00A51A2E" w:rsidP="00AF64DC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>Исходя из предложенных бизнес-процессов было выбрано использование автоматизированной системы управления.</w:t>
      </w:r>
    </w:p>
    <w:p w:rsidR="00A51A2E" w:rsidRPr="00251779" w:rsidRDefault="00A51A2E" w:rsidP="00AF64DC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 Управления (АСУ) –</w:t>
      </w:r>
      <w:r w:rsidR="00105EAD"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комплекс </w:t>
      </w:r>
      <w:r w:rsidRPr="00251779">
        <w:rPr>
          <w:rFonts w:ascii="Times New Roman" w:hAnsi="Times New Roman" w:cs="Times New Roman"/>
          <w:sz w:val="28"/>
          <w:szCs w:val="28"/>
        </w:rPr>
        <w:t>аппаратных</w:t>
      </w:r>
      <w:r w:rsidR="00105EAD"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51779">
        <w:rPr>
          <w:rFonts w:ascii="Times New Roman" w:hAnsi="Times New Roman" w:cs="Times New Roman"/>
          <w:sz w:val="28"/>
          <w:szCs w:val="28"/>
        </w:rPr>
        <w:t>программных средств</w:t>
      </w:r>
      <w:r w:rsidR="00105EAD"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</w:t>
      </w:r>
      <w:r w:rsidRPr="00251779">
        <w:rPr>
          <w:rFonts w:ascii="Times New Roman" w:hAnsi="Times New Roman" w:cs="Times New Roman"/>
          <w:sz w:val="28"/>
          <w:szCs w:val="28"/>
        </w:rPr>
        <w:t>персонала</w:t>
      </w:r>
      <w:r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>, предназначенный для управления различными процессами в рамках </w:t>
      </w:r>
      <w:r w:rsidRPr="00251779">
        <w:rPr>
          <w:rFonts w:ascii="Times New Roman" w:hAnsi="Times New Roman" w:cs="Times New Roman"/>
          <w:sz w:val="28"/>
          <w:szCs w:val="28"/>
        </w:rPr>
        <w:t>технологического процесса</w:t>
      </w:r>
      <w:r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>, производства, предприятия.</w:t>
      </w:r>
    </w:p>
    <w:p w:rsidR="00681812" w:rsidRPr="00251779" w:rsidRDefault="00105EAD" w:rsidP="00AF64DC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Главной задачей АСУ </w:t>
      </w:r>
      <w:r w:rsidR="00A51A2E" w:rsidRPr="00251779">
        <w:rPr>
          <w:rFonts w:ascii="Times New Roman" w:hAnsi="Times New Roman" w:cs="Times New Roman"/>
          <w:sz w:val="28"/>
          <w:szCs w:val="28"/>
        </w:rPr>
        <w:t>является повышение эффективности упра</w:t>
      </w:r>
      <w:r w:rsidRPr="00251779">
        <w:rPr>
          <w:rFonts w:ascii="Times New Roman" w:hAnsi="Times New Roman" w:cs="Times New Roman"/>
          <w:sz w:val="28"/>
          <w:szCs w:val="28"/>
        </w:rPr>
        <w:t xml:space="preserve">вления объектом на основе роста </w:t>
      </w:r>
      <w:r w:rsidR="00A51A2E" w:rsidRPr="00251779">
        <w:rPr>
          <w:rFonts w:ascii="Times New Roman" w:hAnsi="Times New Roman" w:cs="Times New Roman"/>
          <w:sz w:val="28"/>
          <w:szCs w:val="28"/>
        </w:rPr>
        <w:t>производительности труда</w:t>
      </w:r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r w:rsidR="00A51A2E" w:rsidRPr="00251779">
        <w:rPr>
          <w:rFonts w:ascii="Times New Roman" w:hAnsi="Times New Roman" w:cs="Times New Roman"/>
          <w:sz w:val="28"/>
          <w:szCs w:val="28"/>
        </w:rPr>
        <w:t>и совершенствования методов планирования процесса управления.</w:t>
      </w:r>
    </w:p>
    <w:p w:rsidR="00681812" w:rsidRPr="00251779" w:rsidRDefault="00681812" w:rsidP="001252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br w:type="page"/>
      </w:r>
    </w:p>
    <w:p w:rsidR="006F43BF" w:rsidRDefault="00681812" w:rsidP="002972BF">
      <w:pPr>
        <w:pStyle w:val="1"/>
        <w:numPr>
          <w:ilvl w:val="0"/>
          <w:numId w:val="3"/>
        </w:numPr>
        <w:ind w:left="0" w:firstLine="0"/>
      </w:pPr>
      <w:bookmarkStart w:id="4" w:name="_Toc44095154"/>
      <w:r w:rsidRPr="00251779">
        <w:lastRenderedPageBreak/>
        <w:t>Формирование постановки задачи</w:t>
      </w:r>
      <w:bookmarkEnd w:id="4"/>
    </w:p>
    <w:p w:rsidR="00AF64DC" w:rsidRPr="00251779" w:rsidRDefault="00AF64DC" w:rsidP="00AF64DC">
      <w:pPr>
        <w:pStyle w:val="1"/>
        <w:jc w:val="left"/>
      </w:pPr>
    </w:p>
    <w:p w:rsidR="006F43BF" w:rsidRPr="00251779" w:rsidRDefault="006F43BF" w:rsidP="00AF64DC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Основной задачей </w:t>
      </w:r>
      <w:r w:rsidR="002C1051" w:rsidRPr="00251779">
        <w:rPr>
          <w:rFonts w:ascii="Times New Roman" w:hAnsi="Times New Roman" w:cs="Times New Roman"/>
          <w:sz w:val="28"/>
          <w:szCs w:val="28"/>
        </w:rPr>
        <w:t>производственной практики</w:t>
      </w:r>
      <w:r w:rsidRPr="00251779">
        <w:rPr>
          <w:rFonts w:ascii="Times New Roman" w:hAnsi="Times New Roman" w:cs="Times New Roman"/>
          <w:sz w:val="28"/>
          <w:szCs w:val="28"/>
        </w:rPr>
        <w:t xml:space="preserve"> является создание </w:t>
      </w:r>
      <w:r w:rsidR="002C1051" w:rsidRPr="00251779">
        <w:rPr>
          <w:rFonts w:ascii="Times New Roman" w:hAnsi="Times New Roman" w:cs="Times New Roman"/>
          <w:sz w:val="28"/>
          <w:szCs w:val="28"/>
        </w:rPr>
        <w:t>информационной системы для контроля бизнес-процессов. Данная ИС упростит и уменьшит затраченное время учет</w:t>
      </w:r>
      <w:r w:rsidR="00444143" w:rsidRPr="00251779">
        <w:rPr>
          <w:rFonts w:ascii="Times New Roman" w:hAnsi="Times New Roman" w:cs="Times New Roman"/>
          <w:sz w:val="28"/>
          <w:szCs w:val="28"/>
        </w:rPr>
        <w:t>а</w:t>
      </w:r>
      <w:r w:rsidR="002C1051" w:rsidRPr="00251779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444143" w:rsidRPr="00251779">
        <w:rPr>
          <w:rFonts w:ascii="Times New Roman" w:hAnsi="Times New Roman" w:cs="Times New Roman"/>
          <w:sz w:val="28"/>
          <w:szCs w:val="28"/>
        </w:rPr>
        <w:t>ов. Система создана для сотрудников компании «Синаптик».</w:t>
      </w:r>
    </w:p>
    <w:p w:rsidR="00681812" w:rsidRPr="00251779" w:rsidRDefault="00681812" w:rsidP="001252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br w:type="page"/>
      </w:r>
    </w:p>
    <w:p w:rsidR="00681812" w:rsidRDefault="00681812" w:rsidP="002972BF">
      <w:pPr>
        <w:pStyle w:val="1"/>
        <w:numPr>
          <w:ilvl w:val="0"/>
          <w:numId w:val="3"/>
        </w:numPr>
        <w:ind w:left="0" w:firstLine="0"/>
        <w:rPr>
          <w:rStyle w:val="10"/>
          <w:b/>
          <w:bCs/>
          <w:caps/>
        </w:rPr>
      </w:pPr>
      <w:bookmarkStart w:id="5" w:name="_Toc44095155"/>
      <w:r w:rsidRPr="002972BF">
        <w:rPr>
          <w:rStyle w:val="10"/>
          <w:b/>
          <w:bCs/>
          <w:caps/>
        </w:rPr>
        <w:lastRenderedPageBreak/>
        <w:t>Формирование требований к информационной системе</w:t>
      </w:r>
      <w:bookmarkEnd w:id="5"/>
    </w:p>
    <w:p w:rsidR="00AF64DC" w:rsidRPr="002972BF" w:rsidRDefault="00AF64DC" w:rsidP="00AF64DC">
      <w:pPr>
        <w:pStyle w:val="1"/>
        <w:jc w:val="left"/>
      </w:pPr>
    </w:p>
    <w:p w:rsidR="00444143" w:rsidRPr="00251779" w:rsidRDefault="00444143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Требования к системе:</w:t>
      </w:r>
    </w:p>
    <w:p w:rsidR="00444143" w:rsidRPr="00251779" w:rsidRDefault="00444143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авторизации</w:t>
      </w:r>
    </w:p>
    <w:p w:rsidR="00773501" w:rsidRPr="00251779" w:rsidRDefault="00773501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Должна давать возможность входа в систему при правильном вводе логина и пароля </w:t>
      </w:r>
    </w:p>
    <w:p w:rsidR="00444143" w:rsidRPr="00251779" w:rsidRDefault="00444143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учета проектов</w:t>
      </w:r>
    </w:p>
    <w:p w:rsidR="00773501" w:rsidRPr="00251779" w:rsidRDefault="00773501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Должна давать возможность </w:t>
      </w:r>
      <w:r w:rsidR="00BB7AD9" w:rsidRPr="00251779">
        <w:rPr>
          <w:rFonts w:ascii="Times New Roman" w:hAnsi="Times New Roman" w:cs="Times New Roman"/>
          <w:sz w:val="28"/>
          <w:szCs w:val="28"/>
        </w:rPr>
        <w:t>вывода проекта в одну из таблиц статусов проекта.</w:t>
      </w:r>
    </w:p>
    <w:p w:rsidR="00444143" w:rsidRPr="00251779" w:rsidRDefault="00444143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добавления проектов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Должна дать возможность добавить имя проекта в базу данных.</w:t>
      </w:r>
    </w:p>
    <w:p w:rsidR="00444143" w:rsidRPr="00251779" w:rsidRDefault="00444143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добавления сотрудников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Должна дать возможность добавить, изменить или удалить информацию о сотруднике.</w:t>
      </w:r>
    </w:p>
    <w:p w:rsidR="00444143" w:rsidRPr="00251779" w:rsidRDefault="00444143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Price List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Должна дать возможность ввести данные о ценовой политике компании в базу данных.</w:t>
      </w:r>
    </w:p>
    <w:p w:rsidR="00444143" w:rsidRPr="00251779" w:rsidRDefault="00773501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добавления типов проекта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Должна дать возможность добавление типа проекта в базу данных.</w:t>
      </w:r>
    </w:p>
    <w:p w:rsidR="00773501" w:rsidRPr="00251779" w:rsidRDefault="00773501" w:rsidP="00AF64DC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Форма добавления клиентов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Должна дать возможность добавить, изменить или удалить данные о клиенте в базе данных.</w:t>
      </w:r>
    </w:p>
    <w:p w:rsidR="00773501" w:rsidRPr="00251779" w:rsidRDefault="00773501" w:rsidP="0012521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4143" w:rsidRPr="00251779" w:rsidRDefault="00444143" w:rsidP="0012521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25177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81812" w:rsidRDefault="00681812" w:rsidP="002972BF">
      <w:pPr>
        <w:pStyle w:val="1"/>
        <w:numPr>
          <w:ilvl w:val="0"/>
          <w:numId w:val="3"/>
        </w:numPr>
        <w:ind w:left="0" w:firstLine="0"/>
        <w:rPr>
          <w:rStyle w:val="10"/>
          <w:b/>
          <w:bCs/>
          <w:caps/>
        </w:rPr>
      </w:pPr>
      <w:bookmarkStart w:id="6" w:name="_Toc44095156"/>
      <w:r w:rsidRPr="002972BF">
        <w:rPr>
          <w:rStyle w:val="10"/>
          <w:b/>
          <w:bCs/>
          <w:caps/>
        </w:rPr>
        <w:lastRenderedPageBreak/>
        <w:t>Выбор требуемого программного обеспечения для решения задачи</w:t>
      </w:r>
      <w:bookmarkEnd w:id="6"/>
    </w:p>
    <w:p w:rsidR="00AF64DC" w:rsidRPr="002972BF" w:rsidRDefault="00AF64DC" w:rsidP="00AF64DC">
      <w:pPr>
        <w:pStyle w:val="1"/>
        <w:jc w:val="left"/>
      </w:pPr>
    </w:p>
    <w:p w:rsidR="00BB7AD9" w:rsidRPr="00251779" w:rsidRDefault="00BB7AD9" w:rsidP="0012521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для программирования на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# была выбрана среда разработки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, т.к. язык и среда разработки созданы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и более удобного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для создания приложения на платформе .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не найти.</w:t>
      </w:r>
    </w:p>
    <w:p w:rsidR="00BB7AD9" w:rsidRPr="00251779" w:rsidRDefault="00BB7AD9" w:rsidP="0012521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примера могу предложить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JetBrains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B7AD9" w:rsidRPr="00251779" w:rsidRDefault="00BB7AD9" w:rsidP="0012521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Минусы данной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B7AD9" w:rsidRPr="00251779" w:rsidRDefault="00BB7AD9" w:rsidP="0012521C">
      <w:pPr>
        <w:pStyle w:val="a4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Молодость. Часть функциональности еще в разработке, не все баги исправлены.</w:t>
      </w:r>
    </w:p>
    <w:p w:rsidR="00BB7AD9" w:rsidRPr="00251779" w:rsidRDefault="00BB7AD9" w:rsidP="0012521C">
      <w:pPr>
        <w:pStyle w:val="a4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Стоимость. Самая дешевая версия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Project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Rider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стоит 139 долларов за первый год использования.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еще одного пример могу предложить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Eclipse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Плюсы:</w:t>
      </w:r>
    </w:p>
    <w:p w:rsidR="00BB7AD9" w:rsidRPr="00251779" w:rsidRDefault="00BB7AD9" w:rsidP="0012521C">
      <w:pPr>
        <w:pStyle w:val="a4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Множество плагинов.</w:t>
      </w:r>
    </w:p>
    <w:p w:rsidR="00BB7AD9" w:rsidRPr="00251779" w:rsidRDefault="00BB7AD9" w:rsidP="0012521C">
      <w:pPr>
        <w:pStyle w:val="a4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Кастомизация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B7AD9" w:rsidRPr="00251779" w:rsidRDefault="00BB7AD9" w:rsidP="0012521C">
      <w:pPr>
        <w:pStyle w:val="a4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Бесплатность.</w:t>
      </w:r>
    </w:p>
    <w:p w:rsidR="00BB7AD9" w:rsidRPr="00251779" w:rsidRDefault="00BB7AD9" w:rsidP="0012521C">
      <w:pPr>
        <w:pStyle w:val="a4"/>
        <w:numPr>
          <w:ilvl w:val="0"/>
          <w:numId w:val="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Высокая функциональность.</w:t>
      </w:r>
    </w:p>
    <w:p w:rsidR="00BB7AD9" w:rsidRPr="00251779" w:rsidRDefault="00BB7AD9" w:rsidP="0012521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Минусы:</w:t>
      </w:r>
    </w:p>
    <w:p w:rsidR="00BB7AD9" w:rsidRPr="00251779" w:rsidRDefault="00BB7AD9" w:rsidP="0012521C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Сложность. Для новичка может показаться слишком сложным.</w:t>
      </w:r>
    </w:p>
    <w:p w:rsidR="00BB7AD9" w:rsidRPr="00251779" w:rsidRDefault="00BB7AD9" w:rsidP="0012521C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Нет гарантии надежности. Так как плагины создаются сообществом, за их качество отвечает только разработчик.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Сред для разработки кода на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# не мало и у каждой есть свои плюсы и минусы. В качестве </w:t>
      </w:r>
      <w:proofErr w:type="gramStart"/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IDE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,ыло</w:t>
      </w:r>
      <w:proofErr w:type="gram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выбрано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потому что в данной программе присутствует много удобных инструментов для создания приложений.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В качестве программы для создания баз данных была выбрана SQL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:rsidR="00BB7AD9" w:rsidRPr="00251779" w:rsidRDefault="00BB7AD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SQL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> (SSMS)</w:t>
      </w:r>
      <w:r w:rsidRPr="0025177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утилита для создания, управления и администрирования всех компонентов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SQL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Плюсы данной СУБД:</w:t>
      </w:r>
    </w:p>
    <w:p w:rsidR="00BB7AD9" w:rsidRPr="00251779" w:rsidRDefault="00BB7AD9" w:rsidP="0012521C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Надежность.</w:t>
      </w:r>
    </w:p>
    <w:p w:rsidR="00BB7AD9" w:rsidRPr="00251779" w:rsidRDefault="00BB7AD9" w:rsidP="0012521C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Безопасность.</w:t>
      </w:r>
    </w:p>
    <w:p w:rsidR="00BB7AD9" w:rsidRPr="00251779" w:rsidRDefault="00BB7AD9" w:rsidP="0012521C">
      <w:pPr>
        <w:pStyle w:val="a4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Бесплатность.</w:t>
      </w:r>
    </w:p>
    <w:p w:rsidR="00BB7AD9" w:rsidRPr="00251779" w:rsidRDefault="00BB7AD9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 SQL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Express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 для </w:t>
      </w:r>
      <w:proofErr w:type="spellStart"/>
      <w:r w:rsidRPr="00251779">
        <w:rPr>
          <w:rFonts w:ascii="Times New Roman" w:hAnsi="Times New Roman" w:cs="Times New Roman"/>
          <w:color w:val="000000"/>
          <w:sz w:val="28"/>
          <w:szCs w:val="28"/>
        </w:rPr>
        <w:t>Express</w:t>
      </w:r>
      <w:proofErr w:type="spellEnd"/>
      <w:r w:rsidRPr="00251779">
        <w:rPr>
          <w:rFonts w:ascii="Times New Roman" w:hAnsi="Times New Roman" w:cs="Times New Roman"/>
          <w:color w:val="000000"/>
          <w:sz w:val="28"/>
          <w:szCs w:val="28"/>
        </w:rPr>
        <w:t xml:space="preserve"> версии сервера, которая является бесплатной. Однако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ней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нет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поддержки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ряда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компонентов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(Analysis Services, Integration Services, Notification Services, Reporting Services)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25177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SQL Server 2005 Mobile Edition.</w:t>
      </w:r>
    </w:p>
    <w:p w:rsidR="00BB7AD9" w:rsidRPr="00251779" w:rsidRDefault="00BB7AD9" w:rsidP="0012521C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:rsidR="00773501" w:rsidRPr="00251779" w:rsidRDefault="00773501" w:rsidP="0012521C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51779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343E49" w:rsidRDefault="00681812" w:rsidP="002972BF">
      <w:pPr>
        <w:pStyle w:val="1"/>
        <w:numPr>
          <w:ilvl w:val="0"/>
          <w:numId w:val="3"/>
        </w:numPr>
        <w:ind w:left="0" w:firstLine="0"/>
      </w:pPr>
      <w:bookmarkStart w:id="7" w:name="_Toc44095157"/>
      <w:r w:rsidRPr="00251779">
        <w:lastRenderedPageBreak/>
        <w:t>Разработка и оформление технического зад</w:t>
      </w:r>
      <w:r w:rsidR="008A186B" w:rsidRPr="00251779">
        <w:t>ания на информационную систему</w:t>
      </w:r>
      <w:bookmarkEnd w:id="7"/>
    </w:p>
    <w:p w:rsidR="00AF64DC" w:rsidRPr="00251779" w:rsidRDefault="00AF64DC" w:rsidP="00AF64DC">
      <w:pPr>
        <w:pStyle w:val="1"/>
        <w:jc w:val="left"/>
      </w:pPr>
    </w:p>
    <w:p w:rsidR="00343E49" w:rsidRPr="00251779" w:rsidRDefault="00343E49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 Общие сведения.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1.1. Наименование системы.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1.1.1. Полное наименование системы.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Система управления бизнес-процессов «Синаптик».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1.1.2. Краткое наименование системы.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СУБП «Синаптик».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1.2. Основания для проведения работ.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  <w:highlight w:val="yellow"/>
        </w:rPr>
        <w:t>Работа выполняется на основании договора № 0001 от 11.06.2020 между Токаревым Павлом Михайловичем и ООО «Синаптик».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1.3. Наименование организаций – Заказчика и Разработчика.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1.3.1. Заказчик.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Заказчик: О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51779">
        <w:rPr>
          <w:rFonts w:ascii="Times New Roman" w:hAnsi="Times New Roman" w:cs="Times New Roman"/>
          <w:sz w:val="28"/>
          <w:szCs w:val="28"/>
        </w:rPr>
        <w:t xml:space="preserve">О </w:t>
      </w:r>
      <w:r w:rsidR="002171AA" w:rsidRPr="00251779">
        <w:rPr>
          <w:rFonts w:ascii="Times New Roman" w:hAnsi="Times New Roman" w:cs="Times New Roman"/>
          <w:sz w:val="28"/>
          <w:szCs w:val="28"/>
        </w:rPr>
        <w:t>«Синаптик»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  <w:r w:rsidRPr="00251779">
        <w:rPr>
          <w:rFonts w:ascii="Times New Roman" w:hAnsi="Times New Roman" w:cs="Times New Roman"/>
          <w:sz w:val="28"/>
          <w:szCs w:val="28"/>
        </w:rPr>
        <w:br/>
        <w:t xml:space="preserve">Адрес фактический: </w:t>
      </w:r>
      <w:r w:rsidR="002171AA" w:rsidRPr="00251779">
        <w:rPr>
          <w:rFonts w:ascii="Times New Roman" w:hAnsi="Times New Roman" w:cs="Times New Roman"/>
          <w:sz w:val="28"/>
          <w:szCs w:val="28"/>
        </w:rPr>
        <w:t xml:space="preserve">г. Киров, ул. Володарского, д. 108, </w:t>
      </w:r>
      <w:proofErr w:type="spellStart"/>
      <w:r w:rsidR="002171AA" w:rsidRPr="00251779">
        <w:rPr>
          <w:rFonts w:ascii="Times New Roman" w:hAnsi="Times New Roman" w:cs="Times New Roman"/>
          <w:sz w:val="28"/>
          <w:szCs w:val="28"/>
        </w:rPr>
        <w:t>кв</w:t>
      </w:r>
      <w:proofErr w:type="spellEnd"/>
      <w:r w:rsidR="002171AA" w:rsidRPr="00251779">
        <w:rPr>
          <w:rFonts w:ascii="Times New Roman" w:hAnsi="Times New Roman" w:cs="Times New Roman"/>
          <w:sz w:val="28"/>
          <w:szCs w:val="28"/>
        </w:rPr>
        <w:t xml:space="preserve"> 11, 610002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  <w:r w:rsidR="002171AA" w:rsidRPr="00251779">
        <w:rPr>
          <w:rFonts w:ascii="Times New Roman" w:hAnsi="Times New Roman" w:cs="Times New Roman"/>
          <w:sz w:val="28"/>
          <w:szCs w:val="28"/>
        </w:rPr>
        <w:br/>
        <w:t>Телефон / Факс: 8 (922</w:t>
      </w:r>
      <w:r w:rsidRPr="00251779">
        <w:rPr>
          <w:rFonts w:ascii="Times New Roman" w:hAnsi="Times New Roman" w:cs="Times New Roman"/>
          <w:sz w:val="28"/>
          <w:szCs w:val="28"/>
        </w:rPr>
        <w:t xml:space="preserve">) </w:t>
      </w:r>
      <w:r w:rsidR="002171AA" w:rsidRPr="00251779">
        <w:rPr>
          <w:rFonts w:ascii="Times New Roman" w:hAnsi="Times New Roman" w:cs="Times New Roman"/>
          <w:sz w:val="28"/>
          <w:szCs w:val="28"/>
        </w:rPr>
        <w:t>977-84-24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1.3.2. Разработчик.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Разработчик: Токарев Павел Михайлович.</w:t>
      </w:r>
      <w:r w:rsidR="002171AA" w:rsidRPr="00251779">
        <w:rPr>
          <w:rFonts w:ascii="Times New Roman" w:hAnsi="Times New Roman" w:cs="Times New Roman"/>
          <w:sz w:val="28"/>
          <w:szCs w:val="28"/>
        </w:rPr>
        <w:br/>
        <w:t>Адрес фактический:</w:t>
      </w:r>
      <w:r w:rsidRPr="00251779">
        <w:rPr>
          <w:rFonts w:ascii="Times New Roman" w:hAnsi="Times New Roman" w:cs="Times New Roman"/>
          <w:sz w:val="28"/>
          <w:szCs w:val="28"/>
        </w:rPr>
        <w:t xml:space="preserve"> г. Киров, ул. Ленина, 184/3.</w:t>
      </w:r>
      <w:r w:rsidRPr="00251779">
        <w:rPr>
          <w:rFonts w:ascii="Times New Roman" w:hAnsi="Times New Roman" w:cs="Times New Roman"/>
          <w:sz w:val="28"/>
          <w:szCs w:val="28"/>
        </w:rPr>
        <w:br/>
        <w:t>Телефон / Факс: +7 (958) 3935357.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1.4. Плановые сроки начала и окончания работы.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На</w:t>
      </w:r>
      <w:r w:rsidR="002171AA" w:rsidRPr="00251779">
        <w:rPr>
          <w:rFonts w:ascii="Times New Roman" w:hAnsi="Times New Roman" w:cs="Times New Roman"/>
          <w:sz w:val="28"/>
          <w:szCs w:val="28"/>
        </w:rPr>
        <w:t>чало работы: 11.06.2020 Конец работы: 01.07</w:t>
      </w:r>
      <w:r w:rsidRPr="00251779">
        <w:rPr>
          <w:rFonts w:ascii="Times New Roman" w:hAnsi="Times New Roman" w:cs="Times New Roman"/>
          <w:sz w:val="28"/>
          <w:szCs w:val="28"/>
        </w:rPr>
        <w:t>.2020.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2. Назначение и цели создания системы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2.1. Назначение системы.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Вид деятельности: учет </w:t>
      </w:r>
      <w:r w:rsidR="002171AA" w:rsidRPr="00251779">
        <w:rPr>
          <w:rFonts w:ascii="Times New Roman" w:hAnsi="Times New Roman" w:cs="Times New Roman"/>
          <w:sz w:val="28"/>
          <w:szCs w:val="28"/>
        </w:rPr>
        <w:t>проектов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Перечень автоматизированных процессов: 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учет </w:t>
      </w:r>
      <w:r w:rsidR="002171AA" w:rsidRPr="00251779">
        <w:rPr>
          <w:rFonts w:ascii="Times New Roman" w:hAnsi="Times New Roman" w:cs="Times New Roman"/>
          <w:sz w:val="28"/>
          <w:szCs w:val="28"/>
        </w:rPr>
        <w:t>клиентов</w:t>
      </w:r>
      <w:r w:rsidRPr="00251779">
        <w:rPr>
          <w:rFonts w:ascii="Times New Roman" w:hAnsi="Times New Roman" w:cs="Times New Roman"/>
          <w:sz w:val="28"/>
          <w:szCs w:val="28"/>
        </w:rPr>
        <w:t>;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учет </w:t>
      </w:r>
      <w:r w:rsidR="002171AA" w:rsidRPr="00251779">
        <w:rPr>
          <w:rFonts w:ascii="Times New Roman" w:hAnsi="Times New Roman" w:cs="Times New Roman"/>
          <w:sz w:val="28"/>
          <w:szCs w:val="28"/>
        </w:rPr>
        <w:t>цен</w:t>
      </w:r>
      <w:r w:rsidRPr="00251779">
        <w:rPr>
          <w:rFonts w:ascii="Times New Roman" w:hAnsi="Times New Roman" w:cs="Times New Roman"/>
          <w:sz w:val="28"/>
          <w:szCs w:val="28"/>
        </w:rPr>
        <w:t>;</w:t>
      </w:r>
    </w:p>
    <w:p w:rsidR="002171AA" w:rsidRPr="00251779" w:rsidRDefault="002171AA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учет проектов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171AA" w:rsidRPr="00251779" w:rsidRDefault="002171AA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lastRenderedPageBreak/>
        <w:t>учет сотрудников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уменьшение бумажного документ оборота;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оптимизация работы.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2.2. Цели создания системы</w:t>
      </w:r>
    </w:p>
    <w:p w:rsidR="00343E49" w:rsidRPr="00251779" w:rsidRDefault="00343E49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СУБП «</w:t>
      </w:r>
      <w:r w:rsidR="002171AA" w:rsidRPr="00251779">
        <w:rPr>
          <w:rFonts w:ascii="Times New Roman" w:hAnsi="Times New Roman" w:cs="Times New Roman"/>
          <w:sz w:val="28"/>
          <w:szCs w:val="28"/>
        </w:rPr>
        <w:t>Синаптик</w:t>
      </w:r>
      <w:r w:rsidRPr="00251779">
        <w:rPr>
          <w:rFonts w:ascii="Times New Roman" w:hAnsi="Times New Roman" w:cs="Times New Roman"/>
          <w:sz w:val="28"/>
          <w:szCs w:val="28"/>
        </w:rPr>
        <w:t>» создается с целью: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упрощения учета </w:t>
      </w:r>
      <w:r w:rsidR="002171AA" w:rsidRPr="00251779">
        <w:rPr>
          <w:rFonts w:ascii="Times New Roman" w:hAnsi="Times New Roman" w:cs="Times New Roman"/>
          <w:sz w:val="28"/>
          <w:szCs w:val="28"/>
        </w:rPr>
        <w:t>проектов</w:t>
      </w:r>
      <w:r w:rsidRPr="00251779">
        <w:rPr>
          <w:rFonts w:ascii="Times New Roman" w:hAnsi="Times New Roman" w:cs="Times New Roman"/>
          <w:sz w:val="28"/>
          <w:szCs w:val="28"/>
        </w:rPr>
        <w:t>;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уменьшения времени учета </w:t>
      </w:r>
      <w:r w:rsidR="002171AA" w:rsidRPr="00251779">
        <w:rPr>
          <w:rFonts w:ascii="Times New Roman" w:hAnsi="Times New Roman" w:cs="Times New Roman"/>
          <w:sz w:val="28"/>
          <w:szCs w:val="28"/>
        </w:rPr>
        <w:t>проектов</w:t>
      </w:r>
      <w:r w:rsidRPr="00251779">
        <w:rPr>
          <w:rFonts w:ascii="Times New Roman" w:hAnsi="Times New Roman" w:cs="Times New Roman"/>
          <w:sz w:val="28"/>
          <w:szCs w:val="28"/>
        </w:rPr>
        <w:t>;</w:t>
      </w:r>
    </w:p>
    <w:p w:rsidR="00343E49" w:rsidRPr="00251779" w:rsidRDefault="00343E49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оптимизации работы.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3. Характеристика объектов автоматизации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Область деятельности компании:</w:t>
      </w:r>
    </w:p>
    <w:p w:rsidR="00343E49" w:rsidRPr="00251779" w:rsidRDefault="00343E4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Компания «</w:t>
      </w:r>
      <w:r w:rsidR="002171AA" w:rsidRPr="00251779">
        <w:rPr>
          <w:rFonts w:ascii="Times New Roman" w:hAnsi="Times New Roman" w:cs="Times New Roman"/>
          <w:sz w:val="28"/>
          <w:szCs w:val="28"/>
        </w:rPr>
        <w:t>Синаптик</w:t>
      </w:r>
      <w:r w:rsidRPr="00251779">
        <w:rPr>
          <w:rFonts w:ascii="Times New Roman" w:hAnsi="Times New Roman" w:cs="Times New Roman"/>
          <w:sz w:val="28"/>
          <w:szCs w:val="28"/>
        </w:rPr>
        <w:t xml:space="preserve">» занимается </w:t>
      </w:r>
      <w:r w:rsidR="002171AA" w:rsidRPr="00251779">
        <w:rPr>
          <w:rFonts w:ascii="Times New Roman" w:hAnsi="Times New Roman" w:cs="Times New Roman"/>
          <w:sz w:val="28"/>
          <w:szCs w:val="28"/>
        </w:rPr>
        <w:t>разработкой компьютерного программного обеспечения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B42050" w:rsidRPr="00251779" w:rsidRDefault="00B42050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2050" w:rsidRPr="00251779" w:rsidRDefault="00B42050" w:rsidP="00B420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6400" cy="3200400"/>
            <wp:effectExtent l="38100" t="0" r="95250" b="0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343E49" w:rsidRPr="00251779" w:rsidRDefault="00B42050" w:rsidP="00B420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1 – Структура компании</w:t>
      </w:r>
    </w:p>
    <w:p w:rsidR="00343E49" w:rsidRPr="00251779" w:rsidRDefault="00343E49" w:rsidP="00343E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43E49" w:rsidRPr="00251779" w:rsidRDefault="00343E49" w:rsidP="00343E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4. Требования к системе</w:t>
      </w:r>
      <w:r w:rsidR="0012521C" w:rsidRPr="00251779">
        <w:rPr>
          <w:rFonts w:ascii="Times New Roman" w:hAnsi="Times New Roman" w:cs="Times New Roman"/>
          <w:sz w:val="28"/>
          <w:szCs w:val="28"/>
        </w:rPr>
        <w:t xml:space="preserve"> в целом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343E49" w:rsidRPr="00251779" w:rsidRDefault="00343E49" w:rsidP="00343E49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ИС должна соответствовать требованиям ТЗ;</w:t>
      </w:r>
    </w:p>
    <w:p w:rsidR="00343E49" w:rsidRPr="00251779" w:rsidRDefault="00343E49" w:rsidP="0012521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сократить время и упростить процесс учета </w:t>
      </w:r>
      <w:r w:rsidR="00454440" w:rsidRPr="00251779">
        <w:rPr>
          <w:rFonts w:ascii="Times New Roman" w:hAnsi="Times New Roman" w:cs="Times New Roman"/>
          <w:sz w:val="28"/>
          <w:szCs w:val="28"/>
        </w:rPr>
        <w:t>проектов</w:t>
      </w:r>
      <w:r w:rsidRPr="00251779">
        <w:rPr>
          <w:rFonts w:ascii="Times New Roman" w:hAnsi="Times New Roman" w:cs="Times New Roman"/>
          <w:sz w:val="28"/>
          <w:szCs w:val="28"/>
        </w:rPr>
        <w:t>.</w:t>
      </w:r>
    </w:p>
    <w:p w:rsidR="00454440" w:rsidRPr="00251779" w:rsidRDefault="0045444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br w:type="page"/>
      </w:r>
    </w:p>
    <w:p w:rsidR="00343E49" w:rsidRPr="00251779" w:rsidRDefault="00B42050" w:rsidP="00343E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lastRenderedPageBreak/>
        <w:t>Таблица 1</w:t>
      </w:r>
      <w:r w:rsidR="00343E49" w:rsidRPr="00251779">
        <w:rPr>
          <w:rFonts w:ascii="Times New Roman" w:hAnsi="Times New Roman" w:cs="Times New Roman"/>
          <w:sz w:val="28"/>
          <w:szCs w:val="28"/>
        </w:rPr>
        <w:t xml:space="preserve"> – Задачи автоматизации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6230"/>
      </w:tblGrid>
      <w:tr w:rsidR="00343E49" w:rsidRPr="00251779" w:rsidTr="00080DB7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Функция</w:t>
            </w: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Задача</w:t>
            </w:r>
          </w:p>
        </w:tc>
      </w:tr>
      <w:tr w:rsidR="00343E49" w:rsidRPr="00251779" w:rsidTr="00080DB7"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Редактирование списка сотрудников</w:t>
            </w: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Добавление нового сотрудника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Редактирование информации о сотруднике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Удаление сотрудника</w:t>
            </w:r>
          </w:p>
        </w:tc>
      </w:tr>
      <w:tr w:rsidR="00343E49" w:rsidRPr="00251779" w:rsidTr="00080DB7"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списка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проектов</w:t>
            </w: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Добавление нового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проекта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Изменение информации о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проекте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454440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>Удаление проекта</w:t>
            </w:r>
          </w:p>
        </w:tc>
      </w:tr>
      <w:tr w:rsidR="00343E49" w:rsidRPr="00251779" w:rsidTr="00080DB7"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списка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клиентов</w:t>
            </w: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Добавление новой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клиента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Редактирование информации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о клиенте</w:t>
            </w:r>
          </w:p>
        </w:tc>
      </w:tr>
      <w:tr w:rsidR="00343E49" w:rsidRPr="00251779" w:rsidTr="00080DB7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43E49" w:rsidRPr="00251779" w:rsidRDefault="00343E49" w:rsidP="00080DB7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6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3E49" w:rsidRPr="00251779" w:rsidRDefault="00343E49" w:rsidP="00454440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51779">
              <w:rPr>
                <w:rFonts w:ascii="Times New Roman" w:hAnsi="Times New Roman" w:cs="Times New Roman"/>
                <w:sz w:val="24"/>
                <w:szCs w:val="28"/>
              </w:rPr>
              <w:t xml:space="preserve">Удаление информации о </w:t>
            </w:r>
            <w:r w:rsidR="00454440" w:rsidRPr="00251779">
              <w:rPr>
                <w:rFonts w:ascii="Times New Roman" w:hAnsi="Times New Roman" w:cs="Times New Roman"/>
                <w:sz w:val="24"/>
                <w:szCs w:val="28"/>
              </w:rPr>
              <w:t>клиенте</w:t>
            </w:r>
          </w:p>
        </w:tc>
      </w:tr>
    </w:tbl>
    <w:p w:rsidR="00343E49" w:rsidRPr="00251779" w:rsidRDefault="00343E49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454440" w:rsidRDefault="00681812" w:rsidP="002972BF">
      <w:pPr>
        <w:pStyle w:val="1"/>
        <w:numPr>
          <w:ilvl w:val="0"/>
          <w:numId w:val="3"/>
        </w:numPr>
        <w:ind w:left="0" w:firstLine="0"/>
      </w:pPr>
      <w:bookmarkStart w:id="8" w:name="_Toc44095158"/>
      <w:r w:rsidRPr="00251779">
        <w:lastRenderedPageBreak/>
        <w:t>Разработка информационно-логической модели предметной области</w:t>
      </w:r>
      <w:bookmarkEnd w:id="8"/>
    </w:p>
    <w:p w:rsidR="00AF64DC" w:rsidRPr="00251779" w:rsidRDefault="00AF64DC" w:rsidP="00AF64DC">
      <w:pPr>
        <w:pStyle w:val="1"/>
        <w:jc w:val="left"/>
      </w:pPr>
    </w:p>
    <w:p w:rsidR="00454440" w:rsidRPr="00251779" w:rsidRDefault="00454440" w:rsidP="00AF64DC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Разработка концептуальной модели</w:t>
      </w:r>
    </w:p>
    <w:p w:rsidR="00290ECC" w:rsidRPr="00251779" w:rsidRDefault="00290ECC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Концептуальная модель – это модель, представленная множеством понятий и связей между ними, определяющих смысловую структуру рассматриваемой предметной области или её конкретного объекта.</w:t>
      </w:r>
    </w:p>
    <w:p w:rsidR="00290ECC" w:rsidRPr="00251779" w:rsidRDefault="00290ECC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Концептуальная модель отражает такие бизнес процессы в компании Синаптик как:</w:t>
      </w:r>
    </w:p>
    <w:p w:rsidR="00290ECC" w:rsidRPr="00251779" w:rsidRDefault="00290ECC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сотрудников;</w:t>
      </w:r>
    </w:p>
    <w:p w:rsidR="00290ECC" w:rsidRPr="00251779" w:rsidRDefault="00290ECC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проектов;</w:t>
      </w:r>
    </w:p>
    <w:p w:rsidR="00290ECC" w:rsidRPr="00251779" w:rsidRDefault="00290ECC" w:rsidP="00AF64DC">
      <w:pPr>
        <w:pStyle w:val="a4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ведение базы данных клиентов.</w:t>
      </w:r>
    </w:p>
    <w:p w:rsidR="00290ECC" w:rsidRPr="00251779" w:rsidRDefault="00290ECC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Бизнес-процессы компании (рисунок 1):</w:t>
      </w:r>
    </w:p>
    <w:p w:rsidR="00443432" w:rsidRPr="00251779" w:rsidRDefault="00443432" w:rsidP="0029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ECC" w:rsidRPr="00251779" w:rsidRDefault="007B70FA" w:rsidP="0044343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75pt;height:304.5pt">
            <v:imagedata r:id="rId10" o:title="01_A-0"/>
          </v:shape>
        </w:pict>
      </w:r>
    </w:p>
    <w:p w:rsidR="00443432" w:rsidRPr="00251779" w:rsidRDefault="00443432" w:rsidP="0044343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 xml:space="preserve">Рисунок 1 – Нулевая модель </w:t>
      </w:r>
      <w:r w:rsidRPr="00251779">
        <w:rPr>
          <w:rFonts w:ascii="Times New Roman" w:hAnsi="Times New Roman" w:cs="Times New Roman"/>
          <w:sz w:val="28"/>
          <w:lang w:val="en-US"/>
        </w:rPr>
        <w:t>IDEF</w:t>
      </w:r>
      <w:r w:rsidRPr="00251779">
        <w:rPr>
          <w:rFonts w:ascii="Times New Roman" w:hAnsi="Times New Roman" w:cs="Times New Roman"/>
          <w:sz w:val="28"/>
        </w:rPr>
        <w:t>0</w:t>
      </w:r>
    </w:p>
    <w:p w:rsidR="00443432" w:rsidRPr="00251779" w:rsidRDefault="00443432" w:rsidP="00443432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443432" w:rsidRPr="00251779" w:rsidRDefault="00443432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lastRenderedPageBreak/>
        <w:t>Входящие данные в ИС являются: информация о клиенте, информация о сотруднике, информация о типе проекта, информация о цене, название проекта.</w:t>
      </w:r>
    </w:p>
    <w:p w:rsidR="00443432" w:rsidRPr="00251779" w:rsidRDefault="00443432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Нормативно-правовыми документами являются: кодекс компании.</w:t>
      </w:r>
    </w:p>
    <w:p w:rsidR="00443432" w:rsidRPr="00251779" w:rsidRDefault="00443432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Механизмом управления являются: сотрудники компании.</w:t>
      </w:r>
    </w:p>
    <w:p w:rsidR="00443432" w:rsidRPr="00251779" w:rsidRDefault="00443432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Выходными данными является: таблица в базе данными с проектами.</w:t>
      </w:r>
    </w:p>
    <w:p w:rsidR="00443432" w:rsidRPr="00251779" w:rsidRDefault="00443432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Декомпозиция бизнес-процессов (рисунок 2) – это научный метод, использующий структуру задачи и позволяющий заменить решение одной большой задачи решением серии меньших задач.</w:t>
      </w:r>
    </w:p>
    <w:p w:rsidR="00443432" w:rsidRPr="00251779" w:rsidRDefault="00443432" w:rsidP="004434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43432" w:rsidRPr="00251779" w:rsidRDefault="00443432" w:rsidP="00BE1EF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933825"/>
            <wp:effectExtent l="0" t="0" r="9525" b="9525"/>
            <wp:docPr id="1" name="Рисунок 1" descr="C:\Users\15110\AppData\Local\Microsoft\Windows\INetCache\Content.Word\02_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110\AppData\Local\Microsoft\Windows\INetCache\Content.Word\02_A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F0" w:rsidRPr="00251779" w:rsidRDefault="00BE1EF0" w:rsidP="00BE1EF0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251779">
        <w:rPr>
          <w:rFonts w:ascii="Times New Roman" w:hAnsi="Times New Roman" w:cs="Times New Roman"/>
          <w:sz w:val="28"/>
        </w:rPr>
        <w:t xml:space="preserve">Рисунок 2 – </w:t>
      </w:r>
      <w:r w:rsidRPr="00251779">
        <w:rPr>
          <w:rFonts w:ascii="Times New Roman" w:hAnsi="Times New Roman" w:cs="Times New Roman"/>
          <w:sz w:val="28"/>
          <w:szCs w:val="28"/>
        </w:rPr>
        <w:t xml:space="preserve">Декомпозиция модели </w:t>
      </w:r>
      <w:r w:rsidRPr="00251779">
        <w:rPr>
          <w:rFonts w:ascii="Times New Roman" w:hAnsi="Times New Roman" w:cs="Times New Roman"/>
          <w:sz w:val="28"/>
          <w:lang w:val="en-US"/>
        </w:rPr>
        <w:t>IDEF0</w:t>
      </w:r>
    </w:p>
    <w:p w:rsidR="00443432" w:rsidRPr="00251779" w:rsidRDefault="00443432" w:rsidP="00443432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454440" w:rsidRPr="00251779" w:rsidRDefault="00454440" w:rsidP="00AF64DC">
      <w:pPr>
        <w:pStyle w:val="a4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Разработка логической модели</w:t>
      </w:r>
    </w:p>
    <w:p w:rsidR="00BE1EF0" w:rsidRPr="00251779" w:rsidRDefault="00BE1EF0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Логическая схема – модель базы данных, выраженная в понятиях модели данных. Логическая модель содержим все объекты рассматриваемой предметной области и связи между ними. Для графического представления логической модели будет использовать нотацию IDЕF1X (рисунок 3).</w:t>
      </w:r>
    </w:p>
    <w:p w:rsidR="00517358" w:rsidRPr="00251779" w:rsidRDefault="00517358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lastRenderedPageBreak/>
        <w:t>IDEF1 применяется для построения информационной модели, которая представляет структуру информации, необходимой для поддержки функций производственной системы или среды.</w:t>
      </w:r>
    </w:p>
    <w:p w:rsidR="00517358" w:rsidRPr="00251779" w:rsidRDefault="00517358" w:rsidP="00BE1EF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914BF" w:rsidRPr="00251779" w:rsidRDefault="007B70FA" w:rsidP="00E914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369pt;height:417.75pt">
            <v:imagedata r:id="rId12" o:title="Untitled Diagram"/>
          </v:shape>
        </w:pict>
      </w:r>
    </w:p>
    <w:p w:rsidR="00E914BF" w:rsidRPr="00251779" w:rsidRDefault="00E914BF" w:rsidP="00E914B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3 – Логическая модель</w:t>
      </w:r>
    </w:p>
    <w:p w:rsidR="00454440" w:rsidRPr="00251779" w:rsidRDefault="00454440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AF4273" w:rsidRDefault="00681812" w:rsidP="002972BF">
      <w:pPr>
        <w:pStyle w:val="1"/>
        <w:numPr>
          <w:ilvl w:val="0"/>
          <w:numId w:val="3"/>
        </w:numPr>
        <w:ind w:left="0" w:firstLine="0"/>
      </w:pPr>
      <w:bookmarkStart w:id="9" w:name="_Toc44095159"/>
      <w:r w:rsidRPr="00251779">
        <w:lastRenderedPageBreak/>
        <w:t>Разработка требований безопасности информационной системы</w:t>
      </w:r>
      <w:bookmarkEnd w:id="9"/>
    </w:p>
    <w:p w:rsidR="00AF64DC" w:rsidRPr="00251779" w:rsidRDefault="00AF64DC" w:rsidP="00AF64DC">
      <w:pPr>
        <w:pStyle w:val="1"/>
        <w:jc w:val="left"/>
      </w:pPr>
    </w:p>
    <w:p w:rsidR="001004F4" w:rsidRPr="00251779" w:rsidRDefault="001004F4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 xml:space="preserve">Для использования информационной системы нужно войти под </w:t>
      </w:r>
      <w:r w:rsidR="00B42050" w:rsidRPr="00251779">
        <w:rPr>
          <w:rFonts w:ascii="Times New Roman" w:hAnsi="Times New Roman" w:cs="Times New Roman"/>
          <w:sz w:val="28"/>
        </w:rPr>
        <w:t>учетной записью пользователя. В случае</w:t>
      </w:r>
      <w:r w:rsidRPr="00251779">
        <w:rPr>
          <w:rFonts w:ascii="Times New Roman" w:hAnsi="Times New Roman" w:cs="Times New Roman"/>
          <w:sz w:val="28"/>
        </w:rPr>
        <w:t xml:space="preserve"> если пользователь введет неправильный логин или пароль система не даст </w:t>
      </w:r>
      <w:r w:rsidR="00B42050" w:rsidRPr="00251779">
        <w:rPr>
          <w:rFonts w:ascii="Times New Roman" w:hAnsi="Times New Roman" w:cs="Times New Roman"/>
          <w:sz w:val="28"/>
        </w:rPr>
        <w:t>таблицами</w:t>
      </w:r>
      <w:r w:rsidRPr="00251779">
        <w:rPr>
          <w:rFonts w:ascii="Times New Roman" w:hAnsi="Times New Roman" w:cs="Times New Roman"/>
          <w:sz w:val="28"/>
        </w:rPr>
        <w:t>.</w:t>
      </w:r>
    </w:p>
    <w:p w:rsidR="00AF4273" w:rsidRPr="00251779" w:rsidRDefault="00AF4273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1004F4" w:rsidRDefault="00681812" w:rsidP="002972BF">
      <w:pPr>
        <w:pStyle w:val="1"/>
        <w:numPr>
          <w:ilvl w:val="0"/>
          <w:numId w:val="3"/>
        </w:numPr>
        <w:ind w:left="0" w:firstLine="0"/>
      </w:pPr>
      <w:bookmarkStart w:id="10" w:name="_Toc44095160"/>
      <w:r w:rsidRPr="00251779">
        <w:lastRenderedPageBreak/>
        <w:t>Проектирование и разработка баз данных</w:t>
      </w:r>
      <w:bookmarkEnd w:id="10"/>
    </w:p>
    <w:p w:rsidR="00AF64DC" w:rsidRPr="00251779" w:rsidRDefault="00AF64DC" w:rsidP="00AF64DC">
      <w:pPr>
        <w:pStyle w:val="1"/>
        <w:jc w:val="left"/>
      </w:pPr>
    </w:p>
    <w:p w:rsidR="001004F4" w:rsidRPr="00251779" w:rsidRDefault="001004F4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251779">
        <w:rPr>
          <w:rFonts w:ascii="Times New Roman" w:hAnsi="Times New Roman" w:cs="Times New Roman"/>
          <w:color w:val="000000"/>
          <w:sz w:val="27"/>
          <w:szCs w:val="27"/>
        </w:rPr>
        <w:t>Физическая модель – физическое представление системы, объекта или процесса с целью их исследования, то есть это представление с помощью другого физического, реального объекта, имеющего в том или ином аспекте схожую динамику поведения. (Рисунок 4)</w:t>
      </w:r>
    </w:p>
    <w:p w:rsidR="001004F4" w:rsidRPr="00251779" w:rsidRDefault="001004F4" w:rsidP="0012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7"/>
          <w:szCs w:val="27"/>
        </w:rPr>
        <w:t xml:space="preserve">Для работы с базой данных использовалась </w:t>
      </w:r>
      <w:r w:rsidRPr="00251779">
        <w:rPr>
          <w:rFonts w:ascii="Times New Roman" w:hAnsi="Times New Roman" w:cs="Times New Roman"/>
          <w:color w:val="000000"/>
          <w:sz w:val="27"/>
          <w:szCs w:val="27"/>
          <w:lang w:val="en-US"/>
        </w:rPr>
        <w:t>SQL</w:t>
      </w:r>
      <w:r w:rsidRPr="0025177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7"/>
          <w:szCs w:val="27"/>
          <w:lang w:val="en-US"/>
        </w:rPr>
        <w:t>Server</w:t>
      </w:r>
      <w:r w:rsidRPr="0025177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7"/>
          <w:szCs w:val="27"/>
          <w:lang w:val="en-US"/>
        </w:rPr>
        <w:t>Management</w:t>
      </w:r>
      <w:r w:rsidRPr="00251779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Pr="00251779">
        <w:rPr>
          <w:rFonts w:ascii="Times New Roman" w:hAnsi="Times New Roman" w:cs="Times New Roman"/>
          <w:color w:val="000000"/>
          <w:sz w:val="27"/>
          <w:szCs w:val="27"/>
          <w:lang w:val="en-US"/>
        </w:rPr>
        <w:t>Studio</w:t>
      </w:r>
    </w:p>
    <w:p w:rsidR="001004F4" w:rsidRPr="00251779" w:rsidRDefault="001004F4" w:rsidP="0012521C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02F6A64" wp14:editId="757D6195">
            <wp:extent cx="5940425" cy="46653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F4" w:rsidRPr="00251779" w:rsidRDefault="001004F4" w:rsidP="0012521C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4 – физическая модель</w:t>
      </w:r>
    </w:p>
    <w:p w:rsidR="001004F4" w:rsidRPr="00251779" w:rsidRDefault="001004F4" w:rsidP="0012521C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</w:p>
    <w:p w:rsidR="001004F4" w:rsidRPr="00251779" w:rsidRDefault="001004F4" w:rsidP="0012521C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Таблица 3 – Описание таблиц баз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04F4" w:rsidRPr="00251779" w:rsidTr="00E822A9">
        <w:tc>
          <w:tcPr>
            <w:tcW w:w="2336" w:type="dxa"/>
            <w:vAlign w:val="center"/>
          </w:tcPr>
          <w:p w:rsidR="001004F4" w:rsidRPr="00251779" w:rsidRDefault="001004F4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2336" w:type="dxa"/>
            <w:vAlign w:val="center"/>
          </w:tcPr>
          <w:p w:rsidR="001004F4" w:rsidRPr="00251779" w:rsidRDefault="001004F4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2336" w:type="dxa"/>
            <w:vAlign w:val="center"/>
          </w:tcPr>
          <w:p w:rsidR="001004F4" w:rsidRPr="00251779" w:rsidRDefault="001004F4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  <w:vAlign w:val="center"/>
          </w:tcPr>
          <w:p w:rsidR="001004F4" w:rsidRPr="00251779" w:rsidRDefault="001004F4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Размер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Authentitation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NameClient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PriceList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ProjectСomplexity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ProjectAccounting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080DB7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IDUser (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Users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столб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ID)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IDPrice</w:t>
            </w:r>
            <w:r w:rsidR="00080DB7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(FK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Price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столб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080DB7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IDType (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TypeProject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столб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ID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IDClient</w:t>
            </w:r>
            <w:r w:rsidR="00080DB7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(FK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Clients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столб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ID)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080DB7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IDProject (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Projects 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</w:rPr>
              <w:t>столб</w:t>
            </w:r>
            <w:r w:rsidR="00E822A9"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ID)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Projects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080DB7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NameProject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TypeProject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E822A9">
        <w:tc>
          <w:tcPr>
            <w:tcW w:w="2336" w:type="dxa"/>
            <w:vMerge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NameTypeProject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E822A9">
        <w:tc>
          <w:tcPr>
            <w:tcW w:w="2336" w:type="dxa"/>
            <w:vMerge w:val="restart"/>
            <w:vAlign w:val="center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ID(PK)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байта</w:t>
            </w:r>
          </w:p>
        </w:tc>
      </w:tr>
      <w:tr w:rsidR="008E0393" w:rsidRPr="00251779" w:rsidTr="001004F4">
        <w:tc>
          <w:tcPr>
            <w:tcW w:w="2336" w:type="dxa"/>
            <w:vMerge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FirstName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1004F4">
        <w:tc>
          <w:tcPr>
            <w:tcW w:w="2336" w:type="dxa"/>
            <w:vMerge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MiddleName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1004F4">
        <w:tc>
          <w:tcPr>
            <w:tcW w:w="2336" w:type="dxa"/>
            <w:vMerge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1004F4">
        <w:tc>
          <w:tcPr>
            <w:tcW w:w="2336" w:type="dxa"/>
            <w:vMerge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8E0393" w:rsidRPr="00251779" w:rsidTr="001004F4">
        <w:tc>
          <w:tcPr>
            <w:tcW w:w="2336" w:type="dxa"/>
            <w:vMerge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36" w:type="dxa"/>
          </w:tcPr>
          <w:p w:rsidR="008E0393" w:rsidRPr="00251779" w:rsidRDefault="008E0393" w:rsidP="00E822A9">
            <w:pPr>
              <w:pStyle w:val="a4"/>
              <w:spacing w:after="0" w:line="36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2336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</w:p>
        </w:tc>
        <w:tc>
          <w:tcPr>
            <w:tcW w:w="2337" w:type="dxa"/>
          </w:tcPr>
          <w:p w:rsidR="008E0393" w:rsidRPr="00251779" w:rsidRDefault="008E0393" w:rsidP="00E822A9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25177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25177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1004F4" w:rsidRPr="00251779" w:rsidRDefault="001004F4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E822A9" w:rsidRDefault="00681812" w:rsidP="002972BF">
      <w:pPr>
        <w:pStyle w:val="1"/>
        <w:numPr>
          <w:ilvl w:val="0"/>
          <w:numId w:val="3"/>
        </w:numPr>
        <w:ind w:left="0" w:firstLine="0"/>
      </w:pPr>
      <w:bookmarkStart w:id="11" w:name="_Toc44095161"/>
      <w:r w:rsidRPr="00251779">
        <w:lastRenderedPageBreak/>
        <w:t>Проектирование и разработка интерфейса информационной системы</w:t>
      </w:r>
      <w:bookmarkEnd w:id="11"/>
      <w:r w:rsidRPr="00251779">
        <w:t xml:space="preserve"> </w:t>
      </w:r>
    </w:p>
    <w:p w:rsidR="00AF64DC" w:rsidRPr="00251779" w:rsidRDefault="00AF64DC" w:rsidP="00AF64DC">
      <w:pPr>
        <w:pStyle w:val="1"/>
        <w:jc w:val="left"/>
      </w:pPr>
    </w:p>
    <w:p w:rsidR="00080DB7" w:rsidRPr="00251779" w:rsidRDefault="00080DB7" w:rsidP="0012521C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Компания имеет логотип (Рисунок 5)</w:t>
      </w:r>
    </w:p>
    <w:p w:rsidR="00080DB7" w:rsidRPr="00251779" w:rsidRDefault="00080DB7" w:rsidP="00080DB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080DB7" w:rsidRPr="00251779" w:rsidRDefault="007B70FA" w:rsidP="00080DB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209.25pt;height:53.25pt">
            <v:imagedata r:id="rId14" o:title="Screenshot_1"/>
          </v:shape>
        </w:pict>
      </w:r>
    </w:p>
    <w:p w:rsidR="00080DB7" w:rsidRPr="00251779" w:rsidRDefault="00080DB7" w:rsidP="00080DB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5 – Логотип</w:t>
      </w:r>
    </w:p>
    <w:p w:rsidR="005C69EF" w:rsidRPr="00251779" w:rsidRDefault="005C69EF" w:rsidP="00080DB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5C69EF" w:rsidRPr="00251779" w:rsidRDefault="005C69EF" w:rsidP="0012521C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В качестве иконки использовалась картинка (Рисунок 6)</w:t>
      </w:r>
    </w:p>
    <w:p w:rsidR="005C69EF" w:rsidRPr="00251779" w:rsidRDefault="005C69EF" w:rsidP="005C69EF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080DB7" w:rsidRPr="00251779" w:rsidRDefault="005C69EF" w:rsidP="005C69E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DF672F" wp14:editId="1D37206F">
            <wp:extent cx="984504" cy="7239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4466" cy="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EF" w:rsidRPr="00251779" w:rsidRDefault="005C69EF" w:rsidP="005C69E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6 – Иконка</w:t>
      </w:r>
    </w:p>
    <w:p w:rsidR="005C69EF" w:rsidRPr="00251779" w:rsidRDefault="005C69EF" w:rsidP="005C69E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080DB7" w:rsidRPr="00251779" w:rsidRDefault="00080DB7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Стиль форм (Рисунок</w:t>
      </w:r>
      <w:r w:rsidR="005C69EF" w:rsidRPr="00251779">
        <w:rPr>
          <w:rFonts w:ascii="Times New Roman" w:hAnsi="Times New Roman" w:cs="Times New Roman"/>
          <w:sz w:val="28"/>
        </w:rPr>
        <w:t xml:space="preserve"> 7</w:t>
      </w:r>
      <w:r w:rsidRPr="00251779">
        <w:rPr>
          <w:rFonts w:ascii="Times New Roman" w:hAnsi="Times New Roman" w:cs="Times New Roman"/>
          <w:sz w:val="28"/>
        </w:rPr>
        <w:t>):</w:t>
      </w:r>
    </w:p>
    <w:p w:rsidR="00080DB7" w:rsidRPr="00251779" w:rsidRDefault="00080DB7" w:rsidP="00AF64D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цветовая гамма была выбрана белая</w:t>
      </w:r>
    </w:p>
    <w:p w:rsidR="00080DB7" w:rsidRPr="00251779" w:rsidRDefault="00080DB7" w:rsidP="00AF64D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прозрачный задний фон (90%)</w:t>
      </w:r>
    </w:p>
    <w:p w:rsidR="005C69EF" w:rsidRPr="00251779" w:rsidRDefault="00080DB7" w:rsidP="00AF64D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кнопки без теней</w:t>
      </w:r>
    </w:p>
    <w:p w:rsidR="005C69EF" w:rsidRPr="00251779" w:rsidRDefault="005C69EF" w:rsidP="00AF64D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51779">
        <w:rPr>
          <w:rFonts w:ascii="Times New Roman" w:hAnsi="Times New Roman" w:cs="Times New Roman"/>
          <w:sz w:val="28"/>
        </w:rPr>
        <w:t>шрифт</w:t>
      </w:r>
      <w:r w:rsidRPr="00251779">
        <w:rPr>
          <w:rFonts w:ascii="Times New Roman" w:hAnsi="Times New Roman" w:cs="Times New Roman"/>
          <w:sz w:val="28"/>
          <w:lang w:val="en-US"/>
        </w:rPr>
        <w:t xml:space="preserve"> </w:t>
      </w:r>
      <w:r w:rsidRPr="00251779">
        <w:rPr>
          <w:rFonts w:ascii="Times New Roman" w:hAnsi="Times New Roman" w:cs="Times New Roman"/>
          <w:sz w:val="28"/>
        </w:rPr>
        <w:t>был</w:t>
      </w:r>
      <w:r w:rsidRPr="00251779">
        <w:rPr>
          <w:rFonts w:ascii="Times New Roman" w:hAnsi="Times New Roman" w:cs="Times New Roman"/>
          <w:sz w:val="28"/>
          <w:lang w:val="en-US"/>
        </w:rPr>
        <w:t xml:space="preserve"> </w:t>
      </w:r>
      <w:r w:rsidRPr="00251779">
        <w:rPr>
          <w:rFonts w:ascii="Times New Roman" w:hAnsi="Times New Roman" w:cs="Times New Roman"/>
          <w:sz w:val="28"/>
        </w:rPr>
        <w:t>выбран</w:t>
      </w:r>
      <w:r w:rsidRPr="00251779">
        <w:rPr>
          <w:rFonts w:ascii="Times New Roman" w:hAnsi="Times New Roman" w:cs="Times New Roman"/>
          <w:sz w:val="28"/>
          <w:lang w:val="en-US"/>
        </w:rPr>
        <w:t xml:space="preserve"> Microsoft Sans Serif 8,25pt</w:t>
      </w:r>
    </w:p>
    <w:p w:rsidR="005C69EF" w:rsidRPr="00251779" w:rsidRDefault="005C69EF" w:rsidP="00AF64DC">
      <w:pPr>
        <w:pStyle w:val="a4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251779">
        <w:rPr>
          <w:rFonts w:ascii="Times New Roman" w:hAnsi="Times New Roman" w:cs="Times New Roman"/>
          <w:sz w:val="28"/>
        </w:rPr>
        <w:t>высота элементов подобрана вручную.</w:t>
      </w:r>
    </w:p>
    <w:p w:rsidR="00080DB7" w:rsidRPr="00251779" w:rsidRDefault="00080DB7" w:rsidP="00080DB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E4B70D" wp14:editId="07C3D20B">
            <wp:extent cx="5505450" cy="313554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258" cy="314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DB7" w:rsidRPr="00251779" w:rsidRDefault="00080DB7" w:rsidP="005C69EF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 xml:space="preserve">Рисунок </w:t>
      </w:r>
      <w:r w:rsidR="005C69EF" w:rsidRPr="00251779">
        <w:rPr>
          <w:rFonts w:ascii="Times New Roman" w:hAnsi="Times New Roman" w:cs="Times New Roman"/>
          <w:sz w:val="28"/>
        </w:rPr>
        <w:t>7</w:t>
      </w:r>
      <w:r w:rsidRPr="00251779">
        <w:rPr>
          <w:rFonts w:ascii="Times New Roman" w:hAnsi="Times New Roman" w:cs="Times New Roman"/>
          <w:sz w:val="28"/>
        </w:rPr>
        <w:t xml:space="preserve"> – Стиль форм</w:t>
      </w:r>
    </w:p>
    <w:p w:rsidR="005C69EF" w:rsidRPr="00251779" w:rsidRDefault="005C69EF" w:rsidP="005C69EF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5C69EF" w:rsidRPr="00251779" w:rsidRDefault="005C69EF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Схема взаимодействия компонентов представлена на рисунке 8.</w:t>
      </w:r>
    </w:p>
    <w:p w:rsidR="005C69EF" w:rsidRPr="00251779" w:rsidRDefault="005C69EF" w:rsidP="005C69EF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86400" cy="2609850"/>
            <wp:effectExtent l="0" t="0" r="19050" b="0"/>
            <wp:docPr id="7" name="Схема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8 – Взаимодействие компонентов</w:t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681812" w:rsidRPr="00251779" w:rsidRDefault="00E822A9" w:rsidP="005001D7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5001D7" w:rsidRDefault="00681812" w:rsidP="002972BF">
      <w:pPr>
        <w:pStyle w:val="1"/>
        <w:numPr>
          <w:ilvl w:val="0"/>
          <w:numId w:val="3"/>
        </w:numPr>
        <w:ind w:left="0" w:firstLine="0"/>
      </w:pPr>
      <w:bookmarkStart w:id="12" w:name="_Toc44095162"/>
      <w:r w:rsidRPr="00251779">
        <w:lastRenderedPageBreak/>
        <w:t>Разработка алгоритмов и программ отдельных модулей информационной системы</w:t>
      </w:r>
      <w:bookmarkEnd w:id="12"/>
    </w:p>
    <w:p w:rsidR="00AF64DC" w:rsidRPr="00251779" w:rsidRDefault="00AF64DC" w:rsidP="00AF64DC">
      <w:pPr>
        <w:pStyle w:val="1"/>
        <w:jc w:val="left"/>
      </w:pPr>
    </w:p>
    <w:p w:rsidR="005001D7" w:rsidRPr="00251779" w:rsidRDefault="005001D7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 xml:space="preserve">Схема включает в себя модули: авторизация, меню, учет проектов, добавление проектов, сотрудники, </w:t>
      </w:r>
      <w:r w:rsidRPr="00251779">
        <w:rPr>
          <w:rFonts w:ascii="Times New Roman" w:hAnsi="Times New Roman" w:cs="Times New Roman"/>
          <w:sz w:val="28"/>
          <w:lang w:val="en-US"/>
        </w:rPr>
        <w:t>Price</w:t>
      </w:r>
      <w:r w:rsidRPr="00251779">
        <w:rPr>
          <w:rFonts w:ascii="Times New Roman" w:hAnsi="Times New Roman" w:cs="Times New Roman"/>
          <w:sz w:val="28"/>
        </w:rPr>
        <w:t xml:space="preserve"> </w:t>
      </w:r>
      <w:r w:rsidRPr="00251779">
        <w:rPr>
          <w:rFonts w:ascii="Times New Roman" w:hAnsi="Times New Roman" w:cs="Times New Roman"/>
          <w:sz w:val="28"/>
          <w:lang w:val="en-US"/>
        </w:rPr>
        <w:t>List</w:t>
      </w:r>
      <w:r w:rsidRPr="00251779">
        <w:rPr>
          <w:rFonts w:ascii="Times New Roman" w:hAnsi="Times New Roman" w:cs="Times New Roman"/>
          <w:sz w:val="28"/>
        </w:rPr>
        <w:t>, тип проектов, клиенты.</w:t>
      </w:r>
    </w:p>
    <w:p w:rsidR="005001D7" w:rsidRPr="00251779" w:rsidRDefault="005001D7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В модуле «авторизация» для входа в систему сотруднику нужно указать данные учетной записи (рисунок 9).</w:t>
      </w:r>
    </w:p>
    <w:p w:rsidR="00856EC1" w:rsidRPr="00251779" w:rsidRDefault="00856EC1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Код информационной системы прикреплен в приложении А</w:t>
      </w:r>
    </w:p>
    <w:p w:rsidR="005001D7" w:rsidRPr="00251779" w:rsidRDefault="005001D7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CEA27C9" wp14:editId="2978667A">
            <wp:extent cx="2200275" cy="2124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Рисунок 9 – Авторизация</w:t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001D7" w:rsidRPr="00251779" w:rsidRDefault="005001D7" w:rsidP="0012521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color w:val="000000"/>
          <w:sz w:val="28"/>
          <w:szCs w:val="28"/>
        </w:rPr>
        <w:t>В модуле «Меню» сотруднику предоставляется выбор дальнейших действий (Рисунок 10)</w:t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8706A38" wp14:editId="3F830EB2">
            <wp:extent cx="2171700" cy="4105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10 – Меню</w:t>
      </w:r>
    </w:p>
    <w:p w:rsidR="005001D7" w:rsidRPr="00251779" w:rsidRDefault="005001D7" w:rsidP="005001D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5001D7" w:rsidRPr="00251779" w:rsidRDefault="005001D7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sz w:val="28"/>
        </w:rPr>
        <w:t xml:space="preserve">В модуле «Учет проектов»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может внести данные о проекте (Рисунок 11)</w:t>
      </w:r>
    </w:p>
    <w:p w:rsidR="005001D7" w:rsidRPr="00251779" w:rsidRDefault="005001D7" w:rsidP="005001D7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7B7204" wp14:editId="2579982E">
            <wp:extent cx="5940425" cy="18034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1D7" w:rsidRPr="00251779" w:rsidRDefault="005001D7" w:rsidP="005001D7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11 – Учет проектов</w:t>
      </w:r>
    </w:p>
    <w:p w:rsidR="005001D7" w:rsidRPr="00251779" w:rsidRDefault="005001D7" w:rsidP="005001D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CF7615" w:rsidRPr="00251779" w:rsidRDefault="00CF7615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51779">
        <w:rPr>
          <w:rFonts w:ascii="Times New Roman" w:hAnsi="Times New Roman" w:cs="Times New Roman"/>
          <w:sz w:val="28"/>
        </w:rPr>
        <w:t xml:space="preserve">В модуле «Добавить проект»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может внести название проекта (Рисунок 12)</w:t>
      </w:r>
    </w:p>
    <w:p w:rsidR="00CF7615" w:rsidRPr="00251779" w:rsidRDefault="00CF7615" w:rsidP="005001D7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241C13C" wp14:editId="5C082FD5">
            <wp:extent cx="5095875" cy="2571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12 – Добавить проект</w:t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F7615" w:rsidRPr="00251779" w:rsidRDefault="00CF7615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251779">
        <w:rPr>
          <w:rFonts w:ascii="Times New Roman" w:hAnsi="Times New Roman" w:cs="Times New Roman"/>
          <w:sz w:val="28"/>
        </w:rPr>
        <w:t xml:space="preserve">В модуле «Сотрудники»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компании может внести, изменить, удалить данные о сотруднике (Рисунок 13)</w:t>
      </w:r>
      <w:r w:rsidRPr="00251779">
        <w:rPr>
          <w:rFonts w:ascii="Times New Roman" w:hAnsi="Times New Roman" w:cs="Times New Roman"/>
          <w:color w:val="000000"/>
          <w:sz w:val="19"/>
          <w:szCs w:val="19"/>
        </w:rPr>
        <w:t>.</w:t>
      </w:r>
    </w:p>
    <w:p w:rsidR="00CF7615" w:rsidRPr="00251779" w:rsidRDefault="00CF7615" w:rsidP="00CF7615">
      <w:pPr>
        <w:pStyle w:val="a4"/>
        <w:spacing w:after="0" w:line="360" w:lineRule="auto"/>
        <w:ind w:left="0"/>
        <w:rPr>
          <w:rFonts w:ascii="Times New Roman" w:hAnsi="Times New Roman" w:cs="Times New Roman"/>
          <w:color w:val="000000"/>
          <w:sz w:val="19"/>
          <w:szCs w:val="19"/>
        </w:rPr>
      </w:pP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187929" wp14:editId="4313F353">
            <wp:extent cx="5940425" cy="33229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779">
        <w:rPr>
          <w:rFonts w:ascii="Times New Roman" w:hAnsi="Times New Roman" w:cs="Times New Roman"/>
          <w:sz w:val="28"/>
        </w:rPr>
        <w:br/>
        <w:t>Рисунок 13 – Сотрудники</w:t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F7615" w:rsidRPr="00251779" w:rsidRDefault="00CF7615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251779">
        <w:rPr>
          <w:rFonts w:ascii="Times New Roman" w:hAnsi="Times New Roman" w:cs="Times New Roman"/>
          <w:sz w:val="28"/>
        </w:rPr>
        <w:t>В модуле «</w:t>
      </w:r>
      <w:r w:rsidRPr="00251779">
        <w:rPr>
          <w:rFonts w:ascii="Times New Roman" w:hAnsi="Times New Roman" w:cs="Times New Roman"/>
          <w:sz w:val="28"/>
          <w:lang w:val="en-US"/>
        </w:rPr>
        <w:t>Price</w:t>
      </w:r>
      <w:r w:rsidRPr="00251779">
        <w:rPr>
          <w:rFonts w:ascii="Times New Roman" w:hAnsi="Times New Roman" w:cs="Times New Roman"/>
          <w:sz w:val="28"/>
        </w:rPr>
        <w:t xml:space="preserve"> </w:t>
      </w:r>
      <w:r w:rsidRPr="00251779">
        <w:rPr>
          <w:rFonts w:ascii="Times New Roman" w:hAnsi="Times New Roman" w:cs="Times New Roman"/>
          <w:sz w:val="28"/>
          <w:lang w:val="en-US"/>
        </w:rPr>
        <w:t>List</w:t>
      </w:r>
      <w:r w:rsidRPr="00251779">
        <w:rPr>
          <w:rFonts w:ascii="Times New Roman" w:hAnsi="Times New Roman" w:cs="Times New Roman"/>
          <w:sz w:val="28"/>
        </w:rPr>
        <w:t xml:space="preserve">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компании может внести информацию о цене проекта (Рисунок 14)</w:t>
      </w:r>
      <w:r w:rsidRPr="00251779">
        <w:rPr>
          <w:rFonts w:ascii="Times New Roman" w:hAnsi="Times New Roman" w:cs="Times New Roman"/>
          <w:color w:val="000000"/>
          <w:sz w:val="19"/>
          <w:szCs w:val="19"/>
        </w:rPr>
        <w:t>.</w:t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57A3493" wp14:editId="0A155C97">
            <wp:extent cx="5940425" cy="28975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 xml:space="preserve">Рисунок 14 – </w:t>
      </w:r>
      <w:r w:rsidRPr="00251779">
        <w:rPr>
          <w:rFonts w:ascii="Times New Roman" w:hAnsi="Times New Roman" w:cs="Times New Roman"/>
          <w:sz w:val="28"/>
          <w:lang w:val="en-US"/>
        </w:rPr>
        <w:t>Price</w:t>
      </w:r>
      <w:r w:rsidRPr="00251779">
        <w:rPr>
          <w:rFonts w:ascii="Times New Roman" w:hAnsi="Times New Roman" w:cs="Times New Roman"/>
          <w:sz w:val="28"/>
        </w:rPr>
        <w:t xml:space="preserve"> </w:t>
      </w:r>
      <w:r w:rsidRPr="00251779">
        <w:rPr>
          <w:rFonts w:ascii="Times New Roman" w:hAnsi="Times New Roman" w:cs="Times New Roman"/>
          <w:sz w:val="28"/>
          <w:lang w:val="en-US"/>
        </w:rPr>
        <w:t>List</w:t>
      </w:r>
      <w:r w:rsidRPr="00251779">
        <w:rPr>
          <w:rFonts w:ascii="Times New Roman" w:hAnsi="Times New Roman" w:cs="Times New Roman"/>
          <w:sz w:val="28"/>
        </w:rPr>
        <w:br/>
      </w:r>
    </w:p>
    <w:p w:rsidR="00CF7615" w:rsidRPr="00251779" w:rsidRDefault="00CF7615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251779">
        <w:rPr>
          <w:rFonts w:ascii="Times New Roman" w:hAnsi="Times New Roman" w:cs="Times New Roman"/>
          <w:sz w:val="28"/>
        </w:rPr>
        <w:t xml:space="preserve">В модуле «Тип проекта»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компании может внести информацию о типе проекта (Рисунок 15)</w:t>
      </w:r>
      <w:r w:rsidRPr="00251779">
        <w:rPr>
          <w:rFonts w:ascii="Times New Roman" w:hAnsi="Times New Roman" w:cs="Times New Roman"/>
          <w:color w:val="000000"/>
          <w:sz w:val="19"/>
          <w:szCs w:val="19"/>
        </w:rPr>
        <w:t>.</w:t>
      </w:r>
    </w:p>
    <w:p w:rsidR="00CF7615" w:rsidRPr="00251779" w:rsidRDefault="00CF7615" w:rsidP="00CF7615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60A88C" wp14:editId="1A7870C2">
            <wp:extent cx="5940425" cy="29292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15 – Тип проекта</w:t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F7615" w:rsidRPr="00251779" w:rsidRDefault="00CF7615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19"/>
          <w:szCs w:val="19"/>
        </w:rPr>
      </w:pPr>
      <w:r w:rsidRPr="00251779">
        <w:rPr>
          <w:rFonts w:ascii="Times New Roman" w:hAnsi="Times New Roman" w:cs="Times New Roman"/>
          <w:sz w:val="28"/>
        </w:rPr>
        <w:t xml:space="preserve">В модуле «Клиенты» </w:t>
      </w:r>
      <w:r w:rsidRPr="00251779">
        <w:rPr>
          <w:rFonts w:ascii="Times New Roman" w:hAnsi="Times New Roman" w:cs="Times New Roman"/>
          <w:color w:val="000000"/>
          <w:sz w:val="28"/>
          <w:szCs w:val="28"/>
        </w:rPr>
        <w:t>сотрудник компании может внести информацию о клиенте (Рисунок 16)</w:t>
      </w:r>
      <w:r w:rsidRPr="00251779">
        <w:rPr>
          <w:rFonts w:ascii="Times New Roman" w:hAnsi="Times New Roman" w:cs="Times New Roman"/>
          <w:color w:val="000000"/>
          <w:sz w:val="19"/>
          <w:szCs w:val="19"/>
        </w:rPr>
        <w:t>.</w:t>
      </w:r>
    </w:p>
    <w:p w:rsidR="00CF7615" w:rsidRPr="00251779" w:rsidRDefault="00CF7615" w:rsidP="00CF761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CF7615" w:rsidRPr="00251779" w:rsidRDefault="00CF7615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3F63D0D" wp14:editId="6423BCE7">
            <wp:extent cx="5940425" cy="32486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15" w:rsidRPr="00251779" w:rsidRDefault="00CF7615" w:rsidP="00CF7615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Рисунок 16 – Клиенты</w:t>
      </w:r>
    </w:p>
    <w:p w:rsidR="00681812" w:rsidRPr="00251779" w:rsidRDefault="005001D7" w:rsidP="00CF7615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ED5980" w:rsidRPr="00AF64DC" w:rsidRDefault="00681812" w:rsidP="002972BF">
      <w:pPr>
        <w:pStyle w:val="1"/>
        <w:numPr>
          <w:ilvl w:val="0"/>
          <w:numId w:val="3"/>
        </w:numPr>
        <w:ind w:left="0" w:firstLine="0"/>
        <w:rPr>
          <w:color w:val="000000"/>
          <w:szCs w:val="27"/>
        </w:rPr>
      </w:pPr>
      <w:bookmarkStart w:id="13" w:name="_Toc44095163"/>
      <w:r w:rsidRPr="00251779">
        <w:lastRenderedPageBreak/>
        <w:t>Разработка тестов для контроля правильности работы</w:t>
      </w:r>
      <w:bookmarkEnd w:id="13"/>
    </w:p>
    <w:p w:rsidR="00AF64DC" w:rsidRPr="00251779" w:rsidRDefault="00AF64DC" w:rsidP="00AF64DC">
      <w:pPr>
        <w:pStyle w:val="1"/>
        <w:jc w:val="left"/>
        <w:rPr>
          <w:color w:val="000000"/>
          <w:szCs w:val="27"/>
        </w:rPr>
      </w:pPr>
    </w:p>
    <w:p w:rsidR="00856EC1" w:rsidRPr="00251779" w:rsidRDefault="00856EC1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251779">
        <w:rPr>
          <w:rFonts w:ascii="Times New Roman" w:hAnsi="Times New Roman" w:cs="Times New Roman"/>
          <w:color w:val="000000"/>
          <w:sz w:val="28"/>
          <w:szCs w:val="27"/>
        </w:rPr>
        <w:t>Тестирование – это проверка работы программ с данными, подобным реальным, которые будут обрабатываться в процессе эксплуатации системы. Процесс тестирования программного обеспечения осуществляется на основе фактических или смоделированных входных данных (как стандартных, так и не стандартных) при определённых контролируемых условиях.</w:t>
      </w:r>
    </w:p>
    <w:p w:rsidR="00856EC1" w:rsidRPr="00251779" w:rsidRDefault="00856EC1" w:rsidP="00AF64D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251779">
        <w:rPr>
          <w:color w:val="000000"/>
          <w:sz w:val="28"/>
          <w:szCs w:val="27"/>
        </w:rPr>
        <w:t>Тестирование модулей и в частности тестирование разработанных компонентов является обязательной составляющей процесса аттестации и верификации разрабатываемой подсистемы.</w:t>
      </w:r>
    </w:p>
    <w:p w:rsidR="00856EC1" w:rsidRPr="00251779" w:rsidRDefault="00856EC1" w:rsidP="00AF64D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251779">
        <w:rPr>
          <w:color w:val="000000"/>
          <w:sz w:val="28"/>
          <w:szCs w:val="27"/>
        </w:rPr>
        <w:t>Из существующих способов тестирования был выбран «черный ящик». Этот способ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:rsidR="00856EC1" w:rsidRPr="00251779" w:rsidRDefault="00856EC1" w:rsidP="00AF64D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251779">
        <w:rPr>
          <w:color w:val="000000"/>
          <w:sz w:val="28"/>
          <w:szCs w:val="27"/>
        </w:rPr>
        <w:t>Для тестирования разрабатываемого проекта была выбрана методика тестирования «черного ящика». Эта методика применяется в качестве средства тестирования функционала разрабатываемого программного обеспечения.</w:t>
      </w:r>
    </w:p>
    <w:p w:rsidR="00856EC1" w:rsidRPr="00251779" w:rsidRDefault="00856EC1" w:rsidP="00AF64D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251779">
        <w:rPr>
          <w:color w:val="000000"/>
          <w:sz w:val="28"/>
          <w:szCs w:val="27"/>
        </w:rPr>
        <w:t>Цель метода состоит в том, чтобы протестировать работоспособность программного обеспечения исходя из спецификации выполняемых системой функций.</w:t>
      </w:r>
    </w:p>
    <w:p w:rsidR="00856EC1" w:rsidRPr="00251779" w:rsidRDefault="00856EC1" w:rsidP="00AF64DC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251779">
        <w:rPr>
          <w:color w:val="000000"/>
          <w:sz w:val="28"/>
          <w:szCs w:val="27"/>
        </w:rPr>
        <w:t>При таком подходе система представляется неким черным ящиком, у которого имеется вход и выход. На входе мы имеем входные данные, на выходе – переработанные системой данные.</w:t>
      </w:r>
    </w:p>
    <w:p w:rsidR="00856EC1" w:rsidRPr="00251779" w:rsidRDefault="00856EC1" w:rsidP="00ED5980">
      <w:pPr>
        <w:spacing w:after="160" w:line="259" w:lineRule="auto"/>
        <w:rPr>
          <w:rFonts w:ascii="Times New Roman" w:hAnsi="Times New Roman" w:cs="Times New Roman"/>
          <w:sz w:val="28"/>
        </w:rPr>
      </w:pPr>
    </w:p>
    <w:p w:rsidR="00856EC1" w:rsidRPr="00251779" w:rsidRDefault="00ED5980" w:rsidP="00856EC1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Таблица 4</w:t>
      </w:r>
      <w:r w:rsidR="00856EC1" w:rsidRPr="00251779">
        <w:rPr>
          <w:rFonts w:ascii="Times New Roman" w:hAnsi="Times New Roman" w:cs="Times New Roman"/>
          <w:sz w:val="28"/>
        </w:rPr>
        <w:t xml:space="preserve"> – </w:t>
      </w:r>
      <w:r w:rsidRPr="00251779">
        <w:rPr>
          <w:rFonts w:ascii="Times New Roman" w:hAnsi="Times New Roman" w:cs="Times New Roman"/>
          <w:sz w:val="28"/>
        </w:rPr>
        <w:t>Набор тестов</w:t>
      </w:r>
    </w:p>
    <w:tbl>
      <w:tblPr>
        <w:tblStyle w:val="a5"/>
        <w:tblW w:w="9923" w:type="dxa"/>
        <w:tblInd w:w="-289" w:type="dxa"/>
        <w:tblLook w:val="04A0" w:firstRow="1" w:lastRow="0" w:firstColumn="1" w:lastColumn="0" w:noHBand="0" w:noVBand="1"/>
      </w:tblPr>
      <w:tblGrid>
        <w:gridCol w:w="1869"/>
        <w:gridCol w:w="2951"/>
        <w:gridCol w:w="2127"/>
        <w:gridCol w:w="2976"/>
      </w:tblGrid>
      <w:tr w:rsidR="00A76AF0" w:rsidRPr="00251779" w:rsidTr="00A76AF0">
        <w:tc>
          <w:tcPr>
            <w:tcW w:w="1869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951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</w:p>
        </w:tc>
        <w:tc>
          <w:tcPr>
            <w:tcW w:w="2127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76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</w:tr>
      <w:tr w:rsidR="00856EC1" w:rsidRPr="00251779" w:rsidTr="00A76AF0">
        <w:tc>
          <w:tcPr>
            <w:tcW w:w="1869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951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логин и пароль</w:t>
            </w:r>
          </w:p>
        </w:tc>
        <w:tc>
          <w:tcPr>
            <w:tcW w:w="2127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Логин: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Пароль: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2976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</w:tr>
      <w:tr w:rsidR="00856EC1" w:rsidRPr="00251779" w:rsidTr="00A76AF0">
        <w:tc>
          <w:tcPr>
            <w:tcW w:w="1869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Вход в систему</w:t>
            </w:r>
          </w:p>
        </w:tc>
        <w:tc>
          <w:tcPr>
            <w:tcW w:w="2951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логин и пароль</w:t>
            </w:r>
          </w:p>
        </w:tc>
        <w:tc>
          <w:tcPr>
            <w:tcW w:w="2127" w:type="dxa"/>
          </w:tcPr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Логин: -</w:t>
            </w:r>
          </w:p>
          <w:p w:rsidR="00856EC1" w:rsidRPr="00251779" w:rsidRDefault="00856EC1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Пароль: -</w:t>
            </w:r>
          </w:p>
        </w:tc>
        <w:tc>
          <w:tcPr>
            <w:tcW w:w="2976" w:type="dxa"/>
          </w:tcPr>
          <w:p w:rsidR="00856EC1" w:rsidRPr="00792B65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Сообщение «Логин или пароль неверны»</w:t>
            </w:r>
          </w:p>
        </w:tc>
      </w:tr>
      <w:tr w:rsidR="00856EC1" w:rsidRPr="00251779" w:rsidTr="00A76AF0">
        <w:tc>
          <w:tcPr>
            <w:tcW w:w="1869" w:type="dxa"/>
          </w:tcPr>
          <w:p w:rsidR="00856EC1" w:rsidRPr="00251779" w:rsidRDefault="00856EC1" w:rsidP="00A76AF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</w:t>
            </w:r>
            <w:r w:rsidR="00A76AF0" w:rsidRPr="00251779">
              <w:rPr>
                <w:rFonts w:ascii="Times New Roman" w:hAnsi="Times New Roman" w:cs="Times New Roman"/>
                <w:sz w:val="28"/>
                <w:szCs w:val="28"/>
              </w:rPr>
              <w:t>Добавить проект</w:t>
            </w: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951" w:type="dxa"/>
          </w:tcPr>
          <w:p w:rsidR="00856EC1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данные о проекте</w:t>
            </w:r>
          </w:p>
        </w:tc>
        <w:tc>
          <w:tcPr>
            <w:tcW w:w="2127" w:type="dxa"/>
          </w:tcPr>
          <w:p w:rsidR="00856EC1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Имя проекта: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 Project</w:t>
            </w:r>
          </w:p>
        </w:tc>
        <w:tc>
          <w:tcPr>
            <w:tcW w:w="2976" w:type="dxa"/>
          </w:tcPr>
          <w:p w:rsidR="00856EC1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Новый проект добавляется в таблицу</w:t>
            </w:r>
          </w:p>
        </w:tc>
      </w:tr>
      <w:tr w:rsidR="00856EC1" w:rsidRPr="00251779" w:rsidTr="00A76AF0">
        <w:tc>
          <w:tcPr>
            <w:tcW w:w="1869" w:type="dxa"/>
          </w:tcPr>
          <w:p w:rsidR="00856EC1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«Добавить проект»</w:t>
            </w:r>
          </w:p>
        </w:tc>
        <w:tc>
          <w:tcPr>
            <w:tcW w:w="2951" w:type="dxa"/>
          </w:tcPr>
          <w:p w:rsidR="00A76AF0" w:rsidRPr="00251779" w:rsidRDefault="00A76AF0" w:rsidP="00A76AF0">
            <w:pPr>
              <w:pStyle w:val="a4"/>
              <w:numPr>
                <w:ilvl w:val="0"/>
                <w:numId w:val="19"/>
              </w:numPr>
              <w:spacing w:after="0" w:line="240" w:lineRule="auto"/>
              <w:ind w:left="326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Выбрать строчку</w:t>
            </w:r>
          </w:p>
          <w:p w:rsidR="00A76AF0" w:rsidRPr="00251779" w:rsidRDefault="00A76AF0" w:rsidP="00A76AF0">
            <w:pPr>
              <w:pStyle w:val="a4"/>
              <w:numPr>
                <w:ilvl w:val="0"/>
                <w:numId w:val="19"/>
              </w:numPr>
              <w:spacing w:after="0" w:line="240" w:lineRule="auto"/>
              <w:ind w:left="326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Изменить название проекта в текстовом поле</w:t>
            </w:r>
          </w:p>
          <w:p w:rsidR="00856EC1" w:rsidRPr="00251779" w:rsidRDefault="00A76AF0" w:rsidP="00A76AF0">
            <w:pPr>
              <w:pStyle w:val="a4"/>
              <w:numPr>
                <w:ilvl w:val="0"/>
                <w:numId w:val="19"/>
              </w:numPr>
              <w:spacing w:after="0" w:line="240" w:lineRule="auto"/>
              <w:ind w:left="326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Нажать кнопку «Изменить»</w:t>
            </w:r>
          </w:p>
        </w:tc>
        <w:tc>
          <w:tcPr>
            <w:tcW w:w="2127" w:type="dxa"/>
          </w:tcPr>
          <w:p w:rsidR="00A76AF0" w:rsidRPr="00251779" w:rsidRDefault="00A76AF0" w:rsidP="00A76AF0">
            <w:pPr>
              <w:spacing w:after="0" w:line="240" w:lineRule="auto"/>
              <w:ind w:left="-34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Имя нового проекта: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</w:tc>
        <w:tc>
          <w:tcPr>
            <w:tcW w:w="2976" w:type="dxa"/>
          </w:tcPr>
          <w:p w:rsidR="00856EC1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Имя проекта изменяется в таблице</w:t>
            </w:r>
          </w:p>
        </w:tc>
      </w:tr>
      <w:tr w:rsidR="00A76AF0" w:rsidRPr="00251779" w:rsidTr="00A76AF0">
        <w:tc>
          <w:tcPr>
            <w:tcW w:w="1869" w:type="dxa"/>
          </w:tcPr>
          <w:p w:rsidR="00A76AF0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«Добавить проект»</w:t>
            </w:r>
          </w:p>
        </w:tc>
        <w:tc>
          <w:tcPr>
            <w:tcW w:w="2951" w:type="dxa"/>
          </w:tcPr>
          <w:p w:rsidR="00A76AF0" w:rsidRPr="00251779" w:rsidRDefault="00A76AF0" w:rsidP="00A76AF0">
            <w:pPr>
              <w:pStyle w:val="a4"/>
              <w:numPr>
                <w:ilvl w:val="0"/>
                <w:numId w:val="20"/>
              </w:numPr>
              <w:spacing w:after="0" w:line="240" w:lineRule="auto"/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Выбрать строчку</w:t>
            </w:r>
          </w:p>
          <w:p w:rsidR="00A76AF0" w:rsidRPr="00251779" w:rsidRDefault="00A76AF0" w:rsidP="00A76AF0">
            <w:pPr>
              <w:pStyle w:val="a4"/>
              <w:numPr>
                <w:ilvl w:val="0"/>
                <w:numId w:val="20"/>
              </w:numPr>
              <w:spacing w:after="0" w:line="240" w:lineRule="auto"/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Нажать на кнопку «Удалить»</w:t>
            </w:r>
          </w:p>
          <w:p w:rsidR="00A76AF0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A76AF0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976" w:type="dxa"/>
          </w:tcPr>
          <w:p w:rsidR="00A76AF0" w:rsidRPr="00251779" w:rsidRDefault="00A76AF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Имя проекта удаляется из таблицы</w:t>
            </w:r>
          </w:p>
        </w:tc>
      </w:tr>
      <w:tr w:rsidR="00A76AF0" w:rsidRPr="00251779" w:rsidTr="00A76AF0">
        <w:tc>
          <w:tcPr>
            <w:tcW w:w="1869" w:type="dxa"/>
          </w:tcPr>
          <w:p w:rsidR="00A76AF0" w:rsidRPr="00251779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«Учет проектов»</w:t>
            </w:r>
          </w:p>
        </w:tc>
        <w:tc>
          <w:tcPr>
            <w:tcW w:w="2951" w:type="dxa"/>
          </w:tcPr>
          <w:p w:rsidR="00A76AF0" w:rsidRPr="00251779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1)Ввести данные в поля с выбором</w:t>
            </w:r>
          </w:p>
          <w:p w:rsidR="00ED5980" w:rsidRPr="00251779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2)Нажать на кнопку «Добавить»</w:t>
            </w:r>
          </w:p>
        </w:tc>
        <w:tc>
          <w:tcPr>
            <w:tcW w:w="2127" w:type="dxa"/>
          </w:tcPr>
          <w:p w:rsidR="00A76AF0" w:rsidRPr="00251779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Любые</w:t>
            </w:r>
          </w:p>
        </w:tc>
        <w:tc>
          <w:tcPr>
            <w:tcW w:w="2976" w:type="dxa"/>
          </w:tcPr>
          <w:p w:rsidR="00A76AF0" w:rsidRPr="00251779" w:rsidRDefault="00ED5980" w:rsidP="00856EC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Новый проект добавляется в таблицу</w:t>
            </w:r>
          </w:p>
        </w:tc>
      </w:tr>
      <w:tr w:rsidR="00ED5980" w:rsidRPr="00251779" w:rsidTr="00A76AF0">
        <w:tc>
          <w:tcPr>
            <w:tcW w:w="1869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«Учет проектов»</w:t>
            </w:r>
          </w:p>
        </w:tc>
        <w:tc>
          <w:tcPr>
            <w:tcW w:w="2951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1)Ввести данные в поля с выбором</w:t>
            </w:r>
          </w:p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2)Нажать на кнопку «Добавить</w:t>
            </w:r>
          </w:p>
        </w:tc>
        <w:tc>
          <w:tcPr>
            <w:tcW w:w="2127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Любые</w:t>
            </w:r>
          </w:p>
        </w:tc>
        <w:tc>
          <w:tcPr>
            <w:tcW w:w="2976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Новый проект добавляется в таблицу</w:t>
            </w:r>
          </w:p>
        </w:tc>
      </w:tr>
      <w:tr w:rsidR="00ED5980" w:rsidRPr="00251779" w:rsidTr="00A76AF0">
        <w:tc>
          <w:tcPr>
            <w:tcW w:w="1869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«Учет проектов»</w:t>
            </w:r>
          </w:p>
        </w:tc>
        <w:tc>
          <w:tcPr>
            <w:tcW w:w="2951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1)Ввести данные в поля с выбором</w:t>
            </w:r>
          </w:p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2)Нажать на кнопку «Добавить</w:t>
            </w:r>
          </w:p>
        </w:tc>
        <w:tc>
          <w:tcPr>
            <w:tcW w:w="2127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Любые</w:t>
            </w:r>
          </w:p>
        </w:tc>
        <w:tc>
          <w:tcPr>
            <w:tcW w:w="2976" w:type="dxa"/>
          </w:tcPr>
          <w:p w:rsidR="00ED5980" w:rsidRPr="00251779" w:rsidRDefault="00ED5980" w:rsidP="00ED5980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Новый проект добавляется в таблицу</w:t>
            </w:r>
          </w:p>
        </w:tc>
      </w:tr>
    </w:tbl>
    <w:p w:rsidR="00ED5980" w:rsidRPr="00251779" w:rsidRDefault="00ED5980" w:rsidP="00681812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ED5980" w:rsidRPr="00251779" w:rsidRDefault="00ED5980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ED5980" w:rsidRPr="00251779" w:rsidRDefault="00ED5980" w:rsidP="002972BF">
      <w:pPr>
        <w:pStyle w:val="1"/>
        <w:numPr>
          <w:ilvl w:val="0"/>
          <w:numId w:val="3"/>
        </w:numPr>
        <w:ind w:left="0" w:firstLine="0"/>
      </w:pPr>
      <w:bookmarkStart w:id="14" w:name="_Toc44095164"/>
      <w:r w:rsidRPr="00251779">
        <w:lastRenderedPageBreak/>
        <w:t>Проведение тестирования и отладки разрабатываемых приложений</w:t>
      </w:r>
      <w:bookmarkEnd w:id="14"/>
    </w:p>
    <w:p w:rsidR="00ED5980" w:rsidRPr="00251779" w:rsidRDefault="00ED5980" w:rsidP="00ED5980">
      <w:pPr>
        <w:spacing w:after="160" w:line="259" w:lineRule="auto"/>
        <w:rPr>
          <w:rFonts w:ascii="Times New Roman" w:hAnsi="Times New Roman" w:cs="Times New Roman"/>
          <w:sz w:val="28"/>
        </w:rPr>
      </w:pPr>
    </w:p>
    <w:p w:rsidR="00ED5980" w:rsidRPr="00251779" w:rsidRDefault="00ED5980" w:rsidP="00ED5980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Таблица 5 – Набор тестов</w:t>
      </w:r>
    </w:p>
    <w:tbl>
      <w:tblPr>
        <w:tblStyle w:val="a5"/>
        <w:tblW w:w="9923" w:type="dxa"/>
        <w:tblInd w:w="-289" w:type="dxa"/>
        <w:tblLook w:val="04A0" w:firstRow="1" w:lastRow="0" w:firstColumn="1" w:lastColumn="0" w:noHBand="0" w:noVBand="1"/>
      </w:tblPr>
      <w:tblGrid>
        <w:gridCol w:w="1869"/>
        <w:gridCol w:w="2951"/>
        <w:gridCol w:w="2127"/>
        <w:gridCol w:w="2976"/>
      </w:tblGrid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</w:p>
        </w:tc>
        <w:tc>
          <w:tcPr>
            <w:tcW w:w="2127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2976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Реальный результат</w:t>
            </w:r>
          </w:p>
        </w:tc>
      </w:tr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логин и пароль</w:t>
            </w:r>
          </w:p>
        </w:tc>
        <w:tc>
          <w:tcPr>
            <w:tcW w:w="2127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Логин: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Пароль: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2976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Успешный вход</w:t>
            </w:r>
          </w:p>
        </w:tc>
      </w:tr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Вход в систему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логин и пароль</w:t>
            </w:r>
          </w:p>
        </w:tc>
        <w:tc>
          <w:tcPr>
            <w:tcW w:w="2127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Логин: -</w:t>
            </w:r>
          </w:p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Пароль: -</w:t>
            </w:r>
          </w:p>
        </w:tc>
        <w:tc>
          <w:tcPr>
            <w:tcW w:w="2976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Сообщение «Логин или пароль неверны»</w:t>
            </w:r>
          </w:p>
        </w:tc>
      </w:tr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«Добавить проект»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Ввести данные о проекте</w:t>
            </w:r>
          </w:p>
        </w:tc>
        <w:tc>
          <w:tcPr>
            <w:tcW w:w="2127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Имя проекта: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 Project</w:t>
            </w:r>
          </w:p>
        </w:tc>
        <w:tc>
          <w:tcPr>
            <w:tcW w:w="2976" w:type="dxa"/>
          </w:tcPr>
          <w:p w:rsidR="00ED5980" w:rsidRPr="00251779" w:rsidRDefault="00D71AFA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Успешное добавление нового проекта</w:t>
            </w:r>
          </w:p>
        </w:tc>
      </w:tr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«Добавить проект»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pStyle w:val="a4"/>
              <w:numPr>
                <w:ilvl w:val="0"/>
                <w:numId w:val="21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Выбрать строчку</w:t>
            </w:r>
          </w:p>
          <w:p w:rsidR="00ED5980" w:rsidRPr="00251779" w:rsidRDefault="00ED5980" w:rsidP="00E54EA4">
            <w:pPr>
              <w:pStyle w:val="a4"/>
              <w:numPr>
                <w:ilvl w:val="0"/>
                <w:numId w:val="21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Изменить название проекта в текстовом поле</w:t>
            </w:r>
          </w:p>
          <w:p w:rsidR="00ED5980" w:rsidRPr="00251779" w:rsidRDefault="00ED5980" w:rsidP="00E54EA4">
            <w:pPr>
              <w:pStyle w:val="a4"/>
              <w:numPr>
                <w:ilvl w:val="0"/>
                <w:numId w:val="21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Нажать кнопку «Изменить»</w:t>
            </w:r>
          </w:p>
        </w:tc>
        <w:tc>
          <w:tcPr>
            <w:tcW w:w="2127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Имя нового проекта: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</w:tc>
        <w:tc>
          <w:tcPr>
            <w:tcW w:w="2976" w:type="dxa"/>
          </w:tcPr>
          <w:p w:rsidR="00ED5980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Успешное изменение название проекта</w:t>
            </w:r>
          </w:p>
        </w:tc>
      </w:tr>
      <w:tr w:rsidR="00ED5980" w:rsidRPr="00251779" w:rsidTr="00ED5980">
        <w:tc>
          <w:tcPr>
            <w:tcW w:w="1869" w:type="dxa"/>
          </w:tcPr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«Добавить проект»</w:t>
            </w:r>
          </w:p>
        </w:tc>
        <w:tc>
          <w:tcPr>
            <w:tcW w:w="2951" w:type="dxa"/>
          </w:tcPr>
          <w:p w:rsidR="00ED5980" w:rsidRPr="00251779" w:rsidRDefault="00ED5980" w:rsidP="00E54EA4">
            <w:pPr>
              <w:pStyle w:val="a4"/>
              <w:numPr>
                <w:ilvl w:val="0"/>
                <w:numId w:val="22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Выбрать строчку</w:t>
            </w:r>
          </w:p>
          <w:p w:rsidR="00ED5980" w:rsidRPr="00251779" w:rsidRDefault="00ED5980" w:rsidP="00E54EA4">
            <w:pPr>
              <w:pStyle w:val="a4"/>
              <w:numPr>
                <w:ilvl w:val="0"/>
                <w:numId w:val="22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Нажать на кнопку «Удалить»</w:t>
            </w:r>
          </w:p>
          <w:p w:rsidR="00ED5980" w:rsidRPr="00251779" w:rsidRDefault="00ED5980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ED5980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Выбрать строчку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 Project</w:t>
            </w:r>
          </w:p>
        </w:tc>
        <w:tc>
          <w:tcPr>
            <w:tcW w:w="2976" w:type="dxa"/>
          </w:tcPr>
          <w:p w:rsidR="00ED5980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Успешное удаление строчки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</w:t>
            </w: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77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</w:t>
            </w:r>
          </w:p>
        </w:tc>
      </w:tr>
      <w:tr w:rsidR="0077261D" w:rsidRPr="00251779" w:rsidTr="00ED5980">
        <w:tc>
          <w:tcPr>
            <w:tcW w:w="1869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«Учет проектов»</w:t>
            </w:r>
          </w:p>
        </w:tc>
        <w:tc>
          <w:tcPr>
            <w:tcW w:w="2951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1)Ввести данные в поля с выбором</w:t>
            </w:r>
          </w:p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2)Нажать на кнопку «Добавить»</w:t>
            </w:r>
          </w:p>
        </w:tc>
        <w:tc>
          <w:tcPr>
            <w:tcW w:w="2127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Любые</w:t>
            </w:r>
          </w:p>
        </w:tc>
        <w:tc>
          <w:tcPr>
            <w:tcW w:w="2976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Успешное добавление нового проекта</w:t>
            </w:r>
          </w:p>
        </w:tc>
      </w:tr>
      <w:tr w:rsidR="0077261D" w:rsidRPr="00251779" w:rsidTr="00ED5980">
        <w:tc>
          <w:tcPr>
            <w:tcW w:w="1869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Тестирование формы «Учет проектов»</w:t>
            </w:r>
          </w:p>
        </w:tc>
        <w:tc>
          <w:tcPr>
            <w:tcW w:w="2951" w:type="dxa"/>
          </w:tcPr>
          <w:p w:rsidR="0077261D" w:rsidRPr="00251779" w:rsidRDefault="0077261D" w:rsidP="00E54EA4">
            <w:pPr>
              <w:pStyle w:val="a4"/>
              <w:numPr>
                <w:ilvl w:val="0"/>
                <w:numId w:val="22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Выбрать строчку</w:t>
            </w:r>
          </w:p>
          <w:p w:rsidR="0077261D" w:rsidRPr="00251779" w:rsidRDefault="0077261D" w:rsidP="00E54EA4">
            <w:pPr>
              <w:pStyle w:val="a4"/>
              <w:numPr>
                <w:ilvl w:val="0"/>
                <w:numId w:val="22"/>
              </w:numPr>
              <w:spacing w:after="0" w:line="24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Нажать на кнопку «Удалить»</w:t>
            </w:r>
          </w:p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27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Любую</w:t>
            </w:r>
          </w:p>
        </w:tc>
        <w:tc>
          <w:tcPr>
            <w:tcW w:w="2976" w:type="dxa"/>
          </w:tcPr>
          <w:p w:rsidR="0077261D" w:rsidRPr="00251779" w:rsidRDefault="0077261D" w:rsidP="00E54EA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1779">
              <w:rPr>
                <w:rFonts w:ascii="Times New Roman" w:hAnsi="Times New Roman" w:cs="Times New Roman"/>
                <w:sz w:val="28"/>
                <w:szCs w:val="28"/>
              </w:rPr>
              <w:t>Успешное удаление строчки</w:t>
            </w:r>
          </w:p>
        </w:tc>
      </w:tr>
    </w:tbl>
    <w:p w:rsidR="00ED5980" w:rsidRPr="00251779" w:rsidRDefault="00ED5980" w:rsidP="00ED5980">
      <w:pPr>
        <w:spacing w:after="160" w:line="259" w:lineRule="auto"/>
        <w:rPr>
          <w:rFonts w:ascii="Times New Roman" w:hAnsi="Times New Roman" w:cs="Times New Roman"/>
          <w:sz w:val="28"/>
        </w:rPr>
      </w:pPr>
    </w:p>
    <w:p w:rsidR="00ED5980" w:rsidRPr="00251779" w:rsidRDefault="00ED5980" w:rsidP="00ED5980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E54EA4" w:rsidRDefault="00ED5980" w:rsidP="002972BF">
      <w:pPr>
        <w:pStyle w:val="1"/>
        <w:numPr>
          <w:ilvl w:val="0"/>
          <w:numId w:val="3"/>
        </w:numPr>
        <w:ind w:left="0" w:firstLine="0"/>
      </w:pPr>
      <w:bookmarkStart w:id="15" w:name="_Toc44095165"/>
      <w:r w:rsidRPr="00251779">
        <w:lastRenderedPageBreak/>
        <w:t>Разработка руководства по инсталляции информационной системы</w:t>
      </w:r>
      <w:bookmarkEnd w:id="15"/>
    </w:p>
    <w:p w:rsidR="00AF64DC" w:rsidRPr="00251779" w:rsidRDefault="00AF64DC" w:rsidP="00AF64DC">
      <w:pPr>
        <w:pStyle w:val="1"/>
        <w:jc w:val="left"/>
      </w:pPr>
    </w:p>
    <w:p w:rsidR="0036407A" w:rsidRPr="00251779" w:rsidRDefault="0036407A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Для установки информационной системы необходимо установить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>:</w:t>
      </w:r>
    </w:p>
    <w:p w:rsidR="0036407A" w:rsidRPr="00251779" w:rsidRDefault="0036407A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1. Установка SQL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(SSMS) – везде жмём далее и ждём завершения установки. (Доп. материал по установке: https://metanit.com/sql/sqlserver/1.3.php).</w:t>
      </w:r>
    </w:p>
    <w:p w:rsidR="0036407A" w:rsidRPr="00251779" w:rsidRDefault="0036407A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2. Установка SQL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251779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36407A" w:rsidRPr="00251779" w:rsidRDefault="0036407A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a. Выбираем тип установки «Базовый», щёлкнув по нему (рисунок 17):</w:t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36407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DBB393" wp14:editId="2D84E565">
            <wp:extent cx="5154639" cy="4104167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798" cy="41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17 – Выбор типа установки</w:t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AF64D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b. Далее принимаем лицензионное соглашение и жмём «Далее» (рисунок 18): </w:t>
      </w:r>
    </w:p>
    <w:p w:rsidR="0036407A" w:rsidRPr="00251779" w:rsidRDefault="0036407A" w:rsidP="0036407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61291C" wp14:editId="5072F3B5">
            <wp:extent cx="5699051" cy="449984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4312" cy="45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18 – Лицензионное соглашение</w:t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c. Место расположения оставляем как есть и жмём «Установить». После завершения (т.к. SSMS у нас уже установлен) жмём просто «Закрыть». При желании можете установить SSMS при установке SQL </w:t>
      </w:r>
      <w:proofErr w:type="spellStart"/>
      <w:r w:rsidRPr="00251779">
        <w:rPr>
          <w:rFonts w:ascii="Times New Roman" w:hAnsi="Times New Roman" w:cs="Times New Roman"/>
          <w:sz w:val="28"/>
          <w:szCs w:val="28"/>
        </w:rPr>
        <w:t>Server</w:t>
      </w:r>
      <w:proofErr w:type="spellEnd"/>
    </w:p>
    <w:p w:rsidR="0036407A" w:rsidRPr="00251779" w:rsidRDefault="0036407A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3. Установка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36407A" w:rsidRPr="00251779" w:rsidRDefault="0036407A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Инструкция по установке: </w:t>
      </w:r>
      <w:hyperlink r:id="rId32" w:history="1"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install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install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view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Pr="00251779">
          <w:rPr>
            <w:rStyle w:val="a3"/>
            <w:rFonts w:ascii="Times New Roman" w:hAnsi="Times New Roman" w:cs="Times New Roman"/>
            <w:sz w:val="28"/>
            <w:szCs w:val="28"/>
          </w:rPr>
          <w:t>-2019</w:t>
        </w:r>
      </w:hyperlink>
      <w:r w:rsidRPr="0025177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407A" w:rsidRPr="00251779" w:rsidRDefault="0036407A" w:rsidP="00AF64DC">
      <w:pPr>
        <w:pStyle w:val="a4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При выборе рабочих нагрузок в указанной выше ссылке, выберем следующее (см. рисунок 19), также данные пункты можно будет изменить позже. </w:t>
      </w:r>
    </w:p>
    <w:p w:rsidR="0036407A" w:rsidRPr="00251779" w:rsidRDefault="0036407A" w:rsidP="0036407A">
      <w:pPr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br w:type="page"/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FC4D1B" wp14:editId="3E26E34B">
            <wp:extent cx="3952875" cy="11811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19 – Выбор рабочих нагрузок</w:t>
      </w:r>
    </w:p>
    <w:p w:rsidR="0036407A" w:rsidRPr="00251779" w:rsidRDefault="0036407A" w:rsidP="0036407A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36407A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251779">
        <w:rPr>
          <w:rFonts w:ascii="Times New Roman" w:hAnsi="Times New Roman" w:cs="Times New Roman"/>
          <w:sz w:val="28"/>
          <w:szCs w:val="28"/>
        </w:rPr>
        <w:t>b. Далее следуем инструкции в указанной ссылке.</w:t>
      </w:r>
      <w:r w:rsidRPr="00251779">
        <w:rPr>
          <w:rFonts w:ascii="Times New Roman" w:hAnsi="Times New Roman" w:cs="Times New Roman"/>
        </w:rPr>
        <w:t xml:space="preserve"> </w:t>
      </w:r>
    </w:p>
    <w:p w:rsidR="0036407A" w:rsidRPr="00251779" w:rsidRDefault="0036407A" w:rsidP="0036407A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251779">
        <w:rPr>
          <w:rFonts w:ascii="Times New Roman" w:hAnsi="Times New Roman" w:cs="Times New Roman"/>
          <w:sz w:val="28"/>
          <w:szCs w:val="28"/>
        </w:rPr>
        <w:t xml:space="preserve">4. Далее необходимо добавить базу данных </w:t>
      </w:r>
      <w:r w:rsidRPr="00251779">
        <w:rPr>
          <w:rFonts w:ascii="Times New Roman" w:hAnsi="Times New Roman" w:cs="Times New Roman"/>
        </w:rPr>
        <w:tab/>
      </w:r>
    </w:p>
    <w:p w:rsidR="0036407A" w:rsidRPr="00251779" w:rsidRDefault="0036407A" w:rsidP="0036407A">
      <w:pPr>
        <w:pStyle w:val="a4"/>
        <w:numPr>
          <w:ilvl w:val="0"/>
          <w:numId w:val="24"/>
        </w:num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Скачайте файл https://drive.google.com/file/d/1oHYSCHlXo9KjAqcfkp8LwkrzfNDwK1PG/view?usp=sharing и распакуйте.</w:t>
      </w:r>
    </w:p>
    <w:p w:rsidR="0036407A" w:rsidRPr="00251779" w:rsidRDefault="0036407A" w:rsidP="0036407A">
      <w:pPr>
        <w:pStyle w:val="a4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251779">
        <w:rPr>
          <w:rFonts w:ascii="Times New Roman" w:hAnsi="Times New Roman" w:cs="Times New Roman"/>
          <w:sz w:val="28"/>
          <w:szCs w:val="28"/>
        </w:rPr>
        <w:t>Зайдите в</w:t>
      </w:r>
      <w:r w:rsidRPr="00251779">
        <w:rPr>
          <w:rFonts w:ascii="Times New Roman" w:hAnsi="Times New Roman" w:cs="Times New Roman"/>
        </w:rPr>
        <w:t xml:space="preserve">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51779">
        <w:rPr>
          <w:rFonts w:ascii="Times New Roman" w:hAnsi="Times New Roman" w:cs="Times New Roman"/>
          <w:sz w:val="28"/>
          <w:szCs w:val="28"/>
        </w:rPr>
        <w:t xml:space="preserve"> </w:t>
      </w:r>
      <w:r w:rsidRPr="0025177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51779">
        <w:rPr>
          <w:rFonts w:ascii="Times New Roman" w:hAnsi="Times New Roman" w:cs="Times New Roman"/>
          <w:sz w:val="28"/>
          <w:szCs w:val="28"/>
        </w:rPr>
        <w:t xml:space="preserve"> и нажмите "Соединиться" </w:t>
      </w:r>
    </w:p>
    <w:p w:rsidR="0036407A" w:rsidRPr="00251779" w:rsidRDefault="0036407A" w:rsidP="0036407A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(рисунок 20).</w:t>
      </w:r>
    </w:p>
    <w:p w:rsidR="0036407A" w:rsidRPr="00251779" w:rsidRDefault="0036407A" w:rsidP="0036407A">
      <w:pPr>
        <w:pStyle w:val="a4"/>
        <w:spacing w:after="0" w:line="360" w:lineRule="auto"/>
        <w:rPr>
          <w:rFonts w:ascii="Times New Roman" w:hAnsi="Times New Roman" w:cs="Times New Roman"/>
        </w:rPr>
      </w:pPr>
    </w:p>
    <w:p w:rsidR="0036407A" w:rsidRPr="00251779" w:rsidRDefault="0036407A" w:rsidP="0036407A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4EA8FF5" wp14:editId="65A1906E">
            <wp:extent cx="4981575" cy="3305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20</w:t>
      </w:r>
    </w:p>
    <w:p w:rsidR="0036407A" w:rsidRPr="00251779" w:rsidRDefault="0036407A" w:rsidP="0036407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AF64D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Нажмите "Импорт приложения уровня данных" (рисунок 21).</w:t>
      </w:r>
    </w:p>
    <w:p w:rsidR="0036407A" w:rsidRPr="00251779" w:rsidRDefault="0036407A" w:rsidP="0036407A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36407A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22EB17E" wp14:editId="545BE6F8">
            <wp:extent cx="4240924" cy="3296438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7567" cy="333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21 – Импорт базы данных</w:t>
      </w:r>
    </w:p>
    <w:p w:rsidR="0036407A" w:rsidRPr="00251779" w:rsidRDefault="0036407A" w:rsidP="0036407A">
      <w:pPr>
        <w:pStyle w:val="a4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AF64D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Нажмите "Обзор" и выдерете путь к базе данных (рисунок 22).</w:t>
      </w:r>
    </w:p>
    <w:p w:rsidR="0036407A" w:rsidRPr="00251779" w:rsidRDefault="0036407A" w:rsidP="0036407A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36407A" w:rsidP="0036407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B89AC6" wp14:editId="1916973E">
            <wp:extent cx="4518837" cy="408651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984" cy="409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7A" w:rsidRPr="00251779" w:rsidRDefault="0036407A" w:rsidP="0036407A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251779">
        <w:rPr>
          <w:rFonts w:ascii="Times New Roman" w:hAnsi="Times New Roman" w:cs="Times New Roman"/>
          <w:sz w:val="28"/>
          <w:szCs w:val="28"/>
        </w:rPr>
        <w:t>Рисунок 22 – выбор базы данных</w:t>
      </w:r>
    </w:p>
    <w:p w:rsidR="0036407A" w:rsidRPr="00251779" w:rsidRDefault="0036407A" w:rsidP="00AF64DC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lang w:eastAsia="ru-RU"/>
        </w:rPr>
      </w:pP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Измените модель базы данных в проекте в </w:t>
      </w:r>
      <w:r w:rsidRPr="002517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17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скомпилируйте.</w:t>
      </w:r>
    </w:p>
    <w:p w:rsidR="0036407A" w:rsidRPr="00251779" w:rsidRDefault="0036407A" w:rsidP="00AF64DC">
      <w:pPr>
        <w:pStyle w:val="a4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открываем папку с проектом и переходим по такому пути:</w:t>
      </w:r>
    </w:p>
    <w:p w:rsidR="0036407A" w:rsidRPr="00251779" w:rsidRDefault="0036407A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ProjectForSynaptic\bin\Debug</w:t>
      </w: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6407A" w:rsidRPr="00251779" w:rsidRDefault="0036407A" w:rsidP="00AF64DC">
      <w:pPr>
        <w:pStyle w:val="a4"/>
        <w:numPr>
          <w:ilvl w:val="0"/>
          <w:numId w:val="24"/>
        </w:numPr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Создаем ярлык для файла </w:t>
      </w:r>
      <w:r w:rsidRPr="002517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ProjectForSynaptic</w:t>
      </w: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2517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</w:t>
      </w: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переносим на рабочий стол</w:t>
      </w:r>
    </w:p>
    <w:p w:rsidR="0036407A" w:rsidRPr="00251779" w:rsidRDefault="0036407A" w:rsidP="00AF64DC">
      <w:pPr>
        <w:pStyle w:val="a4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1779">
        <w:rPr>
          <w:rFonts w:ascii="Times New Roman" w:eastAsia="Times New Roman" w:hAnsi="Times New Roman" w:cs="Times New Roman"/>
          <w:sz w:val="28"/>
          <w:szCs w:val="28"/>
          <w:lang w:eastAsia="ru-RU"/>
        </w:rPr>
        <w:t>Готово.</w:t>
      </w:r>
    </w:p>
    <w:p w:rsidR="00E54EA4" w:rsidRPr="00251779" w:rsidRDefault="00E54EA4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 w:rsidRPr="00251779">
        <w:rPr>
          <w:rFonts w:ascii="Times New Roman" w:hAnsi="Times New Roman" w:cs="Times New Roman"/>
          <w:b/>
          <w:sz w:val="28"/>
        </w:rPr>
        <w:br w:type="page"/>
      </w:r>
    </w:p>
    <w:p w:rsidR="00ED5980" w:rsidRPr="00251779" w:rsidRDefault="00ED5980" w:rsidP="002972BF">
      <w:pPr>
        <w:pStyle w:val="1"/>
        <w:numPr>
          <w:ilvl w:val="0"/>
          <w:numId w:val="3"/>
        </w:numPr>
        <w:ind w:left="0" w:firstLine="0"/>
      </w:pPr>
      <w:bookmarkStart w:id="16" w:name="_Toc44095166"/>
      <w:r w:rsidRPr="00251779">
        <w:lastRenderedPageBreak/>
        <w:t>Разработка руководства пользователя информационной системы</w:t>
      </w:r>
      <w:bookmarkEnd w:id="16"/>
    </w:p>
    <w:p w:rsidR="00E360D5" w:rsidRDefault="00E360D5" w:rsidP="00FE46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информационная система предназначена для учета проектов компании. Пользователями системы являются сотрудники компании.</w:t>
      </w:r>
    </w:p>
    <w:p w:rsidR="00E360D5" w:rsidRDefault="00FE4650" w:rsidP="00FE465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 возможностей. В ИС предусмотрены возможности введения базы данных клиентов, сотрудников и проектов,</w:t>
      </w:r>
    </w:p>
    <w:p w:rsidR="00AF64DC" w:rsidRPr="00251779" w:rsidRDefault="00AF64DC" w:rsidP="00251779">
      <w:pPr>
        <w:pStyle w:val="a4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251779" w:rsidRPr="00251779" w:rsidRDefault="00251779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251779" w:rsidRDefault="00ED5980" w:rsidP="002972BF">
      <w:pPr>
        <w:pStyle w:val="1"/>
        <w:numPr>
          <w:ilvl w:val="0"/>
          <w:numId w:val="3"/>
        </w:numPr>
        <w:ind w:left="0" w:firstLine="0"/>
      </w:pPr>
      <w:bookmarkStart w:id="17" w:name="_Toc44095167"/>
      <w:r w:rsidRPr="00251779">
        <w:lastRenderedPageBreak/>
        <w:t>Проведение оценки качества и экономической эффективности информационной системы</w:t>
      </w:r>
      <w:bookmarkEnd w:id="17"/>
      <w:r w:rsidRPr="00251779">
        <w:t xml:space="preserve"> </w:t>
      </w:r>
    </w:p>
    <w:p w:rsidR="00AF64DC" w:rsidRDefault="00AF64DC" w:rsidP="00AF64DC">
      <w:pPr>
        <w:pStyle w:val="1"/>
        <w:jc w:val="left"/>
      </w:pPr>
    </w:p>
    <w:p w:rsidR="00FE4650" w:rsidRDefault="00FE4650" w:rsidP="00FE4650">
      <w:pPr>
        <w:pStyle w:val="1"/>
      </w:pPr>
      <w:bookmarkStart w:id="18" w:name="_Toc12398180"/>
      <w:r>
        <w:t xml:space="preserve">ПРОВЕДЕНИЕ ОЦЕНКИ КАЧЕСТВА И ЭКОНОМИЧЕСКОЙ ЭФФЕКТИВНОСТИ </w:t>
      </w:r>
      <w:r w:rsidRPr="0073006D">
        <w:t>ИНФОРМАЦИОННОЙ</w:t>
      </w:r>
      <w:r>
        <w:t xml:space="preserve"> СИСТЕМЫ</w:t>
      </w:r>
      <w:bookmarkEnd w:id="18"/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пункте рассматриваются вопросы финансово-экономического обоснования разработки данной системы. Проводится экономическое обоснование необходимости разработки, расчёт затрат на создание программы, внедрение и использование, а также расчёт цены и прибыли от реализации. 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Обоснование необходимости разработки ИС.</w:t>
      </w:r>
    </w:p>
    <w:p w:rsidR="00FE4650" w:rsidRPr="004B21D3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1D3">
        <w:rPr>
          <w:rFonts w:ascii="Times New Roman" w:hAnsi="Times New Roman" w:cs="Times New Roman"/>
          <w:sz w:val="28"/>
          <w:szCs w:val="28"/>
        </w:rPr>
        <w:t>Данная система позволяет упр</w:t>
      </w:r>
      <w:r w:rsidR="004B21D3" w:rsidRPr="004B21D3">
        <w:rPr>
          <w:rFonts w:ascii="Times New Roman" w:hAnsi="Times New Roman" w:cs="Times New Roman"/>
          <w:sz w:val="28"/>
          <w:szCs w:val="28"/>
        </w:rPr>
        <w:t>остить работу сотрудников компании</w:t>
      </w:r>
      <w:r w:rsidRPr="004B21D3">
        <w:rPr>
          <w:rFonts w:ascii="Times New Roman" w:hAnsi="Times New Roman" w:cs="Times New Roman"/>
          <w:sz w:val="28"/>
          <w:szCs w:val="28"/>
        </w:rPr>
        <w:t xml:space="preserve">, а именно процесс </w:t>
      </w:r>
      <w:r w:rsidR="004B21D3" w:rsidRPr="004B21D3">
        <w:rPr>
          <w:rFonts w:ascii="Times New Roman" w:hAnsi="Times New Roman" w:cs="Times New Roman"/>
          <w:sz w:val="28"/>
          <w:szCs w:val="28"/>
        </w:rPr>
        <w:t>учета проектов.</w:t>
      </w:r>
    </w:p>
    <w:p w:rsidR="00FE4650" w:rsidRPr="004B21D3" w:rsidRDefault="00FE4650" w:rsidP="00FE4650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4B21D3">
        <w:rPr>
          <w:sz w:val="28"/>
          <w:szCs w:val="28"/>
        </w:rPr>
        <w:t xml:space="preserve">В связи с этим можно утверждать об актуальности разработки программного продукта, </w:t>
      </w:r>
      <w:r w:rsidRPr="004B21D3">
        <w:rPr>
          <w:rStyle w:val="normaltextrun"/>
          <w:sz w:val="28"/>
          <w:szCs w:val="28"/>
        </w:rPr>
        <w:t>с её помощью можно быстро получить доступ к определённой информации предприятия</w:t>
      </w:r>
      <w:r w:rsidR="004B21D3" w:rsidRPr="004B21D3">
        <w:rPr>
          <w:rStyle w:val="normaltextrun"/>
          <w:sz w:val="28"/>
          <w:szCs w:val="28"/>
        </w:rPr>
        <w:t>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21D3">
        <w:rPr>
          <w:rFonts w:ascii="Times New Roman" w:hAnsi="Times New Roman" w:cs="Times New Roman"/>
          <w:sz w:val="28"/>
          <w:szCs w:val="28"/>
        </w:rPr>
        <w:t xml:space="preserve">Использование данной ИС позволяет сократить время на </w:t>
      </w:r>
      <w:r w:rsidR="004B21D3" w:rsidRPr="004B21D3">
        <w:rPr>
          <w:rFonts w:ascii="Times New Roman" w:hAnsi="Times New Roman" w:cs="Times New Roman"/>
          <w:sz w:val="28"/>
          <w:szCs w:val="28"/>
        </w:rPr>
        <w:t>учет проектов</w:t>
      </w:r>
      <w:r w:rsidRPr="004B21D3">
        <w:rPr>
          <w:rFonts w:ascii="Times New Roman" w:hAnsi="Times New Roman" w:cs="Times New Roman"/>
          <w:sz w:val="28"/>
          <w:szCs w:val="28"/>
        </w:rPr>
        <w:t>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затрат на создание информационной системы.</w:t>
      </w:r>
    </w:p>
    <w:p w:rsidR="00FE4650" w:rsidRDefault="00FE4650" w:rsidP="00FE46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Состав разработчиков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10"/>
        <w:gridCol w:w="1954"/>
        <w:gridCol w:w="1560"/>
        <w:gridCol w:w="2114"/>
        <w:gridCol w:w="1707"/>
      </w:tblGrid>
      <w:tr w:rsidR="00FE4650" w:rsidTr="00FE4650">
        <w:trPr>
          <w:trHeight w:val="1184"/>
        </w:trPr>
        <w:tc>
          <w:tcPr>
            <w:tcW w:w="2010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1954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Численность, человек (Р)</w:t>
            </w:r>
          </w:p>
        </w:tc>
        <w:tc>
          <w:tcPr>
            <w:tcW w:w="1219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ставка заработной платы, рублей</w:t>
            </w:r>
          </w:p>
        </w:tc>
        <w:tc>
          <w:tcPr>
            <w:tcW w:w="0" w:type="auto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Повышающий коэффициент</w:t>
            </w:r>
          </w:p>
        </w:tc>
        <w:tc>
          <w:tcPr>
            <w:tcW w:w="0" w:type="auto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Месячный оклад, рублей (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oMath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E4650" w:rsidTr="00FE4650">
        <w:tc>
          <w:tcPr>
            <w:tcW w:w="2010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Практикант</w:t>
            </w:r>
          </w:p>
        </w:tc>
        <w:tc>
          <w:tcPr>
            <w:tcW w:w="1954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219" w:type="dxa"/>
            <w:vAlign w:val="center"/>
          </w:tcPr>
          <w:p w:rsidR="00FE4650" w:rsidRDefault="004B21D3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12130</w:t>
            </w:r>
          </w:p>
        </w:tc>
        <w:tc>
          <w:tcPr>
            <w:tcW w:w="0" w:type="auto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1,6</w:t>
            </w:r>
          </w:p>
        </w:tc>
        <w:tc>
          <w:tcPr>
            <w:tcW w:w="0" w:type="auto"/>
            <w:vAlign w:val="center"/>
          </w:tcPr>
          <w:p w:rsidR="00FE4650" w:rsidRDefault="004B21D3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19408</w:t>
            </w:r>
          </w:p>
        </w:tc>
      </w:tr>
    </w:tbl>
    <w:p w:rsidR="00FE4650" w:rsidRDefault="00FE4650" w:rsidP="00FE46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базовой ставки заработной платы равен минимальной заработной плате в Кировской области, которая составляет </w:t>
      </w:r>
      <w:r w:rsidR="004B21D3" w:rsidRPr="004B21D3">
        <w:rPr>
          <w:rFonts w:ascii="Times New Roman" w:hAnsi="Times New Roman" w:cs="Times New Roman"/>
          <w:sz w:val="28"/>
          <w:szCs w:val="28"/>
          <w:u w:val="single"/>
        </w:rPr>
        <w:t>12130</w:t>
      </w:r>
      <w:r>
        <w:rPr>
          <w:rFonts w:ascii="Times New Roman" w:hAnsi="Times New Roman" w:cs="Times New Roman"/>
          <w:sz w:val="28"/>
          <w:szCs w:val="28"/>
        </w:rPr>
        <w:t xml:space="preserve"> рублей. В зависимости от повышающего коэффициента был получен месячный оклад.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Произведём расчёт трудоёмкости выполнения отдельных видов работ по разработке ИС. Трудоёмкость выполнения работ следует рассчитать, используя формулу.</w:t>
      </w:r>
    </w:p>
    <w:p w:rsidR="00FE4650" w:rsidRPr="00FB73BA" w:rsidRDefault="007B70FA" w:rsidP="00FE46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18t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20</m:t>
            </m:r>
          </m:den>
        </m:f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расчётная трудоёмкость выполнения работы;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4650">
        <w:rPr>
          <w:rFonts w:ascii="Times New Roman" w:hAnsi="Times New Roman" w:cs="Times New Roman"/>
          <w:sz w:val="28"/>
          <w:szCs w:val="28"/>
        </w:rPr>
        <w:t>–  минимальное время, необходимое для выполнения</w:t>
      </w:r>
      <w:r w:rsidR="00FE4650" w:rsidRPr="00332337">
        <w:rPr>
          <w:rFonts w:ascii="Times New Roman" w:hAnsi="Times New Roman" w:cs="Times New Roman"/>
          <w:sz w:val="28"/>
          <w:szCs w:val="28"/>
        </w:rPr>
        <w:t xml:space="preserve"> </w:t>
      </w:r>
      <w:r w:rsidR="00FE4650">
        <w:rPr>
          <w:rFonts w:ascii="Times New Roman" w:hAnsi="Times New Roman" w:cs="Times New Roman"/>
          <w:sz w:val="28"/>
          <w:szCs w:val="28"/>
        </w:rPr>
        <w:t>работы;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FE4650">
        <w:rPr>
          <w:rFonts w:ascii="Times New Roman" w:hAnsi="Times New Roman" w:cs="Times New Roman"/>
          <w:sz w:val="28"/>
          <w:szCs w:val="28"/>
        </w:rPr>
        <w:t>– минимальное время, необходимое для выполнения работы.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Трудоёмкость выполнения работ приведена в таблице 2.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Трудоёмкость выполнения работ</w:t>
      </w:r>
    </w:p>
    <w:tbl>
      <w:tblPr>
        <w:tblStyle w:val="a5"/>
        <w:tblW w:w="9350" w:type="dxa"/>
        <w:tblInd w:w="-5" w:type="dxa"/>
        <w:tblLook w:val="04A0" w:firstRow="1" w:lastRow="0" w:firstColumn="1" w:lastColumn="0" w:noHBand="0" w:noVBand="1"/>
      </w:tblPr>
      <w:tblGrid>
        <w:gridCol w:w="1030"/>
        <w:gridCol w:w="3075"/>
        <w:gridCol w:w="978"/>
        <w:gridCol w:w="1277"/>
        <w:gridCol w:w="912"/>
        <w:gridCol w:w="2078"/>
      </w:tblGrid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строки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работ</w:t>
            </w:r>
          </w:p>
        </w:tc>
        <w:tc>
          <w:tcPr>
            <w:tcW w:w="978" w:type="dxa"/>
            <w:vAlign w:val="center"/>
          </w:tcPr>
          <w:p w:rsidR="00FE4650" w:rsidRDefault="007B70FA" w:rsidP="00FE4650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,ч</m:t>
                </m:r>
              </m:oMath>
            </m:oMathPara>
          </w:p>
        </w:tc>
        <w:tc>
          <w:tcPr>
            <w:tcW w:w="1277" w:type="dxa"/>
            <w:vAlign w:val="center"/>
          </w:tcPr>
          <w:p w:rsidR="00FE4650" w:rsidRDefault="007B70FA" w:rsidP="00FE4650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,ч</m:t>
                </m:r>
              </m:oMath>
            </m:oMathPara>
          </w:p>
        </w:tc>
        <w:tc>
          <w:tcPr>
            <w:tcW w:w="912" w:type="dxa"/>
            <w:vAlign w:val="center"/>
          </w:tcPr>
          <w:p w:rsidR="00FE4650" w:rsidRDefault="007B70FA" w:rsidP="00FE4650">
            <w:pPr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,ч</m:t>
                </m:r>
              </m:oMath>
            </m:oMathPara>
          </w:p>
        </w:tc>
        <w:tc>
          <w:tcPr>
            <w:tcW w:w="2078" w:type="dxa"/>
            <w:vAlign w:val="center"/>
          </w:tcPr>
          <w:p w:rsidR="00FE4650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oMath>
            <w:r w:rsidR="00FE4650">
              <w:rPr>
                <w:rFonts w:ascii="Times New Roman" w:hAnsi="Times New Roman" w:cs="Times New Roman"/>
                <w:sz w:val="28"/>
                <w:szCs w:val="28"/>
              </w:rPr>
              <w:t>Практиканта</w:t>
            </w:r>
          </w:p>
        </w:tc>
      </w:tr>
      <w:tr w:rsidR="00FE4650" w:rsidTr="00FE4650">
        <w:tc>
          <w:tcPr>
            <w:tcW w:w="1030" w:type="dxa"/>
          </w:tcPr>
          <w:p w:rsidR="00FE4650" w:rsidRPr="00CD3FFF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75" w:type="dxa"/>
            <w:vAlign w:val="center"/>
          </w:tcPr>
          <w:p w:rsidR="00FE4650" w:rsidRPr="00CD3FFF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D3FFF">
              <w:rPr>
                <w:rFonts w:ascii="Times New Roman" w:hAnsi="Times New Roman" w:cs="Times New Roman"/>
                <w:sz w:val="28"/>
                <w:szCs w:val="28"/>
              </w:rPr>
              <w:t>Описание структуры предприятия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11,4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6,1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направления автоматизируемой области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7,4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4,3</w:t>
            </w:r>
          </w:p>
        </w:tc>
      </w:tr>
      <w:tr w:rsidR="00FE4650" w:rsidTr="00FE4650">
        <w:trPr>
          <w:trHeight w:val="702"/>
        </w:trPr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и оформление технического задания для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3,5</w:t>
            </w:r>
          </w:p>
        </w:tc>
      </w:tr>
      <w:tr w:rsidR="00FE4650" w:rsidTr="00FE4650">
        <w:trPr>
          <w:trHeight w:val="1000"/>
        </w:trPr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информационно-логической модели предметной области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требований безопасности системы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  <w:r w:rsidR="00FE4650" w:rsidRPr="004B21D3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2,1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баз данных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Проектирование и разработка интерфейса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алгоритмов и программ отдельных модулей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17,2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15,4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тестов и проведение тестирования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руководства по инсталляции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2,2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руководства пользователя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3,3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Проведение оценки качества и экономической эффективности ИС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8,5</w:t>
            </w:r>
          </w:p>
        </w:tc>
      </w:tr>
      <w:tr w:rsidR="00FE4650" w:rsidTr="00FE4650">
        <w:tc>
          <w:tcPr>
            <w:tcW w:w="1030" w:type="dxa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Работы после разработки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  <w:rPr>
                <w:highlight w:val="yellow"/>
              </w:rPr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5,6</w:t>
            </w:r>
          </w:p>
        </w:tc>
        <w:tc>
          <w:tcPr>
            <w:tcW w:w="2078" w:type="dxa"/>
          </w:tcPr>
          <w:p w:rsidR="00FE4650" w:rsidRPr="004B21D3" w:rsidRDefault="004B21D3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5,2</w:t>
            </w:r>
          </w:p>
        </w:tc>
      </w:tr>
      <w:tr w:rsidR="00FE4650" w:rsidTr="00FE4650">
        <w:trPr>
          <w:trHeight w:val="70"/>
        </w:trPr>
        <w:tc>
          <w:tcPr>
            <w:tcW w:w="1030" w:type="dxa"/>
          </w:tcPr>
          <w:p w:rsidR="00FE4650" w:rsidRDefault="00FE4650" w:rsidP="00FE465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75" w:type="dxa"/>
            <w:vAlign w:val="center"/>
          </w:tcPr>
          <w:p w:rsidR="00FE4650" w:rsidRDefault="00FE4650" w:rsidP="00FE4650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978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</w:t>
            </w:r>
          </w:p>
        </w:tc>
        <w:tc>
          <w:tcPr>
            <w:tcW w:w="1277" w:type="dxa"/>
            <w:vAlign w:val="center"/>
          </w:tcPr>
          <w:p w:rsidR="00FE4650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  <w:tc>
          <w:tcPr>
            <w:tcW w:w="912" w:type="dxa"/>
          </w:tcPr>
          <w:p w:rsidR="00FE4650" w:rsidRPr="004B21D3" w:rsidRDefault="004B21D3" w:rsidP="00FE4650">
            <w:pPr>
              <w:jc w:val="center"/>
              <w:rPr>
                <w:highlight w:val="yellow"/>
              </w:rPr>
            </w:pPr>
            <w:r w:rsidRPr="004B21D3">
              <w:rPr>
                <w:rFonts w:ascii="Times New Roman" w:hAnsi="Times New Roman" w:cs="Times New Roman"/>
                <w:sz w:val="28"/>
                <w:szCs w:val="28"/>
              </w:rPr>
              <w:t>101,6</w:t>
            </w:r>
          </w:p>
        </w:tc>
        <w:tc>
          <w:tcPr>
            <w:tcW w:w="2078" w:type="dxa"/>
          </w:tcPr>
          <w:p w:rsidR="00FE4650" w:rsidRPr="004B21D3" w:rsidRDefault="00C24BE0" w:rsidP="00FE4650">
            <w:pPr>
              <w:jc w:val="center"/>
            </w:pPr>
            <w:r>
              <w:t>70,4</w:t>
            </w:r>
          </w:p>
        </w:tc>
      </w:tr>
    </w:tbl>
    <w:p w:rsidR="00FE4650" w:rsidRDefault="00FE4650" w:rsidP="00FE46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проведения дальнейших расчётов сгруппируем по комплексам работ данные, приведённые в таблице 2. Полученные результат представлен в таблице 3.</w:t>
      </w:r>
    </w:p>
    <w:p w:rsidR="00FE4650" w:rsidRDefault="00FE4650" w:rsidP="00FE46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Комплексы работ по созданию ИС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E4650" w:rsidTr="00FE4650">
        <w:tc>
          <w:tcPr>
            <w:tcW w:w="2336" w:type="dxa"/>
            <w:vAlign w:val="center"/>
          </w:tcPr>
          <w:p w:rsidR="00FE4650" w:rsidRPr="005144B7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Наименование комплекса работ</w:t>
            </w:r>
          </w:p>
        </w:tc>
        <w:tc>
          <w:tcPr>
            <w:tcW w:w="2336" w:type="dxa"/>
            <w:vAlign w:val="center"/>
          </w:tcPr>
          <w:p w:rsidR="00FE4650" w:rsidRPr="005144B7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,ч</m:t>
                </m:r>
              </m:oMath>
            </m:oMathPara>
          </w:p>
        </w:tc>
        <w:tc>
          <w:tcPr>
            <w:tcW w:w="2337" w:type="dxa"/>
            <w:vAlign w:val="center"/>
          </w:tcPr>
          <w:p w:rsidR="00FE4650" w:rsidRPr="005144B7" w:rsidRDefault="00FE4650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Практикант, часов</w:t>
            </w:r>
          </w:p>
        </w:tc>
      </w:tr>
      <w:tr w:rsidR="00FE4650" w:rsidTr="00FE4650">
        <w:trPr>
          <w:trHeight w:val="1332"/>
        </w:trPr>
        <w:tc>
          <w:tcPr>
            <w:tcW w:w="2336" w:type="dxa"/>
            <w:vAlign w:val="center"/>
          </w:tcPr>
          <w:p w:rsidR="00FE4650" w:rsidRPr="005144B7" w:rsidRDefault="00FE4650" w:rsidP="00C24B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математического обеспечения и </w:t>
            </w:r>
            <w:r w:rsidRPr="005144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написание программы и т.д.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  <w:rPr>
                <w:highlight w:val="yellow"/>
              </w:rPr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</w:tr>
      <w:tr w:rsidR="00FE4650" w:rsidTr="00FE4650">
        <w:trPr>
          <w:trHeight w:val="1425"/>
        </w:trPr>
        <w:tc>
          <w:tcPr>
            <w:tcW w:w="2336" w:type="dxa"/>
            <w:vAlign w:val="center"/>
          </w:tcPr>
          <w:p w:rsidR="00FE4650" w:rsidRPr="005144B7" w:rsidRDefault="00FE4650" w:rsidP="00C24B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Ввод программы, редактирование, тестирование, выполнение и т.д.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  <w:rPr>
                <w:highlight w:val="yellow"/>
              </w:rPr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7,6</w:t>
            </w:r>
          </w:p>
        </w:tc>
      </w:tr>
      <w:tr w:rsidR="00FE4650" w:rsidTr="00FE4650">
        <w:tc>
          <w:tcPr>
            <w:tcW w:w="2336" w:type="dxa"/>
            <w:vAlign w:val="center"/>
          </w:tcPr>
          <w:p w:rsidR="00FE4650" w:rsidRPr="005144B7" w:rsidRDefault="00FE4650" w:rsidP="00C24B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Прочие затраты по разработке ИС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  <w:rPr>
                <w:highlight w:val="yellow"/>
              </w:rPr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35,6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22,1</w:t>
            </w:r>
          </w:p>
        </w:tc>
      </w:tr>
      <w:tr w:rsidR="00FE4650" w:rsidTr="00FE4650">
        <w:tc>
          <w:tcPr>
            <w:tcW w:w="2336" w:type="dxa"/>
            <w:vAlign w:val="center"/>
          </w:tcPr>
          <w:p w:rsidR="00FE4650" w:rsidRPr="005144B7" w:rsidRDefault="00FE4650" w:rsidP="00C24B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Маркетинговые исследования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ми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8,5</w:t>
            </w:r>
          </w:p>
        </w:tc>
      </w:tr>
      <w:tr w:rsidR="00FE4650" w:rsidTr="00FE4650">
        <w:tc>
          <w:tcPr>
            <w:tcW w:w="2336" w:type="dxa"/>
            <w:vAlign w:val="center"/>
          </w:tcPr>
          <w:p w:rsidR="00FE4650" w:rsidRPr="005144B7" w:rsidRDefault="00FE4650" w:rsidP="00FE46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Оформление программного продукта</w:t>
            </w:r>
            <w:r w:rsidR="00C24B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оф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  <w:rPr>
                <w:highlight w:val="yellow"/>
              </w:rPr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11,2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FE4650" w:rsidTr="00FE4650">
        <w:trPr>
          <w:trHeight w:val="425"/>
        </w:trPr>
        <w:tc>
          <w:tcPr>
            <w:tcW w:w="2336" w:type="dxa"/>
            <w:vAlign w:val="center"/>
          </w:tcPr>
          <w:p w:rsidR="00FE4650" w:rsidRPr="005144B7" w:rsidRDefault="00FE4650" w:rsidP="00FE46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144B7">
              <w:rPr>
                <w:rFonts w:ascii="Times New Roman" w:hAnsi="Times New Roman" w:cs="Times New Roman"/>
                <w:sz w:val="28"/>
                <w:szCs w:val="28"/>
              </w:rPr>
              <w:t>Всего</w:t>
            </w:r>
          </w:p>
        </w:tc>
        <w:tc>
          <w:tcPr>
            <w:tcW w:w="2336" w:type="dxa"/>
            <w:vAlign w:val="center"/>
          </w:tcPr>
          <w:p w:rsidR="00FE4650" w:rsidRPr="005144B7" w:rsidRDefault="007B70FA" w:rsidP="00FE46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ис</m:t>
                    </m:r>
                  </m:sub>
                </m:sSub>
              </m:oMath>
            </m:oMathPara>
          </w:p>
        </w:tc>
        <w:tc>
          <w:tcPr>
            <w:tcW w:w="2336" w:type="dxa"/>
            <w:vAlign w:val="center"/>
          </w:tcPr>
          <w:p w:rsidR="00FE4650" w:rsidRPr="00C24BE0" w:rsidRDefault="00C24BE0" w:rsidP="00FE4650">
            <w:pPr>
              <w:jc w:val="center"/>
              <w:rPr>
                <w:highlight w:val="yellow"/>
              </w:rPr>
            </w:pPr>
            <w:r w:rsidRPr="00C24BE0">
              <w:rPr>
                <w:rFonts w:ascii="Times New Roman" w:hAnsi="Times New Roman" w:cs="Times New Roman"/>
                <w:sz w:val="28"/>
                <w:szCs w:val="28"/>
              </w:rPr>
              <w:t>101,6</w:t>
            </w:r>
          </w:p>
        </w:tc>
        <w:tc>
          <w:tcPr>
            <w:tcW w:w="2337" w:type="dxa"/>
            <w:vAlign w:val="center"/>
          </w:tcPr>
          <w:p w:rsidR="00FE4650" w:rsidRDefault="00C24BE0" w:rsidP="00FE4650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60,2</w:t>
            </w:r>
          </w:p>
        </w:tc>
      </w:tr>
    </w:tbl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Данные, представленные в таблице 3, служат для расчёта затрат на создание ИС.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Общение затраты на создание ИС определяются по формуле: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рс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ми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оф</m:t>
              </m:r>
            </m:sub>
          </m:sSub>
        </m:oMath>
      </m:oMathPara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– затраты на разработку ИС;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ми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 xml:space="preserve">– затраты на маркетинговые исследования (принимается в размере 10%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рс</m:t>
            </m:r>
          </m:sub>
        </m:sSub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E4650">
        <w:rPr>
          <w:rFonts w:ascii="Times New Roman" w:hAnsi="Times New Roman" w:cs="Times New Roman"/>
          <w:sz w:val="28"/>
          <w:szCs w:val="28"/>
        </w:rPr>
        <w:t>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оф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 xml:space="preserve">– затраты на оформление программного продукта и подготовка к эксплуатации (принимается в размере 15%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рс</m:t>
            </m:r>
          </m:sub>
        </m:sSub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Общий фонд оплаты труда работников, участвующих в создании ИС, определяется по формуле: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ФОТ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ис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*F*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О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р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+П+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рк</m:t>
              </m:r>
            </m:sub>
          </m:sSub>
        </m:oMath>
      </m:oMathPara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ис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– время участия в создании ИС;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об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 xml:space="preserve">– </w:t>
      </w:r>
      <w:r w:rsidR="00FE4650">
        <w:rPr>
          <w:rFonts w:ascii="Times New Roman" w:eastAsiaTheme="minorEastAsia" w:hAnsi="Times New Roman" w:cs="Times New Roman"/>
          <w:sz w:val="28"/>
          <w:szCs w:val="28"/>
        </w:rPr>
        <w:t>общий фонд оплаты труда людей, участвующих в создании ИС;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</w:rPr>
        <w:t>– число участников в создании ИС (в данном случае 1);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>– месячный оклад;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>– длительность смены (8 часов);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р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>– среднее число рабочих дней в месяце (20 дней);</w:t>
      </w:r>
    </w:p>
    <w:p w:rsidR="00FE4650" w:rsidRPr="00915AFC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 – премия (20%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В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рк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>– выплаты по районному коэффициенту (для г.Кирова 15% от 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ЗП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об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+П)</m:t>
        </m:r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 на разработку ИС рассчитываются по формуле:</w:t>
      </w:r>
    </w:p>
    <w:p w:rsidR="00FE4650" w:rsidRPr="00383FDB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рс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мо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Ком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Пр</m:t>
              </m:r>
            </m:sub>
          </m:sSub>
        </m:oMath>
      </m:oMathPara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мо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– затраты на создание математического обеспечения и написание программы;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Ком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>– затраты, связанные с работой компьютера при разработке ИС;</w:t>
      </w:r>
    </w:p>
    <w:p w:rsidR="00FE4650" w:rsidRDefault="007B70FA" w:rsidP="00FE465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пр</m:t>
            </m:r>
          </m:sub>
        </m:sSub>
      </m:oMath>
      <w:r w:rsidR="00FE4650">
        <w:rPr>
          <w:rFonts w:ascii="Times New Roman" w:hAnsi="Times New Roman" w:cs="Times New Roman"/>
          <w:sz w:val="28"/>
          <w:szCs w:val="28"/>
        </w:rPr>
        <w:t xml:space="preserve">– прочие затраты, связанные с разработкой ИС (25% от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мо</m:t>
            </m:r>
          </m:sub>
        </m:sSub>
      </m:oMath>
      <w:r w:rsidR="00FE465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0D6">
        <w:rPr>
          <w:rFonts w:ascii="Times New Roman" w:hAnsi="Times New Roman" w:cs="Times New Roman"/>
          <w:sz w:val="28"/>
          <w:szCs w:val="28"/>
        </w:rPr>
        <w:t>Затраты на создание математического обеспечения и написание программы определяются по формуле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4650" w:rsidRPr="00D43F77" w:rsidRDefault="00FE4650" w:rsidP="00FE4650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43F77"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5220" w:dyaOrig="390">
          <v:shape id="_x0000_i1028" type="#_x0000_t75" style="width:261pt;height:19.5pt" o:ole="">
            <v:imagedata r:id="rId37" o:title=""/>
          </v:shape>
          <o:OLEObject Type="Embed" ProgID="Equation.3" ShapeID="_x0000_i1028" DrawAspect="Content" ObjectID="_1654789362" r:id="rId38"/>
        </w:object>
      </w:r>
      <w:r w:rsidRPr="00D43F77">
        <w:rPr>
          <w:sz w:val="28"/>
          <w:szCs w:val="28"/>
        </w:rPr>
        <w:t>,</w:t>
      </w:r>
    </w:p>
    <w:p w:rsidR="00FE4650" w:rsidRPr="001577FD" w:rsidRDefault="00FE4650" w:rsidP="00FE4650">
      <w:pPr>
        <w:tabs>
          <w:tab w:val="left" w:pos="0"/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sz w:val="28"/>
          <w:szCs w:val="28"/>
        </w:rPr>
        <w:t>где</w:t>
      </w:r>
      <w:r w:rsidRPr="001577FD">
        <w:rPr>
          <w:rFonts w:ascii="Times New Roman" w:hAnsi="Times New Roman" w:cs="Times New Roman"/>
          <w:sz w:val="28"/>
          <w:szCs w:val="28"/>
        </w:rPr>
        <w:tab/>
        <w:t>ЗП</w:t>
      </w:r>
      <w:r w:rsidRPr="001577FD">
        <w:rPr>
          <w:rFonts w:ascii="Times New Roman" w:hAnsi="Times New Roman" w:cs="Times New Roman"/>
          <w:sz w:val="28"/>
          <w:szCs w:val="28"/>
          <w:vertAlign w:val="subscript"/>
        </w:rPr>
        <w:t xml:space="preserve">МО </w:t>
      </w:r>
      <w:r w:rsidRPr="001577FD">
        <w:rPr>
          <w:rFonts w:ascii="Times New Roman" w:hAnsi="Times New Roman" w:cs="Times New Roman"/>
          <w:sz w:val="28"/>
          <w:szCs w:val="28"/>
        </w:rPr>
        <w:t>- затраты на выплату заработной платы работникам, участвующим в создании математического обеспечения и написании программы;</w:t>
      </w:r>
    </w:p>
    <w:p w:rsidR="00FE4650" w:rsidRPr="001577FD" w:rsidRDefault="00FE4650" w:rsidP="00FE465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i/>
          <w:sz w:val="28"/>
          <w:szCs w:val="28"/>
        </w:rPr>
        <w:t>С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СН</w:t>
      </w:r>
      <w:r w:rsidRPr="0015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77FD">
        <w:rPr>
          <w:rFonts w:ascii="Times New Roman" w:hAnsi="Times New Roman" w:cs="Times New Roman"/>
          <w:sz w:val="28"/>
          <w:szCs w:val="28"/>
        </w:rPr>
        <w:t>общая ставка страховых взносов (30% и ФСС НС 0,2%);</w:t>
      </w:r>
    </w:p>
    <w:p w:rsidR="00FE4650" w:rsidRPr="001577FD" w:rsidRDefault="00FE4650" w:rsidP="00FE465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i/>
          <w:sz w:val="28"/>
          <w:szCs w:val="28"/>
        </w:rPr>
        <w:t>ФОТ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МО</w:t>
      </w:r>
      <w:r w:rsidRPr="0015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77FD">
        <w:rPr>
          <w:rFonts w:ascii="Times New Roman" w:hAnsi="Times New Roman" w:cs="Times New Roman"/>
          <w:sz w:val="28"/>
          <w:szCs w:val="28"/>
        </w:rPr>
        <w:t>фонд оплаты труда работников, участвующих в создании математического обеспечения и написании программы (включает в себя зарплату, премию и выплаты по районному коэффициенту – 15%);</w:t>
      </w:r>
    </w:p>
    <w:p w:rsidR="00FE4650" w:rsidRPr="001577FD" w:rsidRDefault="00FE4650" w:rsidP="00FE465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i/>
          <w:sz w:val="28"/>
          <w:szCs w:val="28"/>
        </w:rPr>
        <w:lastRenderedPageBreak/>
        <w:t>Н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Р</w:t>
      </w:r>
      <w:r w:rsidRPr="0015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77FD">
        <w:rPr>
          <w:rFonts w:ascii="Times New Roman" w:hAnsi="Times New Roman" w:cs="Times New Roman"/>
          <w:sz w:val="28"/>
          <w:szCs w:val="28"/>
        </w:rPr>
        <w:t xml:space="preserve">накладные расходы организации, где разрабатывается ПО (затраты на отопление, освещение, на содержание административно-управленческого персонала и др.; принимается в размере 100% от </w:t>
      </w:r>
      <w:r w:rsidRPr="001577FD">
        <w:rPr>
          <w:rFonts w:ascii="Times New Roman" w:hAnsi="Times New Roman" w:cs="Times New Roman"/>
          <w:i/>
          <w:sz w:val="28"/>
          <w:szCs w:val="28"/>
        </w:rPr>
        <w:t>ЗП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МО</w:t>
      </w:r>
      <w:r w:rsidRPr="001577FD">
        <w:rPr>
          <w:rFonts w:ascii="Times New Roman" w:hAnsi="Times New Roman" w:cs="Times New Roman"/>
          <w:sz w:val="28"/>
          <w:szCs w:val="28"/>
        </w:rPr>
        <w:t>).</w:t>
      </w:r>
    </w:p>
    <w:p w:rsidR="00FE4650" w:rsidRPr="001577FD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sz w:val="28"/>
          <w:szCs w:val="28"/>
        </w:rPr>
        <w:t>Затраты на заработную плату работников, участвующих в создании математического обеспечения и написании программы, определяются по формуле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4650" w:rsidRPr="007F4E25" w:rsidRDefault="00FE4650" w:rsidP="00FE4650">
      <w:pPr>
        <w:spacing w:after="0" w:line="360" w:lineRule="auto"/>
        <w:ind w:firstLine="709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position w:val="-16"/>
          <w:sz w:val="28"/>
          <w:szCs w:val="28"/>
          <w:lang w:eastAsia="ru-RU"/>
        </w:rPr>
        <w:object w:dxaOrig="2475" w:dyaOrig="405">
          <v:shape id="_x0000_i1029" type="#_x0000_t75" style="width:123.75pt;height:19.5pt" o:ole="">
            <v:imagedata r:id="rId39" o:title=""/>
          </v:shape>
          <o:OLEObject Type="Embed" ProgID="Equation.3" ShapeID="_x0000_i1029" DrawAspect="Content" ObjectID="_1654789363" r:id="rId40"/>
        </w:object>
      </w:r>
      <w:r w:rsidRPr="007F4E25">
        <w:rPr>
          <w:sz w:val="28"/>
          <w:szCs w:val="28"/>
        </w:rPr>
        <w:t>,</w:t>
      </w:r>
    </w:p>
    <w:p w:rsidR="00FE4650" w:rsidRPr="001577FD" w:rsidRDefault="00FE4650" w:rsidP="00FE4650">
      <w:pPr>
        <w:tabs>
          <w:tab w:val="left" w:pos="851"/>
          <w:tab w:val="left" w:pos="18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77FD">
        <w:rPr>
          <w:rFonts w:ascii="Times New Roman" w:hAnsi="Times New Roman" w:cs="Times New Roman"/>
          <w:i/>
          <w:sz w:val="28"/>
          <w:szCs w:val="28"/>
        </w:rPr>
        <w:t>ЗП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П</w:t>
      </w:r>
      <w:r w:rsidRPr="0015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77FD">
        <w:rPr>
          <w:rFonts w:ascii="Times New Roman" w:hAnsi="Times New Roman" w:cs="Times New Roman"/>
          <w:sz w:val="28"/>
          <w:szCs w:val="28"/>
        </w:rPr>
        <w:t>заработная плата программистов, участвующих в создании математического обеспечения и написании программы;</w:t>
      </w:r>
    </w:p>
    <w:p w:rsidR="00FE4650" w:rsidRPr="001577FD" w:rsidRDefault="00FE4650" w:rsidP="00FE4650">
      <w:pPr>
        <w:tabs>
          <w:tab w:val="left" w:pos="184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577FD">
        <w:rPr>
          <w:rFonts w:ascii="Times New Roman" w:hAnsi="Times New Roman" w:cs="Times New Roman"/>
          <w:i/>
          <w:sz w:val="28"/>
          <w:szCs w:val="28"/>
        </w:rPr>
        <w:t>ЗП</w:t>
      </w:r>
      <w:r w:rsidRPr="001577FD">
        <w:rPr>
          <w:rFonts w:ascii="Times New Roman" w:hAnsi="Times New Roman" w:cs="Times New Roman"/>
          <w:i/>
          <w:sz w:val="28"/>
          <w:szCs w:val="28"/>
          <w:vertAlign w:val="subscript"/>
        </w:rPr>
        <w:t>Др</w:t>
      </w:r>
      <w:proofErr w:type="spellEnd"/>
      <w:r w:rsidRPr="001577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577FD">
        <w:rPr>
          <w:rFonts w:ascii="Times New Roman" w:hAnsi="Times New Roman" w:cs="Times New Roman"/>
          <w:sz w:val="28"/>
          <w:szCs w:val="28"/>
        </w:rPr>
        <w:t>заработная плата других работников временной творческой группы, принимающих участие в разработке математического обеспечения и написании программы (</w:t>
      </w:r>
      <w:r>
        <w:rPr>
          <w:rFonts w:ascii="Times New Roman" w:hAnsi="Times New Roman" w:cs="Times New Roman"/>
          <w:sz w:val="28"/>
          <w:szCs w:val="28"/>
        </w:rPr>
        <w:t>не учитывается</w:t>
      </w:r>
      <w:r w:rsidRPr="001577FD">
        <w:rPr>
          <w:rFonts w:ascii="Times New Roman" w:hAnsi="Times New Roman" w:cs="Times New Roman"/>
          <w:sz w:val="28"/>
          <w:szCs w:val="28"/>
        </w:rPr>
        <w:t>).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7FD">
        <w:rPr>
          <w:rFonts w:ascii="Times New Roman" w:hAnsi="Times New Roman" w:cs="Times New Roman"/>
          <w:sz w:val="28"/>
          <w:szCs w:val="28"/>
        </w:rPr>
        <w:t>Затраты на зарплату программистов рассчитываются по формуле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4650" w:rsidRDefault="00FE4650" w:rsidP="00FE465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34"/>
          <w:sz w:val="28"/>
          <w:szCs w:val="28"/>
          <w:lang w:eastAsia="ru-RU"/>
        </w:rPr>
        <w:object w:dxaOrig="2685" w:dyaOrig="780">
          <v:shape id="_x0000_i1030" type="#_x0000_t75" style="width:134.25pt;height:38.25pt" o:ole="">
            <v:imagedata r:id="rId41" o:title=""/>
          </v:shape>
          <o:OLEObject Type="Embed" ProgID="Equation.3" ShapeID="_x0000_i1030" DrawAspect="Content" ObjectID="_1654789364" r:id="rId42"/>
        </w:objec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FE4650" w:rsidRPr="00C556AD" w:rsidRDefault="00FE4650" w:rsidP="00FE4650">
      <w:pPr>
        <w:tabs>
          <w:tab w:val="left" w:pos="0"/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6AD">
        <w:rPr>
          <w:rFonts w:ascii="Times New Roman" w:hAnsi="Times New Roman" w:cs="Times New Roman"/>
          <w:sz w:val="28"/>
          <w:szCs w:val="28"/>
        </w:rPr>
        <w:t>где</w:t>
      </w:r>
      <w:r w:rsidRPr="00C556AD">
        <w:rPr>
          <w:rFonts w:ascii="Times New Roman" w:hAnsi="Times New Roman" w:cs="Times New Roman"/>
          <w:sz w:val="28"/>
          <w:szCs w:val="28"/>
        </w:rPr>
        <w:tab/>
      </w:r>
      <w:r w:rsidRPr="00C556AD">
        <w:rPr>
          <w:rFonts w:ascii="Times New Roman" w:hAnsi="Times New Roman" w:cs="Times New Roman"/>
          <w:i/>
          <w:sz w:val="28"/>
          <w:szCs w:val="28"/>
        </w:rPr>
        <w:t>Р</w:t>
      </w:r>
      <w:r w:rsidRPr="00C55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556AD">
        <w:rPr>
          <w:rFonts w:ascii="Times New Roman" w:hAnsi="Times New Roman" w:cs="Times New Roman"/>
          <w:sz w:val="28"/>
          <w:szCs w:val="28"/>
        </w:rPr>
        <w:t>число работнико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556AD">
        <w:rPr>
          <w:rFonts w:ascii="Times New Roman" w:hAnsi="Times New Roman" w:cs="Times New Roman"/>
          <w:sz w:val="28"/>
          <w:szCs w:val="28"/>
        </w:rPr>
        <w:t>, участвующих в разработке математического обеспечения и написании программы;</w:t>
      </w:r>
    </w:p>
    <w:p w:rsidR="00FE4650" w:rsidRPr="00C556AD" w:rsidRDefault="00FE4650" w:rsidP="00FE465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56AD">
        <w:rPr>
          <w:rFonts w:ascii="Times New Roman" w:hAnsi="Times New Roman" w:cs="Times New Roman"/>
          <w:i/>
          <w:sz w:val="28"/>
          <w:szCs w:val="28"/>
        </w:rPr>
        <w:t>В</w:t>
      </w:r>
      <w:r w:rsidRPr="00C556AD">
        <w:rPr>
          <w:rFonts w:ascii="Times New Roman" w:hAnsi="Times New Roman" w:cs="Times New Roman"/>
          <w:i/>
          <w:sz w:val="28"/>
          <w:szCs w:val="28"/>
          <w:vertAlign w:val="subscript"/>
        </w:rPr>
        <w:t>МО</w:t>
      </w:r>
      <w:r w:rsidRPr="00C556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556AD">
        <w:rPr>
          <w:rFonts w:ascii="Times New Roman" w:hAnsi="Times New Roman" w:cs="Times New Roman"/>
          <w:sz w:val="28"/>
          <w:szCs w:val="28"/>
        </w:rPr>
        <w:t>время участия работника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56AD">
        <w:rPr>
          <w:rFonts w:ascii="Times New Roman" w:hAnsi="Times New Roman" w:cs="Times New Roman"/>
          <w:sz w:val="28"/>
          <w:szCs w:val="28"/>
        </w:rPr>
        <w:t>в разработке математического обеспечения и написании программы, в часах.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 w:rsidRPr="00C556AD">
        <w:t xml:space="preserve">Заработная плата других работников временной творческой группы, принимающих участие в разработке математического обеспечения и написании программы, </w:t>
      </w:r>
      <w:proofErr w:type="spellStart"/>
      <w:r w:rsidRPr="00C556AD">
        <w:t>ЗПдр</w:t>
      </w:r>
      <w:proofErr w:type="spellEnd"/>
      <w:r w:rsidRPr="00C556AD">
        <w:t xml:space="preserve"> определяется по формуле</w:t>
      </w:r>
      <w:r>
        <w:t>:</w:t>
      </w:r>
    </w:p>
    <w:p w:rsidR="00FE4650" w:rsidRPr="006C55B3" w:rsidRDefault="00FE4650" w:rsidP="00FE4650">
      <w:pPr>
        <w:pStyle w:val="New0"/>
        <w:spacing w:line="360" w:lineRule="auto"/>
        <w:ind w:left="0" w:right="0" w:firstLine="709"/>
        <w:rPr>
          <w:sz w:val="26"/>
          <w:szCs w:val="26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ЗПдр=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Р*</m:t>
          </m:r>
          <m:f>
            <m:fPr>
              <m:ctrlPr>
                <w:rPr>
                  <w:rFonts w:ascii="Cambria Math" w:hAnsi="Cambria Math"/>
                  <w:sz w:val="26"/>
                  <w:szCs w:val="26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Вмо*Ом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Ds*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р</m:t>
              </m:r>
            </m:den>
          </m:f>
        </m:oMath>
      </m:oMathPara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 xml:space="preserve">где </w:t>
      </w:r>
      <w:r>
        <w:tab/>
        <w:t>Р – число работников, участвующих в разработке математического обеспечения и написании программы;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proofErr w:type="spellStart"/>
      <w:r>
        <w:t>Вмо</w:t>
      </w:r>
      <w:proofErr w:type="spellEnd"/>
      <w:r>
        <w:t xml:space="preserve"> – время участия работника в разработке математического обеспечения и написании программы, в часах;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Ом – месячный оклад работника в соответствии с его категорией или тарифным разрядом;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rPr>
          <w:lang w:val="en-US"/>
        </w:rPr>
        <w:lastRenderedPageBreak/>
        <w:t>D</w:t>
      </w:r>
      <w:r>
        <w:t xml:space="preserve">s – </w:t>
      </w:r>
      <w:proofErr w:type="gramStart"/>
      <w:r>
        <w:t>длительность</w:t>
      </w:r>
      <w:proofErr w:type="gramEnd"/>
      <w:r>
        <w:t xml:space="preserve"> смены (8 часов);</w:t>
      </w:r>
    </w:p>
    <w:p w:rsidR="00FE4650" w:rsidRPr="007407A3" w:rsidRDefault="00FE4650" w:rsidP="00FE4650">
      <w:pPr>
        <w:pStyle w:val="New0"/>
        <w:spacing w:line="360" w:lineRule="auto"/>
        <w:ind w:left="0" w:right="0" w:firstLine="709"/>
      </w:pPr>
      <w:r>
        <w:rPr>
          <w:lang w:val="en-US"/>
        </w:rPr>
        <w:t>D</w:t>
      </w:r>
      <w:r>
        <w:t>р – среднее число рабочих дней в месяце (21 день).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 w:rsidRPr="006C55B3">
        <w:t>Но, в данном случае она не нужна, поэтому расчёты не проводим.</w:t>
      </w:r>
    </w:p>
    <w:p w:rsidR="00FE4650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6A41">
        <w:rPr>
          <w:rFonts w:ascii="Times New Roman" w:hAnsi="Times New Roman" w:cs="Times New Roman"/>
          <w:sz w:val="28"/>
          <w:szCs w:val="28"/>
        </w:rPr>
        <w:t>Затраты при разработке ПО, связанные с работой компьютера, рассчитываются укрупнено по формуле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E4650" w:rsidRPr="009C6A41" w:rsidRDefault="00FE4650" w:rsidP="00FE46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position w:val="-12"/>
          <w:sz w:val="28"/>
          <w:szCs w:val="28"/>
          <w:lang w:eastAsia="ru-RU"/>
        </w:rPr>
        <w:object w:dxaOrig="1770" w:dyaOrig="390">
          <v:shape id="_x0000_i1031" type="#_x0000_t75" style="width:88.5pt;height:19.5pt" o:ole="">
            <v:imagedata r:id="rId43" o:title=""/>
          </v:shape>
          <o:OLEObject Type="Embed" ProgID="Equation.3" ShapeID="_x0000_i1031" DrawAspect="Content" ObjectID="_1654789365" r:id="rId44"/>
        </w:object>
      </w:r>
      <w:r w:rsidRPr="009C6A41">
        <w:rPr>
          <w:sz w:val="28"/>
          <w:szCs w:val="28"/>
        </w:rPr>
        <w:t>,</w:t>
      </w:r>
    </w:p>
    <w:p w:rsidR="00FE4650" w:rsidRPr="00BE5652" w:rsidRDefault="00FE4650" w:rsidP="00FE4650">
      <w:pPr>
        <w:tabs>
          <w:tab w:val="left" w:pos="851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E5652">
        <w:rPr>
          <w:rFonts w:ascii="Times New Roman" w:hAnsi="Times New Roman" w:cs="Times New Roman"/>
          <w:sz w:val="28"/>
          <w:szCs w:val="28"/>
        </w:rPr>
        <w:t>где</w:t>
      </w:r>
      <w:r w:rsidRPr="00BE5652">
        <w:rPr>
          <w:rFonts w:ascii="Times New Roman" w:hAnsi="Times New Roman" w:cs="Times New Roman"/>
          <w:sz w:val="28"/>
          <w:szCs w:val="28"/>
        </w:rPr>
        <w:tab/>
      </w:r>
      <w:r w:rsidRPr="00BE5652">
        <w:rPr>
          <w:rFonts w:ascii="Times New Roman" w:hAnsi="Times New Roman" w:cs="Times New Roman"/>
          <w:i/>
          <w:sz w:val="28"/>
          <w:szCs w:val="28"/>
        </w:rPr>
        <w:t>В</w:t>
      </w:r>
      <w:r w:rsidRPr="00BE5652">
        <w:rPr>
          <w:rFonts w:ascii="Times New Roman" w:hAnsi="Times New Roman" w:cs="Times New Roman"/>
          <w:i/>
          <w:sz w:val="28"/>
          <w:szCs w:val="28"/>
          <w:vertAlign w:val="subscript"/>
        </w:rPr>
        <w:t>М</w:t>
      </w:r>
      <w:r w:rsidRPr="00BE565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E5652">
        <w:rPr>
          <w:rFonts w:ascii="Times New Roman" w:hAnsi="Times New Roman" w:cs="Times New Roman"/>
          <w:sz w:val="28"/>
          <w:szCs w:val="28"/>
        </w:rPr>
        <w:t>машинное время, необходимое для ввода программы в компьютер, трансляцию, редактирование, отладку, тестирование, корректировку и выполнение, в часах;</w:t>
      </w:r>
    </w:p>
    <w:p w:rsidR="00FE4650" w:rsidRPr="00BE5652" w:rsidRDefault="00FE4650" w:rsidP="00FE4650">
      <w:pPr>
        <w:tabs>
          <w:tab w:val="left" w:pos="851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52">
        <w:rPr>
          <w:rFonts w:ascii="Times New Roman" w:hAnsi="Times New Roman" w:cs="Times New Roman"/>
          <w:i/>
          <w:sz w:val="28"/>
          <w:szCs w:val="28"/>
        </w:rPr>
        <w:t>С</w:t>
      </w:r>
      <w:r w:rsidRPr="00BE5652">
        <w:rPr>
          <w:rFonts w:ascii="Times New Roman" w:hAnsi="Times New Roman" w:cs="Times New Roman"/>
          <w:i/>
          <w:sz w:val="28"/>
          <w:szCs w:val="28"/>
          <w:vertAlign w:val="subscript"/>
        </w:rPr>
        <w:t>М</w:t>
      </w:r>
      <w:r w:rsidRPr="00BE5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BE5652">
        <w:rPr>
          <w:rFonts w:ascii="Times New Roman" w:hAnsi="Times New Roman" w:cs="Times New Roman"/>
          <w:sz w:val="28"/>
          <w:szCs w:val="28"/>
        </w:rPr>
        <w:t>стоимость одного часа эксплуатации компьютера определенной модели.</w:t>
      </w:r>
    </w:p>
    <w:p w:rsidR="00FE4650" w:rsidRPr="00BE5652" w:rsidRDefault="00FE4650" w:rsidP="00FE46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5652">
        <w:rPr>
          <w:rFonts w:ascii="Times New Roman" w:hAnsi="Times New Roman" w:cs="Times New Roman"/>
          <w:sz w:val="28"/>
          <w:szCs w:val="28"/>
        </w:rPr>
        <w:t>Стоимость одного часа эксплуатации компьютера рассчитывается укрупнено по следующей формуле</w:t>
      </w:r>
    </w:p>
    <w:p w:rsidR="00FE4650" w:rsidRDefault="007B70FA" w:rsidP="00FE465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С</m:t>
                </m:r>
              </m:sub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1</m:t>
                </m:r>
              </m:sup>
            </m:sSub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⋅(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К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НР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)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S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⋅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Р</m:t>
                </m:r>
              </m:sub>
            </m:sSub>
          </m:den>
        </m:f>
      </m:oMath>
      <w:r w:rsidR="00FE4650" w:rsidRPr="00A06C7A">
        <w:rPr>
          <w:rFonts w:ascii="Times New Roman" w:hAnsi="Times New Roman" w:cs="Times New Roman"/>
          <w:sz w:val="28"/>
          <w:szCs w:val="28"/>
        </w:rPr>
        <w:t>,</w:t>
      </w:r>
    </w:p>
    <w:p w:rsidR="00FE4650" w:rsidRPr="00A06C7A" w:rsidRDefault="00FE4650" w:rsidP="00FE465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C7A">
        <w:rPr>
          <w:rFonts w:ascii="Times New Roman" w:hAnsi="Times New Roman" w:cs="Times New Roman"/>
          <w:sz w:val="28"/>
          <w:szCs w:val="28"/>
        </w:rPr>
        <w:t>где</w:t>
      </w:r>
      <w:r w:rsidRPr="00A06C7A">
        <w:rPr>
          <w:rFonts w:ascii="Times New Roman" w:hAnsi="Times New Roman" w:cs="Times New Roman"/>
          <w:sz w:val="28"/>
          <w:szCs w:val="28"/>
        </w:rPr>
        <w:tab/>
      </w:r>
      <w:r w:rsidRPr="00A06C7A">
        <w:rPr>
          <w:rFonts w:ascii="Times New Roman" w:hAnsi="Times New Roman" w:cs="Times New Roman"/>
          <w:i/>
          <w:sz w:val="28"/>
          <w:szCs w:val="28"/>
        </w:rPr>
        <w:t>Т</w:t>
      </w:r>
      <w:r w:rsidRPr="00A06C7A">
        <w:rPr>
          <w:rFonts w:ascii="Times New Roman" w:hAnsi="Times New Roman" w:cs="Times New Roman"/>
          <w:i/>
          <w:sz w:val="28"/>
          <w:szCs w:val="28"/>
          <w:vertAlign w:val="subscript"/>
        </w:rPr>
        <w:t>С</w:t>
      </w:r>
      <w:r w:rsidRPr="00A06C7A">
        <w:rPr>
          <w:rFonts w:ascii="Times New Roman" w:hAnsi="Times New Roman" w:cs="Times New Roman"/>
          <w:i/>
          <w:sz w:val="28"/>
          <w:szCs w:val="28"/>
          <w:vertAlign w:val="superscript"/>
        </w:rPr>
        <w:t>1</w:t>
      </w:r>
      <w:r w:rsidRPr="00A06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6C7A">
        <w:rPr>
          <w:rFonts w:ascii="Times New Roman" w:hAnsi="Times New Roman" w:cs="Times New Roman"/>
          <w:sz w:val="28"/>
          <w:szCs w:val="28"/>
        </w:rPr>
        <w:t xml:space="preserve">минимальная заработная плата, в настоящее время составляет </w:t>
      </w:r>
      <w:r w:rsidR="007424D7" w:rsidRPr="007424D7">
        <w:rPr>
          <w:rFonts w:ascii="Times New Roman" w:hAnsi="Times New Roman" w:cs="Times New Roman"/>
          <w:sz w:val="28"/>
          <w:szCs w:val="28"/>
        </w:rPr>
        <w:t>12130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6C7A">
        <w:rPr>
          <w:rFonts w:ascii="Times New Roman" w:hAnsi="Times New Roman" w:cs="Times New Roman"/>
          <w:sz w:val="28"/>
          <w:szCs w:val="28"/>
        </w:rPr>
        <w:t>руб.;</w:t>
      </w:r>
    </w:p>
    <w:p w:rsidR="00FE4650" w:rsidRPr="00A06C7A" w:rsidRDefault="00FE4650" w:rsidP="00FE4650">
      <w:pPr>
        <w:tabs>
          <w:tab w:val="left" w:pos="0"/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C7A">
        <w:rPr>
          <w:rFonts w:ascii="Times New Roman" w:hAnsi="Times New Roman" w:cs="Times New Roman"/>
          <w:sz w:val="28"/>
          <w:szCs w:val="28"/>
        </w:rPr>
        <w:tab/>
      </w:r>
      <w:r w:rsidRPr="00A06C7A">
        <w:rPr>
          <w:rFonts w:ascii="Times New Roman" w:hAnsi="Times New Roman" w:cs="Times New Roman"/>
          <w:i/>
          <w:sz w:val="28"/>
          <w:szCs w:val="28"/>
        </w:rPr>
        <w:t>Т</w:t>
      </w:r>
      <w:r w:rsidRPr="00A06C7A">
        <w:rPr>
          <w:rFonts w:ascii="Times New Roman" w:hAnsi="Times New Roman" w:cs="Times New Roman"/>
          <w:i/>
          <w:sz w:val="28"/>
          <w:szCs w:val="28"/>
          <w:vertAlign w:val="subscript"/>
        </w:rPr>
        <w:t>К</w:t>
      </w:r>
      <w:r w:rsidRPr="00A06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6C7A">
        <w:rPr>
          <w:rFonts w:ascii="Times New Roman" w:hAnsi="Times New Roman" w:cs="Times New Roman"/>
          <w:sz w:val="28"/>
          <w:szCs w:val="28"/>
        </w:rPr>
        <w:t>повышающий коэффициент (программиста</w:t>
      </w:r>
      <w:r w:rsidRPr="007424D7">
        <w:rPr>
          <w:rFonts w:ascii="Times New Roman" w:hAnsi="Times New Roman" w:cs="Times New Roman"/>
          <w:sz w:val="28"/>
          <w:szCs w:val="28"/>
        </w:rPr>
        <w:t>) (1,6);</w:t>
      </w:r>
    </w:p>
    <w:p w:rsidR="00FE4650" w:rsidRDefault="00FE4650" w:rsidP="00FE4650">
      <w:pPr>
        <w:tabs>
          <w:tab w:val="left" w:pos="0"/>
          <w:tab w:val="left" w:pos="85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6C7A">
        <w:rPr>
          <w:rFonts w:ascii="Times New Roman" w:hAnsi="Times New Roman" w:cs="Times New Roman"/>
          <w:sz w:val="28"/>
          <w:szCs w:val="28"/>
        </w:rPr>
        <w:tab/>
      </w:r>
      <w:r w:rsidRPr="00A06C7A">
        <w:rPr>
          <w:rFonts w:ascii="Times New Roman" w:hAnsi="Times New Roman" w:cs="Times New Roman"/>
          <w:i/>
          <w:sz w:val="28"/>
          <w:szCs w:val="28"/>
        </w:rPr>
        <w:t>К</w:t>
      </w:r>
      <w:r w:rsidRPr="00A06C7A">
        <w:rPr>
          <w:rFonts w:ascii="Times New Roman" w:hAnsi="Times New Roman" w:cs="Times New Roman"/>
          <w:i/>
          <w:sz w:val="28"/>
          <w:szCs w:val="28"/>
          <w:vertAlign w:val="subscript"/>
        </w:rPr>
        <w:t>НР</w:t>
      </w:r>
      <w:r w:rsidRPr="00A06C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A06C7A">
        <w:rPr>
          <w:rFonts w:ascii="Times New Roman" w:hAnsi="Times New Roman" w:cs="Times New Roman"/>
          <w:sz w:val="28"/>
          <w:szCs w:val="28"/>
        </w:rPr>
        <w:t>коэффициент, учитывающий накладные и другие расходы, связанные с работой компьютера (принимается равным 3%).</w:t>
      </w:r>
    </w:p>
    <w:p w:rsidR="00FE4650" w:rsidRPr="00120687" w:rsidRDefault="00FE4650" w:rsidP="00FE4650">
      <w:pPr>
        <w:pStyle w:val="New0"/>
        <w:spacing w:line="360" w:lineRule="auto"/>
        <w:ind w:left="0" w:right="0" w:firstLine="709"/>
      </w:pPr>
      <w:r>
        <w:t>По формуле заработная плата программистов, участвующих в создании математического обеспечения и написании программы, составляет</w:t>
      </w:r>
      <w:r w:rsidRPr="00120687">
        <w:t>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ЗПп=1*16,5*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19408</m:t>
            </m:r>
          </m:num>
          <m:den>
            <m:r>
              <w:rPr>
                <w:rFonts w:ascii="Cambria Math" w:hAnsi="Cambria Math"/>
              </w:rPr>
              <m:t>8*21</m:t>
            </m:r>
          </m:den>
        </m:f>
        <m:r>
          <w:rPr>
            <w:rFonts w:ascii="Cambria Math" w:hAnsi="Cambria Math"/>
          </w:rPr>
          <m:t>=1906</m:t>
        </m:r>
      </m:oMath>
      <w:r>
        <w:t xml:space="preserve"> руб.</w:t>
      </w:r>
    </w:p>
    <w:p w:rsidR="00FE4650" w:rsidRPr="00D21537" w:rsidRDefault="00FE4650" w:rsidP="00FE4650">
      <w:pPr>
        <w:pStyle w:val="New0"/>
        <w:spacing w:line="360" w:lineRule="auto"/>
        <w:ind w:left="709" w:right="0" w:firstLine="0"/>
      </w:pPr>
      <m:oMath>
        <m:r>
          <w:rPr>
            <w:rFonts w:ascii="Cambria Math" w:hAnsi="Cambria Math"/>
          </w:rPr>
          <m:t>ЗПдр=1*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16,5*19408</m:t>
            </m:r>
          </m:num>
          <m:den>
            <m:r>
              <w:rPr>
                <w:rFonts w:ascii="Cambria Math" w:hAnsi="Cambria Math"/>
              </w:rPr>
              <m:t>8*21</m:t>
            </m:r>
          </m:den>
        </m:f>
        <m:r>
          <w:rPr>
            <w:rFonts w:ascii="Cambria Math" w:hAnsi="Cambria Math"/>
          </w:rPr>
          <m:t>=1906</m:t>
        </m:r>
      </m:oMath>
      <w:r>
        <w:t xml:space="preserve"> руб.</w:t>
      </w:r>
    </w:p>
    <w:p w:rsidR="00FE4650" w:rsidRPr="0026162F" w:rsidRDefault="00FE4650" w:rsidP="00FE4650">
      <w:pPr>
        <w:pStyle w:val="New0"/>
        <w:spacing w:line="360" w:lineRule="auto"/>
        <w:ind w:left="0" w:right="0" w:firstLine="709"/>
      </w:pPr>
      <w:r>
        <w:t xml:space="preserve">По формуле затраты на заработную плату работников, участвующих в написании программы, равна </w:t>
      </w:r>
      <m:oMath>
        <m:r>
          <w:rPr>
            <w:rFonts w:ascii="Cambria Math" w:hAnsi="Cambria Math"/>
          </w:rPr>
          <m:t>ЗПмо=1906+1906= 3812</m:t>
        </m:r>
      </m:oMath>
      <w:r w:rsidRPr="0026162F">
        <w:t xml:space="preserve"> </w:t>
      </w:r>
      <w:r>
        <w:t>руб. (т.к. 1 работник-практикант).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Фонд оплаты на создание математического обеспечения составляет: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ФОТмо=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ЗПмо+П+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В</m:t>
            </m:r>
          </m:e>
          <m:sub>
            <m:r>
              <w:rPr>
                <w:rFonts w:ascii="Cambria Math" w:eastAsiaTheme="minorEastAsia" w:hAnsi="Cambria Math"/>
              </w:rPr>
              <m:t>рк</m:t>
            </m:r>
          </m:sub>
        </m:sSub>
        <m:r>
          <w:rPr>
            <w:rFonts w:ascii="Cambria Math" w:hAnsi="Cambria Math"/>
          </w:rPr>
          <m:t>=</m:t>
        </m:r>
      </m:oMath>
      <w:r>
        <w:t xml:space="preserve"> </w:t>
      </w:r>
      <w:r w:rsidR="00D95087">
        <w:t>5145</w:t>
      </w:r>
      <w:r>
        <w:t xml:space="preserve"> </w:t>
      </w:r>
      <w:proofErr w:type="spellStart"/>
      <w:r>
        <w:t>руб</w:t>
      </w:r>
      <w:proofErr w:type="spellEnd"/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lastRenderedPageBreak/>
        <w:t>Затраты на создание математического обеспечения и написание программы вычисляются по формуле и составляют: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Змо=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9203</m:t>
        </m:r>
      </m:oMath>
      <w:r>
        <w:t xml:space="preserve"> руб.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Стоимость одного часа эксплуатации компьютера определяется по формуле и составляет: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См=</m:t>
        </m:r>
        <m:r>
          <m:rPr>
            <m:sty m:val="p"/>
          </m:rPr>
          <w:rPr>
            <w:rFonts w:ascii="Cambria Math" w:hAnsi="Cambria Math"/>
          </w:rPr>
          <m:t>137</m:t>
        </m:r>
      </m:oMath>
      <w:r>
        <w:t xml:space="preserve"> руб.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Затраты, связанные с работой компьютера при разработке ПО, рассчитываются по формуле и составляют: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Зком=1041,2</m:t>
        </m:r>
      </m:oMath>
      <w:r>
        <w:t>руб.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Затрата на разработку ИС определяется по формуле и составляет: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Зрп=12544,95</m:t>
        </m:r>
      </m:oMath>
      <w:r>
        <w:t xml:space="preserve"> руб.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>Общий фонд оплаты труда работников, участвующих в создании программного обеспечения, определяется по формуле и составляет: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 xml:space="preserve">ФОТоб=13657,08  </m:t>
        </m:r>
      </m:oMath>
      <w:r>
        <w:t>руб.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w:r>
        <w:t xml:space="preserve">Общие затраты на создание информационной системы вычисляются по формуле и составляют: </w:t>
      </w:r>
    </w:p>
    <w:p w:rsidR="00FE4650" w:rsidRDefault="00FE4650" w:rsidP="00FE4650">
      <w:pPr>
        <w:pStyle w:val="New0"/>
        <w:spacing w:line="360" w:lineRule="auto"/>
        <w:ind w:left="0" w:right="0" w:firstLine="709"/>
      </w:pPr>
      <m:oMath>
        <m:r>
          <w:rPr>
            <w:rFonts w:ascii="Cambria Math" w:hAnsi="Cambria Math"/>
          </w:rPr>
          <m:t>Зсп=</m:t>
        </m:r>
        <m:r>
          <m:rPr>
            <m:sty m:val="p"/>
          </m:rPr>
          <w:rPr>
            <w:rFonts w:ascii="Cambria Math" w:hAnsi="Cambria Math"/>
          </w:rPr>
          <m:t>15681,1</m:t>
        </m:r>
      </m:oMath>
      <w:r>
        <w:t xml:space="preserve"> руб.</w:t>
      </w:r>
    </w:p>
    <w:p w:rsidR="00FE4650" w:rsidRPr="007407A3" w:rsidRDefault="00FE4650" w:rsidP="00FE4650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70EF">
        <w:rPr>
          <w:sz w:val="28"/>
          <w:szCs w:val="28"/>
        </w:rPr>
        <w:t xml:space="preserve">Вывод: </w:t>
      </w:r>
      <w:r w:rsidR="00BD3B72">
        <w:rPr>
          <w:sz w:val="28"/>
          <w:szCs w:val="28"/>
        </w:rPr>
        <w:t>учитывая среднюю стоимость информационной системы, данная ИС выгодна для покупки.</w:t>
      </w:r>
    </w:p>
    <w:p w:rsidR="00251779" w:rsidRPr="00251779" w:rsidRDefault="00251779" w:rsidP="00251779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ED5980" w:rsidRPr="00251779" w:rsidRDefault="00ED5980" w:rsidP="002972BF">
      <w:pPr>
        <w:pStyle w:val="1"/>
      </w:pPr>
      <w:bookmarkStart w:id="19" w:name="_Toc44095168"/>
      <w:r w:rsidRPr="00251779">
        <w:lastRenderedPageBreak/>
        <w:t>Заключение</w:t>
      </w:r>
      <w:bookmarkEnd w:id="19"/>
    </w:p>
    <w:p w:rsidR="00EF6001" w:rsidRPr="00251779" w:rsidRDefault="00EF6001" w:rsidP="00ED598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51779" w:rsidRPr="00251779" w:rsidRDefault="0025177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В данной работе был проведен анализ поставленной проблемы с последовательным её решением. Был рассмотрен и усвоен предложенный теоретический материал, что позволило более качественно и быстро справиться с поставленными целями и задачами.</w:t>
      </w:r>
    </w:p>
    <w:p w:rsidR="00251779" w:rsidRPr="00251779" w:rsidRDefault="00251779" w:rsidP="00AF6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В процессе работы были приобретены навыки анализа производства, применены и усовершенствованы полученные знания в области разработки систем управления базами данных для решения конкретной задачи.</w:t>
      </w:r>
    </w:p>
    <w:p w:rsidR="00251779" w:rsidRPr="00251779" w:rsidRDefault="00251779" w:rsidP="00C24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t>Разработанная база данных может существенно упростить работу сотрудникам компании, облегчить процедуру получения информации о проектах.</w:t>
      </w:r>
      <w:r w:rsidR="00C24BE0" w:rsidRPr="00251779">
        <w:rPr>
          <w:rFonts w:ascii="Times New Roman" w:hAnsi="Times New Roman" w:cs="Times New Roman"/>
          <w:sz w:val="28"/>
        </w:rPr>
        <w:t xml:space="preserve"> </w:t>
      </w:r>
    </w:p>
    <w:p w:rsidR="00251779" w:rsidRPr="00251779" w:rsidRDefault="00251779" w:rsidP="00ED5980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251779" w:rsidRPr="00251779" w:rsidRDefault="00251779">
      <w:pPr>
        <w:spacing w:after="160" w:line="259" w:lineRule="auto"/>
        <w:rPr>
          <w:rFonts w:ascii="Times New Roman" w:eastAsia="Times New Roman" w:hAnsi="Times New Roman" w:cs="Times New Roman"/>
          <w:b/>
          <w:kern w:val="36"/>
          <w:sz w:val="28"/>
          <w:szCs w:val="28"/>
          <w:highlight w:val="yellow"/>
          <w:lang w:eastAsia="ru-RU"/>
        </w:rPr>
      </w:pPr>
      <w:bookmarkStart w:id="20" w:name="_Toc39753910"/>
      <w:bookmarkStart w:id="21" w:name="_Toc40360780"/>
      <w:r w:rsidRPr="00251779">
        <w:rPr>
          <w:rFonts w:ascii="Times New Roman" w:eastAsia="Times New Roman" w:hAnsi="Times New Roman" w:cs="Times New Roman"/>
          <w:b/>
          <w:kern w:val="36"/>
          <w:sz w:val="28"/>
          <w:szCs w:val="28"/>
          <w:highlight w:val="yellow"/>
          <w:lang w:eastAsia="ru-RU"/>
        </w:rPr>
        <w:br w:type="page"/>
      </w:r>
    </w:p>
    <w:p w:rsidR="0036407A" w:rsidRPr="00F161DA" w:rsidRDefault="0036407A" w:rsidP="002972BF">
      <w:pPr>
        <w:pStyle w:val="1"/>
      </w:pPr>
      <w:bookmarkStart w:id="22" w:name="_Toc44095169"/>
      <w:r w:rsidRPr="00F161DA">
        <w:lastRenderedPageBreak/>
        <w:t>СПИСОК ИСПОЛЬЗОВАННЫХ ИСТОЧНИКОВ</w:t>
      </w:r>
      <w:bookmarkEnd w:id="20"/>
      <w:bookmarkEnd w:id="21"/>
      <w:bookmarkEnd w:id="22"/>
    </w:p>
    <w:p w:rsidR="0036407A" w:rsidRDefault="0036407A" w:rsidP="0036407A">
      <w:pPr>
        <w:rPr>
          <w:rFonts w:ascii="Times New Roman" w:hAnsi="Times New Roman" w:cs="Times New Roman"/>
          <w:lang w:eastAsia="ru-RU"/>
        </w:rPr>
      </w:pPr>
    </w:p>
    <w:p w:rsidR="00F161DA" w:rsidRPr="00F161DA" w:rsidRDefault="00F161DA" w:rsidP="00F161DA">
      <w:pPr>
        <w:pStyle w:val="a4"/>
        <w:numPr>
          <w:ilvl w:val="0"/>
          <w:numId w:val="25"/>
        </w:numPr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1DA">
        <w:rPr>
          <w:rFonts w:ascii="Times New Roman" w:hAnsi="Times New Roman" w:cs="Times New Roman"/>
          <w:sz w:val="28"/>
          <w:szCs w:val="28"/>
        </w:rPr>
        <w:t>Техническое задание [Электронный ресурс]: Режим доступа:</w:t>
      </w:r>
    </w:p>
    <w:p w:rsidR="00F161DA" w:rsidRDefault="00F161DA" w:rsidP="00F161DA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DA">
        <w:rPr>
          <w:rFonts w:ascii="Times New Roman" w:hAnsi="Times New Roman" w:cs="Times New Roman"/>
          <w:sz w:val="28"/>
          <w:szCs w:val="28"/>
        </w:rPr>
        <w:t xml:space="preserve">https://www.prj-exp.ru/patterns/pattern_tech_task.php#tech_task22 Дата </w:t>
      </w:r>
      <w:r w:rsidR="00F93CF5">
        <w:rPr>
          <w:rFonts w:ascii="Times New Roman" w:hAnsi="Times New Roman" w:cs="Times New Roman"/>
          <w:sz w:val="28"/>
          <w:szCs w:val="28"/>
        </w:rPr>
        <w:t>обращения: 12</w:t>
      </w:r>
      <w:r>
        <w:rPr>
          <w:rFonts w:ascii="Times New Roman" w:hAnsi="Times New Roman" w:cs="Times New Roman"/>
          <w:sz w:val="28"/>
          <w:szCs w:val="28"/>
        </w:rPr>
        <w:t>.06</w:t>
      </w:r>
      <w:r w:rsidRPr="00F161DA">
        <w:rPr>
          <w:rFonts w:ascii="Times New Roman" w:hAnsi="Times New Roman" w:cs="Times New Roman"/>
          <w:sz w:val="28"/>
          <w:szCs w:val="28"/>
        </w:rPr>
        <w:t>.2020</w:t>
      </w:r>
    </w:p>
    <w:p w:rsidR="00F161DA" w:rsidRPr="00F161DA" w:rsidRDefault="00F161DA" w:rsidP="00F161DA">
      <w:pPr>
        <w:pStyle w:val="a4"/>
        <w:numPr>
          <w:ilvl w:val="0"/>
          <w:numId w:val="25"/>
        </w:numPr>
        <w:tabs>
          <w:tab w:val="left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1DA"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F161D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161DA">
        <w:rPr>
          <w:rFonts w:ascii="Times New Roman" w:hAnsi="Times New Roman" w:cs="Times New Roman"/>
          <w:sz w:val="28"/>
          <w:szCs w:val="28"/>
        </w:rPr>
        <w:t xml:space="preserve"> [Электронный ресурс]: Режим доступа:</w:t>
      </w:r>
    </w:p>
    <w:p w:rsidR="00F161DA" w:rsidRDefault="00F161DA" w:rsidP="00F161DA">
      <w:pPr>
        <w:pStyle w:val="a4"/>
        <w:tabs>
          <w:tab w:val="left" w:pos="567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161DA">
        <w:rPr>
          <w:rFonts w:ascii="Times New Roman" w:hAnsi="Times New Roman" w:cs="Times New Roman"/>
          <w:sz w:val="28"/>
          <w:szCs w:val="28"/>
        </w:rPr>
        <w:t>https://docs.microsoft.com/ru-ru/sql/ssms/sql-server-management-studio-ssms?view=sql-server-ver15 Дата обращения: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3CF5">
        <w:rPr>
          <w:rFonts w:ascii="Times New Roman" w:hAnsi="Times New Roman" w:cs="Times New Roman"/>
          <w:sz w:val="28"/>
          <w:szCs w:val="28"/>
        </w:rPr>
        <w:t>15</w:t>
      </w:r>
      <w:r w:rsidRPr="00F161DA">
        <w:rPr>
          <w:rFonts w:ascii="Times New Roman" w:hAnsi="Times New Roman" w:cs="Times New Roman"/>
          <w:sz w:val="28"/>
          <w:szCs w:val="28"/>
        </w:rPr>
        <w:t>.06.2020</w:t>
      </w:r>
    </w:p>
    <w:p w:rsidR="00F161DA" w:rsidRPr="00F161DA" w:rsidRDefault="00F161DA" w:rsidP="00F161DA">
      <w:pPr>
        <w:pStyle w:val="a4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1DA">
        <w:rPr>
          <w:rFonts w:ascii="Times New Roman" w:hAnsi="Times New Roman" w:cs="Times New Roman"/>
          <w:sz w:val="28"/>
          <w:szCs w:val="28"/>
        </w:rPr>
        <w:t>Обзор средств SQL [Электронный ресурс]: Режим доступа:</w:t>
      </w:r>
    </w:p>
    <w:p w:rsidR="00F161DA" w:rsidRDefault="00F161DA" w:rsidP="00F161DA">
      <w:pPr>
        <w:pStyle w:val="2"/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161DA">
        <w:rPr>
          <w:rFonts w:ascii="Times New Roman" w:hAnsi="Times New Roman" w:cs="Times New Roman"/>
          <w:color w:val="auto"/>
          <w:sz w:val="28"/>
          <w:szCs w:val="28"/>
        </w:rPr>
        <w:t xml:space="preserve">https://docs.microsoft.com/ru-ru/sql/tools/overview-sql-tools?view=sql-server-ver15 Дата обращения: </w:t>
      </w:r>
      <w:r w:rsidR="00F93CF5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Pr="00F161DA">
        <w:rPr>
          <w:rFonts w:ascii="Times New Roman" w:hAnsi="Times New Roman" w:cs="Times New Roman"/>
          <w:color w:val="auto"/>
          <w:sz w:val="28"/>
          <w:szCs w:val="28"/>
        </w:rPr>
        <w:t>.06.2020</w:t>
      </w:r>
    </w:p>
    <w:p w:rsidR="00F161DA" w:rsidRPr="00F93CF5" w:rsidRDefault="00F161DA" w:rsidP="00F161DA">
      <w:pPr>
        <w:pStyle w:val="a4"/>
        <w:numPr>
          <w:ilvl w:val="0"/>
          <w:numId w:val="25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F93CF5">
        <w:rPr>
          <w:rFonts w:ascii="Times New Roman" w:hAnsi="Times New Roman" w:cs="Times New Roman"/>
          <w:sz w:val="28"/>
          <w:szCs w:val="28"/>
        </w:rPr>
        <w:t>Руководство по языку программирования С# [Электронный ресурс]:</w:t>
      </w:r>
      <w:r w:rsidR="00F93CF5" w:rsidRPr="00F93CF5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45" w:history="1">
        <w:r w:rsidR="00F93CF5" w:rsidRPr="00F93CF5">
          <w:rPr>
            <w:rFonts w:ascii="Times New Roman" w:hAnsi="Times New Roman" w:cs="Times New Roman"/>
            <w:sz w:val="28"/>
            <w:szCs w:val="28"/>
          </w:rPr>
          <w:t>https://metanit.com/sharp/tutorial/</w:t>
        </w:r>
      </w:hyperlink>
      <w:r w:rsidR="00F93CF5" w:rsidRPr="00F93CF5">
        <w:rPr>
          <w:rFonts w:ascii="Times New Roman" w:hAnsi="Times New Roman" w:cs="Times New Roman"/>
          <w:sz w:val="28"/>
          <w:szCs w:val="28"/>
        </w:rPr>
        <w:t xml:space="preserve"> Дата обращения: 18.06.2020</w:t>
      </w:r>
    </w:p>
    <w:p w:rsidR="00F93CF5" w:rsidRPr="00F93CF5" w:rsidRDefault="00F93CF5" w:rsidP="00F161DA">
      <w:pPr>
        <w:pStyle w:val="a4"/>
        <w:numPr>
          <w:ilvl w:val="0"/>
          <w:numId w:val="25"/>
        </w:numPr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highlight w:val="yellow"/>
        </w:rPr>
      </w:pPr>
      <w:r w:rsidRPr="00F93CF5">
        <w:rPr>
          <w:rFonts w:ascii="Times New Roman" w:hAnsi="Times New Roman" w:cs="Times New Roman"/>
          <w:sz w:val="28"/>
          <w:szCs w:val="28"/>
          <w:highlight w:val="yellow"/>
        </w:rPr>
        <w:t>Не доделал</w:t>
      </w:r>
    </w:p>
    <w:p w:rsidR="00F161DA" w:rsidRPr="00F161DA" w:rsidRDefault="00F161DA" w:rsidP="00F161DA">
      <w:pPr>
        <w:pStyle w:val="a4"/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407A" w:rsidRPr="00251779" w:rsidRDefault="00251779" w:rsidP="00F161DA">
      <w:pPr>
        <w:spacing w:after="160" w:line="259" w:lineRule="auto"/>
        <w:rPr>
          <w:rFonts w:ascii="Times New Roman" w:hAnsi="Times New Roman" w:cs="Times New Roman"/>
          <w:sz w:val="28"/>
        </w:rPr>
      </w:pPr>
      <w:r w:rsidRPr="00251779">
        <w:rPr>
          <w:rFonts w:ascii="Times New Roman" w:hAnsi="Times New Roman" w:cs="Times New Roman"/>
          <w:sz w:val="28"/>
        </w:rPr>
        <w:br w:type="page"/>
      </w:r>
    </w:p>
    <w:p w:rsidR="00856EC1" w:rsidRPr="00251779" w:rsidRDefault="00251779" w:rsidP="00251779">
      <w:pPr>
        <w:spacing w:after="0" w:line="360" w:lineRule="auto"/>
        <w:jc w:val="right"/>
        <w:rPr>
          <w:rFonts w:ascii="Times New Roman" w:hAnsi="Times New Roman" w:cs="Times New Roman"/>
          <w:b/>
          <w:sz w:val="28"/>
        </w:rPr>
      </w:pPr>
      <w:r w:rsidRPr="00251779">
        <w:rPr>
          <w:rFonts w:ascii="Times New Roman" w:hAnsi="Times New Roman" w:cs="Times New Roman"/>
          <w:b/>
          <w:sz w:val="28"/>
        </w:rPr>
        <w:lastRenderedPageBreak/>
        <w:t>ПРИЛОЖЕНИЕ А</w:t>
      </w:r>
      <w:r>
        <w:rPr>
          <w:noProof/>
          <w:lang w:eastAsia="ru-RU"/>
        </w:rPr>
        <w:drawing>
          <wp:inline distT="0" distB="0" distL="0" distR="0" wp14:anchorId="38CBEE18" wp14:editId="18577915">
            <wp:extent cx="6133530" cy="5569527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828" cy="55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779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FB6F975" wp14:editId="59D78FB5">
            <wp:extent cx="6068290" cy="644679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01373" cy="648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9" w:rsidRDefault="00251779" w:rsidP="00681812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676FB6" wp14:editId="6FF197C2">
            <wp:extent cx="6080166" cy="64444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4824" cy="648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779">
        <w:rPr>
          <w:noProof/>
          <w:lang w:eastAsia="ru-RU"/>
        </w:rPr>
        <w:t xml:space="preserve"> </w:t>
      </w:r>
    </w:p>
    <w:p w:rsidR="00251779" w:rsidRDefault="00251779" w:rsidP="00681812">
      <w:pPr>
        <w:spacing w:after="0" w:line="360" w:lineRule="auto"/>
        <w:rPr>
          <w:noProof/>
          <w:lang w:eastAsia="ru-RU"/>
        </w:rPr>
      </w:pPr>
    </w:p>
    <w:p w:rsidR="00251779" w:rsidRDefault="00251779" w:rsidP="0068181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2B4962A" wp14:editId="4E402D8E">
            <wp:extent cx="6103916" cy="86413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7005" cy="86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779" w:rsidRDefault="00206D3B" w:rsidP="0068181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D5FBB4" wp14:editId="2B3FF020">
            <wp:extent cx="6056415" cy="5783193"/>
            <wp:effectExtent l="0" t="0" r="190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83602" cy="580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3B" w:rsidRDefault="00206D3B" w:rsidP="00681812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CC6D69" wp14:editId="3BC0E7DC">
            <wp:extent cx="5879469" cy="6816436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3752" cy="6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3B023B2" wp14:editId="212357B0">
            <wp:extent cx="3499262" cy="2826327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3383" cy="286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3B" w:rsidRDefault="00206D3B" w:rsidP="0068181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FBA43EA" wp14:editId="6C7DEA43">
            <wp:extent cx="5524500" cy="5010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3B" w:rsidRDefault="00206D3B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ShowlistViewNewChallenge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listViewNewChallenge.Items.Clear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Program.projectForSinaptic.ProjectAccounting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projectAccounting.Status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"New"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projectAccounting.IDProject.ToString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projectAccounting.Projects.NameProject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projectAccounting.IDClient.ToString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projectAccounting.Clients.NameClient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Компания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projectAccounting.Clients.Company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projectAccounting.IDType.ToString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projectAccounting.TypeProject.NameTypeProject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projectAccounting.IDUser.ToString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projectAccounting.Users.FirstName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projectAccounting.Users.MiddleName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projectAccounting.Users.LastName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projectAccounting.Users.Position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projectAccounting.IDPrice.ToString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projectAccounting.PriceList.Price</w:t>
      </w:r>
      <w:proofErr w:type="spellEnd"/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item.Tag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listViewNewChallenge.Items.Add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listViewNewChallenge.AutoResizeColumns(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ColumnHeaderAutoResizeStyle.HeaderSize);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ShowlistViewInWork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listViewInWork.Items.Clear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Program.projectForSinaptic.ProjectAccounting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projectAccounting.Status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InWork</w:t>
      </w:r>
      <w:proofErr w:type="spellEnd"/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projectAccounting.IDProject.ToString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projectAccounting.Projects.NameProject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projectAccounting.IDClient.ToString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projectAccounting.Clients.NameClient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Компания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projectAccounting.Clients.Company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projectAccounting.IDType.ToString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projectAccounting.TypeProject.NameTypeProject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projectAccounting.IDUser.ToString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projectAccounting.Users.FirstName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projectAccounting.Users.MiddleName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projectAccounting.Users.LastName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projectAccounting.Users.Position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projectAccounting.IDPrice.ToString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projectAccounting.PriceList.Price</w:t>
      </w:r>
      <w:proofErr w:type="spellEnd"/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item.Tag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listViewInWork.Items.Add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listViewInWork.AutoResizeColumns(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ColumnHeaderAutoResizeStyle.HeaderSize);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ShowlistViewReview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listViewReview.Items.Clear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Program.projectForSinaptic.ProjectAccounting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projectAccounting.Status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"Review"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projectAccounting.IDProject.ToString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projectAccounting.Projects.NameProject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projectAccounting.IDClient.ToString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projectAccounting.Clients.NameClient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Компания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projectAccounting.Clients.Company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projectAccounting.IDType.ToString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projectAccounting.TypeProject.NameTypeProject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projectAccounting.IDUser.ToString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projectAccounting.Users.FirstName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projectAccounting.Users.MiddleName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projectAccounting.Users.LastName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projectAccounting.Users.Position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projectAccounting.IDPrice.ToString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projectAccounting.PriceList.Price</w:t>
      </w:r>
      <w:proofErr w:type="spellEnd"/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item.Tag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listViewReview.Items.Add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listViewReview.AutoResizeColumns(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ColumnHeaderAutoResizeStyle.HeaderSize);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ShowlistViewTesting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listViewTesting.Items.Clear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Program.projectForSinaptic.ProjectAccounting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projectAccounting.Status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"Testing"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projectAccounting.IDProject.ToString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projectAccounting.Projects.NameProject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projectAccounting.IDClient.ToString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projectAccounting.Clients.NameClient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Компания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projectAccounting.Clients.Company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projectAccounting.IDType.ToString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projectAccounting.TypeProject.NameTypeProject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projectAccounting.IDUser.ToString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projectAccounting.Users.FirstName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projectAccounting.Users.MiddleName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projectAccounting.Users.LastName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projectAccounting.Users.Position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projectAccounting.IDPrice.ToString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projectAccounting.PriceList.Price</w:t>
      </w:r>
      <w:proofErr w:type="spellEnd"/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item.Tag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listViewTesting.Items.Add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listViewTesting.AutoResizeColumns(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ColumnHeaderAutoResizeStyle.HeaderSize);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ShowlistViewReady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listViewReady.Items.Clear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Program.projectForSinaptic.ProjectAccounting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projectAccounting.Status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"Ready"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=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ListViewItem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06D3B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[]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projectAccounting.IDProject.ToString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projectAccounting.Projects.NameProject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projectAccounting.IDClient.ToString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projectAccounting.Clients.NameClient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Компания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projectAccounting.Clients.Company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Телефон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projectAccounting.Clients.Phone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projectAccounting.IDType.ToString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projectAccounting.TypeProject.NameTypeProject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projectAccounting.IDUser.ToString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projectAccounting.Users.FirstName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projectAccounting.Users.MiddleName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projectAccounting.Users.LastName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projectAccounting.Users.Position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projectAccounting.Users.Phone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projectAccounting.IDPrice.ToString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206D3B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projectAccounting.PriceList.Price</w:t>
      </w:r>
      <w:proofErr w:type="spellEnd"/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});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item.Tag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projectAccounting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06D3B" w:rsidRP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listViewReady.Items.Add</w:t>
      </w:r>
      <w:proofErr w:type="spell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>item);</w:t>
      </w:r>
    </w:p>
    <w:p w:rsidR="00206D3B" w:rsidRPr="00792B65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06D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792B6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2B6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06D3B" w:rsidRDefault="00206D3B" w:rsidP="00206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listViewReady.AutoResizeColumns(ColumnHeaderAutoResizeStyle.HeaderSize);</w:t>
      </w:r>
    </w:p>
    <w:p w:rsidR="00206D3B" w:rsidRDefault="00206D3B" w:rsidP="00206D3B">
      <w:pPr>
        <w:spacing w:after="0"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06D3B" w:rsidRDefault="00206D3B" w:rsidP="00206D3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5595195" wp14:editId="4ED42A75">
            <wp:extent cx="5830784" cy="54166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7208" cy="54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3B" w:rsidRDefault="00206D3B" w:rsidP="00206D3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BD8198" wp14:editId="127985CE">
            <wp:extent cx="6051415" cy="669768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69657" cy="67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3B" w:rsidRPr="00251779" w:rsidRDefault="00206D3B" w:rsidP="00206D3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F7071E1" wp14:editId="03BFC2AB">
            <wp:extent cx="6044540" cy="663983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63618" cy="666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198322FC" wp14:editId="30C63D39">
            <wp:extent cx="6020789" cy="768920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1646" cy="77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9904B0A" wp14:editId="1CEB3F46">
            <wp:extent cx="6055292" cy="461950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78122" cy="46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509A190" wp14:editId="3562E5BD">
            <wp:extent cx="6020789" cy="693303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9853" cy="695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3AB3A07" wp14:editId="464165E2">
            <wp:extent cx="5913377" cy="4013860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5350" cy="40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299F0C33" wp14:editId="06E0DDA6">
            <wp:extent cx="5973288" cy="6443626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98222" cy="647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D3B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6DAAA0D0" wp14:editId="01237AC9">
            <wp:extent cx="6032664" cy="6114502"/>
            <wp:effectExtent l="0" t="0" r="635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49318" cy="613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D3B" w:rsidRPr="002517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04489"/>
    <w:multiLevelType w:val="hybridMultilevel"/>
    <w:tmpl w:val="0E04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45DB6"/>
    <w:multiLevelType w:val="hybridMultilevel"/>
    <w:tmpl w:val="D0446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C41B0F"/>
    <w:multiLevelType w:val="hybridMultilevel"/>
    <w:tmpl w:val="5A586454"/>
    <w:lvl w:ilvl="0" w:tplc="54246CEE">
      <w:start w:val="4"/>
      <w:numFmt w:val="decimal"/>
      <w:lvlText w:val="%1."/>
      <w:lvlJc w:val="left"/>
      <w:pPr>
        <w:ind w:left="418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456830"/>
    <w:multiLevelType w:val="multilevel"/>
    <w:tmpl w:val="BC44F974"/>
    <w:lvl w:ilvl="0">
      <w:start w:val="8"/>
      <w:numFmt w:val="decimal"/>
      <w:lvlText w:val="%1."/>
      <w:lvlJc w:val="left"/>
      <w:pPr>
        <w:ind w:left="1068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4" w15:restartNumberingAfterBreak="0">
    <w:nsid w:val="202575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67099F"/>
    <w:multiLevelType w:val="hybridMultilevel"/>
    <w:tmpl w:val="D0446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8E1DA6"/>
    <w:multiLevelType w:val="hybridMultilevel"/>
    <w:tmpl w:val="0E04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5C01DF"/>
    <w:multiLevelType w:val="hybridMultilevel"/>
    <w:tmpl w:val="0CC6634C"/>
    <w:lvl w:ilvl="0" w:tplc="C8CCAD0C">
      <w:start w:val="1"/>
      <w:numFmt w:val="decimal"/>
      <w:lvlText w:val="%1."/>
      <w:lvlJc w:val="left"/>
      <w:pPr>
        <w:ind w:left="418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43A66"/>
    <w:multiLevelType w:val="hybridMultilevel"/>
    <w:tmpl w:val="16563BFA"/>
    <w:lvl w:ilvl="0" w:tplc="C8CCAD0C">
      <w:start w:val="1"/>
      <w:numFmt w:val="decimal"/>
      <w:lvlText w:val="%1."/>
      <w:lvlJc w:val="left"/>
      <w:pPr>
        <w:ind w:left="418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83556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294C11B2"/>
    <w:multiLevelType w:val="hybridMultilevel"/>
    <w:tmpl w:val="0E04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A407C2"/>
    <w:multiLevelType w:val="hybridMultilevel"/>
    <w:tmpl w:val="BCF21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157C06"/>
    <w:multiLevelType w:val="hybridMultilevel"/>
    <w:tmpl w:val="276A82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C2B7E9E"/>
    <w:multiLevelType w:val="hybridMultilevel"/>
    <w:tmpl w:val="D0446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B3FB4"/>
    <w:multiLevelType w:val="hybridMultilevel"/>
    <w:tmpl w:val="36BE6DFC"/>
    <w:lvl w:ilvl="0" w:tplc="C8CCAD0C">
      <w:start w:val="1"/>
      <w:numFmt w:val="decimal"/>
      <w:lvlText w:val="%1."/>
      <w:lvlJc w:val="left"/>
      <w:pPr>
        <w:ind w:left="418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15C8C"/>
    <w:multiLevelType w:val="hybridMultilevel"/>
    <w:tmpl w:val="62642832"/>
    <w:lvl w:ilvl="0" w:tplc="3CF00E6E">
      <w:start w:val="1"/>
      <w:numFmt w:val="decimal"/>
      <w:lvlText w:val="%1."/>
      <w:lvlJc w:val="left"/>
      <w:pPr>
        <w:ind w:left="418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E94AE1"/>
    <w:multiLevelType w:val="hybridMultilevel"/>
    <w:tmpl w:val="1E7A7E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67ED2"/>
    <w:multiLevelType w:val="hybridMultilevel"/>
    <w:tmpl w:val="431E57D6"/>
    <w:lvl w:ilvl="0" w:tplc="539E2C50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52A94"/>
    <w:multiLevelType w:val="hybridMultilevel"/>
    <w:tmpl w:val="0E04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16822"/>
    <w:multiLevelType w:val="hybridMultilevel"/>
    <w:tmpl w:val="D0446B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9C76E7"/>
    <w:multiLevelType w:val="multilevel"/>
    <w:tmpl w:val="0419001F"/>
    <w:lvl w:ilvl="0">
      <w:start w:val="1"/>
      <w:numFmt w:val="decimal"/>
      <w:lvlText w:val="%1."/>
      <w:lvlJc w:val="left"/>
      <w:pPr>
        <w:ind w:left="3196" w:hanging="360"/>
      </w:pPr>
    </w:lvl>
    <w:lvl w:ilvl="1">
      <w:start w:val="1"/>
      <w:numFmt w:val="decimal"/>
      <w:lvlText w:val="%1.%2."/>
      <w:lvlJc w:val="left"/>
      <w:pPr>
        <w:ind w:left="6038" w:hanging="432"/>
      </w:pPr>
    </w:lvl>
    <w:lvl w:ilvl="2">
      <w:start w:val="1"/>
      <w:numFmt w:val="decimal"/>
      <w:lvlText w:val="%1.%2.%3."/>
      <w:lvlJc w:val="left"/>
      <w:pPr>
        <w:ind w:left="6470" w:hanging="504"/>
      </w:pPr>
    </w:lvl>
    <w:lvl w:ilvl="3">
      <w:start w:val="1"/>
      <w:numFmt w:val="decimal"/>
      <w:lvlText w:val="%1.%2.%3.%4."/>
      <w:lvlJc w:val="left"/>
      <w:pPr>
        <w:ind w:left="6974" w:hanging="648"/>
      </w:pPr>
    </w:lvl>
    <w:lvl w:ilvl="4">
      <w:start w:val="1"/>
      <w:numFmt w:val="decimal"/>
      <w:lvlText w:val="%1.%2.%3.%4.%5."/>
      <w:lvlJc w:val="left"/>
      <w:pPr>
        <w:ind w:left="7478" w:hanging="792"/>
      </w:pPr>
    </w:lvl>
    <w:lvl w:ilvl="5">
      <w:start w:val="1"/>
      <w:numFmt w:val="decimal"/>
      <w:lvlText w:val="%1.%2.%3.%4.%5.%6."/>
      <w:lvlJc w:val="left"/>
      <w:pPr>
        <w:ind w:left="7982" w:hanging="936"/>
      </w:pPr>
    </w:lvl>
    <w:lvl w:ilvl="6">
      <w:start w:val="1"/>
      <w:numFmt w:val="decimal"/>
      <w:lvlText w:val="%1.%2.%3.%4.%5.%6.%7."/>
      <w:lvlJc w:val="left"/>
      <w:pPr>
        <w:ind w:left="8486" w:hanging="1080"/>
      </w:pPr>
    </w:lvl>
    <w:lvl w:ilvl="7">
      <w:start w:val="1"/>
      <w:numFmt w:val="decimal"/>
      <w:lvlText w:val="%1.%2.%3.%4.%5.%6.%7.%8."/>
      <w:lvlJc w:val="left"/>
      <w:pPr>
        <w:ind w:left="8990" w:hanging="1224"/>
      </w:pPr>
    </w:lvl>
    <w:lvl w:ilvl="8">
      <w:start w:val="1"/>
      <w:numFmt w:val="decimal"/>
      <w:lvlText w:val="%1.%2.%3.%4.%5.%6.%7.%8.%9."/>
      <w:lvlJc w:val="left"/>
      <w:pPr>
        <w:ind w:left="9566" w:hanging="1440"/>
      </w:pPr>
    </w:lvl>
  </w:abstractNum>
  <w:abstractNum w:abstractNumId="21" w15:restartNumberingAfterBreak="0">
    <w:nsid w:val="5DAF3B46"/>
    <w:multiLevelType w:val="hybridMultilevel"/>
    <w:tmpl w:val="3094ED74"/>
    <w:lvl w:ilvl="0" w:tplc="A524E7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9D6B2A"/>
    <w:multiLevelType w:val="hybridMultilevel"/>
    <w:tmpl w:val="92DA3384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A46DC5"/>
    <w:multiLevelType w:val="hybridMultilevel"/>
    <w:tmpl w:val="E128643E"/>
    <w:lvl w:ilvl="0" w:tplc="1318D32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93E340B"/>
    <w:multiLevelType w:val="hybridMultilevel"/>
    <w:tmpl w:val="64B4D21A"/>
    <w:lvl w:ilvl="0" w:tplc="3CF00E6E">
      <w:start w:val="1"/>
      <w:numFmt w:val="decimal"/>
      <w:lvlText w:val="%1."/>
      <w:lvlJc w:val="left"/>
      <w:pPr>
        <w:ind w:left="4188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6751" w:hanging="360"/>
      </w:pPr>
    </w:lvl>
    <w:lvl w:ilvl="2" w:tplc="0419001B" w:tentative="1">
      <w:start w:val="1"/>
      <w:numFmt w:val="lowerRoman"/>
      <w:lvlText w:val="%3."/>
      <w:lvlJc w:val="right"/>
      <w:pPr>
        <w:ind w:left="7471" w:hanging="180"/>
      </w:pPr>
    </w:lvl>
    <w:lvl w:ilvl="3" w:tplc="0419000F" w:tentative="1">
      <w:start w:val="1"/>
      <w:numFmt w:val="decimal"/>
      <w:lvlText w:val="%4."/>
      <w:lvlJc w:val="left"/>
      <w:pPr>
        <w:ind w:left="8191" w:hanging="360"/>
      </w:pPr>
    </w:lvl>
    <w:lvl w:ilvl="4" w:tplc="04190019" w:tentative="1">
      <w:start w:val="1"/>
      <w:numFmt w:val="lowerLetter"/>
      <w:lvlText w:val="%5."/>
      <w:lvlJc w:val="left"/>
      <w:pPr>
        <w:ind w:left="8911" w:hanging="360"/>
      </w:pPr>
    </w:lvl>
    <w:lvl w:ilvl="5" w:tplc="0419001B" w:tentative="1">
      <w:start w:val="1"/>
      <w:numFmt w:val="lowerRoman"/>
      <w:lvlText w:val="%6."/>
      <w:lvlJc w:val="right"/>
      <w:pPr>
        <w:ind w:left="9631" w:hanging="180"/>
      </w:pPr>
    </w:lvl>
    <w:lvl w:ilvl="6" w:tplc="0419000F" w:tentative="1">
      <w:start w:val="1"/>
      <w:numFmt w:val="decimal"/>
      <w:lvlText w:val="%7."/>
      <w:lvlJc w:val="left"/>
      <w:pPr>
        <w:ind w:left="10351" w:hanging="360"/>
      </w:pPr>
    </w:lvl>
    <w:lvl w:ilvl="7" w:tplc="04190019" w:tentative="1">
      <w:start w:val="1"/>
      <w:numFmt w:val="lowerLetter"/>
      <w:lvlText w:val="%8."/>
      <w:lvlJc w:val="left"/>
      <w:pPr>
        <w:ind w:left="11071" w:hanging="360"/>
      </w:pPr>
    </w:lvl>
    <w:lvl w:ilvl="8" w:tplc="0419001B" w:tentative="1">
      <w:start w:val="1"/>
      <w:numFmt w:val="lowerRoman"/>
      <w:lvlText w:val="%9."/>
      <w:lvlJc w:val="right"/>
      <w:pPr>
        <w:ind w:left="11791" w:hanging="180"/>
      </w:pPr>
    </w:lvl>
  </w:abstractNum>
  <w:abstractNum w:abstractNumId="25" w15:restartNumberingAfterBreak="0">
    <w:nsid w:val="6B8F1C8A"/>
    <w:multiLevelType w:val="hybridMultilevel"/>
    <w:tmpl w:val="46AE0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A26D53"/>
    <w:multiLevelType w:val="multilevel"/>
    <w:tmpl w:val="318424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4081DDC"/>
    <w:multiLevelType w:val="hybridMultilevel"/>
    <w:tmpl w:val="0A5CE55C"/>
    <w:lvl w:ilvl="0" w:tplc="1318D3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0A7976"/>
    <w:multiLevelType w:val="hybridMultilevel"/>
    <w:tmpl w:val="C8C0F0B0"/>
    <w:lvl w:ilvl="0" w:tplc="54246CEE">
      <w:start w:val="4"/>
      <w:numFmt w:val="decimal"/>
      <w:lvlText w:val="%1."/>
      <w:lvlJc w:val="left"/>
      <w:pPr>
        <w:ind w:left="4188" w:hanging="360"/>
      </w:pPr>
      <w:rPr>
        <w:rFonts w:ascii="Times New Roman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1A2037"/>
    <w:multiLevelType w:val="hybridMultilevel"/>
    <w:tmpl w:val="5000A46A"/>
    <w:lvl w:ilvl="0" w:tplc="0F60445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BC358F"/>
    <w:multiLevelType w:val="hybridMultilevel"/>
    <w:tmpl w:val="307EA378"/>
    <w:lvl w:ilvl="0" w:tplc="A524E7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DE1E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9"/>
  </w:num>
  <w:num w:numId="3">
    <w:abstractNumId w:val="24"/>
  </w:num>
  <w:num w:numId="4">
    <w:abstractNumId w:val="12"/>
  </w:num>
  <w:num w:numId="5">
    <w:abstractNumId w:val="11"/>
  </w:num>
  <w:num w:numId="6">
    <w:abstractNumId w:val="4"/>
  </w:num>
  <w:num w:numId="7">
    <w:abstractNumId w:val="0"/>
  </w:num>
  <w:num w:numId="8">
    <w:abstractNumId w:val="18"/>
  </w:num>
  <w:num w:numId="9">
    <w:abstractNumId w:val="6"/>
  </w:num>
  <w:num w:numId="10">
    <w:abstractNumId w:val="10"/>
  </w:num>
  <w:num w:numId="11">
    <w:abstractNumId w:val="23"/>
  </w:num>
  <w:num w:numId="12">
    <w:abstractNumId w:val="31"/>
  </w:num>
  <w:num w:numId="13">
    <w:abstractNumId w:val="9"/>
  </w:num>
  <w:num w:numId="14">
    <w:abstractNumId w:val="20"/>
  </w:num>
  <w:num w:numId="15">
    <w:abstractNumId w:val="3"/>
  </w:num>
  <w:num w:numId="16">
    <w:abstractNumId w:val="25"/>
  </w:num>
  <w:num w:numId="17">
    <w:abstractNumId w:val="26"/>
  </w:num>
  <w:num w:numId="18">
    <w:abstractNumId w:val="16"/>
  </w:num>
  <w:num w:numId="19">
    <w:abstractNumId w:val="13"/>
  </w:num>
  <w:num w:numId="20">
    <w:abstractNumId w:val="1"/>
  </w:num>
  <w:num w:numId="21">
    <w:abstractNumId w:val="5"/>
  </w:num>
  <w:num w:numId="22">
    <w:abstractNumId w:val="19"/>
  </w:num>
  <w:num w:numId="23">
    <w:abstractNumId w:val="22"/>
  </w:num>
  <w:num w:numId="24">
    <w:abstractNumId w:val="17"/>
  </w:num>
  <w:num w:numId="25">
    <w:abstractNumId w:val="30"/>
  </w:num>
  <w:num w:numId="26">
    <w:abstractNumId w:val="15"/>
  </w:num>
  <w:num w:numId="27">
    <w:abstractNumId w:val="2"/>
  </w:num>
  <w:num w:numId="28">
    <w:abstractNumId w:val="28"/>
  </w:num>
  <w:num w:numId="29">
    <w:abstractNumId w:val="8"/>
  </w:num>
  <w:num w:numId="30">
    <w:abstractNumId w:val="14"/>
  </w:num>
  <w:num w:numId="31">
    <w:abstractNumId w:val="7"/>
  </w:num>
  <w:num w:numId="32">
    <w:abstractNumId w:val="21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3D9"/>
    <w:rsid w:val="00080DB7"/>
    <w:rsid w:val="001004F4"/>
    <w:rsid w:val="00105EAD"/>
    <w:rsid w:val="0012521C"/>
    <w:rsid w:val="00206D3B"/>
    <w:rsid w:val="002171AA"/>
    <w:rsid w:val="00251779"/>
    <w:rsid w:val="00290ECC"/>
    <w:rsid w:val="002972BF"/>
    <w:rsid w:val="002C1051"/>
    <w:rsid w:val="00343E49"/>
    <w:rsid w:val="0036407A"/>
    <w:rsid w:val="003F0768"/>
    <w:rsid w:val="004373D9"/>
    <w:rsid w:val="00443432"/>
    <w:rsid w:val="00444143"/>
    <w:rsid w:val="0045396A"/>
    <w:rsid w:val="00454440"/>
    <w:rsid w:val="004B21D3"/>
    <w:rsid w:val="005001D7"/>
    <w:rsid w:val="00517358"/>
    <w:rsid w:val="005753FA"/>
    <w:rsid w:val="005806B4"/>
    <w:rsid w:val="005C69EF"/>
    <w:rsid w:val="005F1497"/>
    <w:rsid w:val="00681812"/>
    <w:rsid w:val="006F43BF"/>
    <w:rsid w:val="007424D7"/>
    <w:rsid w:val="0077261D"/>
    <w:rsid w:val="00773501"/>
    <w:rsid w:val="00782C2D"/>
    <w:rsid w:val="00792B65"/>
    <w:rsid w:val="007B70FA"/>
    <w:rsid w:val="00856EC1"/>
    <w:rsid w:val="008A186B"/>
    <w:rsid w:val="008E0393"/>
    <w:rsid w:val="00945C70"/>
    <w:rsid w:val="00A4291C"/>
    <w:rsid w:val="00A51A2E"/>
    <w:rsid w:val="00A76AF0"/>
    <w:rsid w:val="00AF4273"/>
    <w:rsid w:val="00AF64DC"/>
    <w:rsid w:val="00B002A9"/>
    <w:rsid w:val="00B32322"/>
    <w:rsid w:val="00B42050"/>
    <w:rsid w:val="00BB7AD9"/>
    <w:rsid w:val="00BD3B72"/>
    <w:rsid w:val="00BE1EF0"/>
    <w:rsid w:val="00C24BE0"/>
    <w:rsid w:val="00CE7975"/>
    <w:rsid w:val="00CF7615"/>
    <w:rsid w:val="00D71AFA"/>
    <w:rsid w:val="00D95087"/>
    <w:rsid w:val="00E24D70"/>
    <w:rsid w:val="00E360D5"/>
    <w:rsid w:val="00E54EA4"/>
    <w:rsid w:val="00E822A9"/>
    <w:rsid w:val="00E914BF"/>
    <w:rsid w:val="00ED5980"/>
    <w:rsid w:val="00EE4E7C"/>
    <w:rsid w:val="00EF6001"/>
    <w:rsid w:val="00F161DA"/>
    <w:rsid w:val="00F93CF5"/>
    <w:rsid w:val="00FE4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BDECF"/>
  <w15:chartTrackingRefBased/>
  <w15:docId w15:val="{9330A333-9CE9-441B-8F12-F97618577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61DA"/>
    <w:pPr>
      <w:spacing w:after="200" w:line="276" w:lineRule="auto"/>
    </w:pPr>
  </w:style>
  <w:style w:type="paragraph" w:styleId="1">
    <w:name w:val="heading 1"/>
    <w:basedOn w:val="a"/>
    <w:link w:val="10"/>
    <w:uiPriority w:val="9"/>
    <w:qFormat/>
    <w:rsid w:val="002972BF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364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51A2E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51A2E"/>
    <w:pPr>
      <w:spacing w:after="100" w:line="259" w:lineRule="auto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A51A2E"/>
    <w:pPr>
      <w:spacing w:after="100"/>
      <w:ind w:left="220"/>
    </w:pPr>
  </w:style>
  <w:style w:type="character" w:customStyle="1" w:styleId="10">
    <w:name w:val="Заголовок 1 Знак"/>
    <w:basedOn w:val="a0"/>
    <w:link w:val="1"/>
    <w:uiPriority w:val="9"/>
    <w:rsid w:val="002972BF"/>
    <w:rPr>
      <w:rFonts w:ascii="Times New Roman" w:eastAsia="Times New Roman" w:hAnsi="Times New Roman" w:cs="Times New Roman"/>
      <w:b/>
      <w:bCs/>
      <w:caps/>
      <w:kern w:val="36"/>
      <w:sz w:val="28"/>
      <w:szCs w:val="48"/>
      <w:lang w:eastAsia="ru-RU"/>
    </w:rPr>
  </w:style>
  <w:style w:type="paragraph" w:styleId="a4">
    <w:name w:val="List Paragraph"/>
    <w:basedOn w:val="a"/>
    <w:uiPriority w:val="34"/>
    <w:qFormat/>
    <w:rsid w:val="00A51A2E"/>
    <w:pPr>
      <w:ind w:left="720"/>
      <w:contextualSpacing/>
    </w:pPr>
  </w:style>
  <w:style w:type="table" w:styleId="a5">
    <w:name w:val="Table Grid"/>
    <w:basedOn w:val="a1"/>
    <w:uiPriority w:val="39"/>
    <w:rsid w:val="00343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56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640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paragraph">
    <w:name w:val="paragraph"/>
    <w:basedOn w:val="a"/>
    <w:rsid w:val="00FE4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E4650"/>
  </w:style>
  <w:style w:type="character" w:customStyle="1" w:styleId="New">
    <w:name w:val="ПЗ_New Знак"/>
    <w:link w:val="New0"/>
    <w:locked/>
    <w:rsid w:val="00FE465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ew0">
    <w:name w:val="ПЗ_New"/>
    <w:basedOn w:val="a"/>
    <w:link w:val="New"/>
    <w:qFormat/>
    <w:rsid w:val="00FE4650"/>
    <w:pPr>
      <w:suppressAutoHyphens/>
      <w:spacing w:after="0" w:line="240" w:lineRule="auto"/>
      <w:ind w:left="170" w:right="284"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65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diagramLayout" Target="diagrams/layout2.xml"/><Relationship Id="rId26" Type="http://schemas.openxmlformats.org/officeDocument/2006/relationships/image" Target="media/image12.png"/><Relationship Id="rId39" Type="http://schemas.openxmlformats.org/officeDocument/2006/relationships/image" Target="media/image23.wmf"/><Relationship Id="rId21" Type="http://schemas.microsoft.com/office/2007/relationships/diagramDrawing" Target="diagrams/drawing2.xml"/><Relationship Id="rId34" Type="http://schemas.openxmlformats.org/officeDocument/2006/relationships/image" Target="media/image19.png"/><Relationship Id="rId42" Type="http://schemas.openxmlformats.org/officeDocument/2006/relationships/oleObject" Target="embeddings/oleObject3.bin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diagramColors" Target="diagrams/colors2.xml"/><Relationship Id="rId29" Type="http://schemas.openxmlformats.org/officeDocument/2006/relationships/image" Target="media/image15.png"/><Relationship Id="rId41" Type="http://schemas.openxmlformats.org/officeDocument/2006/relationships/image" Target="media/image24.wmf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jpeg"/><Relationship Id="rId24" Type="http://schemas.openxmlformats.org/officeDocument/2006/relationships/image" Target="media/image10.png"/><Relationship Id="rId32" Type="http://schemas.openxmlformats.org/officeDocument/2006/relationships/hyperlink" Target="https://docs.microsoft.com/ru-ru/visualstudio/install/install-visualstudio?view=vs-2019" TargetMode="External"/><Relationship Id="rId37" Type="http://schemas.openxmlformats.org/officeDocument/2006/relationships/image" Target="media/image22.wmf"/><Relationship Id="rId40" Type="http://schemas.openxmlformats.org/officeDocument/2006/relationships/oleObject" Target="embeddings/oleObject2.bin"/><Relationship Id="rId45" Type="http://schemas.openxmlformats.org/officeDocument/2006/relationships/hyperlink" Target="https://metanit.com/sharp/tutorial/" TargetMode="External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image" Target="media/image1.jpeg"/><Relationship Id="rId19" Type="http://schemas.openxmlformats.org/officeDocument/2006/relationships/diagramQuickStyle" Target="diagrams/quickStyle2.xml"/><Relationship Id="rId31" Type="http://schemas.openxmlformats.org/officeDocument/2006/relationships/image" Target="media/image17.png"/><Relationship Id="rId44" Type="http://schemas.openxmlformats.org/officeDocument/2006/relationships/oleObject" Target="embeddings/oleObject4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5.wmf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diagramColors" Target="diagrams/colors1.xml"/><Relationship Id="rId5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diagramData" Target="diagrams/data2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oleObject" Target="embeddings/oleObject1.bin"/><Relationship Id="rId46" Type="http://schemas.openxmlformats.org/officeDocument/2006/relationships/image" Target="media/image26.png"/><Relationship Id="rId59" Type="http://schemas.openxmlformats.org/officeDocument/2006/relationships/image" Target="media/image3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506A34-69A7-45EE-A42D-A17C0EE2FF4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C6D983ED-1A79-4A4A-B82B-E662ED80A745}">
      <dgm:prSet phldrT="[Текст]"/>
      <dgm:spPr/>
      <dgm:t>
        <a:bodyPr/>
        <a:lstStyle/>
        <a:p>
          <a:r>
            <a:rPr lang="ru-RU"/>
            <a:t>Руководство</a:t>
          </a:r>
        </a:p>
      </dgm:t>
    </dgm:pt>
    <dgm:pt modelId="{9075BA62-EB70-46A0-99B5-03334BBDA650}" type="parTrans" cxnId="{2201F7D3-C025-4EED-989E-89CED1F527E1}">
      <dgm:prSet/>
      <dgm:spPr/>
      <dgm:t>
        <a:bodyPr/>
        <a:lstStyle/>
        <a:p>
          <a:endParaRPr lang="ru-RU"/>
        </a:p>
      </dgm:t>
    </dgm:pt>
    <dgm:pt modelId="{95BB61CE-F35E-4595-8E87-01142F241C4F}" type="sibTrans" cxnId="{2201F7D3-C025-4EED-989E-89CED1F527E1}">
      <dgm:prSet/>
      <dgm:spPr/>
      <dgm:t>
        <a:bodyPr/>
        <a:lstStyle/>
        <a:p>
          <a:endParaRPr lang="ru-RU"/>
        </a:p>
      </dgm:t>
    </dgm:pt>
    <dgm:pt modelId="{6A52FCC5-07E8-4AA7-BCF0-FF4115E6B2A4}">
      <dgm:prSet phldrT="[Текст]"/>
      <dgm:spPr/>
      <dgm:t>
        <a:bodyPr/>
        <a:lstStyle/>
        <a:p>
          <a:r>
            <a:rPr lang="ru-RU"/>
            <a:t>Отдел разработки</a:t>
          </a:r>
        </a:p>
      </dgm:t>
    </dgm:pt>
    <dgm:pt modelId="{D2E007BA-AC92-4B3E-906C-77790DD20429}" type="parTrans" cxnId="{1627661D-6FD6-4624-9916-C38359144D21}">
      <dgm:prSet/>
      <dgm:spPr/>
      <dgm:t>
        <a:bodyPr/>
        <a:lstStyle/>
        <a:p>
          <a:endParaRPr lang="ru-RU"/>
        </a:p>
      </dgm:t>
    </dgm:pt>
    <dgm:pt modelId="{9BEC5ACA-D7E4-422F-9B97-443B8FB400E5}" type="sibTrans" cxnId="{1627661D-6FD6-4624-9916-C38359144D21}">
      <dgm:prSet/>
      <dgm:spPr/>
      <dgm:t>
        <a:bodyPr/>
        <a:lstStyle/>
        <a:p>
          <a:endParaRPr lang="ru-RU"/>
        </a:p>
      </dgm:t>
    </dgm:pt>
    <dgm:pt modelId="{8DF59B22-389B-4123-ADFE-66EAC296AC56}">
      <dgm:prSet phldrT="[Текст]"/>
      <dgm:spPr/>
      <dgm:t>
        <a:bodyPr/>
        <a:lstStyle/>
        <a:p>
          <a:r>
            <a:rPr lang="ru-RU"/>
            <a:t>Отдел интернет-маркетинга</a:t>
          </a:r>
        </a:p>
      </dgm:t>
    </dgm:pt>
    <dgm:pt modelId="{C05C2F31-F09E-48D4-AAF2-4E4AE9D69E06}" type="parTrans" cxnId="{4138C7BD-D4CF-4DC6-851F-D91084394C57}">
      <dgm:prSet/>
      <dgm:spPr/>
      <dgm:t>
        <a:bodyPr/>
        <a:lstStyle/>
        <a:p>
          <a:endParaRPr lang="ru-RU"/>
        </a:p>
      </dgm:t>
    </dgm:pt>
    <dgm:pt modelId="{ABE9CE61-B3F6-4688-A233-055822CFA579}" type="sibTrans" cxnId="{4138C7BD-D4CF-4DC6-851F-D91084394C57}">
      <dgm:prSet/>
      <dgm:spPr/>
      <dgm:t>
        <a:bodyPr/>
        <a:lstStyle/>
        <a:p>
          <a:endParaRPr lang="ru-RU"/>
        </a:p>
      </dgm:t>
    </dgm:pt>
    <dgm:pt modelId="{C79F57D0-4902-45D3-85E1-8CF15DE45A3C}">
      <dgm:prSet phldrT="[Текст]"/>
      <dgm:spPr/>
      <dgm:t>
        <a:bodyPr/>
        <a:lstStyle/>
        <a:p>
          <a:r>
            <a:rPr lang="ru-RU"/>
            <a:t>Верстальщики</a:t>
          </a:r>
        </a:p>
      </dgm:t>
    </dgm:pt>
    <dgm:pt modelId="{63C6112D-298F-4EE9-85D7-67250CE7225F}" type="parTrans" cxnId="{30979F12-7469-4B7D-BAC0-1E8C56536012}">
      <dgm:prSet/>
      <dgm:spPr/>
      <dgm:t>
        <a:bodyPr/>
        <a:lstStyle/>
        <a:p>
          <a:endParaRPr lang="ru-RU"/>
        </a:p>
      </dgm:t>
    </dgm:pt>
    <dgm:pt modelId="{75F3EA8A-B370-4E64-BAE9-033F2142FD6A}" type="sibTrans" cxnId="{30979F12-7469-4B7D-BAC0-1E8C56536012}">
      <dgm:prSet/>
      <dgm:spPr/>
      <dgm:t>
        <a:bodyPr/>
        <a:lstStyle/>
        <a:p>
          <a:endParaRPr lang="ru-RU"/>
        </a:p>
      </dgm:t>
    </dgm:pt>
    <dgm:pt modelId="{91B32F80-C4C7-4706-B575-B16680197882}">
      <dgm:prSet phldrT="[Текст]"/>
      <dgm:spPr/>
      <dgm:t>
        <a:bodyPr/>
        <a:lstStyle/>
        <a:p>
          <a:r>
            <a:rPr lang="ru-RU"/>
            <a:t>Фронтенд разработчики</a:t>
          </a:r>
        </a:p>
      </dgm:t>
    </dgm:pt>
    <dgm:pt modelId="{20C3F773-ECED-4325-9054-218AC1EB4BC5}" type="parTrans" cxnId="{2B94C7D0-CFE3-4E1D-8FFB-5032C1196CAF}">
      <dgm:prSet/>
      <dgm:spPr/>
      <dgm:t>
        <a:bodyPr/>
        <a:lstStyle/>
        <a:p>
          <a:endParaRPr lang="ru-RU"/>
        </a:p>
      </dgm:t>
    </dgm:pt>
    <dgm:pt modelId="{0A81D34E-B712-4698-8845-9017ACBD0488}" type="sibTrans" cxnId="{2B94C7D0-CFE3-4E1D-8FFB-5032C1196CAF}">
      <dgm:prSet/>
      <dgm:spPr/>
      <dgm:t>
        <a:bodyPr/>
        <a:lstStyle/>
        <a:p>
          <a:endParaRPr lang="ru-RU"/>
        </a:p>
      </dgm:t>
    </dgm:pt>
    <dgm:pt modelId="{81950A3D-F19B-4455-9B7D-1864821B5FFA}">
      <dgm:prSet phldrT="[Текст]"/>
      <dgm:spPr/>
      <dgm:t>
        <a:bodyPr/>
        <a:lstStyle/>
        <a:p>
          <a:r>
            <a:rPr lang="ru-RU"/>
            <a:t>Бэкэнд разработчики</a:t>
          </a:r>
        </a:p>
      </dgm:t>
    </dgm:pt>
    <dgm:pt modelId="{948A1095-0FF1-4036-81A9-F215E726D63A}" type="parTrans" cxnId="{15DE69F3-8C9A-4D30-8EC3-7096CA5E3302}">
      <dgm:prSet/>
      <dgm:spPr/>
      <dgm:t>
        <a:bodyPr/>
        <a:lstStyle/>
        <a:p>
          <a:endParaRPr lang="ru-RU"/>
        </a:p>
      </dgm:t>
    </dgm:pt>
    <dgm:pt modelId="{C7EABD27-1477-455D-AD22-CD68A2C779E6}" type="sibTrans" cxnId="{15DE69F3-8C9A-4D30-8EC3-7096CA5E3302}">
      <dgm:prSet/>
      <dgm:spPr/>
      <dgm:t>
        <a:bodyPr/>
        <a:lstStyle/>
        <a:p>
          <a:endParaRPr lang="ru-RU"/>
        </a:p>
      </dgm:t>
    </dgm:pt>
    <dgm:pt modelId="{99036544-40F6-4296-8204-E856D280C524}">
      <dgm:prSet phldrT="[Текст]"/>
      <dgm:spPr/>
      <dgm:t>
        <a:bodyPr/>
        <a:lstStyle/>
        <a:p>
          <a:r>
            <a:rPr lang="ru-RU"/>
            <a:t>Проджект менеджер</a:t>
          </a:r>
        </a:p>
      </dgm:t>
    </dgm:pt>
    <dgm:pt modelId="{90D8E30A-3870-4F8D-A221-C9F3301716CB}" type="parTrans" cxnId="{0F395A4C-7C75-4BE2-A2BA-786C9BC68BF5}">
      <dgm:prSet/>
      <dgm:spPr/>
      <dgm:t>
        <a:bodyPr/>
        <a:lstStyle/>
        <a:p>
          <a:endParaRPr lang="ru-RU"/>
        </a:p>
      </dgm:t>
    </dgm:pt>
    <dgm:pt modelId="{677191B1-92AA-4B68-BBE1-78360C394358}" type="sibTrans" cxnId="{0F395A4C-7C75-4BE2-A2BA-786C9BC68BF5}">
      <dgm:prSet/>
      <dgm:spPr/>
      <dgm:t>
        <a:bodyPr/>
        <a:lstStyle/>
        <a:p>
          <a:endParaRPr lang="ru-RU"/>
        </a:p>
      </dgm:t>
    </dgm:pt>
    <dgm:pt modelId="{1AE6A08D-FB05-4A7D-9355-1E9C4038B2D9}">
      <dgm:prSet phldrT="[Текст]"/>
      <dgm:spPr/>
      <dgm:t>
        <a:bodyPr/>
        <a:lstStyle/>
        <a:p>
          <a:r>
            <a:rPr lang="ru-RU"/>
            <a:t>Интернет-маркетолог</a:t>
          </a:r>
        </a:p>
      </dgm:t>
    </dgm:pt>
    <dgm:pt modelId="{A2876D37-91FF-4E8D-8842-3F6E60D3B76A}" type="parTrans" cxnId="{32CC1538-18E0-4D13-B146-9AD589330219}">
      <dgm:prSet/>
      <dgm:spPr/>
      <dgm:t>
        <a:bodyPr/>
        <a:lstStyle/>
        <a:p>
          <a:endParaRPr lang="ru-RU"/>
        </a:p>
      </dgm:t>
    </dgm:pt>
    <dgm:pt modelId="{5D399FAD-79BE-4D06-B00E-CBDACC741F9A}" type="sibTrans" cxnId="{32CC1538-18E0-4D13-B146-9AD589330219}">
      <dgm:prSet/>
      <dgm:spPr/>
      <dgm:t>
        <a:bodyPr/>
        <a:lstStyle/>
        <a:p>
          <a:endParaRPr lang="ru-RU"/>
        </a:p>
      </dgm:t>
    </dgm:pt>
    <dgm:pt modelId="{64445DDB-9FC7-4FC6-B70D-7B2C1AF7B98F}">
      <dgm:prSet phldrT="[Текст]"/>
      <dgm:spPr/>
      <dgm:t>
        <a:bodyPr/>
        <a:lstStyle/>
        <a:p>
          <a:r>
            <a:rPr lang="ru-RU"/>
            <a:t>Специалист по трафику</a:t>
          </a:r>
        </a:p>
      </dgm:t>
    </dgm:pt>
    <dgm:pt modelId="{BDB37445-096A-4409-BA72-26C1B1A7F62B}" type="parTrans" cxnId="{C31F9D02-33BC-4608-BA49-37C756331D10}">
      <dgm:prSet/>
      <dgm:spPr/>
      <dgm:t>
        <a:bodyPr/>
        <a:lstStyle/>
        <a:p>
          <a:endParaRPr lang="ru-RU"/>
        </a:p>
      </dgm:t>
    </dgm:pt>
    <dgm:pt modelId="{2660E84E-4B9C-4642-B866-6DE8CE7463CC}" type="sibTrans" cxnId="{C31F9D02-33BC-4608-BA49-37C756331D10}">
      <dgm:prSet/>
      <dgm:spPr/>
      <dgm:t>
        <a:bodyPr/>
        <a:lstStyle/>
        <a:p>
          <a:endParaRPr lang="ru-RU"/>
        </a:p>
      </dgm:t>
    </dgm:pt>
    <dgm:pt modelId="{89C4B9B5-30C0-4C4A-9B8D-21957A1360F5}">
      <dgm:prSet phldrT="[Текст]"/>
      <dgm:spPr/>
      <dgm:t>
        <a:bodyPr/>
        <a:lstStyle/>
        <a:p>
          <a:r>
            <a:rPr lang="ru-RU"/>
            <a:t>Специалист по </a:t>
          </a:r>
          <a:r>
            <a:rPr lang="en-US"/>
            <a:t>UI/UX</a:t>
          </a:r>
          <a:endParaRPr lang="ru-RU"/>
        </a:p>
      </dgm:t>
    </dgm:pt>
    <dgm:pt modelId="{B981B2D6-809B-4863-B598-03670BD6B2EF}" type="parTrans" cxnId="{A65EF550-8906-4A07-A1C4-BC9963049C25}">
      <dgm:prSet/>
      <dgm:spPr/>
      <dgm:t>
        <a:bodyPr/>
        <a:lstStyle/>
        <a:p>
          <a:endParaRPr lang="ru-RU"/>
        </a:p>
      </dgm:t>
    </dgm:pt>
    <dgm:pt modelId="{419F23D8-BB2F-411D-83FD-623AEA902BA4}" type="sibTrans" cxnId="{A65EF550-8906-4A07-A1C4-BC9963049C25}">
      <dgm:prSet/>
      <dgm:spPr/>
      <dgm:t>
        <a:bodyPr/>
        <a:lstStyle/>
        <a:p>
          <a:endParaRPr lang="ru-RU"/>
        </a:p>
      </dgm:t>
    </dgm:pt>
    <dgm:pt modelId="{AB1B5834-032C-42D7-B389-E878BAAC5E95}">
      <dgm:prSet phldrT="[Текст]"/>
      <dgm:spPr/>
      <dgm:t>
        <a:bodyPr/>
        <a:lstStyle/>
        <a:p>
          <a:r>
            <a:rPr lang="ru-RU"/>
            <a:t>Проджект менеджер</a:t>
          </a:r>
        </a:p>
      </dgm:t>
    </dgm:pt>
    <dgm:pt modelId="{1E4CD187-5ABC-42B5-8C85-03FB20597A9D}" type="parTrans" cxnId="{92E8AE5A-6EA0-448F-AF71-28984659FC03}">
      <dgm:prSet/>
      <dgm:spPr/>
      <dgm:t>
        <a:bodyPr/>
        <a:lstStyle/>
        <a:p>
          <a:endParaRPr lang="ru-RU"/>
        </a:p>
      </dgm:t>
    </dgm:pt>
    <dgm:pt modelId="{6FEE8844-2582-4C9D-857B-06225C73E635}" type="sibTrans" cxnId="{92E8AE5A-6EA0-448F-AF71-28984659FC03}">
      <dgm:prSet/>
      <dgm:spPr/>
      <dgm:t>
        <a:bodyPr/>
        <a:lstStyle/>
        <a:p>
          <a:endParaRPr lang="ru-RU"/>
        </a:p>
      </dgm:t>
    </dgm:pt>
    <dgm:pt modelId="{3DCEC359-FBC8-4A2F-892B-B6BA67561E0C}" type="pres">
      <dgm:prSet presAssocID="{8D506A34-69A7-45EE-A42D-A17C0EE2FF4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2121769A-AF1D-4F96-A670-CDE18567C501}" type="pres">
      <dgm:prSet presAssocID="{C6D983ED-1A79-4A4A-B82B-E662ED80A745}" presName="hierRoot1" presStyleCnt="0">
        <dgm:presLayoutVars>
          <dgm:hierBranch val="init"/>
        </dgm:presLayoutVars>
      </dgm:prSet>
      <dgm:spPr/>
    </dgm:pt>
    <dgm:pt modelId="{9656128C-14EB-4BB7-98A4-6509A39E77CC}" type="pres">
      <dgm:prSet presAssocID="{C6D983ED-1A79-4A4A-B82B-E662ED80A745}" presName="rootComposite1" presStyleCnt="0"/>
      <dgm:spPr/>
    </dgm:pt>
    <dgm:pt modelId="{86911689-AA7F-4A11-98F1-C5B297CEBD19}" type="pres">
      <dgm:prSet presAssocID="{C6D983ED-1A79-4A4A-B82B-E662ED80A74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88571C3-C7C9-476B-8A62-DC83473C1DF9}" type="pres">
      <dgm:prSet presAssocID="{C6D983ED-1A79-4A4A-B82B-E662ED80A745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96F8850-FACA-4BCA-B61A-14582C1EEA36}" type="pres">
      <dgm:prSet presAssocID="{C6D983ED-1A79-4A4A-B82B-E662ED80A745}" presName="hierChild2" presStyleCnt="0"/>
      <dgm:spPr/>
    </dgm:pt>
    <dgm:pt modelId="{56102F52-DE20-4A68-B260-0B1033B69AB1}" type="pres">
      <dgm:prSet presAssocID="{D2E007BA-AC92-4B3E-906C-77790DD20429}" presName="Name37" presStyleLbl="parChTrans1D2" presStyleIdx="0" presStyleCnt="2"/>
      <dgm:spPr/>
      <dgm:t>
        <a:bodyPr/>
        <a:lstStyle/>
        <a:p>
          <a:endParaRPr lang="ru-RU"/>
        </a:p>
      </dgm:t>
    </dgm:pt>
    <dgm:pt modelId="{4B3D4D39-4272-4488-AF62-E1916D553588}" type="pres">
      <dgm:prSet presAssocID="{6A52FCC5-07E8-4AA7-BCF0-FF4115E6B2A4}" presName="hierRoot2" presStyleCnt="0">
        <dgm:presLayoutVars>
          <dgm:hierBranch val="hang"/>
        </dgm:presLayoutVars>
      </dgm:prSet>
      <dgm:spPr/>
    </dgm:pt>
    <dgm:pt modelId="{437ECC0B-C4C3-4B03-A795-1287D9358D43}" type="pres">
      <dgm:prSet presAssocID="{6A52FCC5-07E8-4AA7-BCF0-FF4115E6B2A4}" presName="rootComposite" presStyleCnt="0"/>
      <dgm:spPr/>
    </dgm:pt>
    <dgm:pt modelId="{FF1B20C8-55A3-412D-9680-B8EAA40B742E}" type="pres">
      <dgm:prSet presAssocID="{6A52FCC5-07E8-4AA7-BCF0-FF4115E6B2A4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56EB282-62C2-4705-B729-3EB23828461F}" type="pres">
      <dgm:prSet presAssocID="{6A52FCC5-07E8-4AA7-BCF0-FF4115E6B2A4}" presName="rootConnector" presStyleLbl="node2" presStyleIdx="0" presStyleCnt="2"/>
      <dgm:spPr/>
      <dgm:t>
        <a:bodyPr/>
        <a:lstStyle/>
        <a:p>
          <a:endParaRPr lang="ru-RU"/>
        </a:p>
      </dgm:t>
    </dgm:pt>
    <dgm:pt modelId="{EB2E819E-37AB-4BA8-A5BF-91750D53316E}" type="pres">
      <dgm:prSet presAssocID="{6A52FCC5-07E8-4AA7-BCF0-FF4115E6B2A4}" presName="hierChild4" presStyleCnt="0"/>
      <dgm:spPr/>
    </dgm:pt>
    <dgm:pt modelId="{A12CDCE6-8690-41D5-AF11-8AA59712824E}" type="pres">
      <dgm:prSet presAssocID="{63C6112D-298F-4EE9-85D7-67250CE7225F}" presName="Name48" presStyleLbl="parChTrans1D3" presStyleIdx="0" presStyleCnt="8"/>
      <dgm:spPr/>
      <dgm:t>
        <a:bodyPr/>
        <a:lstStyle/>
        <a:p>
          <a:endParaRPr lang="ru-RU"/>
        </a:p>
      </dgm:t>
    </dgm:pt>
    <dgm:pt modelId="{92D67239-030B-4467-9E90-E6A94F319E7F}" type="pres">
      <dgm:prSet presAssocID="{C79F57D0-4902-45D3-85E1-8CF15DE45A3C}" presName="hierRoot2" presStyleCnt="0">
        <dgm:presLayoutVars>
          <dgm:hierBranch val="init"/>
        </dgm:presLayoutVars>
      </dgm:prSet>
      <dgm:spPr/>
    </dgm:pt>
    <dgm:pt modelId="{A2D30D99-3770-4425-BCFB-2B8A3662D17D}" type="pres">
      <dgm:prSet presAssocID="{C79F57D0-4902-45D3-85E1-8CF15DE45A3C}" presName="rootComposite" presStyleCnt="0"/>
      <dgm:spPr/>
    </dgm:pt>
    <dgm:pt modelId="{73FAD3B0-CF40-4446-9576-B4825760EA62}" type="pres">
      <dgm:prSet presAssocID="{C79F57D0-4902-45D3-85E1-8CF15DE45A3C}" presName="rootText" presStyleLbl="node3" presStyleIdx="0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E00EC12-5417-4463-AFF3-0E2490DDAD6D}" type="pres">
      <dgm:prSet presAssocID="{C79F57D0-4902-45D3-85E1-8CF15DE45A3C}" presName="rootConnector" presStyleLbl="node3" presStyleIdx="0" presStyleCnt="8"/>
      <dgm:spPr/>
      <dgm:t>
        <a:bodyPr/>
        <a:lstStyle/>
        <a:p>
          <a:endParaRPr lang="ru-RU"/>
        </a:p>
      </dgm:t>
    </dgm:pt>
    <dgm:pt modelId="{C3CCAB15-DA7E-4701-BE8E-D9D5B1AAE5B8}" type="pres">
      <dgm:prSet presAssocID="{C79F57D0-4902-45D3-85E1-8CF15DE45A3C}" presName="hierChild4" presStyleCnt="0"/>
      <dgm:spPr/>
    </dgm:pt>
    <dgm:pt modelId="{9BC27AA6-04F8-4D40-88A7-CF8B0EB72ABC}" type="pres">
      <dgm:prSet presAssocID="{C79F57D0-4902-45D3-85E1-8CF15DE45A3C}" presName="hierChild5" presStyleCnt="0"/>
      <dgm:spPr/>
    </dgm:pt>
    <dgm:pt modelId="{BD9EF31E-6AEE-4797-B9D2-AC5286E6C5E8}" type="pres">
      <dgm:prSet presAssocID="{20C3F773-ECED-4325-9054-218AC1EB4BC5}" presName="Name48" presStyleLbl="parChTrans1D3" presStyleIdx="1" presStyleCnt="8"/>
      <dgm:spPr/>
      <dgm:t>
        <a:bodyPr/>
        <a:lstStyle/>
        <a:p>
          <a:endParaRPr lang="ru-RU"/>
        </a:p>
      </dgm:t>
    </dgm:pt>
    <dgm:pt modelId="{4C7345D1-331F-4C03-8B2F-0CA86169C4EC}" type="pres">
      <dgm:prSet presAssocID="{91B32F80-C4C7-4706-B575-B16680197882}" presName="hierRoot2" presStyleCnt="0">
        <dgm:presLayoutVars>
          <dgm:hierBranch val="init"/>
        </dgm:presLayoutVars>
      </dgm:prSet>
      <dgm:spPr/>
    </dgm:pt>
    <dgm:pt modelId="{ACF162AC-C772-4779-AB76-AF5D4FE8879F}" type="pres">
      <dgm:prSet presAssocID="{91B32F80-C4C7-4706-B575-B16680197882}" presName="rootComposite" presStyleCnt="0"/>
      <dgm:spPr/>
    </dgm:pt>
    <dgm:pt modelId="{2DEF09F2-114C-4994-A3F1-F9CED04CDFE9}" type="pres">
      <dgm:prSet presAssocID="{91B32F80-C4C7-4706-B575-B16680197882}" presName="rootText" presStyleLbl="node3" presStyleIdx="1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F9EFD44-71AA-427D-842A-C8E6A2E8219B}" type="pres">
      <dgm:prSet presAssocID="{91B32F80-C4C7-4706-B575-B16680197882}" presName="rootConnector" presStyleLbl="node3" presStyleIdx="1" presStyleCnt="8"/>
      <dgm:spPr/>
      <dgm:t>
        <a:bodyPr/>
        <a:lstStyle/>
        <a:p>
          <a:endParaRPr lang="ru-RU"/>
        </a:p>
      </dgm:t>
    </dgm:pt>
    <dgm:pt modelId="{F0CD594D-EFD7-48AD-9129-B39C707A64F1}" type="pres">
      <dgm:prSet presAssocID="{91B32F80-C4C7-4706-B575-B16680197882}" presName="hierChild4" presStyleCnt="0"/>
      <dgm:spPr/>
    </dgm:pt>
    <dgm:pt modelId="{753B2F14-591C-4039-9A37-B302303165EA}" type="pres">
      <dgm:prSet presAssocID="{91B32F80-C4C7-4706-B575-B16680197882}" presName="hierChild5" presStyleCnt="0"/>
      <dgm:spPr/>
    </dgm:pt>
    <dgm:pt modelId="{F0EA884B-2358-44CE-A173-17201226968B}" type="pres">
      <dgm:prSet presAssocID="{948A1095-0FF1-4036-81A9-F215E726D63A}" presName="Name48" presStyleLbl="parChTrans1D3" presStyleIdx="2" presStyleCnt="8"/>
      <dgm:spPr/>
      <dgm:t>
        <a:bodyPr/>
        <a:lstStyle/>
        <a:p>
          <a:endParaRPr lang="ru-RU"/>
        </a:p>
      </dgm:t>
    </dgm:pt>
    <dgm:pt modelId="{AC853F08-3FC9-46D2-A1AB-B92E50DDE98A}" type="pres">
      <dgm:prSet presAssocID="{81950A3D-F19B-4455-9B7D-1864821B5FFA}" presName="hierRoot2" presStyleCnt="0">
        <dgm:presLayoutVars>
          <dgm:hierBranch val="init"/>
        </dgm:presLayoutVars>
      </dgm:prSet>
      <dgm:spPr/>
    </dgm:pt>
    <dgm:pt modelId="{69EBCFFE-DFC4-44CE-BCFE-77758CC5A757}" type="pres">
      <dgm:prSet presAssocID="{81950A3D-F19B-4455-9B7D-1864821B5FFA}" presName="rootComposite" presStyleCnt="0"/>
      <dgm:spPr/>
    </dgm:pt>
    <dgm:pt modelId="{780AA03A-AC00-4E56-BE25-71C021AA2F4E}" type="pres">
      <dgm:prSet presAssocID="{81950A3D-F19B-4455-9B7D-1864821B5FFA}" presName="rootText" presStyleLbl="node3" presStyleIdx="2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3830691-3566-49F3-99B6-B550E86C2741}" type="pres">
      <dgm:prSet presAssocID="{81950A3D-F19B-4455-9B7D-1864821B5FFA}" presName="rootConnector" presStyleLbl="node3" presStyleIdx="2" presStyleCnt="8"/>
      <dgm:spPr/>
      <dgm:t>
        <a:bodyPr/>
        <a:lstStyle/>
        <a:p>
          <a:endParaRPr lang="ru-RU"/>
        </a:p>
      </dgm:t>
    </dgm:pt>
    <dgm:pt modelId="{0C15A75F-9975-460B-8A00-A4D15D111234}" type="pres">
      <dgm:prSet presAssocID="{81950A3D-F19B-4455-9B7D-1864821B5FFA}" presName="hierChild4" presStyleCnt="0"/>
      <dgm:spPr/>
    </dgm:pt>
    <dgm:pt modelId="{0E17472E-C112-4F66-8527-4F53650A44E7}" type="pres">
      <dgm:prSet presAssocID="{81950A3D-F19B-4455-9B7D-1864821B5FFA}" presName="hierChild5" presStyleCnt="0"/>
      <dgm:spPr/>
    </dgm:pt>
    <dgm:pt modelId="{D541181C-2145-463F-BD22-ADC65360F311}" type="pres">
      <dgm:prSet presAssocID="{90D8E30A-3870-4F8D-A221-C9F3301716CB}" presName="Name48" presStyleLbl="parChTrans1D3" presStyleIdx="3" presStyleCnt="8"/>
      <dgm:spPr/>
      <dgm:t>
        <a:bodyPr/>
        <a:lstStyle/>
        <a:p>
          <a:endParaRPr lang="ru-RU"/>
        </a:p>
      </dgm:t>
    </dgm:pt>
    <dgm:pt modelId="{C4523430-8803-410A-903C-35534AC0FC81}" type="pres">
      <dgm:prSet presAssocID="{99036544-40F6-4296-8204-E856D280C524}" presName="hierRoot2" presStyleCnt="0">
        <dgm:presLayoutVars>
          <dgm:hierBranch val="init"/>
        </dgm:presLayoutVars>
      </dgm:prSet>
      <dgm:spPr/>
    </dgm:pt>
    <dgm:pt modelId="{BC144C4F-B282-48A1-9FF6-584613C18BAE}" type="pres">
      <dgm:prSet presAssocID="{99036544-40F6-4296-8204-E856D280C524}" presName="rootComposite" presStyleCnt="0"/>
      <dgm:spPr/>
    </dgm:pt>
    <dgm:pt modelId="{AF0530CF-F973-450F-99DE-39E0DA485127}" type="pres">
      <dgm:prSet presAssocID="{99036544-40F6-4296-8204-E856D280C524}" presName="rootText" presStyleLbl="node3" presStyleIdx="3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FC76C46-1E1F-4A2E-BD77-4759B81F1B62}" type="pres">
      <dgm:prSet presAssocID="{99036544-40F6-4296-8204-E856D280C524}" presName="rootConnector" presStyleLbl="node3" presStyleIdx="3" presStyleCnt="8"/>
      <dgm:spPr/>
      <dgm:t>
        <a:bodyPr/>
        <a:lstStyle/>
        <a:p>
          <a:endParaRPr lang="ru-RU"/>
        </a:p>
      </dgm:t>
    </dgm:pt>
    <dgm:pt modelId="{A90A92E3-43D9-4401-9E06-E89EBEC70CFF}" type="pres">
      <dgm:prSet presAssocID="{99036544-40F6-4296-8204-E856D280C524}" presName="hierChild4" presStyleCnt="0"/>
      <dgm:spPr/>
    </dgm:pt>
    <dgm:pt modelId="{F4D0C15B-7FE7-4EA6-B089-6D50A22ABA56}" type="pres">
      <dgm:prSet presAssocID="{99036544-40F6-4296-8204-E856D280C524}" presName="hierChild5" presStyleCnt="0"/>
      <dgm:spPr/>
    </dgm:pt>
    <dgm:pt modelId="{82EA0E07-A97E-490C-AE1E-0A9A9697AE04}" type="pres">
      <dgm:prSet presAssocID="{6A52FCC5-07E8-4AA7-BCF0-FF4115E6B2A4}" presName="hierChild5" presStyleCnt="0"/>
      <dgm:spPr/>
    </dgm:pt>
    <dgm:pt modelId="{51A627E9-C753-40D3-A618-B21CB94981D8}" type="pres">
      <dgm:prSet presAssocID="{C05C2F31-F09E-48D4-AAF2-4E4AE9D69E06}" presName="Name37" presStyleLbl="parChTrans1D2" presStyleIdx="1" presStyleCnt="2"/>
      <dgm:spPr/>
      <dgm:t>
        <a:bodyPr/>
        <a:lstStyle/>
        <a:p>
          <a:endParaRPr lang="ru-RU"/>
        </a:p>
      </dgm:t>
    </dgm:pt>
    <dgm:pt modelId="{360DF05F-D2BE-4690-AAA4-768A32312C65}" type="pres">
      <dgm:prSet presAssocID="{8DF59B22-389B-4123-ADFE-66EAC296AC56}" presName="hierRoot2" presStyleCnt="0">
        <dgm:presLayoutVars>
          <dgm:hierBranch val="hang"/>
        </dgm:presLayoutVars>
      </dgm:prSet>
      <dgm:spPr/>
    </dgm:pt>
    <dgm:pt modelId="{FF7F62FC-10A5-43AD-BB97-BDF106B9AD95}" type="pres">
      <dgm:prSet presAssocID="{8DF59B22-389B-4123-ADFE-66EAC296AC56}" presName="rootComposite" presStyleCnt="0"/>
      <dgm:spPr/>
    </dgm:pt>
    <dgm:pt modelId="{B13DCCF6-CC1B-4C4A-AA94-EC96CBA6B8E3}" type="pres">
      <dgm:prSet presAssocID="{8DF59B22-389B-4123-ADFE-66EAC296AC56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D2D598B-39B1-4DE2-825A-BDD0801C75BA}" type="pres">
      <dgm:prSet presAssocID="{8DF59B22-389B-4123-ADFE-66EAC296AC56}" presName="rootConnector" presStyleLbl="node2" presStyleIdx="1" presStyleCnt="2"/>
      <dgm:spPr/>
      <dgm:t>
        <a:bodyPr/>
        <a:lstStyle/>
        <a:p>
          <a:endParaRPr lang="ru-RU"/>
        </a:p>
      </dgm:t>
    </dgm:pt>
    <dgm:pt modelId="{337C7EB1-6E01-4B4C-BFDF-946816BAEE4A}" type="pres">
      <dgm:prSet presAssocID="{8DF59B22-389B-4123-ADFE-66EAC296AC56}" presName="hierChild4" presStyleCnt="0"/>
      <dgm:spPr/>
    </dgm:pt>
    <dgm:pt modelId="{3D4354D1-5E75-4053-87FA-F8AAC0555206}" type="pres">
      <dgm:prSet presAssocID="{A2876D37-91FF-4E8D-8842-3F6E60D3B76A}" presName="Name48" presStyleLbl="parChTrans1D3" presStyleIdx="4" presStyleCnt="8"/>
      <dgm:spPr/>
      <dgm:t>
        <a:bodyPr/>
        <a:lstStyle/>
        <a:p>
          <a:endParaRPr lang="ru-RU"/>
        </a:p>
      </dgm:t>
    </dgm:pt>
    <dgm:pt modelId="{676C37F5-A524-4199-BCFE-FA7C8BB38A8A}" type="pres">
      <dgm:prSet presAssocID="{1AE6A08D-FB05-4A7D-9355-1E9C4038B2D9}" presName="hierRoot2" presStyleCnt="0">
        <dgm:presLayoutVars>
          <dgm:hierBranch val="init"/>
        </dgm:presLayoutVars>
      </dgm:prSet>
      <dgm:spPr/>
    </dgm:pt>
    <dgm:pt modelId="{81F9E968-4318-4712-BB71-4A9BEA3E33A5}" type="pres">
      <dgm:prSet presAssocID="{1AE6A08D-FB05-4A7D-9355-1E9C4038B2D9}" presName="rootComposite" presStyleCnt="0"/>
      <dgm:spPr/>
    </dgm:pt>
    <dgm:pt modelId="{12DC02E1-4A59-4D0D-8B57-888674ADFBC4}" type="pres">
      <dgm:prSet presAssocID="{1AE6A08D-FB05-4A7D-9355-1E9C4038B2D9}" presName="rootText" presStyleLbl="node3" presStyleIdx="4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0980CA5-0288-4667-B0B5-3FC380DF036B}" type="pres">
      <dgm:prSet presAssocID="{1AE6A08D-FB05-4A7D-9355-1E9C4038B2D9}" presName="rootConnector" presStyleLbl="node3" presStyleIdx="4" presStyleCnt="8"/>
      <dgm:spPr/>
      <dgm:t>
        <a:bodyPr/>
        <a:lstStyle/>
        <a:p>
          <a:endParaRPr lang="ru-RU"/>
        </a:p>
      </dgm:t>
    </dgm:pt>
    <dgm:pt modelId="{8D01DA1F-B84D-4240-9351-CB424792B004}" type="pres">
      <dgm:prSet presAssocID="{1AE6A08D-FB05-4A7D-9355-1E9C4038B2D9}" presName="hierChild4" presStyleCnt="0"/>
      <dgm:spPr/>
    </dgm:pt>
    <dgm:pt modelId="{1FFF3131-AE11-4E3B-97DE-B8823C016FF9}" type="pres">
      <dgm:prSet presAssocID="{1AE6A08D-FB05-4A7D-9355-1E9C4038B2D9}" presName="hierChild5" presStyleCnt="0"/>
      <dgm:spPr/>
    </dgm:pt>
    <dgm:pt modelId="{63A346D5-4923-4B8F-B493-D7683CA8A522}" type="pres">
      <dgm:prSet presAssocID="{BDB37445-096A-4409-BA72-26C1B1A7F62B}" presName="Name48" presStyleLbl="parChTrans1D3" presStyleIdx="5" presStyleCnt="8"/>
      <dgm:spPr/>
      <dgm:t>
        <a:bodyPr/>
        <a:lstStyle/>
        <a:p>
          <a:endParaRPr lang="ru-RU"/>
        </a:p>
      </dgm:t>
    </dgm:pt>
    <dgm:pt modelId="{6F679A9E-B89D-4B81-9C18-E4441255E244}" type="pres">
      <dgm:prSet presAssocID="{64445DDB-9FC7-4FC6-B70D-7B2C1AF7B98F}" presName="hierRoot2" presStyleCnt="0">
        <dgm:presLayoutVars>
          <dgm:hierBranch val="init"/>
        </dgm:presLayoutVars>
      </dgm:prSet>
      <dgm:spPr/>
    </dgm:pt>
    <dgm:pt modelId="{8EA2643F-6C7E-4ABF-831B-A38D14FB6332}" type="pres">
      <dgm:prSet presAssocID="{64445DDB-9FC7-4FC6-B70D-7B2C1AF7B98F}" presName="rootComposite" presStyleCnt="0"/>
      <dgm:spPr/>
    </dgm:pt>
    <dgm:pt modelId="{6CDE1CAB-F7C5-4BB7-A479-74D251A52587}" type="pres">
      <dgm:prSet presAssocID="{64445DDB-9FC7-4FC6-B70D-7B2C1AF7B98F}" presName="rootText" presStyleLbl="node3" presStyleIdx="5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EC8CAF1-B68A-4346-A7DE-B8235F729B84}" type="pres">
      <dgm:prSet presAssocID="{64445DDB-9FC7-4FC6-B70D-7B2C1AF7B98F}" presName="rootConnector" presStyleLbl="node3" presStyleIdx="5" presStyleCnt="8"/>
      <dgm:spPr/>
      <dgm:t>
        <a:bodyPr/>
        <a:lstStyle/>
        <a:p>
          <a:endParaRPr lang="ru-RU"/>
        </a:p>
      </dgm:t>
    </dgm:pt>
    <dgm:pt modelId="{0308CC15-6141-4BBE-9168-D3765E41D7B0}" type="pres">
      <dgm:prSet presAssocID="{64445DDB-9FC7-4FC6-B70D-7B2C1AF7B98F}" presName="hierChild4" presStyleCnt="0"/>
      <dgm:spPr/>
    </dgm:pt>
    <dgm:pt modelId="{03C1093E-3DA5-4117-AEA4-BD14E3DC370C}" type="pres">
      <dgm:prSet presAssocID="{64445DDB-9FC7-4FC6-B70D-7B2C1AF7B98F}" presName="hierChild5" presStyleCnt="0"/>
      <dgm:spPr/>
    </dgm:pt>
    <dgm:pt modelId="{A5204CAE-D29D-4A9E-B79F-D04A5D38339E}" type="pres">
      <dgm:prSet presAssocID="{B981B2D6-809B-4863-B598-03670BD6B2EF}" presName="Name48" presStyleLbl="parChTrans1D3" presStyleIdx="6" presStyleCnt="8"/>
      <dgm:spPr/>
      <dgm:t>
        <a:bodyPr/>
        <a:lstStyle/>
        <a:p>
          <a:endParaRPr lang="ru-RU"/>
        </a:p>
      </dgm:t>
    </dgm:pt>
    <dgm:pt modelId="{B7DC54BB-BC10-421E-B28B-01EA6A802B46}" type="pres">
      <dgm:prSet presAssocID="{89C4B9B5-30C0-4C4A-9B8D-21957A1360F5}" presName="hierRoot2" presStyleCnt="0">
        <dgm:presLayoutVars>
          <dgm:hierBranch val="init"/>
        </dgm:presLayoutVars>
      </dgm:prSet>
      <dgm:spPr/>
    </dgm:pt>
    <dgm:pt modelId="{5AE54065-AF19-4402-91D4-41835B5A5A0A}" type="pres">
      <dgm:prSet presAssocID="{89C4B9B5-30C0-4C4A-9B8D-21957A1360F5}" presName="rootComposite" presStyleCnt="0"/>
      <dgm:spPr/>
    </dgm:pt>
    <dgm:pt modelId="{D85F032D-0E95-49F9-81E3-C7A9B06E4970}" type="pres">
      <dgm:prSet presAssocID="{89C4B9B5-30C0-4C4A-9B8D-21957A1360F5}" presName="rootText" presStyleLbl="node3" presStyleIdx="6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4BAC530-AA37-45B3-96DF-E5F7DE8017E9}" type="pres">
      <dgm:prSet presAssocID="{89C4B9B5-30C0-4C4A-9B8D-21957A1360F5}" presName="rootConnector" presStyleLbl="node3" presStyleIdx="6" presStyleCnt="8"/>
      <dgm:spPr/>
      <dgm:t>
        <a:bodyPr/>
        <a:lstStyle/>
        <a:p>
          <a:endParaRPr lang="ru-RU"/>
        </a:p>
      </dgm:t>
    </dgm:pt>
    <dgm:pt modelId="{E01CE8A3-4C31-4024-8AAC-6B9768416C0A}" type="pres">
      <dgm:prSet presAssocID="{89C4B9B5-30C0-4C4A-9B8D-21957A1360F5}" presName="hierChild4" presStyleCnt="0"/>
      <dgm:spPr/>
    </dgm:pt>
    <dgm:pt modelId="{CF64A9DD-9C35-4066-9056-B9624588990D}" type="pres">
      <dgm:prSet presAssocID="{89C4B9B5-30C0-4C4A-9B8D-21957A1360F5}" presName="hierChild5" presStyleCnt="0"/>
      <dgm:spPr/>
    </dgm:pt>
    <dgm:pt modelId="{037C0350-3A3F-45BC-8FE5-C4617B1A2F36}" type="pres">
      <dgm:prSet presAssocID="{1E4CD187-5ABC-42B5-8C85-03FB20597A9D}" presName="Name48" presStyleLbl="parChTrans1D3" presStyleIdx="7" presStyleCnt="8"/>
      <dgm:spPr/>
      <dgm:t>
        <a:bodyPr/>
        <a:lstStyle/>
        <a:p>
          <a:endParaRPr lang="ru-RU"/>
        </a:p>
      </dgm:t>
    </dgm:pt>
    <dgm:pt modelId="{76A385E5-1F68-40A2-A836-7166D7BEB009}" type="pres">
      <dgm:prSet presAssocID="{AB1B5834-032C-42D7-B389-E878BAAC5E95}" presName="hierRoot2" presStyleCnt="0">
        <dgm:presLayoutVars>
          <dgm:hierBranch val="init"/>
        </dgm:presLayoutVars>
      </dgm:prSet>
      <dgm:spPr/>
    </dgm:pt>
    <dgm:pt modelId="{93605F3E-5506-4DC5-844D-E2F807E0DAC2}" type="pres">
      <dgm:prSet presAssocID="{AB1B5834-032C-42D7-B389-E878BAAC5E95}" presName="rootComposite" presStyleCnt="0"/>
      <dgm:spPr/>
    </dgm:pt>
    <dgm:pt modelId="{8BBECB50-7FF0-4B47-AEDD-64FD5E7F3863}" type="pres">
      <dgm:prSet presAssocID="{AB1B5834-032C-42D7-B389-E878BAAC5E95}" presName="rootText" presStyleLbl="node3" presStyleIdx="7" presStyleCnt="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BEF4CD7-EFC6-4971-81DA-4B85A1ED8164}" type="pres">
      <dgm:prSet presAssocID="{AB1B5834-032C-42D7-B389-E878BAAC5E95}" presName="rootConnector" presStyleLbl="node3" presStyleIdx="7" presStyleCnt="8"/>
      <dgm:spPr/>
      <dgm:t>
        <a:bodyPr/>
        <a:lstStyle/>
        <a:p>
          <a:endParaRPr lang="ru-RU"/>
        </a:p>
      </dgm:t>
    </dgm:pt>
    <dgm:pt modelId="{E55D2E24-916A-49D1-9019-17163A5660E2}" type="pres">
      <dgm:prSet presAssocID="{AB1B5834-032C-42D7-B389-E878BAAC5E95}" presName="hierChild4" presStyleCnt="0"/>
      <dgm:spPr/>
    </dgm:pt>
    <dgm:pt modelId="{12D13F2D-C36C-4C56-AF3A-C6052510E047}" type="pres">
      <dgm:prSet presAssocID="{AB1B5834-032C-42D7-B389-E878BAAC5E95}" presName="hierChild5" presStyleCnt="0"/>
      <dgm:spPr/>
    </dgm:pt>
    <dgm:pt modelId="{E82834FF-0CD8-4756-A112-FC30DE05C2DA}" type="pres">
      <dgm:prSet presAssocID="{8DF59B22-389B-4123-ADFE-66EAC296AC56}" presName="hierChild5" presStyleCnt="0"/>
      <dgm:spPr/>
    </dgm:pt>
    <dgm:pt modelId="{A1E7C451-A0CA-4B27-86AE-E86206086111}" type="pres">
      <dgm:prSet presAssocID="{C6D983ED-1A79-4A4A-B82B-E662ED80A745}" presName="hierChild3" presStyleCnt="0"/>
      <dgm:spPr/>
    </dgm:pt>
  </dgm:ptLst>
  <dgm:cxnLst>
    <dgm:cxn modelId="{A65EF550-8906-4A07-A1C4-BC9963049C25}" srcId="{8DF59B22-389B-4123-ADFE-66EAC296AC56}" destId="{89C4B9B5-30C0-4C4A-9B8D-21957A1360F5}" srcOrd="2" destOrd="0" parTransId="{B981B2D6-809B-4863-B598-03670BD6B2EF}" sibTransId="{419F23D8-BB2F-411D-83FD-623AEA902BA4}"/>
    <dgm:cxn modelId="{DC610072-AB1C-41CB-BE6C-43D58AF5EBB5}" type="presOf" srcId="{89C4B9B5-30C0-4C4A-9B8D-21957A1360F5}" destId="{D85F032D-0E95-49F9-81E3-C7A9B06E4970}" srcOrd="0" destOrd="0" presId="urn:microsoft.com/office/officeart/2005/8/layout/orgChart1"/>
    <dgm:cxn modelId="{09A93A8D-CF3E-4BEB-8160-3C89F6E1B3E0}" type="presOf" srcId="{A2876D37-91FF-4E8D-8842-3F6E60D3B76A}" destId="{3D4354D1-5E75-4053-87FA-F8AAC0555206}" srcOrd="0" destOrd="0" presId="urn:microsoft.com/office/officeart/2005/8/layout/orgChart1"/>
    <dgm:cxn modelId="{C7070EDC-97BF-434E-95D0-5DF6F2D11890}" type="presOf" srcId="{64445DDB-9FC7-4FC6-B70D-7B2C1AF7B98F}" destId="{6CDE1CAB-F7C5-4BB7-A479-74D251A52587}" srcOrd="0" destOrd="0" presId="urn:microsoft.com/office/officeart/2005/8/layout/orgChart1"/>
    <dgm:cxn modelId="{7D5AB060-7886-4160-939C-48B8D7FFD45C}" type="presOf" srcId="{8D506A34-69A7-45EE-A42D-A17C0EE2FF40}" destId="{3DCEC359-FBC8-4A2F-892B-B6BA67561E0C}" srcOrd="0" destOrd="0" presId="urn:microsoft.com/office/officeart/2005/8/layout/orgChart1"/>
    <dgm:cxn modelId="{41842A78-B692-4EE9-98F6-AF456A573BFF}" type="presOf" srcId="{BDB37445-096A-4409-BA72-26C1B1A7F62B}" destId="{63A346D5-4923-4B8F-B493-D7683CA8A522}" srcOrd="0" destOrd="0" presId="urn:microsoft.com/office/officeart/2005/8/layout/orgChart1"/>
    <dgm:cxn modelId="{A2FFADB3-A31F-46F5-81B6-30B42966AB99}" type="presOf" srcId="{C6D983ED-1A79-4A4A-B82B-E662ED80A745}" destId="{888571C3-C7C9-476B-8A62-DC83473C1DF9}" srcOrd="1" destOrd="0" presId="urn:microsoft.com/office/officeart/2005/8/layout/orgChart1"/>
    <dgm:cxn modelId="{A7EA9104-DCFB-444F-89E4-852B305D6497}" type="presOf" srcId="{81950A3D-F19B-4455-9B7D-1864821B5FFA}" destId="{93830691-3566-49F3-99B6-B550E86C2741}" srcOrd="1" destOrd="0" presId="urn:microsoft.com/office/officeart/2005/8/layout/orgChart1"/>
    <dgm:cxn modelId="{32CC1538-18E0-4D13-B146-9AD589330219}" srcId="{8DF59B22-389B-4123-ADFE-66EAC296AC56}" destId="{1AE6A08D-FB05-4A7D-9355-1E9C4038B2D9}" srcOrd="0" destOrd="0" parTransId="{A2876D37-91FF-4E8D-8842-3F6E60D3B76A}" sibTransId="{5D399FAD-79BE-4D06-B00E-CBDACC741F9A}"/>
    <dgm:cxn modelId="{D334CDE9-7EFB-4341-8E78-D08BC76D77DB}" type="presOf" srcId="{99036544-40F6-4296-8204-E856D280C524}" destId="{EFC76C46-1E1F-4A2E-BD77-4759B81F1B62}" srcOrd="1" destOrd="0" presId="urn:microsoft.com/office/officeart/2005/8/layout/orgChart1"/>
    <dgm:cxn modelId="{350CA13E-7AA0-453A-907D-BEFB902B5BFA}" type="presOf" srcId="{99036544-40F6-4296-8204-E856D280C524}" destId="{AF0530CF-F973-450F-99DE-39E0DA485127}" srcOrd="0" destOrd="0" presId="urn:microsoft.com/office/officeart/2005/8/layout/orgChart1"/>
    <dgm:cxn modelId="{1627661D-6FD6-4624-9916-C38359144D21}" srcId="{C6D983ED-1A79-4A4A-B82B-E662ED80A745}" destId="{6A52FCC5-07E8-4AA7-BCF0-FF4115E6B2A4}" srcOrd="0" destOrd="0" parTransId="{D2E007BA-AC92-4B3E-906C-77790DD20429}" sibTransId="{9BEC5ACA-D7E4-422F-9B97-443B8FB400E5}"/>
    <dgm:cxn modelId="{12ED6C04-0A43-4E8F-8432-979954ADE5A3}" type="presOf" srcId="{6A52FCC5-07E8-4AA7-BCF0-FF4115E6B2A4}" destId="{C56EB282-62C2-4705-B729-3EB23828461F}" srcOrd="1" destOrd="0" presId="urn:microsoft.com/office/officeart/2005/8/layout/orgChart1"/>
    <dgm:cxn modelId="{38F9196F-7092-4CD0-B750-66592BA4B67F}" type="presOf" srcId="{20C3F773-ECED-4325-9054-218AC1EB4BC5}" destId="{BD9EF31E-6AEE-4797-B9D2-AC5286E6C5E8}" srcOrd="0" destOrd="0" presId="urn:microsoft.com/office/officeart/2005/8/layout/orgChart1"/>
    <dgm:cxn modelId="{495BDE21-2238-484C-9D59-19FB447D9C24}" type="presOf" srcId="{64445DDB-9FC7-4FC6-B70D-7B2C1AF7B98F}" destId="{8EC8CAF1-B68A-4346-A7DE-B8235F729B84}" srcOrd="1" destOrd="0" presId="urn:microsoft.com/office/officeart/2005/8/layout/orgChart1"/>
    <dgm:cxn modelId="{1567951C-038D-438E-8B30-21FF86139646}" type="presOf" srcId="{8DF59B22-389B-4123-ADFE-66EAC296AC56}" destId="{B13DCCF6-CC1B-4C4A-AA94-EC96CBA6B8E3}" srcOrd="0" destOrd="0" presId="urn:microsoft.com/office/officeart/2005/8/layout/orgChart1"/>
    <dgm:cxn modelId="{F9430440-C289-4480-A89F-9FF5EEA7F635}" type="presOf" srcId="{90D8E30A-3870-4F8D-A221-C9F3301716CB}" destId="{D541181C-2145-463F-BD22-ADC65360F311}" srcOrd="0" destOrd="0" presId="urn:microsoft.com/office/officeart/2005/8/layout/orgChart1"/>
    <dgm:cxn modelId="{8C677B7A-62A0-40B9-A798-34C6B26691B6}" type="presOf" srcId="{C05C2F31-F09E-48D4-AAF2-4E4AE9D69E06}" destId="{51A627E9-C753-40D3-A618-B21CB94981D8}" srcOrd="0" destOrd="0" presId="urn:microsoft.com/office/officeart/2005/8/layout/orgChart1"/>
    <dgm:cxn modelId="{30979F12-7469-4B7D-BAC0-1E8C56536012}" srcId="{6A52FCC5-07E8-4AA7-BCF0-FF4115E6B2A4}" destId="{C79F57D0-4902-45D3-85E1-8CF15DE45A3C}" srcOrd="0" destOrd="0" parTransId="{63C6112D-298F-4EE9-85D7-67250CE7225F}" sibTransId="{75F3EA8A-B370-4E64-BAE9-033F2142FD6A}"/>
    <dgm:cxn modelId="{2201F7D3-C025-4EED-989E-89CED1F527E1}" srcId="{8D506A34-69A7-45EE-A42D-A17C0EE2FF40}" destId="{C6D983ED-1A79-4A4A-B82B-E662ED80A745}" srcOrd="0" destOrd="0" parTransId="{9075BA62-EB70-46A0-99B5-03334BBDA650}" sibTransId="{95BB61CE-F35E-4595-8E87-01142F241C4F}"/>
    <dgm:cxn modelId="{50DC2D99-41B5-416D-BE76-777AB786FEBD}" type="presOf" srcId="{6A52FCC5-07E8-4AA7-BCF0-FF4115E6B2A4}" destId="{FF1B20C8-55A3-412D-9680-B8EAA40B742E}" srcOrd="0" destOrd="0" presId="urn:microsoft.com/office/officeart/2005/8/layout/orgChart1"/>
    <dgm:cxn modelId="{90DB7757-0A8A-465E-9B81-98944FA7A492}" type="presOf" srcId="{89C4B9B5-30C0-4C4A-9B8D-21957A1360F5}" destId="{C4BAC530-AA37-45B3-96DF-E5F7DE8017E9}" srcOrd="1" destOrd="0" presId="urn:microsoft.com/office/officeart/2005/8/layout/orgChart1"/>
    <dgm:cxn modelId="{2B94C7D0-CFE3-4E1D-8FFB-5032C1196CAF}" srcId="{6A52FCC5-07E8-4AA7-BCF0-FF4115E6B2A4}" destId="{91B32F80-C4C7-4706-B575-B16680197882}" srcOrd="1" destOrd="0" parTransId="{20C3F773-ECED-4325-9054-218AC1EB4BC5}" sibTransId="{0A81D34E-B712-4698-8845-9017ACBD0488}"/>
    <dgm:cxn modelId="{1DD93097-19C6-4DAF-9960-6FDA5E63885E}" type="presOf" srcId="{1AE6A08D-FB05-4A7D-9355-1E9C4038B2D9}" destId="{12DC02E1-4A59-4D0D-8B57-888674ADFBC4}" srcOrd="0" destOrd="0" presId="urn:microsoft.com/office/officeart/2005/8/layout/orgChart1"/>
    <dgm:cxn modelId="{BEC8EE30-9CA4-483D-83F9-F0A174D12117}" type="presOf" srcId="{81950A3D-F19B-4455-9B7D-1864821B5FFA}" destId="{780AA03A-AC00-4E56-BE25-71C021AA2F4E}" srcOrd="0" destOrd="0" presId="urn:microsoft.com/office/officeart/2005/8/layout/orgChart1"/>
    <dgm:cxn modelId="{0F395A4C-7C75-4BE2-A2BA-786C9BC68BF5}" srcId="{6A52FCC5-07E8-4AA7-BCF0-FF4115E6B2A4}" destId="{99036544-40F6-4296-8204-E856D280C524}" srcOrd="3" destOrd="0" parTransId="{90D8E30A-3870-4F8D-A221-C9F3301716CB}" sibTransId="{677191B1-92AA-4B68-BBE1-78360C394358}"/>
    <dgm:cxn modelId="{92E8AE5A-6EA0-448F-AF71-28984659FC03}" srcId="{8DF59B22-389B-4123-ADFE-66EAC296AC56}" destId="{AB1B5834-032C-42D7-B389-E878BAAC5E95}" srcOrd="3" destOrd="0" parTransId="{1E4CD187-5ABC-42B5-8C85-03FB20597A9D}" sibTransId="{6FEE8844-2582-4C9D-857B-06225C73E635}"/>
    <dgm:cxn modelId="{157011B8-6FF0-4A35-8C3E-FCE5984C7B9D}" type="presOf" srcId="{63C6112D-298F-4EE9-85D7-67250CE7225F}" destId="{A12CDCE6-8690-41D5-AF11-8AA59712824E}" srcOrd="0" destOrd="0" presId="urn:microsoft.com/office/officeart/2005/8/layout/orgChart1"/>
    <dgm:cxn modelId="{4CBE20BF-7317-4B5B-A0FD-3FC354E445ED}" type="presOf" srcId="{C79F57D0-4902-45D3-85E1-8CF15DE45A3C}" destId="{73FAD3B0-CF40-4446-9576-B4825760EA62}" srcOrd="0" destOrd="0" presId="urn:microsoft.com/office/officeart/2005/8/layout/orgChart1"/>
    <dgm:cxn modelId="{EBB8D2DD-79E8-4551-9356-A532AF59585B}" type="presOf" srcId="{B981B2D6-809B-4863-B598-03670BD6B2EF}" destId="{A5204CAE-D29D-4A9E-B79F-D04A5D38339E}" srcOrd="0" destOrd="0" presId="urn:microsoft.com/office/officeart/2005/8/layout/orgChart1"/>
    <dgm:cxn modelId="{15DE69F3-8C9A-4D30-8EC3-7096CA5E3302}" srcId="{6A52FCC5-07E8-4AA7-BCF0-FF4115E6B2A4}" destId="{81950A3D-F19B-4455-9B7D-1864821B5FFA}" srcOrd="2" destOrd="0" parTransId="{948A1095-0FF1-4036-81A9-F215E726D63A}" sibTransId="{C7EABD27-1477-455D-AD22-CD68A2C779E6}"/>
    <dgm:cxn modelId="{4138C7BD-D4CF-4DC6-851F-D91084394C57}" srcId="{C6D983ED-1A79-4A4A-B82B-E662ED80A745}" destId="{8DF59B22-389B-4123-ADFE-66EAC296AC56}" srcOrd="1" destOrd="0" parTransId="{C05C2F31-F09E-48D4-AAF2-4E4AE9D69E06}" sibTransId="{ABE9CE61-B3F6-4688-A233-055822CFA579}"/>
    <dgm:cxn modelId="{E62A7A4E-F5F4-4E2C-8D07-24CAEC6BDBD6}" type="presOf" srcId="{91B32F80-C4C7-4706-B575-B16680197882}" destId="{5F9EFD44-71AA-427D-842A-C8E6A2E8219B}" srcOrd="1" destOrd="0" presId="urn:microsoft.com/office/officeart/2005/8/layout/orgChart1"/>
    <dgm:cxn modelId="{C31F9D02-33BC-4608-BA49-37C756331D10}" srcId="{8DF59B22-389B-4123-ADFE-66EAC296AC56}" destId="{64445DDB-9FC7-4FC6-B70D-7B2C1AF7B98F}" srcOrd="1" destOrd="0" parTransId="{BDB37445-096A-4409-BA72-26C1B1A7F62B}" sibTransId="{2660E84E-4B9C-4642-B866-6DE8CE7463CC}"/>
    <dgm:cxn modelId="{1C786F11-A66C-4EC9-853B-00A1A94296A7}" type="presOf" srcId="{91B32F80-C4C7-4706-B575-B16680197882}" destId="{2DEF09F2-114C-4994-A3F1-F9CED04CDFE9}" srcOrd="0" destOrd="0" presId="urn:microsoft.com/office/officeart/2005/8/layout/orgChart1"/>
    <dgm:cxn modelId="{52BB0ACF-5FB2-4E5D-919B-8F2C677CEAE8}" type="presOf" srcId="{AB1B5834-032C-42D7-B389-E878BAAC5E95}" destId="{3BEF4CD7-EFC6-4971-81DA-4B85A1ED8164}" srcOrd="1" destOrd="0" presId="urn:microsoft.com/office/officeart/2005/8/layout/orgChart1"/>
    <dgm:cxn modelId="{A5BFFB2E-519C-4E5E-8FAB-2692E0F9BA64}" type="presOf" srcId="{8DF59B22-389B-4123-ADFE-66EAC296AC56}" destId="{9D2D598B-39B1-4DE2-825A-BDD0801C75BA}" srcOrd="1" destOrd="0" presId="urn:microsoft.com/office/officeart/2005/8/layout/orgChart1"/>
    <dgm:cxn modelId="{DDE7CB2D-94C1-4B75-8563-C8D7D5E2BF2C}" type="presOf" srcId="{D2E007BA-AC92-4B3E-906C-77790DD20429}" destId="{56102F52-DE20-4A68-B260-0B1033B69AB1}" srcOrd="0" destOrd="0" presId="urn:microsoft.com/office/officeart/2005/8/layout/orgChart1"/>
    <dgm:cxn modelId="{DB12DD3D-4C23-40BE-B9F0-41EEF37CDF34}" type="presOf" srcId="{C79F57D0-4902-45D3-85E1-8CF15DE45A3C}" destId="{2E00EC12-5417-4463-AFF3-0E2490DDAD6D}" srcOrd="1" destOrd="0" presId="urn:microsoft.com/office/officeart/2005/8/layout/orgChart1"/>
    <dgm:cxn modelId="{E4640630-E424-43D6-B4CB-01D4E0E556AD}" type="presOf" srcId="{948A1095-0FF1-4036-81A9-F215E726D63A}" destId="{F0EA884B-2358-44CE-A173-17201226968B}" srcOrd="0" destOrd="0" presId="urn:microsoft.com/office/officeart/2005/8/layout/orgChart1"/>
    <dgm:cxn modelId="{FEF30AE7-6EF2-4E9C-A7B9-BA4C88CCAB22}" type="presOf" srcId="{C6D983ED-1A79-4A4A-B82B-E662ED80A745}" destId="{86911689-AA7F-4A11-98F1-C5B297CEBD19}" srcOrd="0" destOrd="0" presId="urn:microsoft.com/office/officeart/2005/8/layout/orgChart1"/>
    <dgm:cxn modelId="{E50A63E3-3C79-4F06-8E13-62DF9FC24CB3}" type="presOf" srcId="{1AE6A08D-FB05-4A7D-9355-1E9C4038B2D9}" destId="{70980CA5-0288-4667-B0B5-3FC380DF036B}" srcOrd="1" destOrd="0" presId="urn:microsoft.com/office/officeart/2005/8/layout/orgChart1"/>
    <dgm:cxn modelId="{BB471B1B-7F4C-480E-82FC-CA2B443F2CC3}" type="presOf" srcId="{1E4CD187-5ABC-42B5-8C85-03FB20597A9D}" destId="{037C0350-3A3F-45BC-8FE5-C4617B1A2F36}" srcOrd="0" destOrd="0" presId="urn:microsoft.com/office/officeart/2005/8/layout/orgChart1"/>
    <dgm:cxn modelId="{00DB4186-5565-4D07-9651-98A99CE25906}" type="presOf" srcId="{AB1B5834-032C-42D7-B389-E878BAAC5E95}" destId="{8BBECB50-7FF0-4B47-AEDD-64FD5E7F3863}" srcOrd="0" destOrd="0" presId="urn:microsoft.com/office/officeart/2005/8/layout/orgChart1"/>
    <dgm:cxn modelId="{0D5B3D86-91B3-4083-B1DB-2FD922D87D71}" type="presParOf" srcId="{3DCEC359-FBC8-4A2F-892B-B6BA67561E0C}" destId="{2121769A-AF1D-4F96-A670-CDE18567C501}" srcOrd="0" destOrd="0" presId="urn:microsoft.com/office/officeart/2005/8/layout/orgChart1"/>
    <dgm:cxn modelId="{15DF5AAC-321E-4BE0-B4CB-8422E1D7FC95}" type="presParOf" srcId="{2121769A-AF1D-4F96-A670-CDE18567C501}" destId="{9656128C-14EB-4BB7-98A4-6509A39E77CC}" srcOrd="0" destOrd="0" presId="urn:microsoft.com/office/officeart/2005/8/layout/orgChart1"/>
    <dgm:cxn modelId="{896D641B-1760-4FFD-878A-212F12252565}" type="presParOf" srcId="{9656128C-14EB-4BB7-98A4-6509A39E77CC}" destId="{86911689-AA7F-4A11-98F1-C5B297CEBD19}" srcOrd="0" destOrd="0" presId="urn:microsoft.com/office/officeart/2005/8/layout/orgChart1"/>
    <dgm:cxn modelId="{1F7435C2-9963-4E28-A167-FD5980F04927}" type="presParOf" srcId="{9656128C-14EB-4BB7-98A4-6509A39E77CC}" destId="{888571C3-C7C9-476B-8A62-DC83473C1DF9}" srcOrd="1" destOrd="0" presId="urn:microsoft.com/office/officeart/2005/8/layout/orgChart1"/>
    <dgm:cxn modelId="{A1D366E6-DB47-440A-B707-BEC569818AB8}" type="presParOf" srcId="{2121769A-AF1D-4F96-A670-CDE18567C501}" destId="{A96F8850-FACA-4BCA-B61A-14582C1EEA36}" srcOrd="1" destOrd="0" presId="urn:microsoft.com/office/officeart/2005/8/layout/orgChart1"/>
    <dgm:cxn modelId="{D7235F87-10BC-4CAC-B253-224EA2E34D7F}" type="presParOf" srcId="{A96F8850-FACA-4BCA-B61A-14582C1EEA36}" destId="{56102F52-DE20-4A68-B260-0B1033B69AB1}" srcOrd="0" destOrd="0" presId="urn:microsoft.com/office/officeart/2005/8/layout/orgChart1"/>
    <dgm:cxn modelId="{D183D465-2938-4266-8C96-12F29A52C1A6}" type="presParOf" srcId="{A96F8850-FACA-4BCA-B61A-14582C1EEA36}" destId="{4B3D4D39-4272-4488-AF62-E1916D553588}" srcOrd="1" destOrd="0" presId="urn:microsoft.com/office/officeart/2005/8/layout/orgChart1"/>
    <dgm:cxn modelId="{AF984841-63E9-4D6D-A577-A7BE454158C3}" type="presParOf" srcId="{4B3D4D39-4272-4488-AF62-E1916D553588}" destId="{437ECC0B-C4C3-4B03-A795-1287D9358D43}" srcOrd="0" destOrd="0" presId="urn:microsoft.com/office/officeart/2005/8/layout/orgChart1"/>
    <dgm:cxn modelId="{ED0A7B30-563D-4A45-9074-928792E8277C}" type="presParOf" srcId="{437ECC0B-C4C3-4B03-A795-1287D9358D43}" destId="{FF1B20C8-55A3-412D-9680-B8EAA40B742E}" srcOrd="0" destOrd="0" presId="urn:microsoft.com/office/officeart/2005/8/layout/orgChart1"/>
    <dgm:cxn modelId="{1F478C42-4DF4-4CED-846C-598A598DAD4D}" type="presParOf" srcId="{437ECC0B-C4C3-4B03-A795-1287D9358D43}" destId="{C56EB282-62C2-4705-B729-3EB23828461F}" srcOrd="1" destOrd="0" presId="urn:microsoft.com/office/officeart/2005/8/layout/orgChart1"/>
    <dgm:cxn modelId="{5770089D-8A1A-433D-9A6A-205E9FEB0709}" type="presParOf" srcId="{4B3D4D39-4272-4488-AF62-E1916D553588}" destId="{EB2E819E-37AB-4BA8-A5BF-91750D53316E}" srcOrd="1" destOrd="0" presId="urn:microsoft.com/office/officeart/2005/8/layout/orgChart1"/>
    <dgm:cxn modelId="{3F9494EB-1A9D-4C30-AD16-56F90A1E7338}" type="presParOf" srcId="{EB2E819E-37AB-4BA8-A5BF-91750D53316E}" destId="{A12CDCE6-8690-41D5-AF11-8AA59712824E}" srcOrd="0" destOrd="0" presId="urn:microsoft.com/office/officeart/2005/8/layout/orgChart1"/>
    <dgm:cxn modelId="{06CC9C4B-7698-4D5E-83F4-0FF805A9A13C}" type="presParOf" srcId="{EB2E819E-37AB-4BA8-A5BF-91750D53316E}" destId="{92D67239-030B-4467-9E90-E6A94F319E7F}" srcOrd="1" destOrd="0" presId="urn:microsoft.com/office/officeart/2005/8/layout/orgChart1"/>
    <dgm:cxn modelId="{BC2FB3F7-3837-465E-9BBA-F9A9EEA9D9F5}" type="presParOf" srcId="{92D67239-030B-4467-9E90-E6A94F319E7F}" destId="{A2D30D99-3770-4425-BCFB-2B8A3662D17D}" srcOrd="0" destOrd="0" presId="urn:microsoft.com/office/officeart/2005/8/layout/orgChart1"/>
    <dgm:cxn modelId="{7252E7B7-870E-4D39-BCDB-7F33695C23C9}" type="presParOf" srcId="{A2D30D99-3770-4425-BCFB-2B8A3662D17D}" destId="{73FAD3B0-CF40-4446-9576-B4825760EA62}" srcOrd="0" destOrd="0" presId="urn:microsoft.com/office/officeart/2005/8/layout/orgChart1"/>
    <dgm:cxn modelId="{5091C7A1-37F0-4F4E-BFC7-94FBB4D10161}" type="presParOf" srcId="{A2D30D99-3770-4425-BCFB-2B8A3662D17D}" destId="{2E00EC12-5417-4463-AFF3-0E2490DDAD6D}" srcOrd="1" destOrd="0" presId="urn:microsoft.com/office/officeart/2005/8/layout/orgChart1"/>
    <dgm:cxn modelId="{357DB5EE-2B4B-4101-9814-BE9300603149}" type="presParOf" srcId="{92D67239-030B-4467-9E90-E6A94F319E7F}" destId="{C3CCAB15-DA7E-4701-BE8E-D9D5B1AAE5B8}" srcOrd="1" destOrd="0" presId="urn:microsoft.com/office/officeart/2005/8/layout/orgChart1"/>
    <dgm:cxn modelId="{A9878213-EC96-447B-A662-54BBFF17D7D8}" type="presParOf" srcId="{92D67239-030B-4467-9E90-E6A94F319E7F}" destId="{9BC27AA6-04F8-4D40-88A7-CF8B0EB72ABC}" srcOrd="2" destOrd="0" presId="urn:microsoft.com/office/officeart/2005/8/layout/orgChart1"/>
    <dgm:cxn modelId="{D1FB5847-952F-4C57-B3D9-37D48A227CD9}" type="presParOf" srcId="{EB2E819E-37AB-4BA8-A5BF-91750D53316E}" destId="{BD9EF31E-6AEE-4797-B9D2-AC5286E6C5E8}" srcOrd="2" destOrd="0" presId="urn:microsoft.com/office/officeart/2005/8/layout/orgChart1"/>
    <dgm:cxn modelId="{136259F1-9335-4D1C-B50B-89980F94C3E4}" type="presParOf" srcId="{EB2E819E-37AB-4BA8-A5BF-91750D53316E}" destId="{4C7345D1-331F-4C03-8B2F-0CA86169C4EC}" srcOrd="3" destOrd="0" presId="urn:microsoft.com/office/officeart/2005/8/layout/orgChart1"/>
    <dgm:cxn modelId="{0172E952-46D2-40C3-959C-3FF1B7C7E74C}" type="presParOf" srcId="{4C7345D1-331F-4C03-8B2F-0CA86169C4EC}" destId="{ACF162AC-C772-4779-AB76-AF5D4FE8879F}" srcOrd="0" destOrd="0" presId="urn:microsoft.com/office/officeart/2005/8/layout/orgChart1"/>
    <dgm:cxn modelId="{B65C34BB-5810-46DB-91F3-1BDFA669733B}" type="presParOf" srcId="{ACF162AC-C772-4779-AB76-AF5D4FE8879F}" destId="{2DEF09F2-114C-4994-A3F1-F9CED04CDFE9}" srcOrd="0" destOrd="0" presId="urn:microsoft.com/office/officeart/2005/8/layout/orgChart1"/>
    <dgm:cxn modelId="{1265F45E-5EBC-4D15-AB1B-63F46F1EB244}" type="presParOf" srcId="{ACF162AC-C772-4779-AB76-AF5D4FE8879F}" destId="{5F9EFD44-71AA-427D-842A-C8E6A2E8219B}" srcOrd="1" destOrd="0" presId="urn:microsoft.com/office/officeart/2005/8/layout/orgChart1"/>
    <dgm:cxn modelId="{9C66E881-FE09-4C23-AF7A-E18FE6E74825}" type="presParOf" srcId="{4C7345D1-331F-4C03-8B2F-0CA86169C4EC}" destId="{F0CD594D-EFD7-48AD-9129-B39C707A64F1}" srcOrd="1" destOrd="0" presId="urn:microsoft.com/office/officeart/2005/8/layout/orgChart1"/>
    <dgm:cxn modelId="{CEC3E225-2FE1-4C3D-B277-CEF5D9D2173A}" type="presParOf" srcId="{4C7345D1-331F-4C03-8B2F-0CA86169C4EC}" destId="{753B2F14-591C-4039-9A37-B302303165EA}" srcOrd="2" destOrd="0" presId="urn:microsoft.com/office/officeart/2005/8/layout/orgChart1"/>
    <dgm:cxn modelId="{8BE55EE5-DCC6-4107-A366-F7EFCC8DDF21}" type="presParOf" srcId="{EB2E819E-37AB-4BA8-A5BF-91750D53316E}" destId="{F0EA884B-2358-44CE-A173-17201226968B}" srcOrd="4" destOrd="0" presId="urn:microsoft.com/office/officeart/2005/8/layout/orgChart1"/>
    <dgm:cxn modelId="{7AB4FA3D-1627-4C33-B009-948E09FA5D1F}" type="presParOf" srcId="{EB2E819E-37AB-4BA8-A5BF-91750D53316E}" destId="{AC853F08-3FC9-46D2-A1AB-B92E50DDE98A}" srcOrd="5" destOrd="0" presId="urn:microsoft.com/office/officeart/2005/8/layout/orgChart1"/>
    <dgm:cxn modelId="{52E7DE73-B75E-4A06-9C90-ABE4654842BE}" type="presParOf" srcId="{AC853F08-3FC9-46D2-A1AB-B92E50DDE98A}" destId="{69EBCFFE-DFC4-44CE-BCFE-77758CC5A757}" srcOrd="0" destOrd="0" presId="urn:microsoft.com/office/officeart/2005/8/layout/orgChart1"/>
    <dgm:cxn modelId="{6BE8C3F5-D5E7-4F7D-BA18-B039BDFC19C2}" type="presParOf" srcId="{69EBCFFE-DFC4-44CE-BCFE-77758CC5A757}" destId="{780AA03A-AC00-4E56-BE25-71C021AA2F4E}" srcOrd="0" destOrd="0" presId="urn:microsoft.com/office/officeart/2005/8/layout/orgChart1"/>
    <dgm:cxn modelId="{16CB976F-79D1-4326-A13B-A2581370C045}" type="presParOf" srcId="{69EBCFFE-DFC4-44CE-BCFE-77758CC5A757}" destId="{93830691-3566-49F3-99B6-B550E86C2741}" srcOrd="1" destOrd="0" presId="urn:microsoft.com/office/officeart/2005/8/layout/orgChart1"/>
    <dgm:cxn modelId="{793A2949-C392-4F4A-8B16-CA6247D6045F}" type="presParOf" srcId="{AC853F08-3FC9-46D2-A1AB-B92E50DDE98A}" destId="{0C15A75F-9975-460B-8A00-A4D15D111234}" srcOrd="1" destOrd="0" presId="urn:microsoft.com/office/officeart/2005/8/layout/orgChart1"/>
    <dgm:cxn modelId="{FA796F8D-3683-41E9-87F2-D981E33DF8A7}" type="presParOf" srcId="{AC853F08-3FC9-46D2-A1AB-B92E50DDE98A}" destId="{0E17472E-C112-4F66-8527-4F53650A44E7}" srcOrd="2" destOrd="0" presId="urn:microsoft.com/office/officeart/2005/8/layout/orgChart1"/>
    <dgm:cxn modelId="{0B53A0B8-3FA2-4D81-89C6-A503A6803F07}" type="presParOf" srcId="{EB2E819E-37AB-4BA8-A5BF-91750D53316E}" destId="{D541181C-2145-463F-BD22-ADC65360F311}" srcOrd="6" destOrd="0" presId="urn:microsoft.com/office/officeart/2005/8/layout/orgChart1"/>
    <dgm:cxn modelId="{240EA08C-6F1A-49C0-A721-937750E85577}" type="presParOf" srcId="{EB2E819E-37AB-4BA8-A5BF-91750D53316E}" destId="{C4523430-8803-410A-903C-35534AC0FC81}" srcOrd="7" destOrd="0" presId="urn:microsoft.com/office/officeart/2005/8/layout/orgChart1"/>
    <dgm:cxn modelId="{1ADA3F61-28C2-4A53-AC5C-1BCE539DBD20}" type="presParOf" srcId="{C4523430-8803-410A-903C-35534AC0FC81}" destId="{BC144C4F-B282-48A1-9FF6-584613C18BAE}" srcOrd="0" destOrd="0" presId="urn:microsoft.com/office/officeart/2005/8/layout/orgChart1"/>
    <dgm:cxn modelId="{AD6F8B84-658D-4AA0-816A-E7C02797B1DF}" type="presParOf" srcId="{BC144C4F-B282-48A1-9FF6-584613C18BAE}" destId="{AF0530CF-F973-450F-99DE-39E0DA485127}" srcOrd="0" destOrd="0" presId="urn:microsoft.com/office/officeart/2005/8/layout/orgChart1"/>
    <dgm:cxn modelId="{03FB48D3-C31B-463F-BB26-6734D116BF5F}" type="presParOf" srcId="{BC144C4F-B282-48A1-9FF6-584613C18BAE}" destId="{EFC76C46-1E1F-4A2E-BD77-4759B81F1B62}" srcOrd="1" destOrd="0" presId="urn:microsoft.com/office/officeart/2005/8/layout/orgChart1"/>
    <dgm:cxn modelId="{2E00F515-378D-4C5F-8F59-6D5942E97C74}" type="presParOf" srcId="{C4523430-8803-410A-903C-35534AC0FC81}" destId="{A90A92E3-43D9-4401-9E06-E89EBEC70CFF}" srcOrd="1" destOrd="0" presId="urn:microsoft.com/office/officeart/2005/8/layout/orgChart1"/>
    <dgm:cxn modelId="{1B5E6C1E-1038-42CB-BFA0-BFC0C882633C}" type="presParOf" srcId="{C4523430-8803-410A-903C-35534AC0FC81}" destId="{F4D0C15B-7FE7-4EA6-B089-6D50A22ABA56}" srcOrd="2" destOrd="0" presId="urn:microsoft.com/office/officeart/2005/8/layout/orgChart1"/>
    <dgm:cxn modelId="{A719C607-455E-4C4C-94EE-ED467B6022B2}" type="presParOf" srcId="{4B3D4D39-4272-4488-AF62-E1916D553588}" destId="{82EA0E07-A97E-490C-AE1E-0A9A9697AE04}" srcOrd="2" destOrd="0" presId="urn:microsoft.com/office/officeart/2005/8/layout/orgChart1"/>
    <dgm:cxn modelId="{CA6FA5F5-4526-4226-897C-B8D2884ED4DA}" type="presParOf" srcId="{A96F8850-FACA-4BCA-B61A-14582C1EEA36}" destId="{51A627E9-C753-40D3-A618-B21CB94981D8}" srcOrd="2" destOrd="0" presId="urn:microsoft.com/office/officeart/2005/8/layout/orgChart1"/>
    <dgm:cxn modelId="{570359EA-E81B-47FD-A15F-02B0FC42CBD9}" type="presParOf" srcId="{A96F8850-FACA-4BCA-B61A-14582C1EEA36}" destId="{360DF05F-D2BE-4690-AAA4-768A32312C65}" srcOrd="3" destOrd="0" presId="urn:microsoft.com/office/officeart/2005/8/layout/orgChart1"/>
    <dgm:cxn modelId="{008027D1-7E2E-4440-B794-4CB7A80141F9}" type="presParOf" srcId="{360DF05F-D2BE-4690-AAA4-768A32312C65}" destId="{FF7F62FC-10A5-43AD-BB97-BDF106B9AD95}" srcOrd="0" destOrd="0" presId="urn:microsoft.com/office/officeart/2005/8/layout/orgChart1"/>
    <dgm:cxn modelId="{CDCA397A-7137-4EBA-9B2A-F24E6256C683}" type="presParOf" srcId="{FF7F62FC-10A5-43AD-BB97-BDF106B9AD95}" destId="{B13DCCF6-CC1B-4C4A-AA94-EC96CBA6B8E3}" srcOrd="0" destOrd="0" presId="urn:microsoft.com/office/officeart/2005/8/layout/orgChart1"/>
    <dgm:cxn modelId="{6E64CCB9-F1D6-4E3C-8BC6-2B040EC00718}" type="presParOf" srcId="{FF7F62FC-10A5-43AD-BB97-BDF106B9AD95}" destId="{9D2D598B-39B1-4DE2-825A-BDD0801C75BA}" srcOrd="1" destOrd="0" presId="urn:microsoft.com/office/officeart/2005/8/layout/orgChart1"/>
    <dgm:cxn modelId="{0EDEF454-E48E-4B98-8D5F-BE8C58E6089B}" type="presParOf" srcId="{360DF05F-D2BE-4690-AAA4-768A32312C65}" destId="{337C7EB1-6E01-4B4C-BFDF-946816BAEE4A}" srcOrd="1" destOrd="0" presId="urn:microsoft.com/office/officeart/2005/8/layout/orgChart1"/>
    <dgm:cxn modelId="{FA6EFC16-0C98-4D1F-9F26-7A9423777F54}" type="presParOf" srcId="{337C7EB1-6E01-4B4C-BFDF-946816BAEE4A}" destId="{3D4354D1-5E75-4053-87FA-F8AAC0555206}" srcOrd="0" destOrd="0" presId="urn:microsoft.com/office/officeart/2005/8/layout/orgChart1"/>
    <dgm:cxn modelId="{91DA03A3-5CEE-488D-AE7D-810FB38F8641}" type="presParOf" srcId="{337C7EB1-6E01-4B4C-BFDF-946816BAEE4A}" destId="{676C37F5-A524-4199-BCFE-FA7C8BB38A8A}" srcOrd="1" destOrd="0" presId="urn:microsoft.com/office/officeart/2005/8/layout/orgChart1"/>
    <dgm:cxn modelId="{D1D0BD54-CAA1-44E4-B39C-5848012FD57B}" type="presParOf" srcId="{676C37F5-A524-4199-BCFE-FA7C8BB38A8A}" destId="{81F9E968-4318-4712-BB71-4A9BEA3E33A5}" srcOrd="0" destOrd="0" presId="urn:microsoft.com/office/officeart/2005/8/layout/orgChart1"/>
    <dgm:cxn modelId="{3F00BC08-6F14-424C-AB7C-17BB96D307A4}" type="presParOf" srcId="{81F9E968-4318-4712-BB71-4A9BEA3E33A5}" destId="{12DC02E1-4A59-4D0D-8B57-888674ADFBC4}" srcOrd="0" destOrd="0" presId="urn:microsoft.com/office/officeart/2005/8/layout/orgChart1"/>
    <dgm:cxn modelId="{A8F343D7-4021-4C40-BFF6-3C373B50122D}" type="presParOf" srcId="{81F9E968-4318-4712-BB71-4A9BEA3E33A5}" destId="{70980CA5-0288-4667-B0B5-3FC380DF036B}" srcOrd="1" destOrd="0" presId="urn:microsoft.com/office/officeart/2005/8/layout/orgChart1"/>
    <dgm:cxn modelId="{C4EB3D6B-E9A0-471D-B446-422484DB99E0}" type="presParOf" srcId="{676C37F5-A524-4199-BCFE-FA7C8BB38A8A}" destId="{8D01DA1F-B84D-4240-9351-CB424792B004}" srcOrd="1" destOrd="0" presId="urn:microsoft.com/office/officeart/2005/8/layout/orgChart1"/>
    <dgm:cxn modelId="{8447EFDD-46DB-421C-A092-FEE8E32E1E2B}" type="presParOf" srcId="{676C37F5-A524-4199-BCFE-FA7C8BB38A8A}" destId="{1FFF3131-AE11-4E3B-97DE-B8823C016FF9}" srcOrd="2" destOrd="0" presId="urn:microsoft.com/office/officeart/2005/8/layout/orgChart1"/>
    <dgm:cxn modelId="{3ECCDDA6-5412-432A-8FF1-C2CD18DD3478}" type="presParOf" srcId="{337C7EB1-6E01-4B4C-BFDF-946816BAEE4A}" destId="{63A346D5-4923-4B8F-B493-D7683CA8A522}" srcOrd="2" destOrd="0" presId="urn:microsoft.com/office/officeart/2005/8/layout/orgChart1"/>
    <dgm:cxn modelId="{D4BFA6FD-B8EE-49BC-8001-694CA91F1D1F}" type="presParOf" srcId="{337C7EB1-6E01-4B4C-BFDF-946816BAEE4A}" destId="{6F679A9E-B89D-4B81-9C18-E4441255E244}" srcOrd="3" destOrd="0" presId="urn:microsoft.com/office/officeart/2005/8/layout/orgChart1"/>
    <dgm:cxn modelId="{2F4D0402-1C71-4D8D-B935-0BE1749B3E3C}" type="presParOf" srcId="{6F679A9E-B89D-4B81-9C18-E4441255E244}" destId="{8EA2643F-6C7E-4ABF-831B-A38D14FB6332}" srcOrd="0" destOrd="0" presId="urn:microsoft.com/office/officeart/2005/8/layout/orgChart1"/>
    <dgm:cxn modelId="{01AAC8C1-1B70-4CCD-9248-E2BC9CA262E4}" type="presParOf" srcId="{8EA2643F-6C7E-4ABF-831B-A38D14FB6332}" destId="{6CDE1CAB-F7C5-4BB7-A479-74D251A52587}" srcOrd="0" destOrd="0" presId="urn:microsoft.com/office/officeart/2005/8/layout/orgChart1"/>
    <dgm:cxn modelId="{2C135559-87AF-497D-AC88-C4CA4BD31851}" type="presParOf" srcId="{8EA2643F-6C7E-4ABF-831B-A38D14FB6332}" destId="{8EC8CAF1-B68A-4346-A7DE-B8235F729B84}" srcOrd="1" destOrd="0" presId="urn:microsoft.com/office/officeart/2005/8/layout/orgChart1"/>
    <dgm:cxn modelId="{6887F38C-AF07-4B24-B528-42122A763C9C}" type="presParOf" srcId="{6F679A9E-B89D-4B81-9C18-E4441255E244}" destId="{0308CC15-6141-4BBE-9168-D3765E41D7B0}" srcOrd="1" destOrd="0" presId="urn:microsoft.com/office/officeart/2005/8/layout/orgChart1"/>
    <dgm:cxn modelId="{7C428EA7-AE7A-4F0E-8001-C08676171789}" type="presParOf" srcId="{6F679A9E-B89D-4B81-9C18-E4441255E244}" destId="{03C1093E-3DA5-4117-AEA4-BD14E3DC370C}" srcOrd="2" destOrd="0" presId="urn:microsoft.com/office/officeart/2005/8/layout/orgChart1"/>
    <dgm:cxn modelId="{4B1EF92B-C3ED-493B-B021-A720915F8745}" type="presParOf" srcId="{337C7EB1-6E01-4B4C-BFDF-946816BAEE4A}" destId="{A5204CAE-D29D-4A9E-B79F-D04A5D38339E}" srcOrd="4" destOrd="0" presId="urn:microsoft.com/office/officeart/2005/8/layout/orgChart1"/>
    <dgm:cxn modelId="{947C96EC-4A25-4CC4-8997-5C06F84D6970}" type="presParOf" srcId="{337C7EB1-6E01-4B4C-BFDF-946816BAEE4A}" destId="{B7DC54BB-BC10-421E-B28B-01EA6A802B46}" srcOrd="5" destOrd="0" presId="urn:microsoft.com/office/officeart/2005/8/layout/orgChart1"/>
    <dgm:cxn modelId="{4A7581D4-AF6A-4B97-8DBC-D6A735BEED61}" type="presParOf" srcId="{B7DC54BB-BC10-421E-B28B-01EA6A802B46}" destId="{5AE54065-AF19-4402-91D4-41835B5A5A0A}" srcOrd="0" destOrd="0" presId="urn:microsoft.com/office/officeart/2005/8/layout/orgChart1"/>
    <dgm:cxn modelId="{9F3F912C-FD67-4622-9CF8-1A6BF3E637F1}" type="presParOf" srcId="{5AE54065-AF19-4402-91D4-41835B5A5A0A}" destId="{D85F032D-0E95-49F9-81E3-C7A9B06E4970}" srcOrd="0" destOrd="0" presId="urn:microsoft.com/office/officeart/2005/8/layout/orgChart1"/>
    <dgm:cxn modelId="{9569FC6C-48A5-41E0-B1C2-8714DBF3B857}" type="presParOf" srcId="{5AE54065-AF19-4402-91D4-41835B5A5A0A}" destId="{C4BAC530-AA37-45B3-96DF-E5F7DE8017E9}" srcOrd="1" destOrd="0" presId="urn:microsoft.com/office/officeart/2005/8/layout/orgChart1"/>
    <dgm:cxn modelId="{68069A34-E4E2-4DCF-9B51-41356DCDB1C0}" type="presParOf" srcId="{B7DC54BB-BC10-421E-B28B-01EA6A802B46}" destId="{E01CE8A3-4C31-4024-8AAC-6B9768416C0A}" srcOrd="1" destOrd="0" presId="urn:microsoft.com/office/officeart/2005/8/layout/orgChart1"/>
    <dgm:cxn modelId="{58BB7E09-A8F8-4C81-9DB2-82D864A006FA}" type="presParOf" srcId="{B7DC54BB-BC10-421E-B28B-01EA6A802B46}" destId="{CF64A9DD-9C35-4066-9056-B9624588990D}" srcOrd="2" destOrd="0" presId="urn:microsoft.com/office/officeart/2005/8/layout/orgChart1"/>
    <dgm:cxn modelId="{A6294581-BA20-48DA-9FEE-522D21CB4D69}" type="presParOf" srcId="{337C7EB1-6E01-4B4C-BFDF-946816BAEE4A}" destId="{037C0350-3A3F-45BC-8FE5-C4617B1A2F36}" srcOrd="6" destOrd="0" presId="urn:microsoft.com/office/officeart/2005/8/layout/orgChart1"/>
    <dgm:cxn modelId="{1E5AD758-263C-4E25-892C-F8113F6B5E5F}" type="presParOf" srcId="{337C7EB1-6E01-4B4C-BFDF-946816BAEE4A}" destId="{76A385E5-1F68-40A2-A836-7166D7BEB009}" srcOrd="7" destOrd="0" presId="urn:microsoft.com/office/officeart/2005/8/layout/orgChart1"/>
    <dgm:cxn modelId="{4CAD51C3-299C-465B-B169-2A6AAB83D0C4}" type="presParOf" srcId="{76A385E5-1F68-40A2-A836-7166D7BEB009}" destId="{93605F3E-5506-4DC5-844D-E2F807E0DAC2}" srcOrd="0" destOrd="0" presId="urn:microsoft.com/office/officeart/2005/8/layout/orgChart1"/>
    <dgm:cxn modelId="{B53807EC-8B0E-4A92-A222-896507D94052}" type="presParOf" srcId="{93605F3E-5506-4DC5-844D-E2F807E0DAC2}" destId="{8BBECB50-7FF0-4B47-AEDD-64FD5E7F3863}" srcOrd="0" destOrd="0" presId="urn:microsoft.com/office/officeart/2005/8/layout/orgChart1"/>
    <dgm:cxn modelId="{DCB5B3DB-5674-4845-9D54-5B6487B026E1}" type="presParOf" srcId="{93605F3E-5506-4DC5-844D-E2F807E0DAC2}" destId="{3BEF4CD7-EFC6-4971-81DA-4B85A1ED8164}" srcOrd="1" destOrd="0" presId="urn:microsoft.com/office/officeart/2005/8/layout/orgChart1"/>
    <dgm:cxn modelId="{7CF57874-FEB1-42D4-9C17-CA5504C31618}" type="presParOf" srcId="{76A385E5-1F68-40A2-A836-7166D7BEB009}" destId="{E55D2E24-916A-49D1-9019-17163A5660E2}" srcOrd="1" destOrd="0" presId="urn:microsoft.com/office/officeart/2005/8/layout/orgChart1"/>
    <dgm:cxn modelId="{0CC5A3EF-3B2A-420A-90F2-0F5EDB51E414}" type="presParOf" srcId="{76A385E5-1F68-40A2-A836-7166D7BEB009}" destId="{12D13F2D-C36C-4C56-AF3A-C6052510E047}" srcOrd="2" destOrd="0" presId="urn:microsoft.com/office/officeart/2005/8/layout/orgChart1"/>
    <dgm:cxn modelId="{9FA77B5D-ABEE-4D57-AF88-23C305A6482C}" type="presParOf" srcId="{360DF05F-D2BE-4690-AAA4-768A32312C65}" destId="{E82834FF-0CD8-4756-A112-FC30DE05C2DA}" srcOrd="2" destOrd="0" presId="urn:microsoft.com/office/officeart/2005/8/layout/orgChart1"/>
    <dgm:cxn modelId="{0AC19338-B18C-40BE-8B2B-900DA14A06E4}" type="presParOf" srcId="{2121769A-AF1D-4F96-A670-CDE18567C501}" destId="{A1E7C451-A0CA-4B27-86AE-E86206086111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DBD0816-3AB9-44D1-B85B-1505E6218F5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5E88BBFC-C161-4DCB-8CC0-584571967D55}">
      <dgm:prSet phldrT="[Текст]"/>
      <dgm:spPr/>
      <dgm:t>
        <a:bodyPr/>
        <a:lstStyle/>
        <a:p>
          <a:r>
            <a:rPr lang="ru-RU"/>
            <a:t>Авторизация</a:t>
          </a:r>
        </a:p>
      </dgm:t>
    </dgm:pt>
    <dgm:pt modelId="{44318C68-63B5-4677-A59B-9DB3BA3266DA}" type="parTrans" cxnId="{790A15A6-410C-4005-A74D-A25583A0EDD1}">
      <dgm:prSet/>
      <dgm:spPr/>
      <dgm:t>
        <a:bodyPr/>
        <a:lstStyle/>
        <a:p>
          <a:endParaRPr lang="ru-RU"/>
        </a:p>
      </dgm:t>
    </dgm:pt>
    <dgm:pt modelId="{2795736A-8D64-4B6D-B743-11CD9A76977A}" type="sibTrans" cxnId="{790A15A6-410C-4005-A74D-A25583A0EDD1}">
      <dgm:prSet/>
      <dgm:spPr/>
      <dgm:t>
        <a:bodyPr/>
        <a:lstStyle/>
        <a:p>
          <a:endParaRPr lang="ru-RU"/>
        </a:p>
      </dgm:t>
    </dgm:pt>
    <dgm:pt modelId="{5CCB04F6-DF49-4C3E-85F2-7CA3F7966190}">
      <dgm:prSet phldrT="[Текст]"/>
      <dgm:spPr/>
      <dgm:t>
        <a:bodyPr/>
        <a:lstStyle/>
        <a:p>
          <a:r>
            <a:rPr lang="ru-RU"/>
            <a:t>Меню</a:t>
          </a:r>
        </a:p>
      </dgm:t>
    </dgm:pt>
    <dgm:pt modelId="{357B8945-D6FD-427F-AA33-DDFD346769E9}" type="parTrans" cxnId="{7FD887D7-8AE2-42AF-87A5-CE31AFC627D4}">
      <dgm:prSet/>
      <dgm:spPr/>
      <dgm:t>
        <a:bodyPr/>
        <a:lstStyle/>
        <a:p>
          <a:endParaRPr lang="ru-RU"/>
        </a:p>
      </dgm:t>
    </dgm:pt>
    <dgm:pt modelId="{4A96845F-B027-4959-9C4E-76B317018F0F}" type="sibTrans" cxnId="{7FD887D7-8AE2-42AF-87A5-CE31AFC627D4}">
      <dgm:prSet/>
      <dgm:spPr/>
      <dgm:t>
        <a:bodyPr/>
        <a:lstStyle/>
        <a:p>
          <a:endParaRPr lang="ru-RU"/>
        </a:p>
      </dgm:t>
    </dgm:pt>
    <dgm:pt modelId="{3CBE67C4-A706-4D78-AA83-9FA97B502239}">
      <dgm:prSet phldrT="[Текст]"/>
      <dgm:spPr/>
      <dgm:t>
        <a:bodyPr/>
        <a:lstStyle/>
        <a:p>
          <a:r>
            <a:rPr lang="ru-RU"/>
            <a:t>Учет проектов</a:t>
          </a:r>
        </a:p>
      </dgm:t>
    </dgm:pt>
    <dgm:pt modelId="{3A6B4440-406A-44D4-95AF-B12263CF7BB1}" type="parTrans" cxnId="{843EA3B5-F8F3-43F3-9795-A1FB0AC680DF}">
      <dgm:prSet/>
      <dgm:spPr/>
      <dgm:t>
        <a:bodyPr/>
        <a:lstStyle/>
        <a:p>
          <a:endParaRPr lang="ru-RU"/>
        </a:p>
      </dgm:t>
    </dgm:pt>
    <dgm:pt modelId="{865247B2-6D97-4AF0-A581-27B5438BE17C}" type="sibTrans" cxnId="{843EA3B5-F8F3-43F3-9795-A1FB0AC680DF}">
      <dgm:prSet/>
      <dgm:spPr/>
      <dgm:t>
        <a:bodyPr/>
        <a:lstStyle/>
        <a:p>
          <a:endParaRPr lang="ru-RU"/>
        </a:p>
      </dgm:t>
    </dgm:pt>
    <dgm:pt modelId="{38F71C89-35B8-44CD-9093-C178BC966428}">
      <dgm:prSet phldrT="[Текст]"/>
      <dgm:spPr/>
      <dgm:t>
        <a:bodyPr/>
        <a:lstStyle/>
        <a:p>
          <a:r>
            <a:rPr lang="ru-RU"/>
            <a:t>Добавить проект</a:t>
          </a:r>
        </a:p>
      </dgm:t>
    </dgm:pt>
    <dgm:pt modelId="{4C100AC0-6B3A-42CE-9D15-6D2C0862993B}" type="parTrans" cxnId="{D93747A1-21E1-4929-827F-FEE9BBA9B0DA}">
      <dgm:prSet/>
      <dgm:spPr/>
      <dgm:t>
        <a:bodyPr/>
        <a:lstStyle/>
        <a:p>
          <a:endParaRPr lang="ru-RU"/>
        </a:p>
      </dgm:t>
    </dgm:pt>
    <dgm:pt modelId="{C48810FF-966E-4887-9FC4-E1BEEAEFCFAC}" type="sibTrans" cxnId="{D93747A1-21E1-4929-827F-FEE9BBA9B0DA}">
      <dgm:prSet/>
      <dgm:spPr/>
      <dgm:t>
        <a:bodyPr/>
        <a:lstStyle/>
        <a:p>
          <a:endParaRPr lang="ru-RU"/>
        </a:p>
      </dgm:t>
    </dgm:pt>
    <dgm:pt modelId="{79565C48-EAA3-4BD4-A721-97CD0B64D608}">
      <dgm:prSet phldrT="[Текст]"/>
      <dgm:spPr/>
      <dgm:t>
        <a:bodyPr/>
        <a:lstStyle/>
        <a:p>
          <a:r>
            <a:rPr lang="ru-RU"/>
            <a:t>Сотруднки</a:t>
          </a:r>
        </a:p>
      </dgm:t>
    </dgm:pt>
    <dgm:pt modelId="{5F4B5192-92BB-4E33-B3EC-120C02488247}" type="parTrans" cxnId="{76A32BC0-0423-4ED0-8957-59F07F1A0BC6}">
      <dgm:prSet/>
      <dgm:spPr/>
      <dgm:t>
        <a:bodyPr/>
        <a:lstStyle/>
        <a:p>
          <a:endParaRPr lang="ru-RU"/>
        </a:p>
      </dgm:t>
    </dgm:pt>
    <dgm:pt modelId="{5EADE035-6AE4-4824-9989-3DFABBB46F4C}" type="sibTrans" cxnId="{76A32BC0-0423-4ED0-8957-59F07F1A0BC6}">
      <dgm:prSet/>
      <dgm:spPr/>
      <dgm:t>
        <a:bodyPr/>
        <a:lstStyle/>
        <a:p>
          <a:endParaRPr lang="ru-RU"/>
        </a:p>
      </dgm:t>
    </dgm:pt>
    <dgm:pt modelId="{5AB3DE24-C08F-494C-80DD-CFE211E5CB98}">
      <dgm:prSet phldrT="[Текст]"/>
      <dgm:spPr/>
      <dgm:t>
        <a:bodyPr/>
        <a:lstStyle/>
        <a:p>
          <a:r>
            <a:rPr lang="en-US"/>
            <a:t>Price List</a:t>
          </a:r>
          <a:endParaRPr lang="ru-RU"/>
        </a:p>
      </dgm:t>
    </dgm:pt>
    <dgm:pt modelId="{261D424E-8C66-48FB-979B-11149F3EC39A}" type="parTrans" cxnId="{B0666329-6F91-4950-A165-348D6E68F1AB}">
      <dgm:prSet/>
      <dgm:spPr/>
      <dgm:t>
        <a:bodyPr/>
        <a:lstStyle/>
        <a:p>
          <a:endParaRPr lang="ru-RU"/>
        </a:p>
      </dgm:t>
    </dgm:pt>
    <dgm:pt modelId="{5F03A6FD-BDC2-494D-900D-D2B9C4A2940D}" type="sibTrans" cxnId="{B0666329-6F91-4950-A165-348D6E68F1AB}">
      <dgm:prSet/>
      <dgm:spPr/>
      <dgm:t>
        <a:bodyPr/>
        <a:lstStyle/>
        <a:p>
          <a:endParaRPr lang="ru-RU"/>
        </a:p>
      </dgm:t>
    </dgm:pt>
    <dgm:pt modelId="{A5A2B0B8-CE55-4799-A161-9319ACFC3C21}">
      <dgm:prSet phldrT="[Текст]"/>
      <dgm:spPr/>
      <dgm:t>
        <a:bodyPr/>
        <a:lstStyle/>
        <a:p>
          <a:r>
            <a:rPr lang="ru-RU"/>
            <a:t>Тип проектов</a:t>
          </a:r>
        </a:p>
      </dgm:t>
    </dgm:pt>
    <dgm:pt modelId="{46F754FC-4117-432A-B029-EDD0B1EE926F}" type="parTrans" cxnId="{03726685-CC9D-49D2-9FA8-845F7ABECAD0}">
      <dgm:prSet/>
      <dgm:spPr/>
      <dgm:t>
        <a:bodyPr/>
        <a:lstStyle/>
        <a:p>
          <a:endParaRPr lang="ru-RU"/>
        </a:p>
      </dgm:t>
    </dgm:pt>
    <dgm:pt modelId="{598446E6-F112-4E47-AC8B-5B6517CB622E}" type="sibTrans" cxnId="{03726685-CC9D-49D2-9FA8-845F7ABECAD0}">
      <dgm:prSet/>
      <dgm:spPr/>
      <dgm:t>
        <a:bodyPr/>
        <a:lstStyle/>
        <a:p>
          <a:endParaRPr lang="ru-RU"/>
        </a:p>
      </dgm:t>
    </dgm:pt>
    <dgm:pt modelId="{FECA2275-365A-475B-9094-D377FA0C83E6}">
      <dgm:prSet phldrT="[Текст]"/>
      <dgm:spPr/>
      <dgm:t>
        <a:bodyPr/>
        <a:lstStyle/>
        <a:p>
          <a:r>
            <a:rPr lang="ru-RU"/>
            <a:t>Клиенты</a:t>
          </a:r>
        </a:p>
      </dgm:t>
    </dgm:pt>
    <dgm:pt modelId="{2989C7B6-F2DD-43D6-AEF5-6EAFA08C7C01}" type="parTrans" cxnId="{A2F2EE71-2631-4BB5-89F7-57ED8DB65D03}">
      <dgm:prSet/>
      <dgm:spPr/>
      <dgm:t>
        <a:bodyPr/>
        <a:lstStyle/>
        <a:p>
          <a:endParaRPr lang="ru-RU"/>
        </a:p>
      </dgm:t>
    </dgm:pt>
    <dgm:pt modelId="{0D18FD21-E5BC-4537-93E1-EDC1E2F73CD9}" type="sibTrans" cxnId="{A2F2EE71-2631-4BB5-89F7-57ED8DB65D03}">
      <dgm:prSet/>
      <dgm:spPr/>
      <dgm:t>
        <a:bodyPr/>
        <a:lstStyle/>
        <a:p>
          <a:endParaRPr lang="ru-RU"/>
        </a:p>
      </dgm:t>
    </dgm:pt>
    <dgm:pt modelId="{A24553E8-9441-4083-9ABF-A839887479CB}" type="pres">
      <dgm:prSet presAssocID="{5DBD0816-3AB9-44D1-B85B-1505E6218F5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BB03A779-9432-48F8-AFA6-0C8F0166EE2E}" type="pres">
      <dgm:prSet presAssocID="{5E88BBFC-C161-4DCB-8CC0-584571967D55}" presName="hierRoot1" presStyleCnt="0">
        <dgm:presLayoutVars>
          <dgm:hierBranch val="init"/>
        </dgm:presLayoutVars>
      </dgm:prSet>
      <dgm:spPr/>
    </dgm:pt>
    <dgm:pt modelId="{7378269B-29B2-4D3C-9197-5BBC2643A33A}" type="pres">
      <dgm:prSet presAssocID="{5E88BBFC-C161-4DCB-8CC0-584571967D55}" presName="rootComposite1" presStyleCnt="0"/>
      <dgm:spPr/>
    </dgm:pt>
    <dgm:pt modelId="{E8610CD2-FB8F-478B-B3F6-C940894D76C9}" type="pres">
      <dgm:prSet presAssocID="{5E88BBFC-C161-4DCB-8CC0-584571967D5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6E9AA3A-BE5F-4A6D-8C58-F0128BEBE2F2}" type="pres">
      <dgm:prSet presAssocID="{5E88BBFC-C161-4DCB-8CC0-584571967D55}" presName="rootConnector1" presStyleLbl="node1" presStyleIdx="0" presStyleCnt="0"/>
      <dgm:spPr/>
      <dgm:t>
        <a:bodyPr/>
        <a:lstStyle/>
        <a:p>
          <a:endParaRPr lang="ru-RU"/>
        </a:p>
      </dgm:t>
    </dgm:pt>
    <dgm:pt modelId="{24C91DB3-04C0-4E94-A4AB-53713E90FAC2}" type="pres">
      <dgm:prSet presAssocID="{5E88BBFC-C161-4DCB-8CC0-584571967D55}" presName="hierChild2" presStyleCnt="0"/>
      <dgm:spPr/>
    </dgm:pt>
    <dgm:pt modelId="{432B83BB-3AF8-4B67-845F-89E0D7F89327}" type="pres">
      <dgm:prSet presAssocID="{357B8945-D6FD-427F-AA33-DDFD346769E9}" presName="Name37" presStyleLbl="parChTrans1D2" presStyleIdx="0" presStyleCnt="1"/>
      <dgm:spPr/>
      <dgm:t>
        <a:bodyPr/>
        <a:lstStyle/>
        <a:p>
          <a:endParaRPr lang="ru-RU"/>
        </a:p>
      </dgm:t>
    </dgm:pt>
    <dgm:pt modelId="{73B1B855-4519-476E-A0C2-2DA383022850}" type="pres">
      <dgm:prSet presAssocID="{5CCB04F6-DF49-4C3E-85F2-7CA3F7966190}" presName="hierRoot2" presStyleCnt="0">
        <dgm:presLayoutVars>
          <dgm:hierBranch/>
        </dgm:presLayoutVars>
      </dgm:prSet>
      <dgm:spPr/>
    </dgm:pt>
    <dgm:pt modelId="{9FB273CD-4B88-4726-9F66-7B9B566A0C57}" type="pres">
      <dgm:prSet presAssocID="{5CCB04F6-DF49-4C3E-85F2-7CA3F7966190}" presName="rootComposite" presStyleCnt="0"/>
      <dgm:spPr/>
    </dgm:pt>
    <dgm:pt modelId="{A85A5244-EE8F-43FE-8564-EF28E555F203}" type="pres">
      <dgm:prSet presAssocID="{5CCB04F6-DF49-4C3E-85F2-7CA3F7966190}" presName="rootText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128D20-9A25-4141-9E3B-4CCA6F7B8542}" type="pres">
      <dgm:prSet presAssocID="{5CCB04F6-DF49-4C3E-85F2-7CA3F7966190}" presName="rootConnector" presStyleLbl="node2" presStyleIdx="0" presStyleCnt="1"/>
      <dgm:spPr/>
      <dgm:t>
        <a:bodyPr/>
        <a:lstStyle/>
        <a:p>
          <a:endParaRPr lang="ru-RU"/>
        </a:p>
      </dgm:t>
    </dgm:pt>
    <dgm:pt modelId="{1CBB6B5E-A35D-4FD9-B548-EE018FE7E0B9}" type="pres">
      <dgm:prSet presAssocID="{5CCB04F6-DF49-4C3E-85F2-7CA3F7966190}" presName="hierChild4" presStyleCnt="0"/>
      <dgm:spPr/>
    </dgm:pt>
    <dgm:pt modelId="{991B8D39-AFCC-4629-B1FC-3EFFF8759445}" type="pres">
      <dgm:prSet presAssocID="{3A6B4440-406A-44D4-95AF-B12263CF7BB1}" presName="Name35" presStyleLbl="parChTrans1D3" presStyleIdx="0" presStyleCnt="6"/>
      <dgm:spPr/>
      <dgm:t>
        <a:bodyPr/>
        <a:lstStyle/>
        <a:p>
          <a:endParaRPr lang="ru-RU"/>
        </a:p>
      </dgm:t>
    </dgm:pt>
    <dgm:pt modelId="{10B48A55-078B-4873-863A-2FDEB0117BE5}" type="pres">
      <dgm:prSet presAssocID="{3CBE67C4-A706-4D78-AA83-9FA97B502239}" presName="hierRoot2" presStyleCnt="0">
        <dgm:presLayoutVars>
          <dgm:hierBranch val="init"/>
        </dgm:presLayoutVars>
      </dgm:prSet>
      <dgm:spPr/>
    </dgm:pt>
    <dgm:pt modelId="{5BA841A0-7FF9-4B88-8615-27B5072F186F}" type="pres">
      <dgm:prSet presAssocID="{3CBE67C4-A706-4D78-AA83-9FA97B502239}" presName="rootComposite" presStyleCnt="0"/>
      <dgm:spPr/>
    </dgm:pt>
    <dgm:pt modelId="{8ED93174-0DD4-4172-8402-AFB882F4514F}" type="pres">
      <dgm:prSet presAssocID="{3CBE67C4-A706-4D78-AA83-9FA97B502239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6F606F0-0274-4DEA-BEB1-A22BC622D03D}" type="pres">
      <dgm:prSet presAssocID="{3CBE67C4-A706-4D78-AA83-9FA97B502239}" presName="rootConnector" presStyleLbl="node3" presStyleIdx="0" presStyleCnt="6"/>
      <dgm:spPr/>
      <dgm:t>
        <a:bodyPr/>
        <a:lstStyle/>
        <a:p>
          <a:endParaRPr lang="ru-RU"/>
        </a:p>
      </dgm:t>
    </dgm:pt>
    <dgm:pt modelId="{6CD989DC-D403-4E88-BF58-69985386B7AC}" type="pres">
      <dgm:prSet presAssocID="{3CBE67C4-A706-4D78-AA83-9FA97B502239}" presName="hierChild4" presStyleCnt="0"/>
      <dgm:spPr/>
    </dgm:pt>
    <dgm:pt modelId="{6186B80E-773B-428A-9365-18803EFEB9C5}" type="pres">
      <dgm:prSet presAssocID="{3CBE67C4-A706-4D78-AA83-9FA97B502239}" presName="hierChild5" presStyleCnt="0"/>
      <dgm:spPr/>
    </dgm:pt>
    <dgm:pt modelId="{A0A08FFB-2770-4730-A8F7-DBA681E019A9}" type="pres">
      <dgm:prSet presAssocID="{4C100AC0-6B3A-42CE-9D15-6D2C0862993B}" presName="Name35" presStyleLbl="parChTrans1D3" presStyleIdx="1" presStyleCnt="6"/>
      <dgm:spPr/>
      <dgm:t>
        <a:bodyPr/>
        <a:lstStyle/>
        <a:p>
          <a:endParaRPr lang="ru-RU"/>
        </a:p>
      </dgm:t>
    </dgm:pt>
    <dgm:pt modelId="{9DE9DBEF-3F37-4D22-840E-7463ED1FEF73}" type="pres">
      <dgm:prSet presAssocID="{38F71C89-35B8-44CD-9093-C178BC966428}" presName="hierRoot2" presStyleCnt="0">
        <dgm:presLayoutVars>
          <dgm:hierBranch val="init"/>
        </dgm:presLayoutVars>
      </dgm:prSet>
      <dgm:spPr/>
    </dgm:pt>
    <dgm:pt modelId="{4A6A3017-CB04-4188-A0BB-4C99632455D7}" type="pres">
      <dgm:prSet presAssocID="{38F71C89-35B8-44CD-9093-C178BC966428}" presName="rootComposite" presStyleCnt="0"/>
      <dgm:spPr/>
    </dgm:pt>
    <dgm:pt modelId="{5556FFDF-50B4-47EB-A9AC-43F10E5780AC}" type="pres">
      <dgm:prSet presAssocID="{38F71C89-35B8-44CD-9093-C178BC966428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179F4A4-E4C2-4EE8-9C08-88B6B65B64DF}" type="pres">
      <dgm:prSet presAssocID="{38F71C89-35B8-44CD-9093-C178BC966428}" presName="rootConnector" presStyleLbl="node3" presStyleIdx="1" presStyleCnt="6"/>
      <dgm:spPr/>
      <dgm:t>
        <a:bodyPr/>
        <a:lstStyle/>
        <a:p>
          <a:endParaRPr lang="ru-RU"/>
        </a:p>
      </dgm:t>
    </dgm:pt>
    <dgm:pt modelId="{CFC21AA2-0EE4-4569-ADC0-D55F2DA5C910}" type="pres">
      <dgm:prSet presAssocID="{38F71C89-35B8-44CD-9093-C178BC966428}" presName="hierChild4" presStyleCnt="0"/>
      <dgm:spPr/>
    </dgm:pt>
    <dgm:pt modelId="{0B55696A-0CAA-41FE-A6D9-26243318AFC0}" type="pres">
      <dgm:prSet presAssocID="{38F71C89-35B8-44CD-9093-C178BC966428}" presName="hierChild5" presStyleCnt="0"/>
      <dgm:spPr/>
    </dgm:pt>
    <dgm:pt modelId="{7D733A3A-1A57-4367-BA5C-D905DECE210D}" type="pres">
      <dgm:prSet presAssocID="{5F4B5192-92BB-4E33-B3EC-120C02488247}" presName="Name35" presStyleLbl="parChTrans1D3" presStyleIdx="2" presStyleCnt="6"/>
      <dgm:spPr/>
      <dgm:t>
        <a:bodyPr/>
        <a:lstStyle/>
        <a:p>
          <a:endParaRPr lang="ru-RU"/>
        </a:p>
      </dgm:t>
    </dgm:pt>
    <dgm:pt modelId="{F27D7BA0-F050-4069-8FAF-F6E1CC0D0DBC}" type="pres">
      <dgm:prSet presAssocID="{79565C48-EAA3-4BD4-A721-97CD0B64D608}" presName="hierRoot2" presStyleCnt="0">
        <dgm:presLayoutVars>
          <dgm:hierBranch val="init"/>
        </dgm:presLayoutVars>
      </dgm:prSet>
      <dgm:spPr/>
    </dgm:pt>
    <dgm:pt modelId="{1426538D-DD4A-4416-8A40-75A76E511358}" type="pres">
      <dgm:prSet presAssocID="{79565C48-EAA3-4BD4-A721-97CD0B64D608}" presName="rootComposite" presStyleCnt="0"/>
      <dgm:spPr/>
    </dgm:pt>
    <dgm:pt modelId="{9CBBFDAD-219E-44ED-9425-C544D8839487}" type="pres">
      <dgm:prSet presAssocID="{79565C48-EAA3-4BD4-A721-97CD0B64D608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D135FE9-F9B7-4085-A9A7-805152C79884}" type="pres">
      <dgm:prSet presAssocID="{79565C48-EAA3-4BD4-A721-97CD0B64D608}" presName="rootConnector" presStyleLbl="node3" presStyleIdx="2" presStyleCnt="6"/>
      <dgm:spPr/>
      <dgm:t>
        <a:bodyPr/>
        <a:lstStyle/>
        <a:p>
          <a:endParaRPr lang="ru-RU"/>
        </a:p>
      </dgm:t>
    </dgm:pt>
    <dgm:pt modelId="{0B255E2D-EE53-4754-9BF8-7EA8AAF4698F}" type="pres">
      <dgm:prSet presAssocID="{79565C48-EAA3-4BD4-A721-97CD0B64D608}" presName="hierChild4" presStyleCnt="0"/>
      <dgm:spPr/>
    </dgm:pt>
    <dgm:pt modelId="{6E762389-CBEF-4639-AD3E-4C226C42B237}" type="pres">
      <dgm:prSet presAssocID="{79565C48-EAA3-4BD4-A721-97CD0B64D608}" presName="hierChild5" presStyleCnt="0"/>
      <dgm:spPr/>
    </dgm:pt>
    <dgm:pt modelId="{3468454E-FA35-4FA0-B0E3-418078248601}" type="pres">
      <dgm:prSet presAssocID="{261D424E-8C66-48FB-979B-11149F3EC39A}" presName="Name35" presStyleLbl="parChTrans1D3" presStyleIdx="3" presStyleCnt="6"/>
      <dgm:spPr/>
      <dgm:t>
        <a:bodyPr/>
        <a:lstStyle/>
        <a:p>
          <a:endParaRPr lang="ru-RU"/>
        </a:p>
      </dgm:t>
    </dgm:pt>
    <dgm:pt modelId="{8E214217-B088-4CB1-A4F1-DCDA8056CCEB}" type="pres">
      <dgm:prSet presAssocID="{5AB3DE24-C08F-494C-80DD-CFE211E5CB98}" presName="hierRoot2" presStyleCnt="0">
        <dgm:presLayoutVars>
          <dgm:hierBranch val="init"/>
        </dgm:presLayoutVars>
      </dgm:prSet>
      <dgm:spPr/>
    </dgm:pt>
    <dgm:pt modelId="{F067EE96-42F3-421C-8364-182C5256210D}" type="pres">
      <dgm:prSet presAssocID="{5AB3DE24-C08F-494C-80DD-CFE211E5CB98}" presName="rootComposite" presStyleCnt="0"/>
      <dgm:spPr/>
    </dgm:pt>
    <dgm:pt modelId="{DD5667DB-7ACA-4980-A069-2C50545E62BB}" type="pres">
      <dgm:prSet presAssocID="{5AB3DE24-C08F-494C-80DD-CFE211E5CB98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93002D3-4936-42BF-8053-CF571328C1A2}" type="pres">
      <dgm:prSet presAssocID="{5AB3DE24-C08F-494C-80DD-CFE211E5CB98}" presName="rootConnector" presStyleLbl="node3" presStyleIdx="3" presStyleCnt="6"/>
      <dgm:spPr/>
      <dgm:t>
        <a:bodyPr/>
        <a:lstStyle/>
        <a:p>
          <a:endParaRPr lang="ru-RU"/>
        </a:p>
      </dgm:t>
    </dgm:pt>
    <dgm:pt modelId="{6A64923D-268F-4E19-A1CB-D16AE167BB82}" type="pres">
      <dgm:prSet presAssocID="{5AB3DE24-C08F-494C-80DD-CFE211E5CB98}" presName="hierChild4" presStyleCnt="0"/>
      <dgm:spPr/>
    </dgm:pt>
    <dgm:pt modelId="{1F862D44-BB47-4D29-B3E8-13B1BC2F1869}" type="pres">
      <dgm:prSet presAssocID="{5AB3DE24-C08F-494C-80DD-CFE211E5CB98}" presName="hierChild5" presStyleCnt="0"/>
      <dgm:spPr/>
    </dgm:pt>
    <dgm:pt modelId="{E64EE025-F69F-4D49-B638-2DDD80546F18}" type="pres">
      <dgm:prSet presAssocID="{46F754FC-4117-432A-B029-EDD0B1EE926F}" presName="Name35" presStyleLbl="parChTrans1D3" presStyleIdx="4" presStyleCnt="6"/>
      <dgm:spPr/>
      <dgm:t>
        <a:bodyPr/>
        <a:lstStyle/>
        <a:p>
          <a:endParaRPr lang="ru-RU"/>
        </a:p>
      </dgm:t>
    </dgm:pt>
    <dgm:pt modelId="{43CEB418-829F-4DDD-A5F8-B43E47018ED6}" type="pres">
      <dgm:prSet presAssocID="{A5A2B0B8-CE55-4799-A161-9319ACFC3C21}" presName="hierRoot2" presStyleCnt="0">
        <dgm:presLayoutVars>
          <dgm:hierBranch val="init"/>
        </dgm:presLayoutVars>
      </dgm:prSet>
      <dgm:spPr/>
    </dgm:pt>
    <dgm:pt modelId="{1563B1FD-C8B1-4D82-ABEC-A3EDDA07CE97}" type="pres">
      <dgm:prSet presAssocID="{A5A2B0B8-CE55-4799-A161-9319ACFC3C21}" presName="rootComposite" presStyleCnt="0"/>
      <dgm:spPr/>
    </dgm:pt>
    <dgm:pt modelId="{91D3317D-6A2A-4291-A6A4-465956641E73}" type="pres">
      <dgm:prSet presAssocID="{A5A2B0B8-CE55-4799-A161-9319ACFC3C21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622C4D9D-4EEC-415E-A9C2-688D462C56DA}" type="pres">
      <dgm:prSet presAssocID="{A5A2B0B8-CE55-4799-A161-9319ACFC3C21}" presName="rootConnector" presStyleLbl="node3" presStyleIdx="4" presStyleCnt="6"/>
      <dgm:spPr/>
      <dgm:t>
        <a:bodyPr/>
        <a:lstStyle/>
        <a:p>
          <a:endParaRPr lang="ru-RU"/>
        </a:p>
      </dgm:t>
    </dgm:pt>
    <dgm:pt modelId="{F24E3175-7B94-4A84-B02E-0BDF25640E1E}" type="pres">
      <dgm:prSet presAssocID="{A5A2B0B8-CE55-4799-A161-9319ACFC3C21}" presName="hierChild4" presStyleCnt="0"/>
      <dgm:spPr/>
    </dgm:pt>
    <dgm:pt modelId="{C9D93237-5720-43E4-95B4-803A670CCC4D}" type="pres">
      <dgm:prSet presAssocID="{A5A2B0B8-CE55-4799-A161-9319ACFC3C21}" presName="hierChild5" presStyleCnt="0"/>
      <dgm:spPr/>
    </dgm:pt>
    <dgm:pt modelId="{29B2CE45-0182-4419-9599-3B450111FF36}" type="pres">
      <dgm:prSet presAssocID="{2989C7B6-F2DD-43D6-AEF5-6EAFA08C7C01}" presName="Name35" presStyleLbl="parChTrans1D3" presStyleIdx="5" presStyleCnt="6"/>
      <dgm:spPr/>
      <dgm:t>
        <a:bodyPr/>
        <a:lstStyle/>
        <a:p>
          <a:endParaRPr lang="ru-RU"/>
        </a:p>
      </dgm:t>
    </dgm:pt>
    <dgm:pt modelId="{600DFD14-5173-43B5-AFCA-F2081035472D}" type="pres">
      <dgm:prSet presAssocID="{FECA2275-365A-475B-9094-D377FA0C83E6}" presName="hierRoot2" presStyleCnt="0">
        <dgm:presLayoutVars>
          <dgm:hierBranch val="init"/>
        </dgm:presLayoutVars>
      </dgm:prSet>
      <dgm:spPr/>
    </dgm:pt>
    <dgm:pt modelId="{B4A3B0E1-B547-4BF6-81BC-E22DE77CB6EF}" type="pres">
      <dgm:prSet presAssocID="{FECA2275-365A-475B-9094-D377FA0C83E6}" presName="rootComposite" presStyleCnt="0"/>
      <dgm:spPr/>
    </dgm:pt>
    <dgm:pt modelId="{3C0F6C86-B289-4112-BA39-77D1E4587A42}" type="pres">
      <dgm:prSet presAssocID="{FECA2275-365A-475B-9094-D377FA0C83E6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92AC805-7BAB-4CDE-9F24-DB65150E4957}" type="pres">
      <dgm:prSet presAssocID="{FECA2275-365A-475B-9094-D377FA0C83E6}" presName="rootConnector" presStyleLbl="node3" presStyleIdx="5" presStyleCnt="6"/>
      <dgm:spPr/>
      <dgm:t>
        <a:bodyPr/>
        <a:lstStyle/>
        <a:p>
          <a:endParaRPr lang="ru-RU"/>
        </a:p>
      </dgm:t>
    </dgm:pt>
    <dgm:pt modelId="{A6F7F241-7031-4FFF-B2FF-34CECC6031E5}" type="pres">
      <dgm:prSet presAssocID="{FECA2275-365A-475B-9094-D377FA0C83E6}" presName="hierChild4" presStyleCnt="0"/>
      <dgm:spPr/>
    </dgm:pt>
    <dgm:pt modelId="{F7BAA0FA-905E-49FF-A688-63459BE2C259}" type="pres">
      <dgm:prSet presAssocID="{FECA2275-365A-475B-9094-D377FA0C83E6}" presName="hierChild5" presStyleCnt="0"/>
      <dgm:spPr/>
    </dgm:pt>
    <dgm:pt modelId="{4E734344-793D-4878-B79C-BBF2A7247544}" type="pres">
      <dgm:prSet presAssocID="{5CCB04F6-DF49-4C3E-85F2-7CA3F7966190}" presName="hierChild5" presStyleCnt="0"/>
      <dgm:spPr/>
    </dgm:pt>
    <dgm:pt modelId="{B82F367A-44F1-4463-9729-72AB42C57354}" type="pres">
      <dgm:prSet presAssocID="{5E88BBFC-C161-4DCB-8CC0-584571967D55}" presName="hierChild3" presStyleCnt="0"/>
      <dgm:spPr/>
    </dgm:pt>
  </dgm:ptLst>
  <dgm:cxnLst>
    <dgm:cxn modelId="{542C9329-7BD8-4643-8C6F-162D61A6DA7D}" type="presOf" srcId="{5F4B5192-92BB-4E33-B3EC-120C02488247}" destId="{7D733A3A-1A57-4367-BA5C-D905DECE210D}" srcOrd="0" destOrd="0" presId="urn:microsoft.com/office/officeart/2005/8/layout/orgChart1"/>
    <dgm:cxn modelId="{CB5083F1-02BB-4F64-884A-F104617A6891}" type="presOf" srcId="{3CBE67C4-A706-4D78-AA83-9FA97B502239}" destId="{E6F606F0-0274-4DEA-BEB1-A22BC622D03D}" srcOrd="1" destOrd="0" presId="urn:microsoft.com/office/officeart/2005/8/layout/orgChart1"/>
    <dgm:cxn modelId="{EB969C1E-5B4A-4861-8B85-63A3A203BDF3}" type="presOf" srcId="{46F754FC-4117-432A-B029-EDD0B1EE926F}" destId="{E64EE025-F69F-4D49-B638-2DDD80546F18}" srcOrd="0" destOrd="0" presId="urn:microsoft.com/office/officeart/2005/8/layout/orgChart1"/>
    <dgm:cxn modelId="{45F517AB-34D1-4488-8D1F-572C0B584A19}" type="presOf" srcId="{357B8945-D6FD-427F-AA33-DDFD346769E9}" destId="{432B83BB-3AF8-4B67-845F-89E0D7F89327}" srcOrd="0" destOrd="0" presId="urn:microsoft.com/office/officeart/2005/8/layout/orgChart1"/>
    <dgm:cxn modelId="{843EA3B5-F8F3-43F3-9795-A1FB0AC680DF}" srcId="{5CCB04F6-DF49-4C3E-85F2-7CA3F7966190}" destId="{3CBE67C4-A706-4D78-AA83-9FA97B502239}" srcOrd="0" destOrd="0" parTransId="{3A6B4440-406A-44D4-95AF-B12263CF7BB1}" sibTransId="{865247B2-6D97-4AF0-A581-27B5438BE17C}"/>
    <dgm:cxn modelId="{7F453CC0-92E4-4B49-B4DB-38331E4EF0EE}" type="presOf" srcId="{5DBD0816-3AB9-44D1-B85B-1505E6218F5F}" destId="{A24553E8-9441-4083-9ABF-A839887479CB}" srcOrd="0" destOrd="0" presId="urn:microsoft.com/office/officeart/2005/8/layout/orgChart1"/>
    <dgm:cxn modelId="{46D0E163-70DE-4FF0-BBC6-539B455F2EAD}" type="presOf" srcId="{38F71C89-35B8-44CD-9093-C178BC966428}" destId="{8179F4A4-E4C2-4EE8-9C08-88B6B65B64DF}" srcOrd="1" destOrd="0" presId="urn:microsoft.com/office/officeart/2005/8/layout/orgChart1"/>
    <dgm:cxn modelId="{FEC46AC2-08DC-4EE4-B917-F53681FFF30A}" type="presOf" srcId="{5E88BBFC-C161-4DCB-8CC0-584571967D55}" destId="{E8610CD2-FB8F-478B-B3F6-C940894D76C9}" srcOrd="0" destOrd="0" presId="urn:microsoft.com/office/officeart/2005/8/layout/orgChart1"/>
    <dgm:cxn modelId="{B0666329-6F91-4950-A165-348D6E68F1AB}" srcId="{5CCB04F6-DF49-4C3E-85F2-7CA3F7966190}" destId="{5AB3DE24-C08F-494C-80DD-CFE211E5CB98}" srcOrd="3" destOrd="0" parTransId="{261D424E-8C66-48FB-979B-11149F3EC39A}" sibTransId="{5F03A6FD-BDC2-494D-900D-D2B9C4A2940D}"/>
    <dgm:cxn modelId="{7FD887D7-8AE2-42AF-87A5-CE31AFC627D4}" srcId="{5E88BBFC-C161-4DCB-8CC0-584571967D55}" destId="{5CCB04F6-DF49-4C3E-85F2-7CA3F7966190}" srcOrd="0" destOrd="0" parTransId="{357B8945-D6FD-427F-AA33-DDFD346769E9}" sibTransId="{4A96845F-B027-4959-9C4E-76B317018F0F}"/>
    <dgm:cxn modelId="{2EC97BFE-64C9-487B-A7B7-BB1EE60EE639}" type="presOf" srcId="{4C100AC0-6B3A-42CE-9D15-6D2C0862993B}" destId="{A0A08FFB-2770-4730-A8F7-DBA681E019A9}" srcOrd="0" destOrd="0" presId="urn:microsoft.com/office/officeart/2005/8/layout/orgChart1"/>
    <dgm:cxn modelId="{0DE11091-34B7-4D5E-9D0D-503617F75094}" type="presOf" srcId="{5AB3DE24-C08F-494C-80DD-CFE211E5CB98}" destId="{DD5667DB-7ACA-4980-A069-2C50545E62BB}" srcOrd="0" destOrd="0" presId="urn:microsoft.com/office/officeart/2005/8/layout/orgChart1"/>
    <dgm:cxn modelId="{D93747A1-21E1-4929-827F-FEE9BBA9B0DA}" srcId="{5CCB04F6-DF49-4C3E-85F2-7CA3F7966190}" destId="{38F71C89-35B8-44CD-9093-C178BC966428}" srcOrd="1" destOrd="0" parTransId="{4C100AC0-6B3A-42CE-9D15-6D2C0862993B}" sibTransId="{C48810FF-966E-4887-9FC4-E1BEEAEFCFAC}"/>
    <dgm:cxn modelId="{F46C66A4-499B-446F-BEC4-16139D0BA13C}" type="presOf" srcId="{79565C48-EAA3-4BD4-A721-97CD0B64D608}" destId="{5D135FE9-F9B7-4085-A9A7-805152C79884}" srcOrd="1" destOrd="0" presId="urn:microsoft.com/office/officeart/2005/8/layout/orgChart1"/>
    <dgm:cxn modelId="{76A32BC0-0423-4ED0-8957-59F07F1A0BC6}" srcId="{5CCB04F6-DF49-4C3E-85F2-7CA3F7966190}" destId="{79565C48-EAA3-4BD4-A721-97CD0B64D608}" srcOrd="2" destOrd="0" parTransId="{5F4B5192-92BB-4E33-B3EC-120C02488247}" sibTransId="{5EADE035-6AE4-4824-9989-3DFABBB46F4C}"/>
    <dgm:cxn modelId="{790A15A6-410C-4005-A74D-A25583A0EDD1}" srcId="{5DBD0816-3AB9-44D1-B85B-1505E6218F5F}" destId="{5E88BBFC-C161-4DCB-8CC0-584571967D55}" srcOrd="0" destOrd="0" parTransId="{44318C68-63B5-4677-A59B-9DB3BA3266DA}" sibTransId="{2795736A-8D64-4B6D-B743-11CD9A76977A}"/>
    <dgm:cxn modelId="{F00365AE-5AE5-4220-9D2C-4C42204E5FCB}" type="presOf" srcId="{5E88BBFC-C161-4DCB-8CC0-584571967D55}" destId="{B6E9AA3A-BE5F-4A6D-8C58-F0128BEBE2F2}" srcOrd="1" destOrd="0" presId="urn:microsoft.com/office/officeart/2005/8/layout/orgChart1"/>
    <dgm:cxn modelId="{8B3FCCA9-27E0-4447-8C41-20F4B5E372C1}" type="presOf" srcId="{3A6B4440-406A-44D4-95AF-B12263CF7BB1}" destId="{991B8D39-AFCC-4629-B1FC-3EFFF8759445}" srcOrd="0" destOrd="0" presId="urn:microsoft.com/office/officeart/2005/8/layout/orgChart1"/>
    <dgm:cxn modelId="{D13CE8F2-079B-4014-A6B1-7E51192033E7}" type="presOf" srcId="{5CCB04F6-DF49-4C3E-85F2-7CA3F7966190}" destId="{3C128D20-9A25-4141-9E3B-4CCA6F7B8542}" srcOrd="1" destOrd="0" presId="urn:microsoft.com/office/officeart/2005/8/layout/orgChart1"/>
    <dgm:cxn modelId="{8925CDB1-825D-483A-B364-1559049E29C9}" type="presOf" srcId="{2989C7B6-F2DD-43D6-AEF5-6EAFA08C7C01}" destId="{29B2CE45-0182-4419-9599-3B450111FF36}" srcOrd="0" destOrd="0" presId="urn:microsoft.com/office/officeart/2005/8/layout/orgChart1"/>
    <dgm:cxn modelId="{DCB7568B-F9C0-4D04-95D0-D6973479CA89}" type="presOf" srcId="{A5A2B0B8-CE55-4799-A161-9319ACFC3C21}" destId="{622C4D9D-4EEC-415E-A9C2-688D462C56DA}" srcOrd="1" destOrd="0" presId="urn:microsoft.com/office/officeart/2005/8/layout/orgChart1"/>
    <dgm:cxn modelId="{D7AE3047-C9F3-4779-A3DB-6DDBBD37C76F}" type="presOf" srcId="{A5A2B0B8-CE55-4799-A161-9319ACFC3C21}" destId="{91D3317D-6A2A-4291-A6A4-465956641E73}" srcOrd="0" destOrd="0" presId="urn:microsoft.com/office/officeart/2005/8/layout/orgChart1"/>
    <dgm:cxn modelId="{B44EBD93-05BE-4053-B491-3C5506BFD365}" type="presOf" srcId="{FECA2275-365A-475B-9094-D377FA0C83E6}" destId="{A92AC805-7BAB-4CDE-9F24-DB65150E4957}" srcOrd="1" destOrd="0" presId="urn:microsoft.com/office/officeart/2005/8/layout/orgChart1"/>
    <dgm:cxn modelId="{500A74F6-A2D4-4BF6-9193-044B3A6FF786}" type="presOf" srcId="{3CBE67C4-A706-4D78-AA83-9FA97B502239}" destId="{8ED93174-0DD4-4172-8402-AFB882F4514F}" srcOrd="0" destOrd="0" presId="urn:microsoft.com/office/officeart/2005/8/layout/orgChart1"/>
    <dgm:cxn modelId="{6E1A90EE-4BA6-48C1-98B4-FE72FB0BEE4B}" type="presOf" srcId="{38F71C89-35B8-44CD-9093-C178BC966428}" destId="{5556FFDF-50B4-47EB-A9AC-43F10E5780AC}" srcOrd="0" destOrd="0" presId="urn:microsoft.com/office/officeart/2005/8/layout/orgChart1"/>
    <dgm:cxn modelId="{F69ED939-5C9F-4CEF-9F79-91070A910A02}" type="presOf" srcId="{5AB3DE24-C08F-494C-80DD-CFE211E5CB98}" destId="{693002D3-4936-42BF-8053-CF571328C1A2}" srcOrd="1" destOrd="0" presId="urn:microsoft.com/office/officeart/2005/8/layout/orgChart1"/>
    <dgm:cxn modelId="{A2F2EE71-2631-4BB5-89F7-57ED8DB65D03}" srcId="{5CCB04F6-DF49-4C3E-85F2-7CA3F7966190}" destId="{FECA2275-365A-475B-9094-D377FA0C83E6}" srcOrd="5" destOrd="0" parTransId="{2989C7B6-F2DD-43D6-AEF5-6EAFA08C7C01}" sibTransId="{0D18FD21-E5BC-4537-93E1-EDC1E2F73CD9}"/>
    <dgm:cxn modelId="{077D2182-BDBC-4C7E-9FC2-422B33B5860F}" type="presOf" srcId="{5CCB04F6-DF49-4C3E-85F2-7CA3F7966190}" destId="{A85A5244-EE8F-43FE-8564-EF28E555F203}" srcOrd="0" destOrd="0" presId="urn:microsoft.com/office/officeart/2005/8/layout/orgChart1"/>
    <dgm:cxn modelId="{7BA3EAE7-358A-4679-8CD0-246F71196F87}" type="presOf" srcId="{261D424E-8C66-48FB-979B-11149F3EC39A}" destId="{3468454E-FA35-4FA0-B0E3-418078248601}" srcOrd="0" destOrd="0" presId="urn:microsoft.com/office/officeart/2005/8/layout/orgChart1"/>
    <dgm:cxn modelId="{BC8FF41F-669D-4F00-B719-FC9A84BF5C2B}" type="presOf" srcId="{FECA2275-365A-475B-9094-D377FA0C83E6}" destId="{3C0F6C86-B289-4112-BA39-77D1E4587A42}" srcOrd="0" destOrd="0" presId="urn:microsoft.com/office/officeart/2005/8/layout/orgChart1"/>
    <dgm:cxn modelId="{03726685-CC9D-49D2-9FA8-845F7ABECAD0}" srcId="{5CCB04F6-DF49-4C3E-85F2-7CA3F7966190}" destId="{A5A2B0B8-CE55-4799-A161-9319ACFC3C21}" srcOrd="4" destOrd="0" parTransId="{46F754FC-4117-432A-B029-EDD0B1EE926F}" sibTransId="{598446E6-F112-4E47-AC8B-5B6517CB622E}"/>
    <dgm:cxn modelId="{BA57FE38-155E-4174-BE18-EF7857D10A14}" type="presOf" srcId="{79565C48-EAA3-4BD4-A721-97CD0B64D608}" destId="{9CBBFDAD-219E-44ED-9425-C544D8839487}" srcOrd="0" destOrd="0" presId="urn:microsoft.com/office/officeart/2005/8/layout/orgChart1"/>
    <dgm:cxn modelId="{D16A84C3-6F57-42DF-B181-74012D2D4F66}" type="presParOf" srcId="{A24553E8-9441-4083-9ABF-A839887479CB}" destId="{BB03A779-9432-48F8-AFA6-0C8F0166EE2E}" srcOrd="0" destOrd="0" presId="urn:microsoft.com/office/officeart/2005/8/layout/orgChart1"/>
    <dgm:cxn modelId="{117DDE34-D5E1-4357-A4F2-7FFC31CA2D52}" type="presParOf" srcId="{BB03A779-9432-48F8-AFA6-0C8F0166EE2E}" destId="{7378269B-29B2-4D3C-9197-5BBC2643A33A}" srcOrd="0" destOrd="0" presId="urn:microsoft.com/office/officeart/2005/8/layout/orgChart1"/>
    <dgm:cxn modelId="{68B34FF8-9F8D-410B-9F55-9793F38BB730}" type="presParOf" srcId="{7378269B-29B2-4D3C-9197-5BBC2643A33A}" destId="{E8610CD2-FB8F-478B-B3F6-C940894D76C9}" srcOrd="0" destOrd="0" presId="urn:microsoft.com/office/officeart/2005/8/layout/orgChart1"/>
    <dgm:cxn modelId="{80B9ABEA-C7B4-4197-A6A8-7E9A13783D7C}" type="presParOf" srcId="{7378269B-29B2-4D3C-9197-5BBC2643A33A}" destId="{B6E9AA3A-BE5F-4A6D-8C58-F0128BEBE2F2}" srcOrd="1" destOrd="0" presId="urn:microsoft.com/office/officeart/2005/8/layout/orgChart1"/>
    <dgm:cxn modelId="{937BC586-EAEC-4F34-8F74-88848334C5B6}" type="presParOf" srcId="{BB03A779-9432-48F8-AFA6-0C8F0166EE2E}" destId="{24C91DB3-04C0-4E94-A4AB-53713E90FAC2}" srcOrd="1" destOrd="0" presId="urn:microsoft.com/office/officeart/2005/8/layout/orgChart1"/>
    <dgm:cxn modelId="{D3FFE517-840D-4931-BF3A-2749107CD330}" type="presParOf" srcId="{24C91DB3-04C0-4E94-A4AB-53713E90FAC2}" destId="{432B83BB-3AF8-4B67-845F-89E0D7F89327}" srcOrd="0" destOrd="0" presId="urn:microsoft.com/office/officeart/2005/8/layout/orgChart1"/>
    <dgm:cxn modelId="{FD6ED647-9E4C-413A-B047-DE0F2B37E9BC}" type="presParOf" srcId="{24C91DB3-04C0-4E94-A4AB-53713E90FAC2}" destId="{73B1B855-4519-476E-A0C2-2DA383022850}" srcOrd="1" destOrd="0" presId="urn:microsoft.com/office/officeart/2005/8/layout/orgChart1"/>
    <dgm:cxn modelId="{ABE5A92C-B0F0-4D75-A62B-0DDA02681FBB}" type="presParOf" srcId="{73B1B855-4519-476E-A0C2-2DA383022850}" destId="{9FB273CD-4B88-4726-9F66-7B9B566A0C57}" srcOrd="0" destOrd="0" presId="urn:microsoft.com/office/officeart/2005/8/layout/orgChart1"/>
    <dgm:cxn modelId="{8C8A9363-6CE8-458B-830B-C96AF789AB50}" type="presParOf" srcId="{9FB273CD-4B88-4726-9F66-7B9B566A0C57}" destId="{A85A5244-EE8F-43FE-8564-EF28E555F203}" srcOrd="0" destOrd="0" presId="urn:microsoft.com/office/officeart/2005/8/layout/orgChart1"/>
    <dgm:cxn modelId="{C44ED407-1AFC-431B-AEE6-750A92FA231B}" type="presParOf" srcId="{9FB273CD-4B88-4726-9F66-7B9B566A0C57}" destId="{3C128D20-9A25-4141-9E3B-4CCA6F7B8542}" srcOrd="1" destOrd="0" presId="urn:microsoft.com/office/officeart/2005/8/layout/orgChart1"/>
    <dgm:cxn modelId="{CFAA8D6F-718E-4BD1-BB6D-65D5FE7A4479}" type="presParOf" srcId="{73B1B855-4519-476E-A0C2-2DA383022850}" destId="{1CBB6B5E-A35D-4FD9-B548-EE018FE7E0B9}" srcOrd="1" destOrd="0" presId="urn:microsoft.com/office/officeart/2005/8/layout/orgChart1"/>
    <dgm:cxn modelId="{7FE56472-44B5-4A17-B6F0-9A754E81ECC9}" type="presParOf" srcId="{1CBB6B5E-A35D-4FD9-B548-EE018FE7E0B9}" destId="{991B8D39-AFCC-4629-B1FC-3EFFF8759445}" srcOrd="0" destOrd="0" presId="urn:microsoft.com/office/officeart/2005/8/layout/orgChart1"/>
    <dgm:cxn modelId="{EC9E5E9F-0CAD-4DF3-9E82-B3DC9AE32A30}" type="presParOf" srcId="{1CBB6B5E-A35D-4FD9-B548-EE018FE7E0B9}" destId="{10B48A55-078B-4873-863A-2FDEB0117BE5}" srcOrd="1" destOrd="0" presId="urn:microsoft.com/office/officeart/2005/8/layout/orgChart1"/>
    <dgm:cxn modelId="{6C58D65C-CDB1-4E31-A441-B02ECBBB2BF4}" type="presParOf" srcId="{10B48A55-078B-4873-863A-2FDEB0117BE5}" destId="{5BA841A0-7FF9-4B88-8615-27B5072F186F}" srcOrd="0" destOrd="0" presId="urn:microsoft.com/office/officeart/2005/8/layout/orgChart1"/>
    <dgm:cxn modelId="{4BDB566C-985C-4176-93DF-097B4D22093D}" type="presParOf" srcId="{5BA841A0-7FF9-4B88-8615-27B5072F186F}" destId="{8ED93174-0DD4-4172-8402-AFB882F4514F}" srcOrd="0" destOrd="0" presId="urn:microsoft.com/office/officeart/2005/8/layout/orgChart1"/>
    <dgm:cxn modelId="{44FBA40C-FF2D-4825-948D-43CD685E478F}" type="presParOf" srcId="{5BA841A0-7FF9-4B88-8615-27B5072F186F}" destId="{E6F606F0-0274-4DEA-BEB1-A22BC622D03D}" srcOrd="1" destOrd="0" presId="urn:microsoft.com/office/officeart/2005/8/layout/orgChart1"/>
    <dgm:cxn modelId="{3B754D11-7C79-48E1-B091-7AADBB89258B}" type="presParOf" srcId="{10B48A55-078B-4873-863A-2FDEB0117BE5}" destId="{6CD989DC-D403-4E88-BF58-69985386B7AC}" srcOrd="1" destOrd="0" presId="urn:microsoft.com/office/officeart/2005/8/layout/orgChart1"/>
    <dgm:cxn modelId="{5B45A72C-D16B-465F-8541-45168D4EC501}" type="presParOf" srcId="{10B48A55-078B-4873-863A-2FDEB0117BE5}" destId="{6186B80E-773B-428A-9365-18803EFEB9C5}" srcOrd="2" destOrd="0" presId="urn:microsoft.com/office/officeart/2005/8/layout/orgChart1"/>
    <dgm:cxn modelId="{92C4A0D6-276E-4A49-A854-5257ACC7DDA8}" type="presParOf" srcId="{1CBB6B5E-A35D-4FD9-B548-EE018FE7E0B9}" destId="{A0A08FFB-2770-4730-A8F7-DBA681E019A9}" srcOrd="2" destOrd="0" presId="urn:microsoft.com/office/officeart/2005/8/layout/orgChart1"/>
    <dgm:cxn modelId="{4ADFEE7A-6798-4F43-BF4B-9750F0B4C391}" type="presParOf" srcId="{1CBB6B5E-A35D-4FD9-B548-EE018FE7E0B9}" destId="{9DE9DBEF-3F37-4D22-840E-7463ED1FEF73}" srcOrd="3" destOrd="0" presId="urn:microsoft.com/office/officeart/2005/8/layout/orgChart1"/>
    <dgm:cxn modelId="{0D205847-5141-4A6B-A3DF-3D7EFB59A2F5}" type="presParOf" srcId="{9DE9DBEF-3F37-4D22-840E-7463ED1FEF73}" destId="{4A6A3017-CB04-4188-A0BB-4C99632455D7}" srcOrd="0" destOrd="0" presId="urn:microsoft.com/office/officeart/2005/8/layout/orgChart1"/>
    <dgm:cxn modelId="{744401F9-D3BB-4230-8AB6-5ED7A2C6A9A1}" type="presParOf" srcId="{4A6A3017-CB04-4188-A0BB-4C99632455D7}" destId="{5556FFDF-50B4-47EB-A9AC-43F10E5780AC}" srcOrd="0" destOrd="0" presId="urn:microsoft.com/office/officeart/2005/8/layout/orgChart1"/>
    <dgm:cxn modelId="{A8161E44-1D43-411A-8622-F78C890520E3}" type="presParOf" srcId="{4A6A3017-CB04-4188-A0BB-4C99632455D7}" destId="{8179F4A4-E4C2-4EE8-9C08-88B6B65B64DF}" srcOrd="1" destOrd="0" presId="urn:microsoft.com/office/officeart/2005/8/layout/orgChart1"/>
    <dgm:cxn modelId="{F995FE6E-F8B1-4FD5-8612-8A8EE5EA52F3}" type="presParOf" srcId="{9DE9DBEF-3F37-4D22-840E-7463ED1FEF73}" destId="{CFC21AA2-0EE4-4569-ADC0-D55F2DA5C910}" srcOrd="1" destOrd="0" presId="urn:microsoft.com/office/officeart/2005/8/layout/orgChart1"/>
    <dgm:cxn modelId="{E868D2CE-1DD7-43E9-AD59-E917779473FB}" type="presParOf" srcId="{9DE9DBEF-3F37-4D22-840E-7463ED1FEF73}" destId="{0B55696A-0CAA-41FE-A6D9-26243318AFC0}" srcOrd="2" destOrd="0" presId="urn:microsoft.com/office/officeart/2005/8/layout/orgChart1"/>
    <dgm:cxn modelId="{1FEDADF7-FF21-4DFF-92E6-786D84F9FEF6}" type="presParOf" srcId="{1CBB6B5E-A35D-4FD9-B548-EE018FE7E0B9}" destId="{7D733A3A-1A57-4367-BA5C-D905DECE210D}" srcOrd="4" destOrd="0" presId="urn:microsoft.com/office/officeart/2005/8/layout/orgChart1"/>
    <dgm:cxn modelId="{18E5774C-26DF-47AB-BA80-B5578E0B3AD1}" type="presParOf" srcId="{1CBB6B5E-A35D-4FD9-B548-EE018FE7E0B9}" destId="{F27D7BA0-F050-4069-8FAF-F6E1CC0D0DBC}" srcOrd="5" destOrd="0" presId="urn:microsoft.com/office/officeart/2005/8/layout/orgChart1"/>
    <dgm:cxn modelId="{D1D37BC1-3B9B-4247-82FD-659544325A4D}" type="presParOf" srcId="{F27D7BA0-F050-4069-8FAF-F6E1CC0D0DBC}" destId="{1426538D-DD4A-4416-8A40-75A76E511358}" srcOrd="0" destOrd="0" presId="urn:microsoft.com/office/officeart/2005/8/layout/orgChart1"/>
    <dgm:cxn modelId="{FDDC1692-23B2-4A21-BA4C-750BE68580E7}" type="presParOf" srcId="{1426538D-DD4A-4416-8A40-75A76E511358}" destId="{9CBBFDAD-219E-44ED-9425-C544D8839487}" srcOrd="0" destOrd="0" presId="urn:microsoft.com/office/officeart/2005/8/layout/orgChart1"/>
    <dgm:cxn modelId="{C3201588-247A-4053-ACBB-8002D5E44D5A}" type="presParOf" srcId="{1426538D-DD4A-4416-8A40-75A76E511358}" destId="{5D135FE9-F9B7-4085-A9A7-805152C79884}" srcOrd="1" destOrd="0" presId="urn:microsoft.com/office/officeart/2005/8/layout/orgChart1"/>
    <dgm:cxn modelId="{BB91AF4C-F4F4-46A7-AB67-AA7F2EA23217}" type="presParOf" srcId="{F27D7BA0-F050-4069-8FAF-F6E1CC0D0DBC}" destId="{0B255E2D-EE53-4754-9BF8-7EA8AAF4698F}" srcOrd="1" destOrd="0" presId="urn:microsoft.com/office/officeart/2005/8/layout/orgChart1"/>
    <dgm:cxn modelId="{EB33E998-44E3-4725-BA33-0BA6C00DB9F5}" type="presParOf" srcId="{F27D7BA0-F050-4069-8FAF-F6E1CC0D0DBC}" destId="{6E762389-CBEF-4639-AD3E-4C226C42B237}" srcOrd="2" destOrd="0" presId="urn:microsoft.com/office/officeart/2005/8/layout/orgChart1"/>
    <dgm:cxn modelId="{C438965B-558B-4075-BFD2-8EB524530C90}" type="presParOf" srcId="{1CBB6B5E-A35D-4FD9-B548-EE018FE7E0B9}" destId="{3468454E-FA35-4FA0-B0E3-418078248601}" srcOrd="6" destOrd="0" presId="urn:microsoft.com/office/officeart/2005/8/layout/orgChart1"/>
    <dgm:cxn modelId="{C19C3756-49EA-485D-8D79-10575C71DECD}" type="presParOf" srcId="{1CBB6B5E-A35D-4FD9-B548-EE018FE7E0B9}" destId="{8E214217-B088-4CB1-A4F1-DCDA8056CCEB}" srcOrd="7" destOrd="0" presId="urn:microsoft.com/office/officeart/2005/8/layout/orgChart1"/>
    <dgm:cxn modelId="{07C983A4-9ABD-45D8-8416-9C9A23C6490E}" type="presParOf" srcId="{8E214217-B088-4CB1-A4F1-DCDA8056CCEB}" destId="{F067EE96-42F3-421C-8364-182C5256210D}" srcOrd="0" destOrd="0" presId="urn:microsoft.com/office/officeart/2005/8/layout/orgChart1"/>
    <dgm:cxn modelId="{D5728415-EFB6-427C-A91D-FA38C8569876}" type="presParOf" srcId="{F067EE96-42F3-421C-8364-182C5256210D}" destId="{DD5667DB-7ACA-4980-A069-2C50545E62BB}" srcOrd="0" destOrd="0" presId="urn:microsoft.com/office/officeart/2005/8/layout/orgChart1"/>
    <dgm:cxn modelId="{F9665D16-EA47-4BF6-A446-978D8E7F0AC7}" type="presParOf" srcId="{F067EE96-42F3-421C-8364-182C5256210D}" destId="{693002D3-4936-42BF-8053-CF571328C1A2}" srcOrd="1" destOrd="0" presId="urn:microsoft.com/office/officeart/2005/8/layout/orgChart1"/>
    <dgm:cxn modelId="{6AFF1844-6E8A-45A9-9C2F-0FD35498831D}" type="presParOf" srcId="{8E214217-B088-4CB1-A4F1-DCDA8056CCEB}" destId="{6A64923D-268F-4E19-A1CB-D16AE167BB82}" srcOrd="1" destOrd="0" presId="urn:microsoft.com/office/officeart/2005/8/layout/orgChart1"/>
    <dgm:cxn modelId="{807602CC-0188-4265-8507-E32655402567}" type="presParOf" srcId="{8E214217-B088-4CB1-A4F1-DCDA8056CCEB}" destId="{1F862D44-BB47-4D29-B3E8-13B1BC2F1869}" srcOrd="2" destOrd="0" presId="urn:microsoft.com/office/officeart/2005/8/layout/orgChart1"/>
    <dgm:cxn modelId="{DD18F2A4-8929-4D55-9F08-8C5408882851}" type="presParOf" srcId="{1CBB6B5E-A35D-4FD9-B548-EE018FE7E0B9}" destId="{E64EE025-F69F-4D49-B638-2DDD80546F18}" srcOrd="8" destOrd="0" presId="urn:microsoft.com/office/officeart/2005/8/layout/orgChart1"/>
    <dgm:cxn modelId="{08B7D54A-6773-4598-B8F5-0ADB195F2729}" type="presParOf" srcId="{1CBB6B5E-A35D-4FD9-B548-EE018FE7E0B9}" destId="{43CEB418-829F-4DDD-A5F8-B43E47018ED6}" srcOrd="9" destOrd="0" presId="urn:microsoft.com/office/officeart/2005/8/layout/orgChart1"/>
    <dgm:cxn modelId="{ABCDD5B7-58E0-4FF2-B4D4-C44836E50D2B}" type="presParOf" srcId="{43CEB418-829F-4DDD-A5F8-B43E47018ED6}" destId="{1563B1FD-C8B1-4D82-ABEC-A3EDDA07CE97}" srcOrd="0" destOrd="0" presId="urn:microsoft.com/office/officeart/2005/8/layout/orgChart1"/>
    <dgm:cxn modelId="{F11C5268-B22E-47F8-A024-61125EE99BBD}" type="presParOf" srcId="{1563B1FD-C8B1-4D82-ABEC-A3EDDA07CE97}" destId="{91D3317D-6A2A-4291-A6A4-465956641E73}" srcOrd="0" destOrd="0" presId="urn:microsoft.com/office/officeart/2005/8/layout/orgChart1"/>
    <dgm:cxn modelId="{FE71AC78-5B59-4387-B80E-CA906CDB15C3}" type="presParOf" srcId="{1563B1FD-C8B1-4D82-ABEC-A3EDDA07CE97}" destId="{622C4D9D-4EEC-415E-A9C2-688D462C56DA}" srcOrd="1" destOrd="0" presId="urn:microsoft.com/office/officeart/2005/8/layout/orgChart1"/>
    <dgm:cxn modelId="{E64D2D0C-E039-479D-B105-9C8552D07180}" type="presParOf" srcId="{43CEB418-829F-4DDD-A5F8-B43E47018ED6}" destId="{F24E3175-7B94-4A84-B02E-0BDF25640E1E}" srcOrd="1" destOrd="0" presId="urn:microsoft.com/office/officeart/2005/8/layout/orgChart1"/>
    <dgm:cxn modelId="{C92EF0EC-0DCB-43B9-AAD6-216EF3700511}" type="presParOf" srcId="{43CEB418-829F-4DDD-A5F8-B43E47018ED6}" destId="{C9D93237-5720-43E4-95B4-803A670CCC4D}" srcOrd="2" destOrd="0" presId="urn:microsoft.com/office/officeart/2005/8/layout/orgChart1"/>
    <dgm:cxn modelId="{2989CBC2-F783-4F04-8618-4774110AF972}" type="presParOf" srcId="{1CBB6B5E-A35D-4FD9-B548-EE018FE7E0B9}" destId="{29B2CE45-0182-4419-9599-3B450111FF36}" srcOrd="10" destOrd="0" presId="urn:microsoft.com/office/officeart/2005/8/layout/orgChart1"/>
    <dgm:cxn modelId="{B975B7C6-C2F5-4186-8A71-737D427117D4}" type="presParOf" srcId="{1CBB6B5E-A35D-4FD9-B548-EE018FE7E0B9}" destId="{600DFD14-5173-43B5-AFCA-F2081035472D}" srcOrd="11" destOrd="0" presId="urn:microsoft.com/office/officeart/2005/8/layout/orgChart1"/>
    <dgm:cxn modelId="{53F6E62D-DDAE-48F7-AB3A-DDE018E22870}" type="presParOf" srcId="{600DFD14-5173-43B5-AFCA-F2081035472D}" destId="{B4A3B0E1-B547-4BF6-81BC-E22DE77CB6EF}" srcOrd="0" destOrd="0" presId="urn:microsoft.com/office/officeart/2005/8/layout/orgChart1"/>
    <dgm:cxn modelId="{CD9A06F8-04F5-4E87-A1E1-8854508A4D52}" type="presParOf" srcId="{B4A3B0E1-B547-4BF6-81BC-E22DE77CB6EF}" destId="{3C0F6C86-B289-4112-BA39-77D1E4587A42}" srcOrd="0" destOrd="0" presId="urn:microsoft.com/office/officeart/2005/8/layout/orgChart1"/>
    <dgm:cxn modelId="{B78EE04C-7D51-4B2F-B480-2E2ACAEB2B5C}" type="presParOf" srcId="{B4A3B0E1-B547-4BF6-81BC-E22DE77CB6EF}" destId="{A92AC805-7BAB-4CDE-9F24-DB65150E4957}" srcOrd="1" destOrd="0" presId="urn:microsoft.com/office/officeart/2005/8/layout/orgChart1"/>
    <dgm:cxn modelId="{8D8151B2-09A7-4D47-BC89-C140DA196943}" type="presParOf" srcId="{600DFD14-5173-43B5-AFCA-F2081035472D}" destId="{A6F7F241-7031-4FFF-B2FF-34CECC6031E5}" srcOrd="1" destOrd="0" presId="urn:microsoft.com/office/officeart/2005/8/layout/orgChart1"/>
    <dgm:cxn modelId="{8321F0A2-CD80-456F-8252-7E408C38DF57}" type="presParOf" srcId="{600DFD14-5173-43B5-AFCA-F2081035472D}" destId="{F7BAA0FA-905E-49FF-A688-63459BE2C259}" srcOrd="2" destOrd="0" presId="urn:microsoft.com/office/officeart/2005/8/layout/orgChart1"/>
    <dgm:cxn modelId="{475D61B3-1E06-449F-8800-CDA0A96F78DD}" type="presParOf" srcId="{73B1B855-4519-476E-A0C2-2DA383022850}" destId="{4E734344-793D-4878-B79C-BBF2A7247544}" srcOrd="2" destOrd="0" presId="urn:microsoft.com/office/officeart/2005/8/layout/orgChart1"/>
    <dgm:cxn modelId="{2DD0852B-92CF-4A8E-8BA6-79ECE5A8F1AD}" type="presParOf" srcId="{BB03A779-9432-48F8-AFA6-0C8F0166EE2E}" destId="{B82F367A-44F1-4463-9729-72AB42C5735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37C0350-3A3F-45BC-8FE5-C4617B1A2F36}">
      <dsp:nvSpPr>
        <dsp:cNvPr id="0" name=""/>
        <dsp:cNvSpPr/>
      </dsp:nvSpPr>
      <dsp:spPr>
        <a:xfrm>
          <a:off x="4175527" y="1475907"/>
          <a:ext cx="124292" cy="13849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4977"/>
              </a:lnTo>
              <a:lnTo>
                <a:pt x="124292" y="13849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204CAE-D29D-4A9E-B79F-D04A5D38339E}">
      <dsp:nvSpPr>
        <dsp:cNvPr id="0" name=""/>
        <dsp:cNvSpPr/>
      </dsp:nvSpPr>
      <dsp:spPr>
        <a:xfrm>
          <a:off x="4051234" y="1475907"/>
          <a:ext cx="124292" cy="1384977"/>
        </a:xfrm>
        <a:custGeom>
          <a:avLst/>
          <a:gdLst/>
          <a:ahLst/>
          <a:cxnLst/>
          <a:rect l="0" t="0" r="0" b="0"/>
          <a:pathLst>
            <a:path>
              <a:moveTo>
                <a:pt x="124292" y="0"/>
              </a:moveTo>
              <a:lnTo>
                <a:pt x="124292" y="1384977"/>
              </a:lnTo>
              <a:lnTo>
                <a:pt x="0" y="13849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A346D5-4923-4B8F-B493-D7683CA8A522}">
      <dsp:nvSpPr>
        <dsp:cNvPr id="0" name=""/>
        <dsp:cNvSpPr/>
      </dsp:nvSpPr>
      <dsp:spPr>
        <a:xfrm>
          <a:off x="4175527" y="1475907"/>
          <a:ext cx="124292" cy="544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4521"/>
              </a:lnTo>
              <a:lnTo>
                <a:pt x="124292" y="5445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4354D1-5E75-4053-87FA-F8AAC0555206}">
      <dsp:nvSpPr>
        <dsp:cNvPr id="0" name=""/>
        <dsp:cNvSpPr/>
      </dsp:nvSpPr>
      <dsp:spPr>
        <a:xfrm>
          <a:off x="4051234" y="1475907"/>
          <a:ext cx="124292" cy="544521"/>
        </a:xfrm>
        <a:custGeom>
          <a:avLst/>
          <a:gdLst/>
          <a:ahLst/>
          <a:cxnLst/>
          <a:rect l="0" t="0" r="0" b="0"/>
          <a:pathLst>
            <a:path>
              <a:moveTo>
                <a:pt x="124292" y="0"/>
              </a:moveTo>
              <a:lnTo>
                <a:pt x="124292" y="544521"/>
              </a:lnTo>
              <a:lnTo>
                <a:pt x="0" y="5445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A627E9-C753-40D3-A618-B21CB94981D8}">
      <dsp:nvSpPr>
        <dsp:cNvPr id="0" name=""/>
        <dsp:cNvSpPr/>
      </dsp:nvSpPr>
      <dsp:spPr>
        <a:xfrm>
          <a:off x="2743200" y="635450"/>
          <a:ext cx="1432327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1432327" y="124292"/>
              </a:lnTo>
              <a:lnTo>
                <a:pt x="1432327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541181C-2145-463F-BD22-ADC65360F311}">
      <dsp:nvSpPr>
        <dsp:cNvPr id="0" name=""/>
        <dsp:cNvSpPr/>
      </dsp:nvSpPr>
      <dsp:spPr>
        <a:xfrm>
          <a:off x="1310872" y="1475907"/>
          <a:ext cx="124292" cy="13849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84977"/>
              </a:lnTo>
              <a:lnTo>
                <a:pt x="124292" y="13849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EA884B-2358-44CE-A173-17201226968B}">
      <dsp:nvSpPr>
        <dsp:cNvPr id="0" name=""/>
        <dsp:cNvSpPr/>
      </dsp:nvSpPr>
      <dsp:spPr>
        <a:xfrm>
          <a:off x="1186579" y="1475907"/>
          <a:ext cx="124292" cy="1384977"/>
        </a:xfrm>
        <a:custGeom>
          <a:avLst/>
          <a:gdLst/>
          <a:ahLst/>
          <a:cxnLst/>
          <a:rect l="0" t="0" r="0" b="0"/>
          <a:pathLst>
            <a:path>
              <a:moveTo>
                <a:pt x="124292" y="0"/>
              </a:moveTo>
              <a:lnTo>
                <a:pt x="124292" y="1384977"/>
              </a:lnTo>
              <a:lnTo>
                <a:pt x="0" y="13849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EF31E-6AEE-4797-B9D2-AC5286E6C5E8}">
      <dsp:nvSpPr>
        <dsp:cNvPr id="0" name=""/>
        <dsp:cNvSpPr/>
      </dsp:nvSpPr>
      <dsp:spPr>
        <a:xfrm>
          <a:off x="1310872" y="1475907"/>
          <a:ext cx="124292" cy="5445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4521"/>
              </a:lnTo>
              <a:lnTo>
                <a:pt x="124292" y="5445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2CDCE6-8690-41D5-AF11-8AA59712824E}">
      <dsp:nvSpPr>
        <dsp:cNvPr id="0" name=""/>
        <dsp:cNvSpPr/>
      </dsp:nvSpPr>
      <dsp:spPr>
        <a:xfrm>
          <a:off x="1186579" y="1475907"/>
          <a:ext cx="124292" cy="544521"/>
        </a:xfrm>
        <a:custGeom>
          <a:avLst/>
          <a:gdLst/>
          <a:ahLst/>
          <a:cxnLst/>
          <a:rect l="0" t="0" r="0" b="0"/>
          <a:pathLst>
            <a:path>
              <a:moveTo>
                <a:pt x="124292" y="0"/>
              </a:moveTo>
              <a:lnTo>
                <a:pt x="124292" y="544521"/>
              </a:lnTo>
              <a:lnTo>
                <a:pt x="0" y="5445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02F52-DE20-4A68-B260-0B1033B69AB1}">
      <dsp:nvSpPr>
        <dsp:cNvPr id="0" name=""/>
        <dsp:cNvSpPr/>
      </dsp:nvSpPr>
      <dsp:spPr>
        <a:xfrm>
          <a:off x="1310872" y="635450"/>
          <a:ext cx="1432327" cy="248585"/>
        </a:xfrm>
        <a:custGeom>
          <a:avLst/>
          <a:gdLst/>
          <a:ahLst/>
          <a:cxnLst/>
          <a:rect l="0" t="0" r="0" b="0"/>
          <a:pathLst>
            <a:path>
              <a:moveTo>
                <a:pt x="1432327" y="0"/>
              </a:moveTo>
              <a:lnTo>
                <a:pt x="1432327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911689-AA7F-4A11-98F1-C5B297CEBD19}">
      <dsp:nvSpPr>
        <dsp:cNvPr id="0" name=""/>
        <dsp:cNvSpPr/>
      </dsp:nvSpPr>
      <dsp:spPr>
        <a:xfrm>
          <a:off x="2151329" y="43579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Руководство</a:t>
          </a:r>
        </a:p>
      </dsp:txBody>
      <dsp:txXfrm>
        <a:off x="2151329" y="43579"/>
        <a:ext cx="1183741" cy="591870"/>
      </dsp:txXfrm>
    </dsp:sp>
    <dsp:sp modelId="{FF1B20C8-55A3-412D-9680-B8EAA40B742E}">
      <dsp:nvSpPr>
        <dsp:cNvPr id="0" name=""/>
        <dsp:cNvSpPr/>
      </dsp:nvSpPr>
      <dsp:spPr>
        <a:xfrm>
          <a:off x="719001" y="884036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Отдел разработки</a:t>
          </a:r>
        </a:p>
      </dsp:txBody>
      <dsp:txXfrm>
        <a:off x="719001" y="884036"/>
        <a:ext cx="1183741" cy="591870"/>
      </dsp:txXfrm>
    </dsp:sp>
    <dsp:sp modelId="{73FAD3B0-CF40-4446-9576-B4825760EA62}">
      <dsp:nvSpPr>
        <dsp:cNvPr id="0" name=""/>
        <dsp:cNvSpPr/>
      </dsp:nvSpPr>
      <dsp:spPr>
        <a:xfrm>
          <a:off x="2837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Верстальщики</a:t>
          </a:r>
        </a:p>
      </dsp:txBody>
      <dsp:txXfrm>
        <a:off x="2837" y="1724492"/>
        <a:ext cx="1183741" cy="591870"/>
      </dsp:txXfrm>
    </dsp:sp>
    <dsp:sp modelId="{2DEF09F2-114C-4994-A3F1-F9CED04CDFE9}">
      <dsp:nvSpPr>
        <dsp:cNvPr id="0" name=""/>
        <dsp:cNvSpPr/>
      </dsp:nvSpPr>
      <dsp:spPr>
        <a:xfrm>
          <a:off x="1435165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Фронтенд разработчики</a:t>
          </a:r>
        </a:p>
      </dsp:txBody>
      <dsp:txXfrm>
        <a:off x="1435165" y="1724492"/>
        <a:ext cx="1183741" cy="591870"/>
      </dsp:txXfrm>
    </dsp:sp>
    <dsp:sp modelId="{780AA03A-AC00-4E56-BE25-71C021AA2F4E}">
      <dsp:nvSpPr>
        <dsp:cNvPr id="0" name=""/>
        <dsp:cNvSpPr/>
      </dsp:nvSpPr>
      <dsp:spPr>
        <a:xfrm>
          <a:off x="2837" y="2564949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Бэкэнд разработчики</a:t>
          </a:r>
        </a:p>
      </dsp:txBody>
      <dsp:txXfrm>
        <a:off x="2837" y="2564949"/>
        <a:ext cx="1183741" cy="591870"/>
      </dsp:txXfrm>
    </dsp:sp>
    <dsp:sp modelId="{AF0530CF-F973-450F-99DE-39E0DA485127}">
      <dsp:nvSpPr>
        <dsp:cNvPr id="0" name=""/>
        <dsp:cNvSpPr/>
      </dsp:nvSpPr>
      <dsp:spPr>
        <a:xfrm>
          <a:off x="1435165" y="2564949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Проджект менеджер</a:t>
          </a:r>
        </a:p>
      </dsp:txBody>
      <dsp:txXfrm>
        <a:off x="1435165" y="2564949"/>
        <a:ext cx="1183741" cy="591870"/>
      </dsp:txXfrm>
    </dsp:sp>
    <dsp:sp modelId="{B13DCCF6-CC1B-4C4A-AA94-EC96CBA6B8E3}">
      <dsp:nvSpPr>
        <dsp:cNvPr id="0" name=""/>
        <dsp:cNvSpPr/>
      </dsp:nvSpPr>
      <dsp:spPr>
        <a:xfrm>
          <a:off x="3583656" y="884036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Отдел интернет-маркетинга</a:t>
          </a:r>
        </a:p>
      </dsp:txBody>
      <dsp:txXfrm>
        <a:off x="3583656" y="884036"/>
        <a:ext cx="1183741" cy="591870"/>
      </dsp:txXfrm>
    </dsp:sp>
    <dsp:sp modelId="{12DC02E1-4A59-4D0D-8B57-888674ADFBC4}">
      <dsp:nvSpPr>
        <dsp:cNvPr id="0" name=""/>
        <dsp:cNvSpPr/>
      </dsp:nvSpPr>
      <dsp:spPr>
        <a:xfrm>
          <a:off x="2867492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Интернет-маркетолог</a:t>
          </a:r>
        </a:p>
      </dsp:txBody>
      <dsp:txXfrm>
        <a:off x="2867492" y="1724492"/>
        <a:ext cx="1183741" cy="591870"/>
      </dsp:txXfrm>
    </dsp:sp>
    <dsp:sp modelId="{6CDE1CAB-F7C5-4BB7-A479-74D251A52587}">
      <dsp:nvSpPr>
        <dsp:cNvPr id="0" name=""/>
        <dsp:cNvSpPr/>
      </dsp:nvSpPr>
      <dsp:spPr>
        <a:xfrm>
          <a:off x="4299820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Специалист по трафику</a:t>
          </a:r>
        </a:p>
      </dsp:txBody>
      <dsp:txXfrm>
        <a:off x="4299820" y="1724492"/>
        <a:ext cx="1183741" cy="591870"/>
      </dsp:txXfrm>
    </dsp:sp>
    <dsp:sp modelId="{D85F032D-0E95-49F9-81E3-C7A9B06E4970}">
      <dsp:nvSpPr>
        <dsp:cNvPr id="0" name=""/>
        <dsp:cNvSpPr/>
      </dsp:nvSpPr>
      <dsp:spPr>
        <a:xfrm>
          <a:off x="2867492" y="2564949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Специалист по </a:t>
          </a:r>
          <a:r>
            <a:rPr lang="en-US" sz="1300" kern="1200"/>
            <a:t>UI/UX</a:t>
          </a:r>
          <a:endParaRPr lang="ru-RU" sz="1300" kern="1200"/>
        </a:p>
      </dsp:txBody>
      <dsp:txXfrm>
        <a:off x="2867492" y="2564949"/>
        <a:ext cx="1183741" cy="591870"/>
      </dsp:txXfrm>
    </dsp:sp>
    <dsp:sp modelId="{8BBECB50-7FF0-4B47-AEDD-64FD5E7F3863}">
      <dsp:nvSpPr>
        <dsp:cNvPr id="0" name=""/>
        <dsp:cNvSpPr/>
      </dsp:nvSpPr>
      <dsp:spPr>
        <a:xfrm>
          <a:off x="4299820" y="2564949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Проджект менеджер</a:t>
          </a:r>
        </a:p>
      </dsp:txBody>
      <dsp:txXfrm>
        <a:off x="4299820" y="2564949"/>
        <a:ext cx="1183741" cy="59187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B2CE45-0182-4419-9599-3B450111FF36}">
      <dsp:nvSpPr>
        <dsp:cNvPr id="0" name=""/>
        <dsp:cNvSpPr/>
      </dsp:nvSpPr>
      <dsp:spPr>
        <a:xfrm>
          <a:off x="2743199" y="1499354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2352602" y="81660"/>
              </a:lnTo>
              <a:lnTo>
                <a:pt x="2352602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4EE025-F69F-4D49-B638-2DDD80546F18}">
      <dsp:nvSpPr>
        <dsp:cNvPr id="0" name=""/>
        <dsp:cNvSpPr/>
      </dsp:nvSpPr>
      <dsp:spPr>
        <a:xfrm>
          <a:off x="2743199" y="1499354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1411561" y="81660"/>
              </a:lnTo>
              <a:lnTo>
                <a:pt x="1411561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8454E-FA35-4FA0-B0E3-418078248601}">
      <dsp:nvSpPr>
        <dsp:cNvPr id="0" name=""/>
        <dsp:cNvSpPr/>
      </dsp:nvSpPr>
      <dsp:spPr>
        <a:xfrm>
          <a:off x="2743199" y="1499354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1660"/>
              </a:lnTo>
              <a:lnTo>
                <a:pt x="470520" y="81660"/>
              </a:lnTo>
              <a:lnTo>
                <a:pt x="470520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D733A3A-1A57-4367-BA5C-D905DECE210D}">
      <dsp:nvSpPr>
        <dsp:cNvPr id="0" name=""/>
        <dsp:cNvSpPr/>
      </dsp:nvSpPr>
      <dsp:spPr>
        <a:xfrm>
          <a:off x="2272679" y="1499354"/>
          <a:ext cx="470520" cy="163321"/>
        </a:xfrm>
        <a:custGeom>
          <a:avLst/>
          <a:gdLst/>
          <a:ahLst/>
          <a:cxnLst/>
          <a:rect l="0" t="0" r="0" b="0"/>
          <a:pathLst>
            <a:path>
              <a:moveTo>
                <a:pt x="470520" y="0"/>
              </a:moveTo>
              <a:lnTo>
                <a:pt x="470520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A08FFB-2770-4730-A8F7-DBA681E019A9}">
      <dsp:nvSpPr>
        <dsp:cNvPr id="0" name=""/>
        <dsp:cNvSpPr/>
      </dsp:nvSpPr>
      <dsp:spPr>
        <a:xfrm>
          <a:off x="1331638" y="1499354"/>
          <a:ext cx="1411561" cy="163321"/>
        </a:xfrm>
        <a:custGeom>
          <a:avLst/>
          <a:gdLst/>
          <a:ahLst/>
          <a:cxnLst/>
          <a:rect l="0" t="0" r="0" b="0"/>
          <a:pathLst>
            <a:path>
              <a:moveTo>
                <a:pt x="1411561" y="0"/>
              </a:moveTo>
              <a:lnTo>
                <a:pt x="1411561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1B8D39-AFCC-4629-B1FC-3EFFF8759445}">
      <dsp:nvSpPr>
        <dsp:cNvPr id="0" name=""/>
        <dsp:cNvSpPr/>
      </dsp:nvSpPr>
      <dsp:spPr>
        <a:xfrm>
          <a:off x="390597" y="1499354"/>
          <a:ext cx="2352602" cy="163321"/>
        </a:xfrm>
        <a:custGeom>
          <a:avLst/>
          <a:gdLst/>
          <a:ahLst/>
          <a:cxnLst/>
          <a:rect l="0" t="0" r="0" b="0"/>
          <a:pathLst>
            <a:path>
              <a:moveTo>
                <a:pt x="2352602" y="0"/>
              </a:moveTo>
              <a:lnTo>
                <a:pt x="2352602" y="81660"/>
              </a:lnTo>
              <a:lnTo>
                <a:pt x="0" y="81660"/>
              </a:lnTo>
              <a:lnTo>
                <a:pt x="0" y="1633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2B83BB-3AF8-4B67-845F-89E0D7F89327}">
      <dsp:nvSpPr>
        <dsp:cNvPr id="0" name=""/>
        <dsp:cNvSpPr/>
      </dsp:nvSpPr>
      <dsp:spPr>
        <a:xfrm>
          <a:off x="2697479" y="947173"/>
          <a:ext cx="91440" cy="1633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332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610CD2-FB8F-478B-B3F6-C940894D76C9}">
      <dsp:nvSpPr>
        <dsp:cNvPr id="0" name=""/>
        <dsp:cNvSpPr/>
      </dsp:nvSpPr>
      <dsp:spPr>
        <a:xfrm>
          <a:off x="2354340" y="558313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Авторизация</a:t>
          </a:r>
        </a:p>
      </dsp:txBody>
      <dsp:txXfrm>
        <a:off x="2354340" y="558313"/>
        <a:ext cx="777719" cy="388859"/>
      </dsp:txXfrm>
    </dsp:sp>
    <dsp:sp modelId="{A85A5244-EE8F-43FE-8564-EF28E555F203}">
      <dsp:nvSpPr>
        <dsp:cNvPr id="0" name=""/>
        <dsp:cNvSpPr/>
      </dsp:nvSpPr>
      <dsp:spPr>
        <a:xfrm>
          <a:off x="2354340" y="1110495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Меню</a:t>
          </a:r>
        </a:p>
      </dsp:txBody>
      <dsp:txXfrm>
        <a:off x="2354340" y="1110495"/>
        <a:ext cx="777719" cy="388859"/>
      </dsp:txXfrm>
    </dsp:sp>
    <dsp:sp modelId="{8ED93174-0DD4-4172-8402-AFB882F4514F}">
      <dsp:nvSpPr>
        <dsp:cNvPr id="0" name=""/>
        <dsp:cNvSpPr/>
      </dsp:nvSpPr>
      <dsp:spPr>
        <a:xfrm>
          <a:off x="1737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Учет проектов</a:t>
          </a:r>
        </a:p>
      </dsp:txBody>
      <dsp:txXfrm>
        <a:off x="1737" y="1662676"/>
        <a:ext cx="777719" cy="388859"/>
      </dsp:txXfrm>
    </dsp:sp>
    <dsp:sp modelId="{5556FFDF-50B4-47EB-A9AC-43F10E5780AC}">
      <dsp:nvSpPr>
        <dsp:cNvPr id="0" name=""/>
        <dsp:cNvSpPr/>
      </dsp:nvSpPr>
      <dsp:spPr>
        <a:xfrm>
          <a:off x="942778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Добавить проект</a:t>
          </a:r>
        </a:p>
      </dsp:txBody>
      <dsp:txXfrm>
        <a:off x="942778" y="1662676"/>
        <a:ext cx="777719" cy="388859"/>
      </dsp:txXfrm>
    </dsp:sp>
    <dsp:sp modelId="{9CBBFDAD-219E-44ED-9425-C544D8839487}">
      <dsp:nvSpPr>
        <dsp:cNvPr id="0" name=""/>
        <dsp:cNvSpPr/>
      </dsp:nvSpPr>
      <dsp:spPr>
        <a:xfrm>
          <a:off x="1883819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Сотруднки</a:t>
          </a:r>
        </a:p>
      </dsp:txBody>
      <dsp:txXfrm>
        <a:off x="1883819" y="1662676"/>
        <a:ext cx="777719" cy="388859"/>
      </dsp:txXfrm>
    </dsp:sp>
    <dsp:sp modelId="{DD5667DB-7ACA-4980-A069-2C50545E62BB}">
      <dsp:nvSpPr>
        <dsp:cNvPr id="0" name=""/>
        <dsp:cNvSpPr/>
      </dsp:nvSpPr>
      <dsp:spPr>
        <a:xfrm>
          <a:off x="2824860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Price List</a:t>
          </a:r>
          <a:endParaRPr lang="ru-RU" sz="1000" kern="1200"/>
        </a:p>
      </dsp:txBody>
      <dsp:txXfrm>
        <a:off x="2824860" y="1662676"/>
        <a:ext cx="777719" cy="388859"/>
      </dsp:txXfrm>
    </dsp:sp>
    <dsp:sp modelId="{91D3317D-6A2A-4291-A6A4-465956641E73}">
      <dsp:nvSpPr>
        <dsp:cNvPr id="0" name=""/>
        <dsp:cNvSpPr/>
      </dsp:nvSpPr>
      <dsp:spPr>
        <a:xfrm>
          <a:off x="3765901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Тип проектов</a:t>
          </a:r>
        </a:p>
      </dsp:txBody>
      <dsp:txXfrm>
        <a:off x="3765901" y="1662676"/>
        <a:ext cx="777719" cy="388859"/>
      </dsp:txXfrm>
    </dsp:sp>
    <dsp:sp modelId="{3C0F6C86-B289-4112-BA39-77D1E4587A42}">
      <dsp:nvSpPr>
        <dsp:cNvPr id="0" name=""/>
        <dsp:cNvSpPr/>
      </dsp:nvSpPr>
      <dsp:spPr>
        <a:xfrm>
          <a:off x="4706942" y="1662676"/>
          <a:ext cx="777719" cy="388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000" kern="1200"/>
            <a:t>Клиенты</a:t>
          </a:r>
        </a:p>
      </dsp:txBody>
      <dsp:txXfrm>
        <a:off x="4706942" y="1662676"/>
        <a:ext cx="777719" cy="3888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62</Pages>
  <Words>5501</Words>
  <Characters>31357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Tokarev</dc:creator>
  <cp:keywords/>
  <dc:description/>
  <cp:lastModifiedBy>Pavel Tokarev</cp:lastModifiedBy>
  <cp:revision>14</cp:revision>
  <dcterms:created xsi:type="dcterms:W3CDTF">2020-06-24T04:14:00Z</dcterms:created>
  <dcterms:modified xsi:type="dcterms:W3CDTF">2020-06-27T15:56:00Z</dcterms:modified>
</cp:coreProperties>
</file>