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455" w:rsidRDefault="00BD601F" w:rsidP="00BD601F">
      <w:pPr>
        <w:pStyle w:val="ListParagraph"/>
        <w:numPr>
          <w:ilvl w:val="0"/>
          <w:numId w:val="1"/>
        </w:numPr>
      </w:pPr>
      <w:r>
        <w:t>Загрузка объекта одного типа в цикле (1000 итераций, разные ид) без загрузки состояния</w:t>
      </w:r>
    </w:p>
    <w:p w:rsidR="00BD601F" w:rsidRDefault="00BD601F" w:rsidP="00BD601F">
      <w:pPr>
        <w:pStyle w:val="ListParagraph"/>
        <w:numPr>
          <w:ilvl w:val="0"/>
          <w:numId w:val="1"/>
        </w:numPr>
      </w:pPr>
      <w:r>
        <w:t xml:space="preserve">Загрузка объекта одного типа в цикле (1000 </w:t>
      </w:r>
      <w:r w:rsidR="00103497">
        <w:t>итераций, разные ид) с состоянием</w:t>
      </w:r>
    </w:p>
    <w:p w:rsidR="00BD601F" w:rsidRDefault="00BD601F" w:rsidP="00BD601F">
      <w:pPr>
        <w:pStyle w:val="ListParagraph"/>
        <w:numPr>
          <w:ilvl w:val="0"/>
          <w:numId w:val="1"/>
        </w:numPr>
      </w:pPr>
      <w:r>
        <w:t>Загрузка объекта одного типа в цикле (1000 итераций, разные ид) без загрузки состояния с последующим обращением к какому-либо свойству (</w:t>
      </w:r>
      <w:r>
        <w:rPr>
          <w:lang w:val="en-US"/>
        </w:rPr>
        <w:t>lazy</w:t>
      </w:r>
      <w:r w:rsidRPr="00BD601F">
        <w:t>-</w:t>
      </w:r>
      <w:r>
        <w:rPr>
          <w:lang w:val="en-US"/>
        </w:rPr>
        <w:t>load</w:t>
      </w:r>
      <w:r w:rsidRPr="00BD601F">
        <w:t>)</w:t>
      </w:r>
    </w:p>
    <w:p w:rsidR="00BD601F" w:rsidRPr="00103497" w:rsidRDefault="00BD601F" w:rsidP="00BD601F">
      <w:pPr>
        <w:pStyle w:val="ListParagraph"/>
        <w:numPr>
          <w:ilvl w:val="0"/>
          <w:numId w:val="1"/>
        </w:numPr>
      </w:pPr>
      <w:r>
        <w:t>Загрузка пачки объектов по массиву идентификаторов</w:t>
      </w:r>
      <w:r w:rsidR="00BF3E00">
        <w:t xml:space="preserve"> (небольшая коллекция)</w:t>
      </w:r>
    </w:p>
    <w:p w:rsidR="00103497" w:rsidRDefault="00103497" w:rsidP="00BD601F">
      <w:pPr>
        <w:pStyle w:val="ListParagraph"/>
        <w:numPr>
          <w:ilvl w:val="0"/>
          <w:numId w:val="1"/>
        </w:numPr>
      </w:pPr>
      <w:r>
        <w:t>Загрузка пачки объектов (небольшая коллекция)</w:t>
      </w:r>
    </w:p>
    <w:p w:rsidR="00BD601F" w:rsidRDefault="00BD601F" w:rsidP="00BD601F">
      <w:pPr>
        <w:pStyle w:val="ListParagraph"/>
        <w:numPr>
          <w:ilvl w:val="0"/>
          <w:numId w:val="1"/>
        </w:numPr>
      </w:pPr>
      <w:r>
        <w:t>Загрузка пачки объектов и их дочерних коллекций</w:t>
      </w:r>
      <w:r w:rsidRPr="00BD601F">
        <w:t xml:space="preserve"> </w:t>
      </w:r>
      <w:r>
        <w:t>по массиву идентификаторов</w:t>
      </w:r>
      <w:r w:rsidR="00BF3E00">
        <w:t xml:space="preserve"> (небольшая коллекция)</w:t>
      </w:r>
    </w:p>
    <w:p w:rsidR="00BF3E00" w:rsidRDefault="00BF3E00" w:rsidP="00BF3E00">
      <w:pPr>
        <w:pStyle w:val="ListParagraph"/>
        <w:numPr>
          <w:ilvl w:val="0"/>
          <w:numId w:val="1"/>
        </w:numPr>
      </w:pPr>
      <w:r>
        <w:t>Загрузка пачки объектов по массиву идентификаторов (большая коллекция)</w:t>
      </w:r>
    </w:p>
    <w:p w:rsidR="00103497" w:rsidRDefault="00103497" w:rsidP="00103497">
      <w:pPr>
        <w:pStyle w:val="ListParagraph"/>
        <w:numPr>
          <w:ilvl w:val="0"/>
          <w:numId w:val="1"/>
        </w:numPr>
      </w:pPr>
      <w:r>
        <w:t>Загрузка пачки объектов (большая коллекция)</w:t>
      </w:r>
    </w:p>
    <w:p w:rsidR="00BF3E00" w:rsidRDefault="00BF3E00" w:rsidP="00BF3E00">
      <w:pPr>
        <w:pStyle w:val="ListParagraph"/>
        <w:numPr>
          <w:ilvl w:val="0"/>
          <w:numId w:val="1"/>
        </w:numPr>
      </w:pPr>
      <w:r>
        <w:t>Загрузка пачки объектов и их дочерних коллекций</w:t>
      </w:r>
      <w:r w:rsidRPr="00BD601F">
        <w:t xml:space="preserve"> </w:t>
      </w:r>
      <w:r>
        <w:t>по массиву идентификаторов (большая коллекция)</w:t>
      </w:r>
    </w:p>
    <w:p w:rsidR="00BD601F" w:rsidRDefault="00BD601F" w:rsidP="00BD601F">
      <w:pPr>
        <w:pStyle w:val="ListParagraph"/>
        <w:numPr>
          <w:ilvl w:val="0"/>
          <w:numId w:val="1"/>
        </w:numPr>
      </w:pPr>
      <w:r>
        <w:t>Выборка по определеному предикату коллекций (1000 итераций, разные условия выборки) без загрузки</w:t>
      </w:r>
    </w:p>
    <w:p w:rsidR="00BD601F" w:rsidRDefault="00BD601F" w:rsidP="00BD601F">
      <w:pPr>
        <w:pStyle w:val="ListParagraph"/>
        <w:numPr>
          <w:ilvl w:val="0"/>
          <w:numId w:val="1"/>
        </w:numPr>
      </w:pPr>
      <w:r>
        <w:t>Выборка по определеному предикату коллекций (1000 итераций, разные условия выборки) с загрузкой</w:t>
      </w:r>
    </w:p>
    <w:p w:rsidR="00BF3E00" w:rsidRPr="00BD601F" w:rsidRDefault="00BF3E00" w:rsidP="00BD601F">
      <w:pPr>
        <w:pStyle w:val="ListParagraph"/>
        <w:numPr>
          <w:ilvl w:val="0"/>
          <w:numId w:val="1"/>
        </w:numPr>
      </w:pPr>
      <w:r>
        <w:t>Выборка большой коллекции (10 итераций)</w:t>
      </w:r>
    </w:p>
    <w:p w:rsidR="00BD601F" w:rsidRDefault="00BD601F" w:rsidP="00BD601F">
      <w:pPr>
        <w:pStyle w:val="ListParagraph"/>
        <w:numPr>
          <w:ilvl w:val="0"/>
          <w:numId w:val="1"/>
        </w:numPr>
      </w:pPr>
      <w:r>
        <w:t>Загрузка одного и того же объекта в цикле (10 интераций)</w:t>
      </w:r>
    </w:p>
    <w:p w:rsidR="00BD601F" w:rsidRDefault="00BD601F" w:rsidP="00BD601F">
      <w:pPr>
        <w:pStyle w:val="ListParagraph"/>
        <w:numPr>
          <w:ilvl w:val="0"/>
          <w:numId w:val="1"/>
        </w:numPr>
      </w:pPr>
      <w:r>
        <w:t>Выборка по одному и тому же предикату (10 итераций)</w:t>
      </w:r>
    </w:p>
    <w:p w:rsidR="00103497" w:rsidRPr="00BD601F" w:rsidRDefault="00103497" w:rsidP="00BD601F">
      <w:pPr>
        <w:pStyle w:val="ListParagraph"/>
        <w:numPr>
          <w:ilvl w:val="0"/>
          <w:numId w:val="1"/>
        </w:numPr>
      </w:pPr>
      <w:r>
        <w:t>Выборка объектов с загрузкой и произвольный доступ к ним в цикле (для каждого объекта)</w:t>
      </w:r>
    </w:p>
    <w:sectPr w:rsidR="00103497" w:rsidRPr="00BD601F" w:rsidSect="00F05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2607E"/>
    <w:multiLevelType w:val="hybridMultilevel"/>
    <w:tmpl w:val="23F24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characterSpacingControl w:val="doNotCompress"/>
  <w:compat/>
  <w:rsids>
    <w:rsidRoot w:val="00BD601F"/>
    <w:rsid w:val="00103497"/>
    <w:rsid w:val="00BD601F"/>
    <w:rsid w:val="00BF3E00"/>
    <w:rsid w:val="00E246D1"/>
    <w:rsid w:val="00F05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0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 Persone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2008-03-06T20:30:00Z</dcterms:created>
  <dcterms:modified xsi:type="dcterms:W3CDTF">2008-03-06T20:55:00Z</dcterms:modified>
</cp:coreProperties>
</file>