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</w:rPr>
        <w:id w:val="7915470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668"/>
          </w:tblGrid>
          <w:tr w:rsidR="000B4D8D">
            <w:sdt>
              <w:sdtPr>
                <w:rPr>
                  <w:rFonts w:asciiTheme="majorHAnsi" w:eastAsiaTheme="majorEastAsia" w:hAnsiTheme="majorHAnsi" w:cstheme="majorBidi"/>
                </w:rPr>
                <w:alias w:val="Организация"/>
                <w:id w:val="13406915"/>
                <w:placeholder>
                  <w:docPart w:val="804D7CE52BB9491A9D50377B76EA79A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codeplex</w:t>
                    </w:r>
                  </w:p>
                </w:tc>
              </w:sdtContent>
            </w:sdt>
          </w:tr>
          <w:tr w:rsidR="000B4D8D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Заголовок"/>
                  <w:id w:val="13406919"/>
                  <w:placeholder>
                    <w:docPart w:val="17AFA59878DA4CE9A43E127E48F3CA9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Web Management Studio</w:t>
                    </w:r>
                  </w:p>
                </w:sdtContent>
              </w:sdt>
            </w:tc>
          </w:tr>
          <w:tr w:rsidR="000B4D8D">
            <w:sdt>
              <w:sdtPr>
                <w:rPr>
                  <w:rFonts w:asciiTheme="majorHAnsi" w:eastAsiaTheme="majorEastAsia" w:hAnsiTheme="majorHAnsi" w:cstheme="majorBidi"/>
                </w:rPr>
                <w:alias w:val="Подзаголовок"/>
                <w:id w:val="13406923"/>
                <w:placeholder>
                  <w:docPart w:val="B6E3F8C4C74747A9BBD14CC21C2E5CC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0B4D8D" w:rsidRDefault="000B4D8D" w:rsidP="000B4D8D">
                    <w:pPr>
                      <w:pStyle w:val="a8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Product overview</w:t>
                    </w:r>
                  </w:p>
                </w:tc>
              </w:sdtContent>
            </w:sdt>
          </w:tr>
        </w:tbl>
        <w:p w:rsidR="000B4D8D" w:rsidRDefault="000B4D8D"/>
        <w:p w:rsidR="000B4D8D" w:rsidRDefault="000B4D8D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68"/>
          </w:tblGrid>
          <w:tr w:rsidR="000B4D8D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Автор"/>
                  <w:id w:val="13406928"/>
                  <w:placeholder>
                    <w:docPart w:val="D22F301FCCBB415C929353C3F8CD07B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0B4D8D" w:rsidRDefault="000B4D8D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Алексей Ширшов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Дата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09-09-16T00:00:00Z">
                    <w:dateFormat w:val="dd.MM.yyyy"/>
                    <w:lid w:val="ru-RU"/>
                    <w:storeMappedDataAs w:val="dateTime"/>
                    <w:calendar w:val="gregorian"/>
                  </w:date>
                </w:sdtPr>
                <w:sdtContent>
                  <w:p w:rsidR="000B4D8D" w:rsidRDefault="000B4D8D">
                    <w:pPr>
                      <w:pStyle w:val="a8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16.09.2009</w:t>
                    </w:r>
                  </w:p>
                </w:sdtContent>
              </w:sdt>
              <w:p w:rsidR="000B4D8D" w:rsidRDefault="000B4D8D">
                <w:pPr>
                  <w:pStyle w:val="a8"/>
                  <w:rPr>
                    <w:color w:val="4F81BD" w:themeColor="accent1"/>
                  </w:rPr>
                </w:pPr>
              </w:p>
            </w:tc>
          </w:tr>
        </w:tbl>
        <w:p w:rsidR="000B4D8D" w:rsidRDefault="000B4D8D"/>
        <w:p w:rsidR="000B4D8D" w:rsidRDefault="000B4D8D"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57723847"/>
        <w:docPartObj>
          <w:docPartGallery w:val="Table of Contents"/>
          <w:docPartUnique/>
        </w:docPartObj>
      </w:sdtPr>
      <w:sdtContent>
        <w:p w:rsidR="00872A8F" w:rsidRDefault="00872A8F">
          <w:pPr>
            <w:pStyle w:val="aa"/>
          </w:pPr>
          <w:r>
            <w:t>Оглавление</w:t>
          </w:r>
        </w:p>
        <w:p w:rsidR="00BE1EC6" w:rsidRDefault="00212D2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872A8F">
            <w:instrText xml:space="preserve"> TOC \o "1-3" \h \z \u </w:instrText>
          </w:r>
          <w:r>
            <w:fldChar w:fldCharType="separate"/>
          </w:r>
          <w:hyperlink w:anchor="_Toc244361114" w:history="1">
            <w:r w:rsidR="00BE1EC6" w:rsidRPr="00326D34">
              <w:rPr>
                <w:rStyle w:val="ab"/>
                <w:noProof/>
              </w:rPr>
              <w:t>1. Стр</w:t>
            </w:r>
            <w:r w:rsidR="00BE1EC6" w:rsidRPr="00326D34">
              <w:rPr>
                <w:rStyle w:val="ab"/>
                <w:noProof/>
              </w:rPr>
              <w:t>а</w:t>
            </w:r>
            <w:r w:rsidR="00BE1EC6" w:rsidRPr="00326D34">
              <w:rPr>
                <w:rStyle w:val="ab"/>
                <w:noProof/>
              </w:rPr>
              <w:t>ницы</w:t>
            </w:r>
            <w:r w:rsidR="00BE1EC6">
              <w:rPr>
                <w:noProof/>
                <w:webHidden/>
              </w:rPr>
              <w:tab/>
            </w:r>
            <w:r w:rsidR="00BE1EC6">
              <w:rPr>
                <w:noProof/>
                <w:webHidden/>
              </w:rPr>
              <w:fldChar w:fldCharType="begin"/>
            </w:r>
            <w:r w:rsidR="00BE1EC6">
              <w:rPr>
                <w:noProof/>
                <w:webHidden/>
              </w:rPr>
              <w:instrText xml:space="preserve"> PAGEREF _Toc244361114 \h </w:instrText>
            </w:r>
            <w:r w:rsidR="00BE1EC6">
              <w:rPr>
                <w:noProof/>
                <w:webHidden/>
              </w:rPr>
            </w:r>
            <w:r w:rsidR="00BE1EC6">
              <w:rPr>
                <w:noProof/>
                <w:webHidden/>
              </w:rPr>
              <w:fldChar w:fldCharType="separate"/>
            </w:r>
            <w:r w:rsidR="00BE1EC6">
              <w:rPr>
                <w:noProof/>
                <w:webHidden/>
              </w:rPr>
              <w:t>3</w:t>
            </w:r>
            <w:r w:rsidR="00BE1EC6"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15" w:history="1">
            <w:r w:rsidRPr="00326D34">
              <w:rPr>
                <w:rStyle w:val="ab"/>
                <w:noProof/>
              </w:rPr>
              <w:t>2. Модели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16" w:history="1">
            <w:r w:rsidRPr="00326D34">
              <w:rPr>
                <w:rStyle w:val="ab"/>
                <w:noProof/>
              </w:rPr>
              <w:t>2.1.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17" w:history="1">
            <w:r w:rsidRPr="00326D34">
              <w:rPr>
                <w:rStyle w:val="ab"/>
                <w:noProof/>
              </w:rPr>
              <w:t>2.2.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18" w:history="1">
            <w:r w:rsidRPr="00326D34">
              <w:rPr>
                <w:rStyle w:val="ab"/>
                <w:noProof/>
              </w:rPr>
              <w:t>2.2.1. Добавление,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19" w:history="1">
            <w:r w:rsidRPr="00326D34">
              <w:rPr>
                <w:rStyle w:val="ab"/>
                <w:noProof/>
              </w:rPr>
              <w:t>2.2.2. Список моделей,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0" w:history="1">
            <w:r w:rsidRPr="00326D34">
              <w:rPr>
                <w:rStyle w:val="ab"/>
                <w:noProof/>
              </w:rPr>
              <w:t>3. Персистентные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1" w:history="1">
            <w:r w:rsidRPr="00326D34">
              <w:rPr>
                <w:rStyle w:val="ab"/>
                <w:noProof/>
              </w:rPr>
              <w:t>3.1.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2" w:history="1">
            <w:r w:rsidRPr="00326D34">
              <w:rPr>
                <w:rStyle w:val="ab"/>
                <w:noProof/>
              </w:rPr>
              <w:t>3.2. Функции домена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3" w:history="1">
            <w:r w:rsidRPr="00326D34">
              <w:rPr>
                <w:rStyle w:val="ab"/>
                <w:noProof/>
              </w:rPr>
              <w:t>3.2.1. Синхронизация с источником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4" w:history="1">
            <w:r w:rsidRPr="00326D34">
              <w:rPr>
                <w:rStyle w:val="ab"/>
                <w:noProof/>
              </w:rPr>
              <w:t>3.2.2. Добавление таблиц в источник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5" w:history="1">
            <w:r w:rsidRPr="00326D34">
              <w:rPr>
                <w:rStyle w:val="ab"/>
                <w:noProof/>
              </w:rPr>
              <w:t>3.2.3. Добавление сущностей из источника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6" w:history="1">
            <w:r w:rsidRPr="00326D34">
              <w:rPr>
                <w:rStyle w:val="ab"/>
                <w:noProof/>
              </w:rPr>
              <w:t>3.3. Функции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7" w:history="1">
            <w:r w:rsidRPr="00326D34">
              <w:rPr>
                <w:rStyle w:val="ab"/>
                <w:noProof/>
              </w:rPr>
              <w:t>3.3.1. Создание, редактирование, удаление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8" w:history="1">
            <w:r w:rsidRPr="00326D34">
              <w:rPr>
                <w:rStyle w:val="ab"/>
                <w:noProof/>
              </w:rPr>
              <w:t>3.3.2. Список моделей, поиск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29" w:history="1">
            <w:r w:rsidRPr="00326D34">
              <w:rPr>
                <w:rStyle w:val="ab"/>
                <w:noProof/>
              </w:rPr>
              <w:t>3.4. Экземпляры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0" w:history="1">
            <w:r w:rsidRPr="00326D34">
              <w:rPr>
                <w:rStyle w:val="ab"/>
                <w:noProof/>
              </w:rPr>
              <w:t>3.4.1. Просмотр списка экземпляров моделей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1" w:history="1">
            <w:r w:rsidRPr="00326D34">
              <w:rPr>
                <w:rStyle w:val="ab"/>
                <w:noProof/>
              </w:rPr>
              <w:t>4. Контроллер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2" w:history="1">
            <w:r w:rsidRPr="00326D34">
              <w:rPr>
                <w:rStyle w:val="ab"/>
                <w:noProof/>
              </w:rPr>
              <w:t>4.1.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3" w:history="1">
            <w:r w:rsidRPr="00326D34">
              <w:rPr>
                <w:rStyle w:val="ab"/>
                <w:noProof/>
              </w:rPr>
              <w:t>5. Класс контроллера страницы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4" w:history="1">
            <w:r w:rsidRPr="00326D34">
              <w:rPr>
                <w:rStyle w:val="ab"/>
                <w:noProof/>
              </w:rPr>
              <w:t>5.1.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5" w:history="1">
            <w:r w:rsidRPr="00326D34">
              <w:rPr>
                <w:rStyle w:val="ab"/>
                <w:noProof/>
              </w:rPr>
              <w:t>6. Контроллеры представлений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6" w:history="1">
            <w:r w:rsidRPr="00326D34">
              <w:rPr>
                <w:rStyle w:val="ab"/>
                <w:noProof/>
              </w:rPr>
              <w:t>6.1.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7" w:history="1">
            <w:r w:rsidRPr="00326D34">
              <w:rPr>
                <w:rStyle w:val="ab"/>
                <w:noProof/>
              </w:rPr>
              <w:t>6.2.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8" w:history="1">
            <w:r w:rsidRPr="00326D34">
              <w:rPr>
                <w:rStyle w:val="ab"/>
                <w:noProof/>
              </w:rPr>
              <w:t>6.2.1. Создание, редактирование, удаление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39" w:history="1">
            <w:r w:rsidRPr="00326D34">
              <w:rPr>
                <w:rStyle w:val="ab"/>
                <w:noProof/>
              </w:rPr>
              <w:t>7. Дизайнер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40" w:history="1">
            <w:r w:rsidRPr="00326D34">
              <w:rPr>
                <w:rStyle w:val="ab"/>
                <w:noProof/>
              </w:rPr>
              <w:t>8. Версионность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1EC6" w:rsidRDefault="00BE1EC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361141" w:history="1">
            <w:r w:rsidRPr="00326D34">
              <w:rPr>
                <w:rStyle w:val="ab"/>
                <w:noProof/>
              </w:rPr>
              <w:t>9. Внешние источники данных (вебсервиса)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_Toc244361141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72A8F" w:rsidRDefault="00212D2D">
          <w:r>
            <w:fldChar w:fldCharType="end"/>
          </w:r>
        </w:p>
      </w:sdtContent>
    </w:sdt>
    <w:p w:rsidR="00872A8F" w:rsidRDefault="00872A8F" w:rsidP="00872A8F">
      <w:pPr>
        <w:pStyle w:val="1"/>
      </w:pPr>
    </w:p>
    <w:p w:rsidR="00872A8F" w:rsidRDefault="00872A8F" w:rsidP="00872A8F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AF3AFD" w:rsidRDefault="00AF3AFD" w:rsidP="00872A8F">
      <w:pPr>
        <w:pStyle w:val="1"/>
      </w:pPr>
      <w:bookmarkStart w:id="0" w:name="_Toc244361114"/>
      <w:r>
        <w:lastRenderedPageBreak/>
        <w:t>1. Страницы</w:t>
      </w:r>
      <w:bookmarkEnd w:id="0"/>
    </w:p>
    <w:p w:rsidR="001837B7" w:rsidRDefault="001837B7" w:rsidP="001837B7">
      <w:r>
        <w:t xml:space="preserve">Страница – основной объект системы. Она является контейнером представлений. </w:t>
      </w:r>
    </w:p>
    <w:p w:rsidR="001837B7" w:rsidRDefault="001837B7" w:rsidP="001837B7">
      <w:r>
        <w:t>Представление – пользовательский контрол. Может располагаться на нескольких страницах.</w:t>
      </w:r>
    </w:p>
    <w:p w:rsidR="001837B7" w:rsidRPr="001837B7" w:rsidRDefault="001837B7" w:rsidP="001837B7">
      <w:r>
        <w:t>Страница – единственная точка входа отображения результатов работы приложения. Воспринимает на вход модель страницы, которую формирует контроллер страницы. Контроллер страницы выбирается на основе правил, задающих урлы страницы.</w:t>
      </w:r>
      <w:r w:rsidRPr="001837B7">
        <w:t xml:space="preserve"> </w:t>
      </w:r>
      <w:r>
        <w:t>Правила задаются в роутах.</w:t>
      </w:r>
    </w:p>
    <w:p w:rsidR="001837B7" w:rsidRDefault="00212D2D" w:rsidP="001837B7">
      <w:r>
        <w:rPr>
          <w:noProof/>
          <w:lang w:eastAsia="ru-RU"/>
        </w:rPr>
        <w:pict>
          <v:group id="_x0000_s1050" style="position:absolute;margin-left:369.95pt;margin-top:5.8pt;width:86pt;height:98.5pt;z-index:251686912" coordorigin="4490,2710" coordsize="1720,1970">
            <v:roundrect id="_x0000_s1051" style="position:absolute;left:4490;top:2710;width:1720;height:1970" arcsize="10923f">
              <v:textbox style="mso-next-textbox:#_x0000_s1051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Pr="001D58C1" w:rsidRDefault="00545272" w:rsidP="00C868BC">
                    <w:pPr>
                      <w:jc w:val="center"/>
                    </w:pPr>
                    <w:r w:rsidRPr="001D58C1">
                      <w:t>Страниц</w:t>
                    </w:r>
                    <w:r>
                      <w:t>а</w:t>
                    </w:r>
                  </w:p>
                </w:txbxContent>
              </v:textbox>
            </v:roundrect>
            <v:rect id="_x0000_s1052" style="position:absolute;left:4610;top:2890;width:1360;height:330">
              <v:textbox style="mso-next-textbox:#_x0000_s1052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3" style="position:absolute;left:4670;top:2980;width:1360;height:330">
              <v:textbox style="mso-next-textbox:#_x0000_s1053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4" style="position:absolute;left:4730;top:3060;width:1360;height:330">
              <v:textbox style="mso-next-textbox:#_x0000_s1054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55" style="position:absolute;left:4820;top:3160;width:1340;height:330">
              <v:textbox style="mso-next-textbox:#_x0000_s1055" inset="0,,0">
                <w:txbxContent>
                  <w:p w:rsidR="00545272" w:rsidRPr="00444D84" w:rsidRDefault="00545272" w:rsidP="00444D84">
                    <w:pPr>
                      <w:spacing w:after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rect id="_x0000_s1029" style="position:absolute;margin-left:3.95pt;margin-top:21.3pt;width:62.5pt;height:17.5pt;z-index:251692032" o:regroupid="3">
            <v:textbox>
              <w:txbxContent>
                <w:p w:rsidR="00545272" w:rsidRPr="001837B7" w:rsidRDefault="00545272" w:rsidP="001837B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URL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56" type="#_x0000_t13" style="position:absolute;margin-left:329.95pt;margin-top:22.3pt;width:36.5pt;height:13.5pt;z-index:251687936"/>
        </w:pict>
      </w:r>
      <w:r>
        <w:rPr>
          <w:noProof/>
          <w:lang w:eastAsia="ru-RU"/>
        </w:rPr>
        <w:pict>
          <v:group id="_x0000_s1057" style="position:absolute;margin-left:238.95pt;margin-top:5.8pt;width:86pt;height:98.5pt;z-index:251680256" coordorigin="6980,2710" coordsize="1720,1970">
            <v:roundrect id="_x0000_s1043" style="position:absolute;left:6980;top:2710;width:1720;height:1970" arcsize="10923f" o:regroupid="1">
              <v:textbox style="mso-next-textbox:#_x0000_s1043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Pr="00444D84" w:rsidRDefault="00545272" w:rsidP="00C868BC">
                    <w:pPr>
                      <w:jc w:val="center"/>
                    </w:pPr>
                    <w:r>
                      <w:t>Модель</w:t>
                    </w:r>
                    <w:r w:rsidRPr="00444D84">
                      <w:t xml:space="preserve"> страницы</w:t>
                    </w:r>
                  </w:p>
                </w:txbxContent>
              </v:textbox>
            </v:roundrect>
            <v:rect id="_x0000_s1044" style="position:absolute;left:7100;top:2890;width:1360;height:330" o:regroupid="1">
              <v:textbox style="mso-next-textbox:#_x0000_s1044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5" style="position:absolute;left:7160;top:2980;width:1360;height:330" o:regroupid="1">
              <v:textbox style="mso-next-textbox:#_x0000_s1045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6" style="position:absolute;left:7220;top:3060;width:1360;height:330" o:regroupid="1">
              <v:textbox style="mso-next-textbox:#_x0000_s1046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47" style="position:absolute;left:7290;top:3160;width:1360;height:330" o:regroupid="1">
              <v:textbox style="mso-next-textbox:#_x0000_s1047">
                <w:txbxContent>
                  <w:p w:rsidR="00545272" w:rsidRPr="00444D84" w:rsidRDefault="00545272" w:rsidP="00444D84">
                    <w:pPr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 models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048" type="#_x0000_t13" style="position:absolute;margin-left:199.45pt;margin-top:22.3pt;width:36.5pt;height:13.5pt;z-index:251674624"/>
        </w:pict>
      </w:r>
      <w:r>
        <w:rPr>
          <w:noProof/>
          <w:lang w:eastAsia="ru-RU"/>
        </w:rPr>
        <w:pict>
          <v:group id="_x0000_s1049" style="position:absolute;margin-left:108.95pt;margin-top:5.8pt;width:86pt;height:98.5pt;z-index:251685888" coordorigin="4490,2710" coordsize="1720,1970">
            <v:roundrect id="_x0000_s1032" style="position:absolute;left:4490;top:2710;width:1720;height:1970" arcsize="10923f" o:regroupid="2">
              <v:textbox style="mso-next-textbox:#_x0000_s1032">
                <w:txbxContent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</w:p>
                  <w:p w:rsidR="00545272" w:rsidRDefault="00545272" w:rsidP="00C868BC">
                    <w:pPr>
                      <w:jc w:val="center"/>
                    </w:pPr>
                    <w:r>
                      <w:t>Контроллер страницы</w:t>
                    </w:r>
                  </w:p>
                </w:txbxContent>
              </v:textbox>
            </v:roundrect>
            <v:rect id="_x0000_s1036" style="position:absolute;left:4610;top:2890;width:1360;height:330" o:regroupid="2">
              <v:textbox style="mso-next-textbox:#_x0000_s1036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7" style="position:absolute;left:4670;top:2980;width:1360;height:330" o:regroupid="2">
              <v:textbox style="mso-next-textbox:#_x0000_s1037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8" style="position:absolute;left:4730;top:3060;width:1360;height:330" o:regroupid="2">
              <v:textbox style="mso-next-textbox:#_x0000_s1038">
                <w:txbxContent>
                  <w:p w:rsidR="00545272" w:rsidRPr="00444D84" w:rsidRDefault="00545272">
                    <w:pPr>
                      <w:rPr>
                        <w:sz w:val="16"/>
                        <w:szCs w:val="16"/>
                        <w:lang w:val="en-US"/>
                      </w:rPr>
                    </w:pPr>
                    <w:r w:rsidRPr="00444D84">
                      <w:rPr>
                        <w:sz w:val="16"/>
                        <w:szCs w:val="16"/>
                      </w:rPr>
                      <w:t xml:space="preserve">Page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  <v:rect id="_x0000_s1039" style="position:absolute;left:4820;top:3160;width:1340;height:330" o:regroupid="2">
              <v:textbox style="mso-next-textbox:#_x0000_s1039" inset="0,,0">
                <w:txbxContent>
                  <w:p w:rsidR="00545272" w:rsidRPr="00444D84" w:rsidRDefault="00545272" w:rsidP="00444D84">
                    <w:pPr>
                      <w:spacing w:after="0"/>
                      <w:jc w:val="center"/>
                      <w:rPr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sz w:val="16"/>
                        <w:szCs w:val="16"/>
                        <w:lang w:val="en-US"/>
                      </w:rPr>
                      <w:t>View</w:t>
                    </w:r>
                    <w:r w:rsidRPr="00444D84"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  <w:lang w:val="en-US"/>
                      </w:rPr>
                      <w:t>controllers</w:t>
                    </w: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031" type="#_x0000_t13" style="position:absolute;margin-left:69.45pt;margin-top:23.3pt;width:36.5pt;height:13.5pt;z-index:251663360"/>
        </w:pict>
      </w:r>
    </w:p>
    <w:p w:rsidR="001837B7" w:rsidRDefault="001837B7" w:rsidP="001837B7"/>
    <w:p w:rsidR="001837B7" w:rsidRDefault="001837B7" w:rsidP="001837B7"/>
    <w:p w:rsidR="001837B7" w:rsidRDefault="001837B7" w:rsidP="001837B7"/>
    <w:p w:rsidR="00BE1EC6" w:rsidRDefault="00BE1EC6" w:rsidP="001837B7"/>
    <w:p w:rsidR="00BE1EC6" w:rsidRDefault="00BE1EC6" w:rsidP="001837B7">
      <w:r>
        <w:t xml:space="preserve">Страница сохраняется в персистентное хранилище. </w:t>
      </w:r>
    </w:p>
    <w:p w:rsidR="00906DFC" w:rsidRDefault="00BE1EC6" w:rsidP="001837B7">
      <w:r>
        <w:t xml:space="preserve">Страницы могу быть организованных иерархически. </w:t>
      </w:r>
    </w:p>
    <w:p w:rsidR="00BE1EC6" w:rsidRDefault="00BE1EC6" w:rsidP="001837B7">
      <w:r>
        <w:t xml:space="preserve">Для </w:t>
      </w:r>
      <w:r w:rsidR="00A91185">
        <w:t>страницы</w:t>
      </w:r>
      <w:r>
        <w:t xml:space="preserve"> указываются следующие поля</w:t>
      </w:r>
      <w:r w:rsidR="00906DFC">
        <w:t>:</w:t>
      </w:r>
    </w:p>
    <w:p w:rsidR="00906DFC" w:rsidRDefault="00906DFC" w:rsidP="00906DFC">
      <w:pPr>
        <w:pStyle w:val="a3"/>
        <w:numPr>
          <w:ilvl w:val="0"/>
          <w:numId w:val="10"/>
        </w:numPr>
      </w:pPr>
      <w:r>
        <w:t>Название</w:t>
      </w:r>
    </w:p>
    <w:p w:rsidR="00906DFC" w:rsidRDefault="00906DFC" w:rsidP="00906DFC">
      <w:pPr>
        <w:pStyle w:val="a3"/>
        <w:numPr>
          <w:ilvl w:val="0"/>
          <w:numId w:val="10"/>
        </w:numPr>
      </w:pPr>
      <w:r>
        <w:t>Заголовок</w:t>
      </w:r>
    </w:p>
    <w:p w:rsidR="00906DFC" w:rsidRDefault="00906DFC" w:rsidP="00906DFC">
      <w:pPr>
        <w:pStyle w:val="a3"/>
        <w:numPr>
          <w:ilvl w:val="0"/>
          <w:numId w:val="10"/>
        </w:numPr>
      </w:pPr>
      <w:r>
        <w:t>Ключевые слова</w:t>
      </w:r>
    </w:p>
    <w:p w:rsidR="00906DFC" w:rsidRDefault="00906DFC" w:rsidP="00906DFC">
      <w:pPr>
        <w:pStyle w:val="a3"/>
        <w:numPr>
          <w:ilvl w:val="0"/>
          <w:numId w:val="10"/>
        </w:numPr>
      </w:pPr>
      <w:r>
        <w:t>Описание (description)</w:t>
      </w:r>
    </w:p>
    <w:p w:rsidR="00906DFC" w:rsidRDefault="00A377A5" w:rsidP="00906DFC">
      <w:pPr>
        <w:pStyle w:val="a3"/>
        <w:numPr>
          <w:ilvl w:val="0"/>
          <w:numId w:val="10"/>
        </w:numPr>
      </w:pPr>
      <w:r>
        <w:t>Имя в урле</w:t>
      </w:r>
    </w:p>
    <w:p w:rsidR="00B7364D" w:rsidRDefault="00B7364D" w:rsidP="00906DFC">
      <w:pPr>
        <w:pStyle w:val="a3"/>
        <w:numPr>
          <w:ilvl w:val="0"/>
          <w:numId w:val="10"/>
        </w:numPr>
      </w:pPr>
      <w:r>
        <w:t>Список кастомных атрибутов и их значений</w:t>
      </w:r>
    </w:p>
    <w:p w:rsidR="00B7364D" w:rsidRDefault="00B7364D" w:rsidP="00906DFC">
      <w:pPr>
        <w:pStyle w:val="a3"/>
        <w:numPr>
          <w:ilvl w:val="0"/>
          <w:numId w:val="10"/>
        </w:numPr>
      </w:pPr>
      <w:r>
        <w:t>Список тегов</w:t>
      </w:r>
    </w:p>
    <w:p w:rsidR="006B019E" w:rsidRDefault="006B019E" w:rsidP="00906DFC">
      <w:pPr>
        <w:pStyle w:val="a3"/>
        <w:numPr>
          <w:ilvl w:val="0"/>
          <w:numId w:val="10"/>
        </w:numPr>
      </w:pPr>
      <w:r>
        <w:t>Тело страницы</w:t>
      </w:r>
    </w:p>
    <w:p w:rsidR="006E47BA" w:rsidRDefault="006E47BA" w:rsidP="00906DFC">
      <w:pPr>
        <w:pStyle w:val="a3"/>
        <w:numPr>
          <w:ilvl w:val="0"/>
          <w:numId w:val="10"/>
        </w:numPr>
      </w:pPr>
      <w:r>
        <w:t>Создатель</w:t>
      </w:r>
    </w:p>
    <w:p w:rsidR="006E47BA" w:rsidRDefault="006E47BA" w:rsidP="00906DFC">
      <w:pPr>
        <w:pStyle w:val="a3"/>
        <w:numPr>
          <w:ilvl w:val="0"/>
          <w:numId w:val="10"/>
        </w:numPr>
      </w:pPr>
      <w:r>
        <w:t>Номер опубликованной версии</w:t>
      </w:r>
    </w:p>
    <w:p w:rsidR="001E71DB" w:rsidRDefault="001E71DB" w:rsidP="00906DFC">
      <w:pPr>
        <w:pStyle w:val="a3"/>
        <w:numPr>
          <w:ilvl w:val="0"/>
          <w:numId w:val="10"/>
        </w:numPr>
      </w:pPr>
      <w:r>
        <w:t>Список контроля доступа</w:t>
      </w:r>
    </w:p>
    <w:p w:rsidR="00EF2480" w:rsidRPr="001837B7" w:rsidRDefault="00954DE0" w:rsidP="00EF2480">
      <w:r>
        <w:t>После публикации, с</w:t>
      </w:r>
      <w:r w:rsidR="00EF2480">
        <w:t xml:space="preserve">траница </w:t>
      </w:r>
      <w:r>
        <w:t>сохраняется</w:t>
      </w:r>
      <w:r w:rsidR="00EF2480">
        <w:t xml:space="preserve"> на диск.</w:t>
      </w:r>
    </w:p>
    <w:p w:rsidR="00872A8F" w:rsidRDefault="00D00E81" w:rsidP="00872A8F">
      <w:pPr>
        <w:pStyle w:val="1"/>
      </w:pPr>
      <w:bookmarkStart w:id="1" w:name="_Toc244361115"/>
      <w:r>
        <w:t>2</w:t>
      </w:r>
      <w:r w:rsidR="00872A8F">
        <w:t>. Модели представлений</w:t>
      </w:r>
      <w:bookmarkEnd w:id="1"/>
    </w:p>
    <w:p w:rsidR="00D421CF" w:rsidRDefault="00D00E81" w:rsidP="00D421CF">
      <w:pPr>
        <w:pStyle w:val="2"/>
      </w:pPr>
      <w:bookmarkStart w:id="2" w:name="_Toc244361116"/>
      <w:r>
        <w:t>2</w:t>
      </w:r>
      <w:r w:rsidR="00D421CF">
        <w:t>.1. Описание</w:t>
      </w:r>
      <w:bookmarkEnd w:id="2"/>
    </w:p>
    <w:p w:rsidR="00872A8F" w:rsidRDefault="00872A8F" w:rsidP="00872A8F">
      <w:r>
        <w:t xml:space="preserve">Модели представлений – модель, не сохраняющая состояние между запросами. Является частью модели страницы. Доступна для создания и редактирования в </w:t>
      </w:r>
      <w:r w:rsidR="00D03548">
        <w:t>контроллере представления. Используется в представлении.</w:t>
      </w:r>
      <w:r w:rsidR="00643103">
        <w:t xml:space="preserve"> Модели представлений сохраняются в хранилище моделей.</w:t>
      </w:r>
    </w:p>
    <w:p w:rsidR="00570CE3" w:rsidRDefault="00570CE3" w:rsidP="00D03548">
      <w:r>
        <w:t>Хранилище представлений – иерархическая структура хранения моделей представлений. Степень вложенности не ограниченна.</w:t>
      </w:r>
    </w:p>
    <w:p w:rsidR="00D03548" w:rsidRDefault="00872A8F" w:rsidP="00D03548">
      <w:r>
        <w:t>Модель страницы</w:t>
      </w:r>
      <w:r w:rsidR="00D03548">
        <w:t xml:space="preserve"> – контейнер моделей представления. Например, если на странице имеется два контрола ctrl1 и ctrl2, то модель страницы будет следующей:</w:t>
      </w:r>
    </w:p>
    <w:p w:rsidR="00D03548" w:rsidRPr="000B4D8D" w:rsidRDefault="00D03548" w:rsidP="00D03548">
      <w:pPr>
        <w:rPr>
          <w:lang w:val="en-US"/>
        </w:rPr>
      </w:pPr>
      <w:r>
        <w:rPr>
          <w:lang w:val="en-US"/>
        </w:rPr>
        <w:lastRenderedPageBreak/>
        <w:t>public</w:t>
      </w:r>
      <w:r w:rsidRPr="000B4D8D">
        <w:rPr>
          <w:lang w:val="en-US"/>
        </w:rPr>
        <w:t xml:space="preserve"> class </w:t>
      </w:r>
      <w:r>
        <w:rPr>
          <w:lang w:val="en-US"/>
        </w:rPr>
        <w:t>Page</w:t>
      </w:r>
      <w:r w:rsidRPr="000B4D8D">
        <w:rPr>
          <w:lang w:val="en-US"/>
        </w:rPr>
        <w:t>1</w:t>
      </w:r>
      <w:r>
        <w:rPr>
          <w:lang w:val="en-US"/>
        </w:rPr>
        <w:t>Model</w:t>
      </w:r>
    </w:p>
    <w:p w:rsidR="00D03548" w:rsidRPr="000B4D8D" w:rsidRDefault="00D03548" w:rsidP="00D03548">
      <w:pPr>
        <w:rPr>
          <w:lang w:val="en-US"/>
        </w:rPr>
      </w:pPr>
      <w:r w:rsidRPr="000B4D8D">
        <w:rPr>
          <w:lang w:val="en-US"/>
        </w:rPr>
        <w:t>{</w:t>
      </w:r>
    </w:p>
    <w:p w:rsidR="00D03548" w:rsidRPr="000B4D8D" w:rsidRDefault="00D03548" w:rsidP="00D03548">
      <w:pPr>
        <w:rPr>
          <w:lang w:val="en-US"/>
        </w:rPr>
      </w:pPr>
      <w:r w:rsidRPr="000B4D8D">
        <w:rPr>
          <w:lang w:val="en-US"/>
        </w:rPr>
        <w:t xml:space="preserve">   </w:t>
      </w:r>
      <w:r>
        <w:rPr>
          <w:lang w:val="en-US"/>
        </w:rPr>
        <w:t>public</w:t>
      </w:r>
      <w:r w:rsidRPr="000B4D8D">
        <w:rPr>
          <w:lang w:val="en-US"/>
        </w:rPr>
        <w:t xml:space="preserve"> </w:t>
      </w:r>
      <w:r>
        <w:rPr>
          <w:lang w:val="en-US"/>
        </w:rPr>
        <w:t>ViewModel</w:t>
      </w:r>
      <w:r w:rsidRPr="000B4D8D">
        <w:rPr>
          <w:lang w:val="en-US"/>
        </w:rPr>
        <w:t xml:space="preserve">1 </w:t>
      </w:r>
      <w:r>
        <w:rPr>
          <w:lang w:val="en-US"/>
        </w:rPr>
        <w:t>ctrl</w:t>
      </w:r>
      <w:r w:rsidRPr="000B4D8D">
        <w:rPr>
          <w:lang w:val="en-US"/>
        </w:rPr>
        <w:t>1_</w:t>
      </w:r>
      <w:r>
        <w:rPr>
          <w:lang w:val="en-US"/>
        </w:rPr>
        <w:t>Model</w:t>
      </w:r>
      <w:r w:rsidRPr="000B4D8D">
        <w:rPr>
          <w:lang w:val="en-US"/>
        </w:rPr>
        <w:t xml:space="preserve"> {</w:t>
      </w:r>
      <w:r>
        <w:rPr>
          <w:lang w:val="en-US"/>
        </w:rPr>
        <w:t>get</w:t>
      </w:r>
      <w:r w:rsidRPr="000B4D8D">
        <w:rPr>
          <w:lang w:val="en-US"/>
        </w:rPr>
        <w:t>;</w:t>
      </w:r>
      <w:r>
        <w:rPr>
          <w:lang w:val="en-US"/>
        </w:rPr>
        <w:t>set</w:t>
      </w:r>
      <w:r w:rsidRPr="000B4D8D">
        <w:rPr>
          <w:lang w:val="en-US"/>
        </w:rPr>
        <w:t>;}</w:t>
      </w:r>
    </w:p>
    <w:p w:rsidR="00D03548" w:rsidRDefault="00D03548" w:rsidP="00D03548">
      <w:pPr>
        <w:rPr>
          <w:lang w:val="en-US"/>
        </w:rPr>
      </w:pPr>
      <w:r w:rsidRPr="000B4D8D">
        <w:rPr>
          <w:lang w:val="en-US"/>
        </w:rPr>
        <w:t xml:space="preserve">   </w:t>
      </w:r>
      <w:r>
        <w:rPr>
          <w:lang w:val="en-US"/>
        </w:rPr>
        <w:t>public ViewModel2 ctrl2_Model {get;set;}</w:t>
      </w:r>
    </w:p>
    <w:p w:rsidR="00D03548" w:rsidRDefault="00D03548" w:rsidP="00D03548">
      <w:r w:rsidRPr="008E2526">
        <w:t>}</w:t>
      </w:r>
    </w:p>
    <w:p w:rsidR="00D03548" w:rsidRPr="00F164C0" w:rsidRDefault="00D03548" w:rsidP="00D03548">
      <w:r>
        <w:t xml:space="preserve">Где </w:t>
      </w:r>
      <w:r>
        <w:rPr>
          <w:lang w:val="en-US"/>
        </w:rPr>
        <w:t>Page</w:t>
      </w:r>
      <w:r w:rsidRPr="00F164C0">
        <w:t>1</w:t>
      </w:r>
      <w:r>
        <w:rPr>
          <w:lang w:val="en-US"/>
        </w:rPr>
        <w:t>Model</w:t>
      </w:r>
      <w:r w:rsidRPr="00F164C0">
        <w:t xml:space="preserve"> – модель </w:t>
      </w:r>
      <w:r>
        <w:t xml:space="preserve">страницы, </w:t>
      </w:r>
      <w:r>
        <w:rPr>
          <w:lang w:val="en-US"/>
        </w:rPr>
        <w:t>ViewModel</w:t>
      </w:r>
      <w:r w:rsidRPr="00F164C0">
        <w:t>1</w:t>
      </w:r>
      <w:r>
        <w:t xml:space="preserve"> и </w:t>
      </w:r>
      <w:r>
        <w:rPr>
          <w:lang w:val="en-US"/>
        </w:rPr>
        <w:t>ViewModel</w:t>
      </w:r>
      <w:r>
        <w:t>2 – модели представлений.</w:t>
      </w:r>
    </w:p>
    <w:p w:rsidR="00872A8F" w:rsidRDefault="00952787" w:rsidP="00872A8F">
      <w:r>
        <w:t>Модель страницы формируется автоматически на основе информации о том, какие представления добавлены на страницу.</w:t>
      </w:r>
      <w:r w:rsidR="00C75D0B">
        <w:t xml:space="preserve"> Модели страниц не сохраняются в общее хранилище моделей.</w:t>
      </w:r>
    </w:p>
    <w:p w:rsidR="00952787" w:rsidRDefault="00952787" w:rsidP="00872A8F">
      <w:r>
        <w:t>Так как одно представление может быть вложено в другое, модель представления также может содержать модели других представлений.</w:t>
      </w:r>
      <w:r w:rsidR="00270498">
        <w:t xml:space="preserve"> Такие модели не могут сохранят</w:t>
      </w:r>
      <w:r w:rsidR="00DA3E81">
        <w:t>ь</w:t>
      </w:r>
      <w:r w:rsidR="00270498">
        <w:t>ся в хранилище моделей, они также как и модели страницы генерируются автоматически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t xml:space="preserve">public </w:t>
      </w:r>
      <w:r w:rsidRPr="007F0A9A">
        <w:rPr>
          <w:lang w:val="en-US"/>
        </w:rPr>
        <w:t xml:space="preserve">class </w:t>
      </w:r>
      <w:r>
        <w:rPr>
          <w:lang w:val="en-US"/>
        </w:rPr>
        <w:t>ViewModel1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t>{</w:t>
      </w:r>
    </w:p>
    <w:p w:rsidR="00952787" w:rsidRDefault="00952787" w:rsidP="00952787">
      <w:pPr>
        <w:rPr>
          <w:lang w:val="en-US"/>
        </w:rPr>
      </w:pPr>
      <w:r>
        <w:rPr>
          <w:lang w:val="en-US"/>
        </w:rPr>
        <w:t xml:space="preserve">   public string ModelItem {get;set;}</w:t>
      </w:r>
    </w:p>
    <w:p w:rsidR="00952787" w:rsidRPr="00270498" w:rsidRDefault="00952787" w:rsidP="00952787">
      <w:pPr>
        <w:rPr>
          <w:lang w:val="en-US"/>
        </w:rPr>
      </w:pPr>
      <w:r w:rsidRPr="00270498">
        <w:rPr>
          <w:lang w:val="en-US"/>
        </w:rPr>
        <w:t>}</w:t>
      </w:r>
    </w:p>
    <w:p w:rsidR="00270498" w:rsidRDefault="00270498" w:rsidP="00952787">
      <w:pPr>
        <w:rPr>
          <w:lang w:val="en-US"/>
        </w:rPr>
      </w:pPr>
      <w:r>
        <w:rPr>
          <w:lang w:val="en-US"/>
        </w:rPr>
        <w:t>public class Page1_ctrl1_Model : ViewModel1</w:t>
      </w:r>
    </w:p>
    <w:p w:rsidR="00270498" w:rsidRDefault="00270498" w:rsidP="00952787">
      <w:pPr>
        <w:rPr>
          <w:lang w:val="en-US"/>
        </w:rPr>
      </w:pPr>
      <w:r>
        <w:rPr>
          <w:lang w:val="en-US"/>
        </w:rPr>
        <w:t>{</w:t>
      </w:r>
    </w:p>
    <w:p w:rsidR="00270498" w:rsidRDefault="00270498" w:rsidP="00270498">
      <w:pPr>
        <w:rPr>
          <w:lang w:val="en-US"/>
        </w:rPr>
      </w:pPr>
      <w:r>
        <w:rPr>
          <w:lang w:val="en-US"/>
        </w:rPr>
        <w:t xml:space="preserve">   public ViewModel2 ctrl1_Model {get;set;}</w:t>
      </w:r>
    </w:p>
    <w:p w:rsidR="00270498" w:rsidRPr="00270498" w:rsidRDefault="00270498" w:rsidP="00952787">
      <w:r w:rsidRPr="00270498">
        <w:t>}</w:t>
      </w:r>
    </w:p>
    <w:p w:rsidR="00952787" w:rsidRPr="00E841F6" w:rsidRDefault="00952787" w:rsidP="00952787">
      <w:r>
        <w:t xml:space="preserve">Где </w:t>
      </w:r>
      <w:r>
        <w:rPr>
          <w:lang w:val="en-US"/>
        </w:rPr>
        <w:t>ViewModel</w:t>
      </w:r>
      <w:r w:rsidRPr="00BB79E6">
        <w:t>1</w:t>
      </w:r>
      <w:r w:rsidR="00270498">
        <w:t xml:space="preserve"> – модель представлен</w:t>
      </w:r>
      <w:r w:rsidR="00270498" w:rsidRPr="00270498">
        <w:t xml:space="preserve">ия, сохраняющееся в </w:t>
      </w:r>
      <w:r w:rsidR="00270498">
        <w:t>хранилище</w:t>
      </w:r>
      <w:r>
        <w:t xml:space="preserve">, </w:t>
      </w:r>
      <w:r>
        <w:rPr>
          <w:lang w:val="en-US"/>
        </w:rPr>
        <w:t>ViewModel</w:t>
      </w:r>
      <w:r>
        <w:t>2 – модель вложенного представл</w:t>
      </w:r>
      <w:r w:rsidR="00E841F6">
        <w:t xml:space="preserve">ения, </w:t>
      </w:r>
      <w:r w:rsidR="00E841F6">
        <w:rPr>
          <w:lang w:val="en-US"/>
        </w:rPr>
        <w:t>Page</w:t>
      </w:r>
      <w:r w:rsidR="00E841F6" w:rsidRPr="00E841F6">
        <w:t>1_</w:t>
      </w:r>
      <w:r w:rsidR="00E841F6">
        <w:rPr>
          <w:lang w:val="en-US"/>
        </w:rPr>
        <w:t>ctrl</w:t>
      </w:r>
      <w:r w:rsidR="00E841F6" w:rsidRPr="00E841F6">
        <w:t>1_</w:t>
      </w:r>
      <w:r w:rsidR="00E841F6">
        <w:rPr>
          <w:lang w:val="en-US"/>
        </w:rPr>
        <w:t>Model</w:t>
      </w:r>
      <w:r w:rsidR="00E841F6">
        <w:t xml:space="preserve"> – модель сгенерированная автоматически.</w:t>
      </w:r>
    </w:p>
    <w:p w:rsidR="00952787" w:rsidRDefault="00D00E81" w:rsidP="00D421CF">
      <w:pPr>
        <w:pStyle w:val="2"/>
      </w:pPr>
      <w:bookmarkStart w:id="3" w:name="_Toc244361117"/>
      <w:r>
        <w:t>2</w:t>
      </w:r>
      <w:r w:rsidR="00D421CF">
        <w:t>.2. Функции</w:t>
      </w:r>
      <w:bookmarkEnd w:id="3"/>
    </w:p>
    <w:p w:rsidR="00872A8F" w:rsidRDefault="00D00E81" w:rsidP="00D421CF">
      <w:pPr>
        <w:pStyle w:val="3"/>
      </w:pPr>
      <w:bookmarkStart w:id="4" w:name="_Toc244361118"/>
      <w:r>
        <w:t>2</w:t>
      </w:r>
      <w:r w:rsidR="00D421CF">
        <w:t>.</w:t>
      </w:r>
      <w:r w:rsidR="00A82AC7">
        <w:t>2</w:t>
      </w:r>
      <w:r w:rsidR="00D421CF">
        <w:t>.</w:t>
      </w:r>
      <w:r w:rsidR="00A82AC7">
        <w:t>1.</w:t>
      </w:r>
      <w:r w:rsidR="00D421CF">
        <w:t xml:space="preserve"> </w:t>
      </w:r>
      <w:r w:rsidR="00872A8F">
        <w:t>Добавление, редактирование, удаление</w:t>
      </w:r>
      <w:bookmarkEnd w:id="4"/>
    </w:p>
    <w:p w:rsidR="00F938E5" w:rsidRDefault="00F938E5" w:rsidP="00F938E5">
      <w:r>
        <w:t>Модель имеет следующие атрибуты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Имя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Описание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Контейнер</w:t>
      </w:r>
    </w:p>
    <w:p w:rsidR="00F938E5" w:rsidRDefault="00F938E5" w:rsidP="00F938E5">
      <w:pPr>
        <w:pStyle w:val="a3"/>
        <w:numPr>
          <w:ilvl w:val="0"/>
          <w:numId w:val="2"/>
        </w:numPr>
      </w:pPr>
      <w:r>
        <w:t>Список свойств</w:t>
      </w:r>
    </w:p>
    <w:p w:rsidR="00F938E5" w:rsidRDefault="00F938E5" w:rsidP="00F938E5">
      <w:pPr>
        <w:pStyle w:val="a3"/>
        <w:numPr>
          <w:ilvl w:val="1"/>
          <w:numId w:val="2"/>
        </w:numPr>
      </w:pPr>
      <w:r>
        <w:t>Имя свойства</w:t>
      </w:r>
    </w:p>
    <w:p w:rsidR="00F938E5" w:rsidRDefault="00F938E5" w:rsidP="00F938E5">
      <w:pPr>
        <w:pStyle w:val="a3"/>
        <w:numPr>
          <w:ilvl w:val="1"/>
          <w:numId w:val="2"/>
        </w:numPr>
      </w:pPr>
      <w:r>
        <w:t>Тип</w:t>
      </w:r>
    </w:p>
    <w:p w:rsidR="00F938E5" w:rsidRPr="00F938E5" w:rsidRDefault="00F938E5" w:rsidP="00F938E5">
      <w:pPr>
        <w:pStyle w:val="a3"/>
        <w:numPr>
          <w:ilvl w:val="1"/>
          <w:numId w:val="2"/>
        </w:numPr>
      </w:pPr>
      <w:r>
        <w:t>Описание</w:t>
      </w:r>
    </w:p>
    <w:p w:rsidR="00F938E5" w:rsidRDefault="00F938E5" w:rsidP="00F938E5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064573" cy="1584325"/>
            <wp:effectExtent l="19050" t="0" r="2477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573" cy="158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A1D" w:rsidRDefault="0074032F" w:rsidP="0074032F">
      <w:r>
        <w:t xml:space="preserve">Все свойства редактируемы. </w:t>
      </w:r>
    </w:p>
    <w:p w:rsidR="000D0A1D" w:rsidRDefault="0074032F" w:rsidP="0074032F">
      <w:r>
        <w:t xml:space="preserve">В случае </w:t>
      </w:r>
    </w:p>
    <w:p w:rsidR="000D0A1D" w:rsidRDefault="0074032F" w:rsidP="000D0A1D">
      <w:pPr>
        <w:pStyle w:val="a3"/>
        <w:numPr>
          <w:ilvl w:val="0"/>
          <w:numId w:val="3"/>
        </w:numPr>
      </w:pPr>
      <w:r>
        <w:t>удаления какого-либо параметра модели, уже использующе</w:t>
      </w:r>
      <w:r w:rsidR="000D0A1D">
        <w:t>йся в каком-либо представлении</w:t>
      </w:r>
    </w:p>
    <w:p w:rsidR="000D0A1D" w:rsidRDefault="000D0A1D" w:rsidP="000D0A1D">
      <w:pPr>
        <w:pStyle w:val="a3"/>
        <w:numPr>
          <w:ilvl w:val="0"/>
          <w:numId w:val="3"/>
        </w:numPr>
      </w:pPr>
      <w:r>
        <w:t>изменения типа какого-либо параметра модели, уже использующейся в каком-либо представлении</w:t>
      </w:r>
    </w:p>
    <w:p w:rsidR="000D0A1D" w:rsidRDefault="000D0A1D" w:rsidP="000D0A1D">
      <w:pPr>
        <w:pStyle w:val="a3"/>
        <w:numPr>
          <w:ilvl w:val="0"/>
          <w:numId w:val="3"/>
        </w:numPr>
      </w:pPr>
      <w:r>
        <w:t>переименования какого-либо параметра модели, уже использующейся в каком-либо представлении</w:t>
      </w:r>
    </w:p>
    <w:p w:rsidR="0074032F" w:rsidRDefault="0074032F" w:rsidP="000D0A1D">
      <w:r>
        <w:t>должно выдаваться предупреждение</w:t>
      </w:r>
      <w:r w:rsidR="002D1656">
        <w:t xml:space="preserve"> со списком использующих модель контроллеров</w:t>
      </w:r>
      <w:r>
        <w:t>.</w:t>
      </w:r>
      <w:r w:rsidR="000D0A1D">
        <w:t xml:space="preserve"> Если пользователь подтверждает выполнение, производится операция.</w:t>
      </w:r>
    </w:p>
    <w:p w:rsidR="000D0A1D" w:rsidRPr="00F938E5" w:rsidRDefault="002D1656" w:rsidP="000D0A1D">
      <w:r>
        <w:t>Если модель удаляется и она уже используется в каком-либо представлении, необходимо выдать предупреждение со списком использующих модель контроллеров.</w:t>
      </w:r>
    </w:p>
    <w:p w:rsidR="00872A8F" w:rsidRDefault="00D00E81" w:rsidP="00D421CF">
      <w:pPr>
        <w:pStyle w:val="3"/>
      </w:pPr>
      <w:bookmarkStart w:id="5" w:name="_Toc244361119"/>
      <w:r>
        <w:t>2</w:t>
      </w:r>
      <w:r w:rsidR="00D421CF">
        <w:t>.</w:t>
      </w:r>
      <w:r w:rsidR="00A82AC7">
        <w:t>2</w:t>
      </w:r>
      <w:r w:rsidR="00D421CF">
        <w:t>.</w:t>
      </w:r>
      <w:r w:rsidR="00A82AC7">
        <w:t>2.</w:t>
      </w:r>
      <w:r w:rsidR="00D421CF">
        <w:t xml:space="preserve"> </w:t>
      </w:r>
      <w:r w:rsidR="00872A8F">
        <w:t>Список моделей, поиск</w:t>
      </w:r>
      <w:bookmarkEnd w:id="5"/>
      <w:r w:rsidR="00872A8F">
        <w:t xml:space="preserve"> </w:t>
      </w:r>
    </w:p>
    <w:p w:rsidR="00CB1145" w:rsidRDefault="00CB1145" w:rsidP="00CB1145">
      <w:r>
        <w:t>Список моделей отображается для выбранного контейнера. Контейнеры – иерархическая структура хранилища моделей.</w:t>
      </w:r>
    </w:p>
    <w:p w:rsidR="00FE12F2" w:rsidRDefault="00FE12F2" w:rsidP="00CB1145">
      <w:r>
        <w:t>Контейнер можно переименовывать и добавлять. Если в контейнере нет моделей, его можно удалить.</w:t>
      </w:r>
    </w:p>
    <w:p w:rsidR="00CB1145" w:rsidRDefault="00CB1145">
      <w:r>
        <w:br w:type="page"/>
      </w:r>
    </w:p>
    <w:p w:rsidR="00CB1145" w:rsidRDefault="00CB1145" w:rsidP="00CB1145">
      <w:pPr>
        <w:jc w:val="center"/>
      </w:pPr>
      <w:r w:rsidRPr="00CB1145">
        <w:rPr>
          <w:noProof/>
          <w:lang w:eastAsia="ru-RU"/>
        </w:rPr>
        <w:lastRenderedPageBreak/>
        <w:drawing>
          <wp:inline distT="0" distB="0" distL="0" distR="0">
            <wp:extent cx="3181198" cy="2870053"/>
            <wp:effectExtent l="19050" t="0" r="152" b="0"/>
            <wp:docPr id="8" name="Рисунок 7" descr="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577" cy="28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145" w:rsidRPr="00CB1145" w:rsidRDefault="00CB1145" w:rsidP="00CB1145">
      <w:r>
        <w:t xml:space="preserve">Список моделей можно фильтровать по названию модели. При выборе модели из списка в разделе </w:t>
      </w:r>
      <w:r>
        <w:rPr>
          <w:lang w:val="en-US"/>
        </w:rPr>
        <w:t>Details</w:t>
      </w:r>
      <w:r w:rsidRPr="00CB1145">
        <w:t xml:space="preserve"> появляются параметры модели. </w:t>
      </w:r>
      <w:r>
        <w:t>Создание модели доступно на этой же странице без перехода на</w:t>
      </w:r>
      <w:r w:rsidR="0077712B">
        <w:t xml:space="preserve"> страницу модели.</w:t>
      </w:r>
    </w:p>
    <w:p w:rsidR="00D03C89" w:rsidRDefault="00D00E81" w:rsidP="00872A8F">
      <w:pPr>
        <w:pStyle w:val="1"/>
      </w:pPr>
      <w:bookmarkStart w:id="6" w:name="_Toc244361120"/>
      <w:r>
        <w:t>3</w:t>
      </w:r>
      <w:r w:rsidR="00872A8F">
        <w:t xml:space="preserve">. </w:t>
      </w:r>
      <w:r w:rsidR="00FD2282">
        <w:t>Персистентные модели</w:t>
      </w:r>
      <w:bookmarkEnd w:id="6"/>
    </w:p>
    <w:p w:rsidR="00FE12F2" w:rsidRDefault="00D00E81" w:rsidP="0088098D">
      <w:pPr>
        <w:pStyle w:val="2"/>
      </w:pPr>
      <w:bookmarkStart w:id="7" w:name="_Toc244361121"/>
      <w:r>
        <w:t>3</w:t>
      </w:r>
      <w:r w:rsidR="00FE12F2">
        <w:t>.1. Описание</w:t>
      </w:r>
      <w:bookmarkEnd w:id="7"/>
    </w:p>
    <w:p w:rsidR="00FE12F2" w:rsidRDefault="00872A8F" w:rsidP="00872A8F">
      <w:r>
        <w:t>Персистентные модели – модели, сохраняющие состояние между запросами.</w:t>
      </w:r>
      <w:r w:rsidR="00FE12F2">
        <w:t xml:space="preserve"> Группируются по доменам. </w:t>
      </w:r>
    </w:p>
    <w:p w:rsidR="005E0AE7" w:rsidRDefault="0058413D" w:rsidP="00872A8F">
      <w:r>
        <w:t>Домены</w:t>
      </w:r>
      <w:r w:rsidR="00C64709">
        <w:t xml:space="preserve"> – набор персистентных моделей</w:t>
      </w:r>
      <w:r w:rsidR="00FE12F2">
        <w:t xml:space="preserve">, хранящихся в одном источнике данных. С доменом связана строка подключения. Имя домена – имя </w:t>
      </w:r>
      <w:r w:rsidR="00FE12F2">
        <w:rPr>
          <w:lang w:val="en-US"/>
        </w:rPr>
        <w:t>linq</w:t>
      </w:r>
      <w:r w:rsidR="00FE12F2" w:rsidRPr="00FE12F2">
        <w:t xml:space="preserve"> </w:t>
      </w:r>
      <w:r w:rsidR="00FE12F2">
        <w:t>контекста.</w:t>
      </w:r>
    </w:p>
    <w:p w:rsidR="00DD0215" w:rsidRDefault="00DD0215" w:rsidP="00872A8F">
      <w:r>
        <w:t>Модели внутри домена могут быть упорядочены логически по поддоменам. Поддомен никакого физического смысле не имеет.</w:t>
      </w:r>
    </w:p>
    <w:p w:rsidR="008D2346" w:rsidRDefault="00D00E81" w:rsidP="0088098D">
      <w:pPr>
        <w:pStyle w:val="2"/>
      </w:pPr>
      <w:bookmarkStart w:id="8" w:name="_Toc244361122"/>
      <w:r>
        <w:lastRenderedPageBreak/>
        <w:t>3</w:t>
      </w:r>
      <w:r w:rsidR="008D2346">
        <w:t>.2. Функции домена</w:t>
      </w:r>
      <w:bookmarkEnd w:id="8"/>
    </w:p>
    <w:p w:rsidR="00C64709" w:rsidRDefault="00D00E81" w:rsidP="0088098D">
      <w:pPr>
        <w:pStyle w:val="3"/>
      </w:pPr>
      <w:bookmarkStart w:id="9" w:name="_Toc244361123"/>
      <w:r>
        <w:t>3</w:t>
      </w:r>
      <w:r w:rsidR="0088098D">
        <w:t xml:space="preserve">.2.1. </w:t>
      </w:r>
      <w:r w:rsidR="00C64709">
        <w:t>Синхронизация с источником</w:t>
      </w:r>
      <w:bookmarkEnd w:id="9"/>
    </w:p>
    <w:p w:rsidR="00C64709" w:rsidRDefault="00D00E81" w:rsidP="0088098D">
      <w:pPr>
        <w:pStyle w:val="3"/>
      </w:pPr>
      <w:bookmarkStart w:id="10" w:name="_Toc244361124"/>
      <w:r>
        <w:t>3</w:t>
      </w:r>
      <w:r w:rsidR="0088098D">
        <w:t xml:space="preserve">.2.2. </w:t>
      </w:r>
      <w:r w:rsidR="00CE40A8">
        <w:t>Добавление таблиц в источник</w:t>
      </w:r>
      <w:bookmarkEnd w:id="10"/>
    </w:p>
    <w:p w:rsidR="00CE40A8" w:rsidRDefault="00D00E81" w:rsidP="0088098D">
      <w:pPr>
        <w:pStyle w:val="3"/>
      </w:pPr>
      <w:bookmarkStart w:id="11" w:name="_Toc244361125"/>
      <w:r>
        <w:t>3</w:t>
      </w:r>
      <w:r w:rsidR="0088098D">
        <w:t xml:space="preserve">.2.3. </w:t>
      </w:r>
      <w:r w:rsidR="00CE40A8">
        <w:t>Добавление сущностей из источника</w:t>
      </w:r>
      <w:bookmarkEnd w:id="11"/>
    </w:p>
    <w:p w:rsidR="00A82AC7" w:rsidRDefault="00D00E81" w:rsidP="0088098D">
      <w:pPr>
        <w:pStyle w:val="2"/>
      </w:pPr>
      <w:bookmarkStart w:id="12" w:name="_Toc244361126"/>
      <w:r>
        <w:t>3</w:t>
      </w:r>
      <w:r w:rsidR="00A82AC7">
        <w:t>.3. Функции модели</w:t>
      </w:r>
      <w:bookmarkEnd w:id="12"/>
    </w:p>
    <w:p w:rsidR="00BC3DF7" w:rsidRDefault="00D00E81" w:rsidP="0088098D">
      <w:pPr>
        <w:pStyle w:val="3"/>
      </w:pPr>
      <w:bookmarkStart w:id="13" w:name="_Toc244361127"/>
      <w:r>
        <w:t>3</w:t>
      </w:r>
      <w:r w:rsidR="0088098D">
        <w:t xml:space="preserve">.3.1. </w:t>
      </w:r>
      <w:r w:rsidR="00BC3DF7">
        <w:t>Создание, редактирование, удаление модели</w:t>
      </w:r>
      <w:bookmarkEnd w:id="13"/>
    </w:p>
    <w:p w:rsidR="006013E4" w:rsidRPr="006013E4" w:rsidRDefault="006013E4" w:rsidP="006013E4">
      <w:pPr>
        <w:jc w:val="center"/>
      </w:pPr>
      <w:r w:rsidRPr="006013E4">
        <w:rPr>
          <w:noProof/>
          <w:lang w:eastAsia="ru-RU"/>
        </w:rPr>
        <w:drawing>
          <wp:inline distT="0" distB="0" distL="0" distR="0">
            <wp:extent cx="4074935" cy="3228525"/>
            <wp:effectExtent l="19050" t="0" r="1765" b="0"/>
            <wp:docPr id="4" name="Рисунок 1" descr="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2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935" cy="322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4F5" w:rsidRDefault="00D00E81" w:rsidP="0088098D">
      <w:pPr>
        <w:pStyle w:val="3"/>
      </w:pPr>
      <w:bookmarkStart w:id="14" w:name="_Toc244361128"/>
      <w:r>
        <w:t>3</w:t>
      </w:r>
      <w:r w:rsidR="0088098D">
        <w:t xml:space="preserve">.3.2. </w:t>
      </w:r>
      <w:r w:rsidR="00BC3DF7">
        <w:t>Список моделей, поиск</w:t>
      </w:r>
      <w:bookmarkEnd w:id="14"/>
    </w:p>
    <w:p w:rsidR="006013E4" w:rsidRPr="006013E4" w:rsidRDefault="006013E4" w:rsidP="006013E4">
      <w:pPr>
        <w:jc w:val="center"/>
      </w:pPr>
      <w:r w:rsidRPr="006013E4">
        <w:rPr>
          <w:noProof/>
          <w:lang w:eastAsia="ru-RU"/>
        </w:rPr>
        <w:drawing>
          <wp:inline distT="0" distB="0" distL="0" distR="0">
            <wp:extent cx="2438730" cy="2106372"/>
            <wp:effectExtent l="114300" t="76200" r="94920" b="84378"/>
            <wp:docPr id="3" name="Рисунок 0" descr="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0255" cy="21076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03176" w:rsidRDefault="00303176" w:rsidP="00303176">
      <w:pPr>
        <w:pStyle w:val="2"/>
      </w:pPr>
      <w:bookmarkStart w:id="15" w:name="_Toc244361129"/>
      <w:r>
        <w:t>3.4. Экземпляры модел</w:t>
      </w:r>
      <w:r w:rsidR="00B5020E">
        <w:t>ей</w:t>
      </w:r>
      <w:bookmarkEnd w:id="15"/>
    </w:p>
    <w:p w:rsidR="00303176" w:rsidRDefault="00303176" w:rsidP="00B5020E">
      <w:pPr>
        <w:pStyle w:val="3"/>
      </w:pPr>
      <w:bookmarkStart w:id="16" w:name="_Toc244361130"/>
      <w:r>
        <w:t xml:space="preserve">3.4.1. </w:t>
      </w:r>
      <w:r w:rsidR="00283D0A">
        <w:t>Просмотр списка экземпляров моделей</w:t>
      </w:r>
      <w:bookmarkEnd w:id="16"/>
    </w:p>
    <w:p w:rsidR="00283D0A" w:rsidRDefault="00653931" w:rsidP="00283D0A">
      <w:r>
        <w:t>Для каждой из моделей должна быть возможность просмотра списка экземпляров с возможностями:</w:t>
      </w:r>
    </w:p>
    <w:p w:rsidR="00653931" w:rsidRDefault="00653931" w:rsidP="00653931">
      <w:pPr>
        <w:pStyle w:val="a3"/>
        <w:numPr>
          <w:ilvl w:val="0"/>
          <w:numId w:val="9"/>
        </w:numPr>
      </w:pPr>
      <w:r>
        <w:t>добавления нового экземпляра</w:t>
      </w:r>
    </w:p>
    <w:p w:rsidR="00653931" w:rsidRDefault="00653931" w:rsidP="00653931">
      <w:pPr>
        <w:pStyle w:val="a3"/>
        <w:numPr>
          <w:ilvl w:val="0"/>
          <w:numId w:val="9"/>
        </w:numPr>
      </w:pPr>
      <w:r>
        <w:lastRenderedPageBreak/>
        <w:t>редактирование существующего экземпляра</w:t>
      </w:r>
    </w:p>
    <w:p w:rsidR="00653931" w:rsidRDefault="00653931" w:rsidP="00653931">
      <w:pPr>
        <w:pStyle w:val="a3"/>
        <w:numPr>
          <w:ilvl w:val="0"/>
          <w:numId w:val="9"/>
        </w:numPr>
      </w:pPr>
      <w:r>
        <w:t>удаление экземпляра</w:t>
      </w:r>
    </w:p>
    <w:p w:rsidR="005A7474" w:rsidRPr="00283D0A" w:rsidRDefault="005A7474" w:rsidP="005A7474">
      <w:r>
        <w:t>Также должна быть возможность просмотра списка экземпляров в иерархическом виде, определяемым структурой модели (дочерне-родительской связью).</w:t>
      </w:r>
    </w:p>
    <w:p w:rsidR="000824CE" w:rsidRDefault="000824CE" w:rsidP="000824CE">
      <w:pPr>
        <w:pStyle w:val="1"/>
      </w:pPr>
      <w:bookmarkStart w:id="17" w:name="_Toc244361131"/>
      <w:r>
        <w:t>4. Контроллер страницы</w:t>
      </w:r>
      <w:bookmarkEnd w:id="17"/>
    </w:p>
    <w:p w:rsidR="000824CE" w:rsidRDefault="000824CE" w:rsidP="000824CE">
      <w:pPr>
        <w:pStyle w:val="2"/>
      </w:pPr>
      <w:bookmarkStart w:id="18" w:name="_Toc244361132"/>
      <w:r>
        <w:t>4.1. Описание</w:t>
      </w:r>
      <w:bookmarkEnd w:id="18"/>
    </w:p>
    <w:p w:rsidR="000824CE" w:rsidRDefault="000824CE" w:rsidP="000824CE">
      <w:r>
        <w:t>Контроллер страницы – блок кода, формирующий модель страницы</w:t>
      </w:r>
      <w:r w:rsidR="0080417E">
        <w:t>,</w:t>
      </w:r>
      <w:r>
        <w:t xml:space="preserve"> а также все модели всех представлений данной страницы.</w:t>
      </w:r>
    </w:p>
    <w:p w:rsidR="000824CE" w:rsidRPr="00B5539F" w:rsidRDefault="00BB40C8" w:rsidP="00BB40C8">
      <w:r>
        <w:t xml:space="preserve">Контроллер страницы может иметь входные параметры. Они должны </w:t>
      </w:r>
      <w:r w:rsidR="00B5539F">
        <w:t>автоматически привязываться к соответствующим полям запроса (по имени).</w:t>
      </w:r>
    </w:p>
    <w:p w:rsidR="002B773D" w:rsidRPr="002757CF" w:rsidRDefault="00722A7C" w:rsidP="002B773D">
      <w:pPr>
        <w:pStyle w:val="1"/>
      </w:pPr>
      <w:bookmarkStart w:id="19" w:name="_Toc244361133"/>
      <w:r>
        <w:t>5</w:t>
      </w:r>
      <w:r w:rsidR="002B773D">
        <w:t>. Класс контроллера страницы</w:t>
      </w:r>
      <w:bookmarkEnd w:id="19"/>
    </w:p>
    <w:p w:rsidR="001946EC" w:rsidRDefault="001946EC" w:rsidP="001946EC">
      <w:pPr>
        <w:pStyle w:val="2"/>
      </w:pPr>
      <w:bookmarkStart w:id="20" w:name="_Toc244361134"/>
      <w:r>
        <w:t>5.1. Описание</w:t>
      </w:r>
      <w:bookmarkEnd w:id="20"/>
    </w:p>
    <w:p w:rsidR="002B773D" w:rsidRDefault="002B773D" w:rsidP="002B773D">
      <w:r>
        <w:t xml:space="preserve">Контроллер страницы предназначен для формирования модели страницы с помощью контроллеров представлений. Он представляет собой метод в классе контроллера страницы, который вызывает другие методы этого класса (методы реализующие контроллеры представлений). </w:t>
      </w:r>
    </w:p>
    <w:p w:rsidR="002B773D" w:rsidRDefault="002B773D" w:rsidP="002B773D">
      <w:r>
        <w:t>Класс контроллера страницы содержит контекст – набор полей, доступных всем контроллерам представлений. Контекст инициализируется при создании экземпляра класса контроллера страницы.</w:t>
      </w:r>
    </w:p>
    <w:p w:rsidR="00A26763" w:rsidRDefault="00A26763" w:rsidP="002B773D">
      <w:r>
        <w:t>Одной странице соответствует один класс контроллера страницы и наоборот. Код инициализации контекста задается в дизайнере страницы.</w:t>
      </w:r>
    </w:p>
    <w:p w:rsidR="00E35A97" w:rsidRDefault="00E35A97" w:rsidP="002B773D">
      <w:r>
        <w:t>Если в качестве контекста выбран домен, он инициализируется автоматически.</w:t>
      </w:r>
    </w:p>
    <w:p w:rsidR="007D2DC5" w:rsidRPr="00FD3F01" w:rsidRDefault="007D2DC5" w:rsidP="002B773D">
      <w:r>
        <w:t>Класс контроллера страницы полностью генерируется автоматически на основе используемых контроллеров представлений и кода инициализации контекста.</w:t>
      </w:r>
      <w:r w:rsidR="0011710C">
        <w:t xml:space="preserve"> </w:t>
      </w:r>
    </w:p>
    <w:p w:rsidR="00083324" w:rsidRDefault="00722A7C" w:rsidP="00872A8F">
      <w:pPr>
        <w:pStyle w:val="1"/>
      </w:pPr>
      <w:bookmarkStart w:id="21" w:name="_Toc244361135"/>
      <w:r>
        <w:t>6</w:t>
      </w:r>
      <w:r w:rsidR="00C62308">
        <w:t xml:space="preserve">. </w:t>
      </w:r>
      <w:r w:rsidR="00FD2282">
        <w:t>Контроллеры представлений</w:t>
      </w:r>
      <w:bookmarkEnd w:id="21"/>
    </w:p>
    <w:p w:rsidR="0036023D" w:rsidRDefault="00722A7C" w:rsidP="00C43AAD">
      <w:pPr>
        <w:pStyle w:val="2"/>
      </w:pPr>
      <w:bookmarkStart w:id="22" w:name="_Toc244361136"/>
      <w:r>
        <w:t>6</w:t>
      </w:r>
      <w:r w:rsidR="0036023D">
        <w:t>.1. Описание</w:t>
      </w:r>
      <w:bookmarkEnd w:id="22"/>
    </w:p>
    <w:p w:rsidR="000043E1" w:rsidRDefault="000043E1" w:rsidP="000043E1">
      <w:r>
        <w:t xml:space="preserve">Контроллеры представлений – функции, возвращающие модели представлений. Контроллер представлений включается в </w:t>
      </w:r>
      <w:r w:rsidR="002B773D">
        <w:t xml:space="preserve">класс </w:t>
      </w:r>
      <w:r>
        <w:t>контроллер</w:t>
      </w:r>
      <w:r w:rsidR="002B773D">
        <w:t>а</w:t>
      </w:r>
      <w:r>
        <w:t xml:space="preserve"> страницы</w:t>
      </w:r>
      <w:r w:rsidR="002B773D">
        <w:t xml:space="preserve"> как метод</w:t>
      </w:r>
      <w:r>
        <w:t>.</w:t>
      </w:r>
    </w:p>
    <w:p w:rsidR="001A4ED0" w:rsidRDefault="001A4ED0" w:rsidP="000043E1">
      <w:r>
        <w:t>Контроллеры представлений (</w:t>
      </w:r>
      <w:r>
        <w:rPr>
          <w:lang w:val="en-US"/>
        </w:rPr>
        <w:t>view</w:t>
      </w:r>
      <w:r w:rsidRPr="006C6F6F">
        <w:t xml:space="preserve"> </w:t>
      </w:r>
      <w:r>
        <w:rPr>
          <w:lang w:val="en-US"/>
        </w:rPr>
        <w:t>controllers</w:t>
      </w:r>
      <w:r>
        <w:t>)</w:t>
      </w:r>
      <w:r w:rsidRPr="006C6F6F">
        <w:t xml:space="preserve"> </w:t>
      </w:r>
      <w:r>
        <w:t>предназначены для создания моделей для представлений</w:t>
      </w:r>
      <w:r w:rsidRPr="006C6F6F">
        <w:t xml:space="preserve"> (</w:t>
      </w:r>
      <w:r>
        <w:rPr>
          <w:lang w:val="en-US"/>
        </w:rPr>
        <w:t>view</w:t>
      </w:r>
      <w:r w:rsidRPr="006C6F6F">
        <w:t xml:space="preserve"> </w:t>
      </w:r>
      <w:r>
        <w:rPr>
          <w:lang w:val="en-US"/>
        </w:rPr>
        <w:t>models</w:t>
      </w:r>
      <w:r w:rsidRPr="006C6F6F">
        <w:t>)</w:t>
      </w:r>
      <w:r w:rsidRPr="00275FD0">
        <w:t>.</w:t>
      </w:r>
      <w:r>
        <w:t xml:space="preserve"> Контроллеры представлений являются частью контроллеров страниц (</w:t>
      </w:r>
      <w:r>
        <w:rPr>
          <w:lang w:val="en-US"/>
        </w:rPr>
        <w:t>page</w:t>
      </w:r>
      <w:r w:rsidRPr="00D41CC3">
        <w:t xml:space="preserve"> </w:t>
      </w:r>
      <w:r>
        <w:rPr>
          <w:lang w:val="en-US"/>
        </w:rPr>
        <w:t>controllers</w:t>
      </w:r>
      <w:r>
        <w:t>)</w:t>
      </w:r>
      <w:r w:rsidRPr="00D41CC3">
        <w:t xml:space="preserve"> и </w:t>
      </w:r>
      <w:r>
        <w:t xml:space="preserve">участвуют наравне с последними в формировании модели страницы </w:t>
      </w:r>
      <w:r w:rsidRPr="00A67FBB">
        <w:t>(</w:t>
      </w:r>
      <w:r>
        <w:t>page model).</w:t>
      </w:r>
    </w:p>
    <w:p w:rsidR="00805CF2" w:rsidRDefault="00805CF2" w:rsidP="00805CF2">
      <w:r w:rsidRPr="00275FD0">
        <w:t>Контроллер с</w:t>
      </w:r>
      <w:r>
        <w:t>траницы создает модель страницы и</w:t>
      </w:r>
      <w:r w:rsidRPr="00275FD0">
        <w:t xml:space="preserve"> </w:t>
      </w:r>
      <w:r>
        <w:t xml:space="preserve">заполняет свойства </w:t>
      </w:r>
      <w:r>
        <w:rPr>
          <w:lang w:val="en-US"/>
        </w:rPr>
        <w:t>ctrl</w:t>
      </w:r>
      <w:r w:rsidRPr="00275FD0">
        <w:t>1_</w:t>
      </w:r>
      <w:r>
        <w:rPr>
          <w:lang w:val="en-US"/>
        </w:rPr>
        <w:t>Model</w:t>
      </w:r>
      <w:r>
        <w:t xml:space="preserve"> и </w:t>
      </w:r>
      <w:r>
        <w:rPr>
          <w:lang w:val="en-US"/>
        </w:rPr>
        <w:t>ctrl</w:t>
      </w:r>
      <w:r>
        <w:t>2</w:t>
      </w:r>
      <w:r w:rsidRPr="00275FD0">
        <w:t>_</w:t>
      </w:r>
      <w:r>
        <w:rPr>
          <w:lang w:val="en-US"/>
        </w:rPr>
        <w:t>Model</w:t>
      </w:r>
      <w:r>
        <w:t xml:space="preserve"> с помощью контроллеров представлений.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lastRenderedPageBreak/>
        <w:t>public ActionResult Index()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Page1Model model = new Page1Model();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model.ctrl1_Model = ctrl1_GetModel();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model.ctrl2_Model = ctrl2_GetModel();</w:t>
      </w:r>
    </w:p>
    <w:p w:rsidR="00805CF2" w:rsidRPr="00BB79E6" w:rsidRDefault="00805CF2" w:rsidP="00805CF2">
      <w:pPr>
        <w:rPr>
          <w:lang w:val="en-US"/>
        </w:rPr>
      </w:pPr>
      <w:r w:rsidRPr="008E2526">
        <w:rPr>
          <w:lang w:val="en-US"/>
        </w:rPr>
        <w:t xml:space="preserve">   </w:t>
      </w:r>
      <w:r>
        <w:rPr>
          <w:lang w:val="en-US"/>
        </w:rPr>
        <w:t>return</w:t>
      </w:r>
      <w:r w:rsidRPr="00BB79E6">
        <w:rPr>
          <w:lang w:val="en-US"/>
        </w:rPr>
        <w:t xml:space="preserve"> </w:t>
      </w:r>
      <w:r>
        <w:rPr>
          <w:lang w:val="en-US"/>
        </w:rPr>
        <w:t>View</w:t>
      </w:r>
      <w:r w:rsidRPr="00BB79E6">
        <w:rPr>
          <w:lang w:val="en-US"/>
        </w:rPr>
        <w:t>(</w:t>
      </w:r>
      <w:r>
        <w:rPr>
          <w:lang w:val="en-US"/>
        </w:rPr>
        <w:t>model</w:t>
      </w:r>
      <w:r w:rsidRPr="00BB79E6">
        <w:rPr>
          <w:lang w:val="en-US"/>
        </w:rPr>
        <w:t>);</w:t>
      </w:r>
    </w:p>
    <w:p w:rsidR="00805CF2" w:rsidRPr="00BB79E6" w:rsidRDefault="00805CF2" w:rsidP="00805CF2">
      <w:pPr>
        <w:rPr>
          <w:lang w:val="en-US"/>
        </w:rPr>
      </w:pPr>
      <w:r w:rsidRPr="00BB79E6">
        <w:rPr>
          <w:lang w:val="en-US"/>
        </w:rPr>
        <w:t>}</w:t>
      </w:r>
    </w:p>
    <w:p w:rsidR="00805CF2" w:rsidRPr="000B4D8D" w:rsidRDefault="00805CF2" w:rsidP="00805CF2">
      <w:pPr>
        <w:rPr>
          <w:lang w:val="en-US"/>
        </w:rPr>
      </w:pPr>
      <w:r>
        <w:t>Где</w:t>
      </w:r>
      <w:r w:rsidRPr="000B4D8D">
        <w:rPr>
          <w:lang w:val="en-US"/>
        </w:rPr>
        <w:t xml:space="preserve"> </w:t>
      </w:r>
      <w:r w:rsidRPr="00BB79E6">
        <w:rPr>
          <w:lang w:val="en-US"/>
        </w:rPr>
        <w:t>Index</w:t>
      </w:r>
      <w:r w:rsidRPr="000B4D8D">
        <w:rPr>
          <w:lang w:val="en-US"/>
        </w:rPr>
        <w:t xml:space="preserve"> – </w:t>
      </w:r>
      <w:r>
        <w:t>контроллер</w:t>
      </w:r>
      <w:r w:rsidRPr="000B4D8D">
        <w:rPr>
          <w:lang w:val="en-US"/>
        </w:rPr>
        <w:t xml:space="preserve"> </w:t>
      </w:r>
      <w:r>
        <w:t>страницы</w:t>
      </w:r>
      <w:r w:rsidRPr="000B4D8D">
        <w:rPr>
          <w:lang w:val="en-US"/>
        </w:rPr>
        <w:t xml:space="preserve">, </w:t>
      </w:r>
      <w:r>
        <w:rPr>
          <w:lang w:val="en-US"/>
        </w:rPr>
        <w:t>ctrl</w:t>
      </w:r>
      <w:r w:rsidRPr="000B4D8D">
        <w:rPr>
          <w:lang w:val="en-US"/>
        </w:rPr>
        <w:t>1_</w:t>
      </w:r>
      <w:r>
        <w:rPr>
          <w:lang w:val="en-US"/>
        </w:rPr>
        <w:t>GetModel</w:t>
      </w:r>
      <w:r w:rsidRPr="000B4D8D">
        <w:rPr>
          <w:lang w:val="en-US"/>
        </w:rPr>
        <w:t xml:space="preserve"> </w:t>
      </w:r>
      <w:r>
        <w:t>и</w:t>
      </w:r>
      <w:r w:rsidRPr="000B4D8D">
        <w:rPr>
          <w:lang w:val="en-US"/>
        </w:rPr>
        <w:t xml:space="preserve"> </w:t>
      </w:r>
      <w:r>
        <w:rPr>
          <w:lang w:val="en-US"/>
        </w:rPr>
        <w:t>ctrl</w:t>
      </w:r>
      <w:r w:rsidRPr="000B4D8D">
        <w:rPr>
          <w:lang w:val="en-US"/>
        </w:rPr>
        <w:t>2_</w:t>
      </w:r>
      <w:r>
        <w:rPr>
          <w:lang w:val="en-US"/>
        </w:rPr>
        <w:t>GetModel</w:t>
      </w:r>
      <w:r w:rsidRPr="000B4D8D">
        <w:rPr>
          <w:lang w:val="en-US"/>
        </w:rPr>
        <w:t xml:space="preserve"> – </w:t>
      </w:r>
      <w:r>
        <w:t>контроллеры</w:t>
      </w:r>
      <w:r w:rsidRPr="000B4D8D">
        <w:rPr>
          <w:lang w:val="en-US"/>
        </w:rPr>
        <w:t xml:space="preserve"> </w:t>
      </w:r>
      <w:r>
        <w:t>представлений</w:t>
      </w:r>
      <w:r w:rsidRPr="000B4D8D">
        <w:rPr>
          <w:lang w:val="en-US"/>
        </w:rPr>
        <w:t>.</w:t>
      </w:r>
    </w:p>
    <w:p w:rsidR="00805CF2" w:rsidRDefault="00805CF2" w:rsidP="00805CF2">
      <w:r>
        <w:t>Контроллеры представлений создаются автоматический при добавлении контрола на страницу. При добавлении контрола в контрол, контроллер также попадает в контроллер страницы.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public ActionResult Index()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>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Page1Model </w:t>
      </w:r>
      <w:r w:rsidR="005909A7">
        <w:rPr>
          <w:lang w:val="en-US"/>
        </w:rPr>
        <w:t>pageM</w:t>
      </w:r>
      <w:r>
        <w:rPr>
          <w:lang w:val="en-US"/>
        </w:rPr>
        <w:t>odel = new Page1Model();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{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  ViewModel1 Model = ctrl1_GetModel();</w:t>
      </w:r>
    </w:p>
    <w:p w:rsidR="00805CF2" w:rsidRPr="00823D18" w:rsidRDefault="00805CF2" w:rsidP="00805CF2">
      <w:pPr>
        <w:rPr>
          <w:lang w:val="en-US"/>
        </w:rPr>
      </w:pPr>
      <w:r>
        <w:rPr>
          <w:lang w:val="en-US"/>
        </w:rPr>
        <w:t xml:space="preserve">     </w:t>
      </w:r>
      <w:r w:rsidR="005909A7">
        <w:rPr>
          <w:lang w:val="en-US"/>
        </w:rPr>
        <w:t>pageModel</w:t>
      </w:r>
      <w:r>
        <w:rPr>
          <w:lang w:val="en-US"/>
        </w:rPr>
        <w:t>.ctrl1_Model = Model;</w:t>
      </w:r>
    </w:p>
    <w:p w:rsidR="00805CF2" w:rsidRDefault="00805CF2" w:rsidP="00805CF2">
      <w:pPr>
        <w:rPr>
          <w:lang w:val="en-US"/>
        </w:rPr>
      </w:pPr>
      <w:r>
        <w:rPr>
          <w:lang w:val="en-US"/>
        </w:rPr>
        <w:t xml:space="preserve">     Model</w:t>
      </w:r>
      <w:r w:rsidRPr="00C8388B">
        <w:rPr>
          <w:lang w:val="en-US"/>
        </w:rPr>
        <w:t xml:space="preserve">. </w:t>
      </w:r>
      <w:r>
        <w:rPr>
          <w:lang w:val="en-US"/>
        </w:rPr>
        <w:t>ctrl1_Model = ctrl1_ctrl1_GetModel();</w:t>
      </w:r>
    </w:p>
    <w:p w:rsidR="00805CF2" w:rsidRPr="00660961" w:rsidRDefault="00805CF2" w:rsidP="00805CF2">
      <w:pPr>
        <w:rPr>
          <w:lang w:val="en-US"/>
        </w:rPr>
      </w:pPr>
      <w:r>
        <w:rPr>
          <w:lang w:val="en-US"/>
        </w:rPr>
        <w:t xml:space="preserve">   </w:t>
      </w:r>
      <w:r w:rsidRPr="00660961">
        <w:rPr>
          <w:lang w:val="en-US"/>
        </w:rPr>
        <w:t>}</w:t>
      </w:r>
    </w:p>
    <w:p w:rsidR="00805CF2" w:rsidRPr="00660961" w:rsidRDefault="00805CF2" w:rsidP="00805CF2">
      <w:pPr>
        <w:rPr>
          <w:lang w:val="en-US"/>
        </w:rPr>
      </w:pPr>
      <w:r w:rsidRPr="00660961">
        <w:rPr>
          <w:lang w:val="en-US"/>
        </w:rPr>
        <w:t xml:space="preserve">   </w:t>
      </w:r>
      <w:r>
        <w:rPr>
          <w:lang w:val="en-US"/>
        </w:rPr>
        <w:t>return</w:t>
      </w:r>
      <w:r w:rsidRPr="00660961">
        <w:rPr>
          <w:lang w:val="en-US"/>
        </w:rPr>
        <w:t xml:space="preserve"> </w:t>
      </w:r>
      <w:r>
        <w:rPr>
          <w:lang w:val="en-US"/>
        </w:rPr>
        <w:t>View</w:t>
      </w:r>
      <w:r w:rsidRPr="00660961">
        <w:rPr>
          <w:lang w:val="en-US"/>
        </w:rPr>
        <w:t>(</w:t>
      </w:r>
      <w:r w:rsidR="00C2108B">
        <w:rPr>
          <w:lang w:val="en-US"/>
        </w:rPr>
        <w:t>pageModel</w:t>
      </w:r>
      <w:r w:rsidRPr="00660961">
        <w:rPr>
          <w:lang w:val="en-US"/>
        </w:rPr>
        <w:t>);</w:t>
      </w:r>
    </w:p>
    <w:p w:rsidR="00805CF2" w:rsidRPr="00660961" w:rsidRDefault="00805CF2" w:rsidP="00805CF2">
      <w:pPr>
        <w:rPr>
          <w:lang w:val="en-US"/>
        </w:rPr>
      </w:pPr>
      <w:r w:rsidRPr="00660961">
        <w:rPr>
          <w:lang w:val="en-US"/>
        </w:rPr>
        <w:t>}</w:t>
      </w:r>
    </w:p>
    <w:p w:rsidR="00F32523" w:rsidRDefault="00F32523" w:rsidP="00805CF2">
      <w:r>
        <w:t>Контроллеру</w:t>
      </w:r>
      <w:r w:rsidRPr="00660961">
        <w:rPr>
          <w:lang w:val="en-US"/>
        </w:rPr>
        <w:t xml:space="preserve"> </w:t>
      </w:r>
      <w:r>
        <w:t>доступен</w:t>
      </w:r>
      <w:r w:rsidRPr="00660961">
        <w:rPr>
          <w:lang w:val="en-US"/>
        </w:rPr>
        <w:t xml:space="preserve"> </w:t>
      </w:r>
      <w:r>
        <w:t>контекст</w:t>
      </w:r>
      <w:r w:rsidRPr="00660961">
        <w:rPr>
          <w:lang w:val="en-US"/>
        </w:rPr>
        <w:t xml:space="preserve">. </w:t>
      </w:r>
      <w:r>
        <w:t>Контекст – набор данных</w:t>
      </w:r>
      <w:r w:rsidR="008B0AB3">
        <w:t>,</w:t>
      </w:r>
      <w:r>
        <w:t xml:space="preserve"> хранящийся в </w:t>
      </w:r>
      <w:r w:rsidR="00BB40C8">
        <w:t>классе контроллера</w:t>
      </w:r>
      <w:r>
        <w:t xml:space="preserve"> страницы и доступный для всех контроллеров представлений.</w:t>
      </w:r>
    </w:p>
    <w:p w:rsidR="00701042" w:rsidRPr="00660961" w:rsidRDefault="00701042" w:rsidP="00805CF2">
      <w:r>
        <w:t xml:space="preserve">Контроллер представлений может иметь входные параметры. Для задания значения параметров могут использоваться </w:t>
      </w:r>
      <w:r w:rsidR="00041748">
        <w:t xml:space="preserve">параметры контроллера страницы или </w:t>
      </w:r>
      <w:r>
        <w:t xml:space="preserve">свойства </w:t>
      </w:r>
      <w:r w:rsidR="00041748">
        <w:t xml:space="preserve">модели </w:t>
      </w:r>
      <w:r w:rsidR="005A2EF8">
        <w:t xml:space="preserve">родительского </w:t>
      </w:r>
      <w:r w:rsidR="00D868C0">
        <w:t>представления</w:t>
      </w:r>
      <w:r w:rsidR="005A2EF8">
        <w:t>.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>public ActionResult Index(int ID)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>{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Page1Model pageModel = new Page1Model();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{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  ViewModel1 Model = ctrl1_GetModel();</w:t>
      </w:r>
    </w:p>
    <w:p w:rsidR="00D868C0" w:rsidRPr="00823D18" w:rsidRDefault="00D868C0" w:rsidP="00D868C0">
      <w:pPr>
        <w:rPr>
          <w:lang w:val="en-US"/>
        </w:rPr>
      </w:pPr>
      <w:r>
        <w:rPr>
          <w:lang w:val="en-US"/>
        </w:rPr>
        <w:lastRenderedPageBreak/>
        <w:t xml:space="preserve">     pageModel.ctrl1_Model = Model;</w:t>
      </w:r>
    </w:p>
    <w:p w:rsidR="00D868C0" w:rsidRDefault="00D868C0" w:rsidP="00D868C0">
      <w:pPr>
        <w:rPr>
          <w:lang w:val="en-US"/>
        </w:rPr>
      </w:pPr>
      <w:r>
        <w:rPr>
          <w:lang w:val="en-US"/>
        </w:rPr>
        <w:t xml:space="preserve">     Model</w:t>
      </w:r>
      <w:r w:rsidRPr="00C8388B">
        <w:rPr>
          <w:lang w:val="en-US"/>
        </w:rPr>
        <w:t xml:space="preserve">. </w:t>
      </w:r>
      <w:r>
        <w:rPr>
          <w:lang w:val="en-US"/>
        </w:rPr>
        <w:t>ctrl1_Model = ctrl1_ctrl1_GetModel(ID, Model.ModelItem);</w:t>
      </w:r>
    </w:p>
    <w:p w:rsidR="00D868C0" w:rsidRPr="00C43AAD" w:rsidRDefault="00D868C0" w:rsidP="00D868C0">
      <w:r>
        <w:rPr>
          <w:lang w:val="en-US"/>
        </w:rPr>
        <w:t xml:space="preserve">   </w:t>
      </w:r>
      <w:r w:rsidRPr="00C43AAD">
        <w:t>}</w:t>
      </w:r>
    </w:p>
    <w:p w:rsidR="00D868C0" w:rsidRPr="00C43AAD" w:rsidRDefault="00D868C0" w:rsidP="00D868C0">
      <w:r w:rsidRPr="00C43AAD">
        <w:t xml:space="preserve">   </w:t>
      </w:r>
      <w:r>
        <w:rPr>
          <w:lang w:val="en-US"/>
        </w:rPr>
        <w:t>return</w:t>
      </w:r>
      <w:r w:rsidRPr="00C43AAD">
        <w:t xml:space="preserve"> </w:t>
      </w:r>
      <w:r>
        <w:rPr>
          <w:lang w:val="en-US"/>
        </w:rPr>
        <w:t>View</w:t>
      </w:r>
      <w:r w:rsidRPr="00C43AAD">
        <w:t>(</w:t>
      </w:r>
      <w:r>
        <w:rPr>
          <w:lang w:val="en-US"/>
        </w:rPr>
        <w:t>pageModel</w:t>
      </w:r>
      <w:r w:rsidRPr="00C43AAD">
        <w:t>);</w:t>
      </w:r>
    </w:p>
    <w:p w:rsidR="00D868C0" w:rsidRPr="00660961" w:rsidRDefault="00D868C0" w:rsidP="00D868C0">
      <w:r w:rsidRPr="00C43AAD">
        <w:t>}</w:t>
      </w:r>
    </w:p>
    <w:p w:rsidR="005B13C6" w:rsidRPr="005B13C6" w:rsidRDefault="005B13C6" w:rsidP="00D868C0">
      <w:r w:rsidRPr="000164C3">
        <w:t>В случае совпадения имен парам</w:t>
      </w:r>
      <w:r w:rsidR="005820C2">
        <w:t>етров контроллера страницы и ко</w:t>
      </w:r>
      <w:r w:rsidRPr="000164C3">
        <w:t xml:space="preserve">нтроллера представления, привязка должна </w:t>
      </w:r>
      <w:r w:rsidR="00E303E6" w:rsidRPr="000164C3">
        <w:t>осуществляться</w:t>
      </w:r>
      <w:r w:rsidRPr="000164C3">
        <w:t xml:space="preserve"> автоматически.</w:t>
      </w:r>
      <w:r w:rsidR="006925DD">
        <w:t xml:space="preserve"> Если невозможно найти параметр с таким именем в контроллере страницы, список параметров контроллера страницы автоматически расширяется для включения этого параметра.</w:t>
      </w:r>
    </w:p>
    <w:p w:rsidR="00C43AAD" w:rsidRDefault="00722A7C" w:rsidP="00C43AAD">
      <w:pPr>
        <w:pStyle w:val="2"/>
      </w:pPr>
      <w:bookmarkStart w:id="23" w:name="_Toc244361137"/>
      <w:r>
        <w:t>6</w:t>
      </w:r>
      <w:r w:rsidR="00C43AAD">
        <w:t>.2. Функции</w:t>
      </w:r>
      <w:bookmarkEnd w:id="23"/>
    </w:p>
    <w:p w:rsidR="00C43AAD" w:rsidRDefault="00722A7C" w:rsidP="00B50BFA">
      <w:pPr>
        <w:pStyle w:val="3"/>
      </w:pPr>
      <w:bookmarkStart w:id="24" w:name="_Toc244361138"/>
      <w:r>
        <w:t>6</w:t>
      </w:r>
      <w:r w:rsidR="00C43AAD">
        <w:t xml:space="preserve">.2.1. </w:t>
      </w:r>
      <w:r w:rsidR="00FC100D">
        <w:t>Создание, р</w:t>
      </w:r>
      <w:r w:rsidR="00C43AAD">
        <w:t>едактирование</w:t>
      </w:r>
      <w:r w:rsidR="00FC100D">
        <w:t>, уд</w:t>
      </w:r>
      <w:r w:rsidR="004318B2">
        <w:t>а</w:t>
      </w:r>
      <w:r w:rsidR="00FC100D">
        <w:t>л</w:t>
      </w:r>
      <w:r w:rsidR="004318B2">
        <w:t>е</w:t>
      </w:r>
      <w:r w:rsidR="00FC100D">
        <w:t>ние</w:t>
      </w:r>
      <w:bookmarkEnd w:id="24"/>
    </w:p>
    <w:p w:rsidR="00805CF2" w:rsidRDefault="00C43AAD" w:rsidP="00805CF2">
      <w:r>
        <w:t>Контроллер представления имеет следующие атрибуты</w:t>
      </w:r>
      <w:r w:rsidR="00D56EEB">
        <w:t>: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Имя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Модель представления</w:t>
      </w:r>
    </w:p>
    <w:p w:rsidR="00D56EEB" w:rsidRDefault="00D56EEB" w:rsidP="00D56EEB">
      <w:pPr>
        <w:pStyle w:val="a3"/>
        <w:numPr>
          <w:ilvl w:val="0"/>
          <w:numId w:val="5"/>
        </w:numPr>
      </w:pPr>
      <w:r>
        <w:t>Параметры</w:t>
      </w:r>
    </w:p>
    <w:p w:rsidR="00D56EEB" w:rsidRDefault="00D56EEB" w:rsidP="00D56EEB">
      <w:pPr>
        <w:pStyle w:val="a3"/>
        <w:numPr>
          <w:ilvl w:val="1"/>
          <w:numId w:val="5"/>
        </w:numPr>
      </w:pPr>
      <w:r>
        <w:t>Имя</w:t>
      </w:r>
    </w:p>
    <w:p w:rsidR="00D56EEB" w:rsidRDefault="00D56EEB" w:rsidP="00D56EEB">
      <w:pPr>
        <w:pStyle w:val="a3"/>
        <w:numPr>
          <w:ilvl w:val="1"/>
          <w:numId w:val="5"/>
        </w:numPr>
      </w:pPr>
      <w:r>
        <w:t>Тип</w:t>
      </w:r>
    </w:p>
    <w:p w:rsidR="00D56EEB" w:rsidRDefault="00EA58BE" w:rsidP="00D56EEB">
      <w:pPr>
        <w:pStyle w:val="a3"/>
        <w:numPr>
          <w:ilvl w:val="0"/>
          <w:numId w:val="5"/>
        </w:numPr>
      </w:pPr>
      <w:r>
        <w:t>Контекст</w:t>
      </w:r>
    </w:p>
    <w:p w:rsidR="00EA58BE" w:rsidRDefault="00EA58BE" w:rsidP="00EA58BE">
      <w:pPr>
        <w:pStyle w:val="a3"/>
        <w:numPr>
          <w:ilvl w:val="1"/>
          <w:numId w:val="5"/>
        </w:numPr>
      </w:pPr>
      <w:r>
        <w:t>Имя</w:t>
      </w:r>
    </w:p>
    <w:p w:rsidR="00EA58BE" w:rsidRDefault="00EA58BE" w:rsidP="00EA58BE">
      <w:pPr>
        <w:pStyle w:val="a3"/>
        <w:numPr>
          <w:ilvl w:val="1"/>
          <w:numId w:val="5"/>
        </w:numPr>
      </w:pPr>
      <w:r>
        <w:t>Тип</w:t>
      </w:r>
    </w:p>
    <w:p w:rsidR="006C19A7" w:rsidRDefault="006C19A7" w:rsidP="006C19A7">
      <w:pPr>
        <w:pStyle w:val="a3"/>
        <w:numPr>
          <w:ilvl w:val="0"/>
          <w:numId w:val="5"/>
        </w:numPr>
      </w:pPr>
      <w:r>
        <w:t>Код</w:t>
      </w:r>
    </w:p>
    <w:p w:rsidR="002B3F4F" w:rsidRDefault="002B3F4F" w:rsidP="002B3F4F">
      <w:r>
        <w:t xml:space="preserve">Имя контроллера и код можно менять без ограничений. Если контроллер представлений уже используется в каком-либо контроллере страницы необходимо выдавать предупреждение </w:t>
      </w:r>
      <w:r w:rsidR="00DB2EE9">
        <w:t xml:space="preserve">при сохранении </w:t>
      </w:r>
      <w:r>
        <w:t>если пользователь</w:t>
      </w:r>
    </w:p>
    <w:p w:rsidR="002B3F4F" w:rsidRDefault="002B3F4F" w:rsidP="002B3F4F">
      <w:pPr>
        <w:pStyle w:val="a3"/>
        <w:numPr>
          <w:ilvl w:val="0"/>
          <w:numId w:val="6"/>
        </w:numPr>
      </w:pPr>
      <w:r>
        <w:t>Изменяет модель представления</w:t>
      </w:r>
    </w:p>
    <w:p w:rsidR="002B3F4F" w:rsidRDefault="002B3F4F" w:rsidP="002B3F4F">
      <w:pPr>
        <w:pStyle w:val="a3"/>
        <w:numPr>
          <w:ilvl w:val="0"/>
          <w:numId w:val="6"/>
        </w:numPr>
      </w:pPr>
      <w:r>
        <w:t>Изменяет список параметров (добавление, удаление, переименование, изменение типа)</w:t>
      </w:r>
    </w:p>
    <w:p w:rsidR="002B3F4F" w:rsidRPr="00805CF2" w:rsidRDefault="00C7468A" w:rsidP="002B3F4F">
      <w:pPr>
        <w:pStyle w:val="a3"/>
        <w:numPr>
          <w:ilvl w:val="0"/>
          <w:numId w:val="6"/>
        </w:numPr>
      </w:pPr>
      <w:r>
        <w:t>Изменяет список контекстных параметров (добавление, удаление, переименование, изменение типа)</w:t>
      </w:r>
    </w:p>
    <w:p w:rsidR="009E4DD5" w:rsidRDefault="00DB2EE9" w:rsidP="00872A8F">
      <w:r>
        <w:t>В предупреждении необходимо указать список затрагиваемых контроллеров страниц. При этом пользователю предоставляются следующие варианты:</w:t>
      </w:r>
    </w:p>
    <w:p w:rsidR="00DB2EE9" w:rsidRDefault="00DB2EE9" w:rsidP="00DB2EE9">
      <w:pPr>
        <w:pStyle w:val="a3"/>
        <w:numPr>
          <w:ilvl w:val="0"/>
          <w:numId w:val="7"/>
        </w:numPr>
      </w:pPr>
      <w:r>
        <w:t xml:space="preserve">Отменить операцию </w:t>
      </w:r>
      <w:r w:rsidR="00366DD3">
        <w:t>сохранения</w:t>
      </w:r>
    </w:p>
    <w:p w:rsidR="00DB2EE9" w:rsidRDefault="00366DD3" w:rsidP="00DB2EE9">
      <w:pPr>
        <w:pStyle w:val="a3"/>
        <w:numPr>
          <w:ilvl w:val="0"/>
          <w:numId w:val="7"/>
        </w:numPr>
      </w:pPr>
      <w:r>
        <w:t>Сохранить контроллер под новым именем</w:t>
      </w:r>
    </w:p>
    <w:p w:rsidR="00366DD3" w:rsidRDefault="00366DD3" w:rsidP="00DB2EE9">
      <w:pPr>
        <w:pStyle w:val="a3"/>
        <w:numPr>
          <w:ilvl w:val="0"/>
          <w:numId w:val="7"/>
        </w:numPr>
      </w:pPr>
      <w:r>
        <w:t>Сохранить контроллер под ста</w:t>
      </w:r>
      <w:r w:rsidR="005C52F9">
        <w:t>ры</w:t>
      </w:r>
      <w:r>
        <w:t>м именем (возможны косяки с существующим кодом)</w:t>
      </w:r>
    </w:p>
    <w:p w:rsidR="00BB720C" w:rsidRDefault="00282AFE" w:rsidP="00282AFE">
      <w:pPr>
        <w:jc w:val="center"/>
      </w:pPr>
      <w:r w:rsidRPr="00282AFE">
        <w:rPr>
          <w:noProof/>
          <w:lang w:eastAsia="ru-RU"/>
        </w:rPr>
        <w:lastRenderedPageBreak/>
        <w:drawing>
          <wp:inline distT="0" distB="0" distL="0" distR="0">
            <wp:extent cx="2468458" cy="2842851"/>
            <wp:effectExtent l="19050" t="0" r="8042" b="0"/>
            <wp:docPr id="9" name="Рисунок 8" descr="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9926" cy="2844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AFE" w:rsidRDefault="000C6CDC" w:rsidP="00282AFE">
      <w:r>
        <w:t>При удалении также нужно выдать предупреждение, если контроллер уже связан с контроллерами страниц.</w:t>
      </w:r>
    </w:p>
    <w:p w:rsidR="00F7078F" w:rsidRDefault="00406974" w:rsidP="00545272">
      <w:pPr>
        <w:pStyle w:val="1"/>
      </w:pPr>
      <w:bookmarkStart w:id="25" w:name="_Toc244361139"/>
      <w:r>
        <w:t>7</w:t>
      </w:r>
      <w:r w:rsidR="00545272">
        <w:t xml:space="preserve">. </w:t>
      </w:r>
      <w:r w:rsidR="00F7078F">
        <w:t>Дизайнер</w:t>
      </w:r>
      <w:bookmarkEnd w:id="25"/>
    </w:p>
    <w:p w:rsidR="00406974" w:rsidRDefault="00406974" w:rsidP="00872A8F">
      <w:r>
        <w:t>Дизайнер – визуальный редактор страниц и представлений.</w:t>
      </w:r>
      <w:r w:rsidR="00773A54">
        <w:t xml:space="preserve"> В нем можно выполнять редактирование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Окно редактора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rPr>
          <w:lang w:val="en-US"/>
        </w:rPr>
        <w:t>HTML</w:t>
      </w:r>
      <w:r>
        <w:t>-</w:t>
      </w:r>
      <w:r>
        <w:rPr>
          <w:lang w:val="en-US"/>
        </w:rPr>
        <w:t>кода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Окон свойств выбранного объекта</w:t>
      </w:r>
    </w:p>
    <w:p w:rsidR="00773A54" w:rsidRDefault="00773A54" w:rsidP="00773A54">
      <w:pPr>
        <w:pStyle w:val="a3"/>
        <w:numPr>
          <w:ilvl w:val="0"/>
          <w:numId w:val="8"/>
        </w:numPr>
      </w:pPr>
      <w:r>
        <w:t>Тулбар</w:t>
      </w:r>
    </w:p>
    <w:p w:rsidR="00C56722" w:rsidRDefault="00C56722" w:rsidP="00C56722">
      <w:pPr>
        <w:jc w:val="center"/>
      </w:pPr>
      <w:r w:rsidRPr="00C56722">
        <w:rPr>
          <w:noProof/>
          <w:lang w:eastAsia="ru-RU"/>
        </w:rPr>
        <w:drawing>
          <wp:inline distT="0" distB="0" distL="0" distR="0">
            <wp:extent cx="4177489" cy="3771127"/>
            <wp:effectExtent l="19050" t="0" r="0" b="0"/>
            <wp:docPr id="10" name="Рисунок 9" descr="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7877" cy="377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0D1" w:rsidRDefault="00947134" w:rsidP="002B773D">
      <w:r w:rsidRPr="001D1098">
        <w:lastRenderedPageBreak/>
        <w:t xml:space="preserve">В режиме редактирования </w:t>
      </w:r>
      <w:r w:rsidR="001D1098" w:rsidRPr="001D1098">
        <w:t>страницы</w:t>
      </w:r>
      <w:r w:rsidRPr="001D1098">
        <w:t xml:space="preserve">, </w:t>
      </w:r>
      <w:r w:rsidR="001D1098">
        <w:t xml:space="preserve"> в дизайнере появляется окно редактирования процедуры инициализации контекста.</w:t>
      </w:r>
    </w:p>
    <w:p w:rsidR="00947134" w:rsidRDefault="001D1098" w:rsidP="002B773D">
      <w:r>
        <w:t>При выборе в дизайнере контрола, появляется окно редактирования привязки параметров контроллера представления.</w:t>
      </w:r>
    </w:p>
    <w:p w:rsidR="00DE3788" w:rsidRDefault="00DE3788" w:rsidP="00DE3788">
      <w:pPr>
        <w:jc w:val="center"/>
      </w:pPr>
      <w:r w:rsidRPr="00DE3788">
        <w:rPr>
          <w:noProof/>
          <w:lang w:eastAsia="ru-RU"/>
        </w:rPr>
        <w:drawing>
          <wp:inline distT="0" distB="0" distL="0" distR="0">
            <wp:extent cx="3846089" cy="3419751"/>
            <wp:effectExtent l="19050" t="0" r="2011" b="0"/>
            <wp:docPr id="12" name="Рисунок 11" descr="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7302" cy="342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961" w:rsidRDefault="00660961" w:rsidP="00660961">
      <w:pPr>
        <w:pStyle w:val="1"/>
      </w:pPr>
      <w:bookmarkStart w:id="26" w:name="_Toc244361140"/>
      <w:r>
        <w:t>8. Версионность</w:t>
      </w:r>
      <w:bookmarkEnd w:id="26"/>
    </w:p>
    <w:p w:rsidR="00660961" w:rsidRPr="00660961" w:rsidRDefault="00660961" w:rsidP="00F50890">
      <w:pPr>
        <w:pStyle w:val="1"/>
      </w:pPr>
      <w:bookmarkStart w:id="27" w:name="_Toc244361141"/>
      <w:r>
        <w:t xml:space="preserve">9. </w:t>
      </w:r>
      <w:r w:rsidR="00392CDF">
        <w:t>Внешние источники данных (вебсервиса)</w:t>
      </w:r>
      <w:bookmarkEnd w:id="27"/>
    </w:p>
    <w:sectPr w:rsidR="00660961" w:rsidRPr="00660961" w:rsidSect="000B4D8D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455B" w:rsidRDefault="0056455B" w:rsidP="00872A8F">
      <w:pPr>
        <w:spacing w:after="0" w:line="240" w:lineRule="auto"/>
      </w:pPr>
      <w:r>
        <w:separator/>
      </w:r>
    </w:p>
  </w:endnote>
  <w:endnote w:type="continuationSeparator" w:id="0">
    <w:p w:rsidR="0056455B" w:rsidRDefault="0056455B" w:rsidP="0087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7723845"/>
      <w:docPartObj>
        <w:docPartGallery w:val="Page Numbers (Bottom of Page)"/>
        <w:docPartUnique/>
      </w:docPartObj>
    </w:sdtPr>
    <w:sdtContent>
      <w:p w:rsidR="00545272" w:rsidRDefault="00212D2D">
        <w:pPr>
          <w:pStyle w:val="a6"/>
        </w:pPr>
        <w:r>
          <w:rPr>
            <w:noProof/>
            <w:lang w:eastAsia="zh-TW"/>
          </w:rPr>
          <w:pict>
            <v:group id="_x0000_s3073" style="position:absolute;margin-left:0;margin-top:0;width:611.15pt;height:15pt;z-index:251660288;mso-width-percent:1000;mso-position-horizontal:center;mso-position-horizontal-relative:page;mso-position-vertical:center;mso-position-vertical-relative:bottom-margin-area;mso-width-percent:1000" coordorigin="-8,14978" coordsize="12255,300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3074" type="#_x0000_t202" style="position:absolute;left:782;top:14990;width:659;height:288" filled="f" stroked="f">
                <v:textbox style="mso-next-textbox:#_x0000_s3074" inset="0,0,0,0">
                  <w:txbxContent>
                    <w:p w:rsidR="00545272" w:rsidRDefault="00212D2D">
                      <w:pPr>
                        <w:jc w:val="center"/>
                      </w:pPr>
                      <w:fldSimple w:instr=" PAGE    \* MERGEFORMAT ">
                        <w:r w:rsidR="001E71DB" w:rsidRPr="001E71DB">
                          <w:rPr>
                            <w:noProof/>
                            <w:color w:val="8C8C8C" w:themeColor="background1" w:themeShade="8C"/>
                          </w:rPr>
                          <w:t>3</w:t>
                        </w:r>
                      </w:fldSimple>
                    </w:p>
                  </w:txbxContent>
                </v:textbox>
              </v:shape>
              <v:group id="_x0000_s3075" style="position:absolute;left:-8;top:14978;width:12255;height:230" coordorigin="-8,14978" coordsize="12255,230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3076" type="#_x0000_t34" style="position:absolute;left:-8;top:14978;width:1260;height:230;flip:y" o:connectortype="elbow" adj=",1024457,257" strokecolor="#a5a5a5 [2092]"/>
                <v:shape id="_x0000_s3077" type="#_x0000_t34" style="position:absolute;left:1252;top:14978;width:10995;height:230;rotation:180" o:connectortype="elbow" adj="20904,-1024457,-24046" strokecolor="#a5a5a5 [2092]"/>
              </v:group>
              <w10:wrap anchorx="page" anchory="page"/>
            </v:group>
          </w:pic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455B" w:rsidRDefault="0056455B" w:rsidP="00872A8F">
      <w:pPr>
        <w:spacing w:after="0" w:line="240" w:lineRule="auto"/>
      </w:pPr>
      <w:r>
        <w:separator/>
      </w:r>
    </w:p>
  </w:footnote>
  <w:footnote w:type="continuationSeparator" w:id="0">
    <w:p w:rsidR="0056455B" w:rsidRDefault="0056455B" w:rsidP="0087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E652A6"/>
    <w:multiLevelType w:val="hybridMultilevel"/>
    <w:tmpl w:val="E0A244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94213"/>
    <w:multiLevelType w:val="hybridMultilevel"/>
    <w:tmpl w:val="C70A70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17">
      <w:start w:val="1"/>
      <w:numFmt w:val="lowerLetter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285B7F"/>
    <w:multiLevelType w:val="hybridMultilevel"/>
    <w:tmpl w:val="E53E3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56402A"/>
    <w:multiLevelType w:val="hybridMultilevel"/>
    <w:tmpl w:val="A9F491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995BAE"/>
    <w:multiLevelType w:val="hybridMultilevel"/>
    <w:tmpl w:val="B1B030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DD74DE"/>
    <w:multiLevelType w:val="hybridMultilevel"/>
    <w:tmpl w:val="891A2B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1A3A10"/>
    <w:multiLevelType w:val="hybridMultilevel"/>
    <w:tmpl w:val="57CA3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1457EB"/>
    <w:multiLevelType w:val="hybridMultilevel"/>
    <w:tmpl w:val="5184C8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B42796"/>
    <w:multiLevelType w:val="hybridMultilevel"/>
    <w:tmpl w:val="D2BAD1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A6D23"/>
    <w:multiLevelType w:val="hybridMultilevel"/>
    <w:tmpl w:val="2E46A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7"/>
  </w:num>
  <w:num w:numId="8">
    <w:abstractNumId w:val="9"/>
  </w:num>
  <w:num w:numId="9">
    <w:abstractNumId w:val="5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defaultTabStop w:val="708"/>
  <w:drawingGridHorizontalSpacing w:val="110"/>
  <w:displayHorizontalDrawingGridEvery w:val="2"/>
  <w:characterSpacingControl w:val="doNotCompress"/>
  <w:hdrShapeDefaults>
    <o:shapedefaults v:ext="edit" spidmax="8194"/>
    <o:shapelayout v:ext="edit">
      <o:idmap v:ext="edit" data="3"/>
      <o:rules v:ext="edit">
        <o:r id="V:Rule3" type="connector" idref="#_x0000_s3077"/>
        <o:r id="V:Rule4" type="connector" idref="#_x0000_s3076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83324"/>
    <w:rsid w:val="000043E1"/>
    <w:rsid w:val="00005922"/>
    <w:rsid w:val="000164C3"/>
    <w:rsid w:val="00041748"/>
    <w:rsid w:val="000824CE"/>
    <w:rsid w:val="00083324"/>
    <w:rsid w:val="000B4D8D"/>
    <w:rsid w:val="000C6CDC"/>
    <w:rsid w:val="000D0A1D"/>
    <w:rsid w:val="0011266B"/>
    <w:rsid w:val="0011710C"/>
    <w:rsid w:val="001321C9"/>
    <w:rsid w:val="00146E60"/>
    <w:rsid w:val="001837B7"/>
    <w:rsid w:val="001946EC"/>
    <w:rsid w:val="001A4ED0"/>
    <w:rsid w:val="001D1098"/>
    <w:rsid w:val="001D58C1"/>
    <w:rsid w:val="001E71DB"/>
    <w:rsid w:val="00202E59"/>
    <w:rsid w:val="00212D2D"/>
    <w:rsid w:val="00270498"/>
    <w:rsid w:val="002757CF"/>
    <w:rsid w:val="00282AFE"/>
    <w:rsid w:val="00283D0A"/>
    <w:rsid w:val="0029526E"/>
    <w:rsid w:val="002B0ABC"/>
    <w:rsid w:val="002B3F4F"/>
    <w:rsid w:val="002B773D"/>
    <w:rsid w:val="002C5521"/>
    <w:rsid w:val="002D1656"/>
    <w:rsid w:val="00303176"/>
    <w:rsid w:val="00305D32"/>
    <w:rsid w:val="0036023D"/>
    <w:rsid w:val="00366DD3"/>
    <w:rsid w:val="00392CDF"/>
    <w:rsid w:val="003C5EA3"/>
    <w:rsid w:val="00406974"/>
    <w:rsid w:val="004318B2"/>
    <w:rsid w:val="00444D84"/>
    <w:rsid w:val="004726B2"/>
    <w:rsid w:val="00472E65"/>
    <w:rsid w:val="004E4893"/>
    <w:rsid w:val="004F2836"/>
    <w:rsid w:val="00511D25"/>
    <w:rsid w:val="00532291"/>
    <w:rsid w:val="00545272"/>
    <w:rsid w:val="0056455B"/>
    <w:rsid w:val="00570CE3"/>
    <w:rsid w:val="005820C2"/>
    <w:rsid w:val="0058413D"/>
    <w:rsid w:val="005909A7"/>
    <w:rsid w:val="005A2EF8"/>
    <w:rsid w:val="005A7474"/>
    <w:rsid w:val="005B13C6"/>
    <w:rsid w:val="005B196D"/>
    <w:rsid w:val="005B5591"/>
    <w:rsid w:val="005C52F9"/>
    <w:rsid w:val="005E0AE7"/>
    <w:rsid w:val="006013E4"/>
    <w:rsid w:val="00643103"/>
    <w:rsid w:val="0065237A"/>
    <w:rsid w:val="00653931"/>
    <w:rsid w:val="00660961"/>
    <w:rsid w:val="006925DD"/>
    <w:rsid w:val="006B019E"/>
    <w:rsid w:val="006C19A7"/>
    <w:rsid w:val="006C2D62"/>
    <w:rsid w:val="006E47BA"/>
    <w:rsid w:val="00701042"/>
    <w:rsid w:val="00710EC2"/>
    <w:rsid w:val="00722A7C"/>
    <w:rsid w:val="0074032F"/>
    <w:rsid w:val="00755231"/>
    <w:rsid w:val="0076251B"/>
    <w:rsid w:val="00766AD3"/>
    <w:rsid w:val="00773A54"/>
    <w:rsid w:val="0077712B"/>
    <w:rsid w:val="007D2DC5"/>
    <w:rsid w:val="0080417E"/>
    <w:rsid w:val="00805CF2"/>
    <w:rsid w:val="008448AC"/>
    <w:rsid w:val="008450D1"/>
    <w:rsid w:val="00872A8F"/>
    <w:rsid w:val="0088098D"/>
    <w:rsid w:val="00896DF5"/>
    <w:rsid w:val="008B0AB3"/>
    <w:rsid w:val="008D2346"/>
    <w:rsid w:val="00906DFC"/>
    <w:rsid w:val="009237D7"/>
    <w:rsid w:val="00947134"/>
    <w:rsid w:val="00952787"/>
    <w:rsid w:val="00954DE0"/>
    <w:rsid w:val="009769B9"/>
    <w:rsid w:val="009A1FF9"/>
    <w:rsid w:val="009B5EE5"/>
    <w:rsid w:val="009E4DD5"/>
    <w:rsid w:val="009F76D1"/>
    <w:rsid w:val="00A26763"/>
    <w:rsid w:val="00A377A5"/>
    <w:rsid w:val="00A73C2A"/>
    <w:rsid w:val="00A82AC7"/>
    <w:rsid w:val="00A91185"/>
    <w:rsid w:val="00AD439E"/>
    <w:rsid w:val="00AF3AFD"/>
    <w:rsid w:val="00B4209F"/>
    <w:rsid w:val="00B5020E"/>
    <w:rsid w:val="00B50BFA"/>
    <w:rsid w:val="00B5539F"/>
    <w:rsid w:val="00B61F76"/>
    <w:rsid w:val="00B7364D"/>
    <w:rsid w:val="00B73682"/>
    <w:rsid w:val="00BB40C8"/>
    <w:rsid w:val="00BB720C"/>
    <w:rsid w:val="00BC3DF7"/>
    <w:rsid w:val="00BE1EC6"/>
    <w:rsid w:val="00C10AC0"/>
    <w:rsid w:val="00C2108B"/>
    <w:rsid w:val="00C43AAD"/>
    <w:rsid w:val="00C56722"/>
    <w:rsid w:val="00C62308"/>
    <w:rsid w:val="00C64709"/>
    <w:rsid w:val="00C7468A"/>
    <w:rsid w:val="00C75D0B"/>
    <w:rsid w:val="00C868BC"/>
    <w:rsid w:val="00CA726A"/>
    <w:rsid w:val="00CB1145"/>
    <w:rsid w:val="00CE40A8"/>
    <w:rsid w:val="00D00E81"/>
    <w:rsid w:val="00D03548"/>
    <w:rsid w:val="00D03C89"/>
    <w:rsid w:val="00D421CF"/>
    <w:rsid w:val="00D56EEB"/>
    <w:rsid w:val="00D65BCE"/>
    <w:rsid w:val="00D868C0"/>
    <w:rsid w:val="00DA3E81"/>
    <w:rsid w:val="00DB2EE9"/>
    <w:rsid w:val="00DD0215"/>
    <w:rsid w:val="00DE3788"/>
    <w:rsid w:val="00E303E6"/>
    <w:rsid w:val="00E35A97"/>
    <w:rsid w:val="00E55F9B"/>
    <w:rsid w:val="00E614DA"/>
    <w:rsid w:val="00E841F6"/>
    <w:rsid w:val="00E9299B"/>
    <w:rsid w:val="00EA58BE"/>
    <w:rsid w:val="00EB74F5"/>
    <w:rsid w:val="00EF2480"/>
    <w:rsid w:val="00F30D9A"/>
    <w:rsid w:val="00F32523"/>
    <w:rsid w:val="00F50890"/>
    <w:rsid w:val="00F7078F"/>
    <w:rsid w:val="00F938E5"/>
    <w:rsid w:val="00FB4AFC"/>
    <w:rsid w:val="00FC100D"/>
    <w:rsid w:val="00FD2282"/>
    <w:rsid w:val="00FD3F01"/>
    <w:rsid w:val="00FE12F2"/>
    <w:rsid w:val="00FF21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egrouptable v:ext="edit">
        <o:entry new="1" old="0"/>
        <o:entry new="2" old="0"/>
        <o:entry new="3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C89"/>
  </w:style>
  <w:style w:type="paragraph" w:styleId="1">
    <w:name w:val="heading 1"/>
    <w:basedOn w:val="a"/>
    <w:next w:val="a"/>
    <w:link w:val="10"/>
    <w:uiPriority w:val="9"/>
    <w:qFormat/>
    <w:rsid w:val="00872A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421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421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332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72A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87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72A8F"/>
  </w:style>
  <w:style w:type="paragraph" w:styleId="a6">
    <w:name w:val="footer"/>
    <w:basedOn w:val="a"/>
    <w:link w:val="a7"/>
    <w:uiPriority w:val="99"/>
    <w:semiHidden/>
    <w:unhideWhenUsed/>
    <w:rsid w:val="0087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872A8F"/>
  </w:style>
  <w:style w:type="paragraph" w:styleId="a8">
    <w:name w:val="No Spacing"/>
    <w:link w:val="a9"/>
    <w:uiPriority w:val="1"/>
    <w:qFormat/>
    <w:rsid w:val="00872A8F"/>
    <w:pPr>
      <w:spacing w:after="0" w:line="240" w:lineRule="auto"/>
    </w:pPr>
    <w:rPr>
      <w:rFonts w:eastAsiaTheme="minorEastAsia"/>
    </w:rPr>
  </w:style>
  <w:style w:type="character" w:customStyle="1" w:styleId="a9">
    <w:name w:val="Без интервала Знак"/>
    <w:basedOn w:val="a0"/>
    <w:link w:val="a8"/>
    <w:uiPriority w:val="1"/>
    <w:rsid w:val="00872A8F"/>
    <w:rPr>
      <w:rFonts w:eastAsiaTheme="minorEastAsia"/>
    </w:rPr>
  </w:style>
  <w:style w:type="paragraph" w:styleId="aa">
    <w:name w:val="TOC Heading"/>
    <w:basedOn w:val="1"/>
    <w:next w:val="a"/>
    <w:uiPriority w:val="39"/>
    <w:semiHidden/>
    <w:unhideWhenUsed/>
    <w:qFormat/>
    <w:rsid w:val="00872A8F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872A8F"/>
    <w:pPr>
      <w:spacing w:after="100"/>
    </w:pPr>
  </w:style>
  <w:style w:type="character" w:styleId="ab">
    <w:name w:val="Hyperlink"/>
    <w:basedOn w:val="a0"/>
    <w:uiPriority w:val="99"/>
    <w:unhideWhenUsed/>
    <w:rsid w:val="00872A8F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872A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2A8F"/>
    <w:rPr>
      <w:rFonts w:ascii="Tahoma" w:hAnsi="Tahoma" w:cs="Tahoma"/>
      <w:sz w:val="16"/>
      <w:szCs w:val="16"/>
    </w:rPr>
  </w:style>
  <w:style w:type="paragraph" w:styleId="ae">
    <w:name w:val="endnote text"/>
    <w:basedOn w:val="a"/>
    <w:link w:val="af"/>
    <w:uiPriority w:val="99"/>
    <w:semiHidden/>
    <w:unhideWhenUsed/>
    <w:rsid w:val="00872A8F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872A8F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872A8F"/>
    <w:rPr>
      <w:vertAlign w:val="superscript"/>
    </w:rPr>
  </w:style>
  <w:style w:type="character" w:customStyle="1" w:styleId="20">
    <w:name w:val="Заголовок 2 Знак"/>
    <w:basedOn w:val="a0"/>
    <w:link w:val="2"/>
    <w:uiPriority w:val="9"/>
    <w:rsid w:val="00D421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421C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21">
    <w:name w:val="toc 2"/>
    <w:basedOn w:val="a"/>
    <w:next w:val="a"/>
    <w:autoRedefine/>
    <w:uiPriority w:val="39"/>
    <w:unhideWhenUsed/>
    <w:rsid w:val="00570CE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570CE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4D7CE52BB9491A9D50377B76EA79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23C5BA-FCFB-4334-9CEB-29557D120407}"/>
      </w:docPartPr>
      <w:docPartBody>
        <w:p w:rsidR="007039CC" w:rsidRDefault="007039CC" w:rsidP="007039CC">
          <w:pPr>
            <w:pStyle w:val="804D7CE52BB9491A9D50377B76EA79A8"/>
          </w:pPr>
          <w:r>
            <w:rPr>
              <w:rFonts w:asciiTheme="majorHAnsi" w:eastAsiaTheme="majorEastAsia" w:hAnsiTheme="majorHAnsi" w:cstheme="majorBidi"/>
            </w:rPr>
            <w:t>[Введите название организации]</w:t>
          </w:r>
        </w:p>
      </w:docPartBody>
    </w:docPart>
    <w:docPart>
      <w:docPartPr>
        <w:name w:val="17AFA59878DA4CE9A43E127E48F3CA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A7D501-F540-485B-8146-A9A7F3D16DB0}"/>
      </w:docPartPr>
      <w:docPartBody>
        <w:p w:rsidR="007039CC" w:rsidRDefault="007039CC" w:rsidP="007039CC">
          <w:pPr>
            <w:pStyle w:val="17AFA59878DA4CE9A43E127E48F3CA9B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B6E3F8C4C74747A9BBD14CC21C2E5C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84DD40-3CF2-4ED0-9A50-45DB7BF2AC72}"/>
      </w:docPartPr>
      <w:docPartBody>
        <w:p w:rsidR="007039CC" w:rsidRDefault="007039CC" w:rsidP="007039CC">
          <w:pPr>
            <w:pStyle w:val="B6E3F8C4C74747A9BBD14CC21C2E5CCF"/>
          </w:pPr>
          <w:r>
            <w:rPr>
              <w:rFonts w:asciiTheme="majorHAnsi" w:eastAsiaTheme="majorEastAsia" w:hAnsiTheme="majorHAnsi" w:cstheme="majorBidi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7039CC"/>
    <w:rsid w:val="007039CC"/>
    <w:rsid w:val="00F46B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46B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04D7CE52BB9491A9D50377B76EA79A8">
    <w:name w:val="804D7CE52BB9491A9D50377B76EA79A8"/>
    <w:rsid w:val="007039CC"/>
  </w:style>
  <w:style w:type="paragraph" w:customStyle="1" w:styleId="17AFA59878DA4CE9A43E127E48F3CA9B">
    <w:name w:val="17AFA59878DA4CE9A43E127E48F3CA9B"/>
    <w:rsid w:val="007039CC"/>
  </w:style>
  <w:style w:type="paragraph" w:customStyle="1" w:styleId="B6E3F8C4C74747A9BBD14CC21C2E5CCF">
    <w:name w:val="B6E3F8C4C74747A9BBD14CC21C2E5CCF"/>
    <w:rsid w:val="007039CC"/>
  </w:style>
  <w:style w:type="paragraph" w:customStyle="1" w:styleId="D22F301FCCBB415C929353C3F8CD07B1">
    <w:name w:val="D22F301FCCBB415C929353C3F8CD07B1"/>
    <w:rsid w:val="007039CC"/>
  </w:style>
  <w:style w:type="paragraph" w:customStyle="1" w:styleId="4C15DE556B0A4649914830CE1833B364">
    <w:name w:val="4C15DE556B0A4649914830CE1833B364"/>
    <w:rsid w:val="007039C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58B26-A35F-4F03-BE35-86A2994ADC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12</Pages>
  <Words>1787</Words>
  <Characters>10190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codeplex</Company>
  <LinksUpToDate>false</LinksUpToDate>
  <CharactersWithSpaces>11954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Management Studio</dc:title>
  <dc:subject>Product overview</dc:subject>
  <dc:creator>Алексей Ширшов</dc:creator>
  <cp:keywords/>
  <dc:description/>
  <cp:lastModifiedBy>Alex</cp:lastModifiedBy>
  <cp:revision>129</cp:revision>
  <dcterms:created xsi:type="dcterms:W3CDTF">2009-09-16T07:19:00Z</dcterms:created>
  <dcterms:modified xsi:type="dcterms:W3CDTF">2009-10-26T20:01:00Z</dcterms:modified>
</cp:coreProperties>
</file>