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61E" w:rsidRPr="00F92546" w:rsidRDefault="009B261E" w:rsidP="009B261E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 </w:t>
      </w:r>
    </w:p>
    <w:p w:rsidR="009B261E" w:rsidRPr="00F92546" w:rsidRDefault="009B261E" w:rsidP="009B261E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Pr="00F92546" w:rsidRDefault="009B261E" w:rsidP="009B261E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Pr="00F92546" w:rsidRDefault="009B261E" w:rsidP="009B261E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Pr="00F92546" w:rsidRDefault="009B261E" w:rsidP="009B261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Pr="00F92546" w:rsidRDefault="009B261E" w:rsidP="009B261E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Pr="00F92546" w:rsidRDefault="009B261E" w:rsidP="009B261E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Default="009B261E" w:rsidP="009B261E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ОТЧЕТ</w:t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</w:t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ЛАБОРАТОРНОЙ РАБОТЕ</w:t>
      </w:r>
    </w:p>
    <w:p w:rsidR="009B261E" w:rsidRDefault="009B261E" w:rsidP="009B261E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 ДИСЦИПЛИНЕ</w:t>
      </w:r>
    </w:p>
    <w:p w:rsidR="009B261E" w:rsidRPr="00F92546" w:rsidRDefault="009B261E" w:rsidP="009B261E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«Защита информации»</w:t>
      </w:r>
    </w:p>
    <w:p w:rsidR="009B261E" w:rsidRPr="00F92546" w:rsidRDefault="009B261E" w:rsidP="009B261E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Pr="00F92546" w:rsidRDefault="009B261E" w:rsidP="009B261E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Pr="00F92546" w:rsidRDefault="009B261E" w:rsidP="009B261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</w:p>
    <w:p w:rsidR="009B261E" w:rsidRPr="00F92546" w:rsidRDefault="009B261E" w:rsidP="009B261E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Pr="00F92546" w:rsidRDefault="009B261E" w:rsidP="009B261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Pr="00F92546" w:rsidRDefault="009B261E" w:rsidP="009B261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Default="009B261E" w:rsidP="009B261E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Default="009B261E" w:rsidP="009B261E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Pr="00F92546" w:rsidRDefault="009B261E" w:rsidP="009B261E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Pr="00F92546" w:rsidRDefault="009B261E" w:rsidP="009B261E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Pr="006175DD" w:rsidRDefault="009B261E" w:rsidP="009B261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Руководители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 </w:t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______________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Е.А. Харченко</w:t>
      </w:r>
    </w:p>
    <w:p w:rsidR="009B261E" w:rsidRDefault="009B261E" w:rsidP="009B261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Pr="00F92546" w:rsidRDefault="009B261E" w:rsidP="009B261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Default="009B261E" w:rsidP="009B261E">
      <w:pPr>
        <w:ind w:firstLine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Pr="00F92546" w:rsidRDefault="009B261E" w:rsidP="009B261E">
      <w:pPr>
        <w:ind w:firstLine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Default="009B261E" w:rsidP="009B261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Москва 202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</w:p>
    <w:p w:rsidR="009B261E" w:rsidRDefault="009B261E" w:rsidP="009B261E">
      <w:pPr>
        <w:rPr>
          <w:rFonts w:ascii="Times New Roman" w:hAnsi="Times New Roman" w:cs="Times New Roman"/>
          <w:sz w:val="28"/>
          <w:szCs w:val="28"/>
        </w:rPr>
      </w:pPr>
    </w:p>
    <w:p w:rsidR="009B261E" w:rsidRPr="00F92546" w:rsidRDefault="009B261E" w:rsidP="009B261E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СПИСОК ИСПОЛНИТЕЛЕЙ</w:t>
      </w:r>
    </w:p>
    <w:p w:rsidR="009B261E" w:rsidRPr="00F92546" w:rsidRDefault="009B261E" w:rsidP="009B261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Default="009B261E" w:rsidP="009B261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  <w:t>Студ. группы 201-36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____________________ А.Е</w:t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Сильченко</w:t>
      </w:r>
    </w:p>
    <w:p w:rsidR="009B261E" w:rsidRDefault="009B261E" w:rsidP="009B261E">
      <w:pPr>
        <w:ind w:firstLine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Default="009B261E" w:rsidP="009B261E">
      <w:pPr>
        <w:ind w:firstLine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B261E" w:rsidRDefault="009B261E" w:rsidP="009B261E">
      <w:pPr>
        <w:spacing w:after="160" w:line="259" w:lineRule="auto"/>
        <w:ind w:firstLine="0"/>
        <w:jc w:val="left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 w:type="page"/>
      </w:r>
    </w:p>
    <w:p w:rsidR="00EB291E" w:rsidRDefault="009B261E" w:rsidP="009B261E">
      <w:pP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lastRenderedPageBreak/>
        <w:t>Ход работы:</w:t>
      </w:r>
    </w:p>
    <w:p w:rsidR="009B261E" w:rsidRDefault="009B261E" w:rsidP="001A1820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Pr="009B261E">
        <w:rPr>
          <w:rFonts w:ascii="Times New Roman" w:hAnsi="Times New Roman" w:cs="Times New Roman"/>
          <w:sz w:val="28"/>
          <w:szCs w:val="28"/>
        </w:rPr>
        <w:t>генератор псевдослучайной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битов на ос</w:t>
      </w:r>
      <w:r w:rsidRPr="009B261E">
        <w:rPr>
          <w:rFonts w:ascii="Times New Roman" w:hAnsi="Times New Roman" w:cs="Times New Roman"/>
          <w:sz w:val="28"/>
          <w:szCs w:val="28"/>
        </w:rPr>
        <w:t>нове регистра сдвига с линейной об</w:t>
      </w:r>
      <w:r>
        <w:rPr>
          <w:rFonts w:ascii="Times New Roman" w:hAnsi="Times New Roman" w:cs="Times New Roman"/>
          <w:sz w:val="28"/>
          <w:szCs w:val="28"/>
        </w:rPr>
        <w:t>ратной связью (РСЛОС) в конфигу</w:t>
      </w:r>
      <w:r w:rsidRPr="009B261E">
        <w:rPr>
          <w:rFonts w:ascii="Times New Roman" w:hAnsi="Times New Roman" w:cs="Times New Roman"/>
          <w:sz w:val="28"/>
          <w:szCs w:val="28"/>
        </w:rPr>
        <w:t>рации Галуа</w:t>
      </w:r>
      <w:r>
        <w:rPr>
          <w:rFonts w:ascii="Times New Roman" w:hAnsi="Times New Roman" w:cs="Times New Roman"/>
          <w:sz w:val="28"/>
          <w:szCs w:val="28"/>
        </w:rPr>
        <w:t xml:space="preserve"> был создан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GaloisLFSR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рисунок 1</w:t>
      </w:r>
      <w:r w:rsidRPr="009B261E">
        <w:rPr>
          <w:rFonts w:ascii="Times New Roman" w:hAnsi="Times New Roman" w:cs="Times New Roman"/>
          <w:sz w:val="28"/>
          <w:szCs w:val="28"/>
        </w:rPr>
        <w:t>.</w:t>
      </w:r>
    </w:p>
    <w:p w:rsidR="009B261E" w:rsidRDefault="009B261E" w:rsidP="009B2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класс содержит конструктор и 2 метода.</w:t>
      </w:r>
    </w:p>
    <w:p w:rsidR="009B261E" w:rsidRDefault="009B261E" w:rsidP="009B261E">
      <w:pPr>
        <w:rPr>
          <w:rFonts w:ascii="Times New Roman" w:hAnsi="Times New Roman" w:cs="Times New Roman"/>
          <w:sz w:val="28"/>
          <w:szCs w:val="28"/>
        </w:rPr>
      </w:pPr>
      <w:r w:rsidRPr="009B261E">
        <w:rPr>
          <w:rFonts w:ascii="Times New Roman" w:hAnsi="Times New Roman" w:cs="Times New Roman"/>
          <w:sz w:val="28"/>
          <w:szCs w:val="28"/>
        </w:rPr>
        <w:t xml:space="preserve">Конструктор </w:t>
      </w:r>
      <w:proofErr w:type="spellStart"/>
      <w:r w:rsidRPr="009B261E">
        <w:rPr>
          <w:rFonts w:ascii="Times New Roman" w:hAnsi="Times New Roman" w:cs="Times New Roman"/>
          <w:sz w:val="28"/>
          <w:szCs w:val="28"/>
        </w:rPr>
        <w:t>GaloisLFSR</w:t>
      </w:r>
      <w:proofErr w:type="spellEnd"/>
      <w:r w:rsidRPr="009B261E">
        <w:rPr>
          <w:rFonts w:ascii="Times New Roman" w:hAnsi="Times New Roman" w:cs="Times New Roman"/>
          <w:sz w:val="28"/>
          <w:szCs w:val="28"/>
        </w:rPr>
        <w:t xml:space="preserve"> - п</w:t>
      </w:r>
      <w:r>
        <w:rPr>
          <w:rFonts w:ascii="Times New Roman" w:hAnsi="Times New Roman" w:cs="Times New Roman"/>
          <w:sz w:val="28"/>
          <w:szCs w:val="28"/>
        </w:rPr>
        <w:t xml:space="preserve">ринимает два массива: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261E">
        <w:rPr>
          <w:rFonts w:ascii="Times New Roman" w:hAnsi="Times New Roman" w:cs="Times New Roman"/>
          <w:sz w:val="28"/>
          <w:szCs w:val="28"/>
        </w:rPr>
        <w:t xml:space="preserve">который содержит начальную последовательность битов, и </w:t>
      </w:r>
      <w:proofErr w:type="spellStart"/>
      <w:r w:rsidRPr="009B261E">
        <w:rPr>
          <w:rFonts w:ascii="Times New Roman" w:hAnsi="Times New Roman" w:cs="Times New Roman"/>
          <w:sz w:val="28"/>
          <w:szCs w:val="28"/>
        </w:rPr>
        <w:t>taps</w:t>
      </w:r>
      <w:bookmarkStart w:id="0" w:name="_GoBack"/>
      <w:bookmarkEnd w:id="0"/>
      <w:proofErr w:type="spellEnd"/>
      <w:r w:rsidRPr="009B261E">
        <w:rPr>
          <w:rFonts w:ascii="Times New Roman" w:hAnsi="Times New Roman" w:cs="Times New Roman"/>
          <w:sz w:val="28"/>
          <w:szCs w:val="28"/>
        </w:rPr>
        <w:t xml:space="preserve"> которые указывают на те биты регистра, которые используются для вычисления обратной связи. Создает объект класса </w:t>
      </w:r>
      <w:proofErr w:type="spellStart"/>
      <w:r w:rsidRPr="009B261E">
        <w:rPr>
          <w:rFonts w:ascii="Times New Roman" w:hAnsi="Times New Roman" w:cs="Times New Roman"/>
          <w:sz w:val="28"/>
          <w:szCs w:val="28"/>
        </w:rPr>
        <w:t>GaloisLFSR</w:t>
      </w:r>
      <w:proofErr w:type="spellEnd"/>
      <w:r w:rsidRPr="009B261E">
        <w:rPr>
          <w:rFonts w:ascii="Times New Roman" w:hAnsi="Times New Roman" w:cs="Times New Roman"/>
          <w:sz w:val="28"/>
          <w:szCs w:val="28"/>
        </w:rPr>
        <w:t>.</w:t>
      </w:r>
    </w:p>
    <w:p w:rsidR="009B261E" w:rsidRDefault="009B261E" w:rsidP="009B261E">
      <w:pPr>
        <w:rPr>
          <w:rFonts w:ascii="Times New Roman" w:hAnsi="Times New Roman" w:cs="Times New Roman"/>
          <w:sz w:val="28"/>
          <w:szCs w:val="28"/>
        </w:rPr>
      </w:pPr>
      <w:r w:rsidRPr="009B261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9B261E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9B261E">
        <w:rPr>
          <w:rFonts w:ascii="Times New Roman" w:hAnsi="Times New Roman" w:cs="Times New Roman"/>
          <w:sz w:val="28"/>
          <w:szCs w:val="28"/>
        </w:rPr>
        <w:t xml:space="preserve"> - сдвигает элементы регистра на один бит вправо и вычисляет значение обратной связи. Затем вставляет вычисленное значение обратной связи в первый бит регистра.</w:t>
      </w:r>
    </w:p>
    <w:p w:rsidR="001A1820" w:rsidRDefault="001A1820" w:rsidP="009B261E">
      <w:pPr>
        <w:rPr>
          <w:rFonts w:ascii="Times New Roman" w:hAnsi="Times New Roman" w:cs="Times New Roman"/>
          <w:sz w:val="28"/>
          <w:szCs w:val="28"/>
        </w:rPr>
      </w:pPr>
      <w:r w:rsidRPr="001A182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1A1820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1A1820">
        <w:rPr>
          <w:rFonts w:ascii="Times New Roman" w:hAnsi="Times New Roman" w:cs="Times New Roman"/>
          <w:sz w:val="28"/>
          <w:szCs w:val="28"/>
        </w:rPr>
        <w:t xml:space="preserve"> - генерирует последовательность псевдослучайных битов заданной длины, используя метод </w:t>
      </w:r>
      <w:proofErr w:type="spellStart"/>
      <w:proofErr w:type="gramStart"/>
      <w:r w:rsidRPr="001A1820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1A18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1820">
        <w:rPr>
          <w:rFonts w:ascii="Times New Roman" w:hAnsi="Times New Roman" w:cs="Times New Roman"/>
          <w:sz w:val="28"/>
          <w:szCs w:val="28"/>
        </w:rPr>
        <w:t xml:space="preserve">). Возвращает массив </w:t>
      </w:r>
      <w:proofErr w:type="spellStart"/>
      <w:proofErr w:type="gramStart"/>
      <w:r w:rsidRPr="001A18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182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A1820">
        <w:rPr>
          <w:rFonts w:ascii="Times New Roman" w:hAnsi="Times New Roman" w:cs="Times New Roman"/>
          <w:sz w:val="28"/>
          <w:szCs w:val="28"/>
        </w:rPr>
        <w:t>], содержащий сгенерированные биты.</w:t>
      </w:r>
    </w:p>
    <w:p w:rsidR="001A1820" w:rsidRDefault="001A1820" w:rsidP="009B261E">
      <w:pPr>
        <w:rPr>
          <w:rFonts w:ascii="Times New Roman" w:hAnsi="Times New Roman" w:cs="Times New Roman"/>
          <w:sz w:val="28"/>
          <w:szCs w:val="28"/>
        </w:rPr>
      </w:pPr>
    </w:p>
    <w:p w:rsidR="001A1820" w:rsidRDefault="001A1820" w:rsidP="001A182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A18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CB39AF" wp14:editId="33D1160A">
            <wp:extent cx="5940425" cy="7128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20" w:rsidRDefault="001A1820" w:rsidP="001A182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GaloisLFSR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A1820" w:rsidRPr="001A1820" w:rsidRDefault="001A1820" w:rsidP="001A182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A1820" w:rsidRDefault="001A1820" w:rsidP="009B2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A18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создаем 2 массива содержащих начальное значение регистра и образующий многочлен, создаем экземпляр класс и выводим последовательность в консоль.</w:t>
      </w:r>
    </w:p>
    <w:p w:rsidR="001A1820" w:rsidRDefault="001A1820" w:rsidP="009B261E">
      <w:pPr>
        <w:rPr>
          <w:rFonts w:ascii="Times New Roman" w:hAnsi="Times New Roman" w:cs="Times New Roman"/>
          <w:sz w:val="28"/>
          <w:szCs w:val="28"/>
        </w:rPr>
      </w:pPr>
    </w:p>
    <w:p w:rsidR="001A1820" w:rsidRDefault="001A1820" w:rsidP="001A182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A18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EAE66B" wp14:editId="66C03769">
            <wp:extent cx="5940425" cy="922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20" w:rsidRDefault="001A1820" w:rsidP="001A182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Вывод последовательности в консоль.</w:t>
      </w:r>
    </w:p>
    <w:p w:rsidR="006240F0" w:rsidRDefault="006240F0" w:rsidP="001A182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6240F0" w:rsidRDefault="006240F0" w:rsidP="001D4D6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240F0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был представлен</w:t>
      </w:r>
      <w:r w:rsidRPr="006240F0">
        <w:rPr>
          <w:rFonts w:ascii="Times New Roman" w:hAnsi="Times New Roman" w:cs="Times New Roman"/>
          <w:sz w:val="28"/>
          <w:szCs w:val="28"/>
        </w:rPr>
        <w:t xml:space="preserve"> в виде точечной диаграммы, где по горизонтали отложены порядковые номера генерируемых битов, а по вертикали – их значения.</w:t>
      </w:r>
    </w:p>
    <w:p w:rsidR="00EF75CD" w:rsidRDefault="00EF75CD" w:rsidP="00EF7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диаграммы был создан класс </w:t>
      </w:r>
      <w:proofErr w:type="spellStart"/>
      <w:r w:rsidRPr="00EF75CD">
        <w:rPr>
          <w:rFonts w:ascii="Times New Roman" w:hAnsi="Times New Roman" w:cs="Times New Roman"/>
          <w:sz w:val="28"/>
          <w:szCs w:val="28"/>
        </w:rPr>
        <w:t>LFSRDiagram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наследуется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EF7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предназначен для </w:t>
      </w:r>
      <w:r w:rsidRPr="00EF75CD">
        <w:rPr>
          <w:rFonts w:ascii="Times New Roman" w:hAnsi="Times New Roman" w:cs="Times New Roman"/>
          <w:sz w:val="28"/>
          <w:szCs w:val="28"/>
        </w:rPr>
        <w:t>отображения диаграммы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75CD" w:rsidRPr="00EF75CD" w:rsidRDefault="00EF75CD" w:rsidP="00EF75CD">
      <w:pPr>
        <w:rPr>
          <w:rFonts w:ascii="Times New Roman" w:hAnsi="Times New Roman" w:cs="Times New Roman"/>
          <w:sz w:val="28"/>
          <w:szCs w:val="28"/>
        </w:rPr>
      </w:pPr>
      <w:r w:rsidRPr="00EF75CD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от класс содержит два метода:</w:t>
      </w:r>
    </w:p>
    <w:p w:rsidR="00EF75CD" w:rsidRPr="00EF75CD" w:rsidRDefault="00EF75CD" w:rsidP="00EF75CD">
      <w:pPr>
        <w:rPr>
          <w:rFonts w:ascii="Times New Roman" w:hAnsi="Times New Roman" w:cs="Times New Roman"/>
          <w:sz w:val="28"/>
          <w:szCs w:val="28"/>
        </w:rPr>
      </w:pPr>
      <w:r w:rsidRPr="00EF75CD">
        <w:rPr>
          <w:rFonts w:ascii="Times New Roman" w:hAnsi="Times New Roman" w:cs="Times New Roman"/>
          <w:sz w:val="28"/>
          <w:szCs w:val="28"/>
        </w:rPr>
        <w:t xml:space="preserve">- Конструктор </w:t>
      </w:r>
      <w:proofErr w:type="spellStart"/>
      <w:r w:rsidRPr="00EF75CD">
        <w:rPr>
          <w:rFonts w:ascii="Times New Roman" w:hAnsi="Times New Roman" w:cs="Times New Roman"/>
          <w:sz w:val="28"/>
          <w:szCs w:val="28"/>
        </w:rPr>
        <w:t>LFSRDiagram</w:t>
      </w:r>
      <w:proofErr w:type="spellEnd"/>
      <w:r w:rsidRPr="00EF75CD">
        <w:rPr>
          <w:rFonts w:ascii="Times New Roman" w:hAnsi="Times New Roman" w:cs="Times New Roman"/>
          <w:sz w:val="28"/>
          <w:szCs w:val="28"/>
        </w:rPr>
        <w:t xml:space="preserve"> - принимает массив </w:t>
      </w:r>
      <w:proofErr w:type="spellStart"/>
      <w:r w:rsidRPr="00EF75CD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EF75CD">
        <w:rPr>
          <w:rFonts w:ascii="Times New Roman" w:hAnsi="Times New Roman" w:cs="Times New Roman"/>
          <w:sz w:val="28"/>
          <w:szCs w:val="28"/>
        </w:rPr>
        <w:t>, который содержит последовательность битов регистра. Соз</w:t>
      </w:r>
      <w:r>
        <w:rPr>
          <w:rFonts w:ascii="Times New Roman" w:hAnsi="Times New Roman" w:cs="Times New Roman"/>
          <w:sz w:val="28"/>
          <w:szCs w:val="28"/>
        </w:rPr>
        <w:t xml:space="preserve">дает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LFSRDiagram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F75CD" w:rsidRDefault="00EF75CD" w:rsidP="00EF75CD">
      <w:pPr>
        <w:rPr>
          <w:rFonts w:ascii="Times New Roman" w:hAnsi="Times New Roman" w:cs="Times New Roman"/>
          <w:sz w:val="28"/>
          <w:szCs w:val="28"/>
        </w:rPr>
      </w:pPr>
      <w:r w:rsidRPr="00EF75CD">
        <w:rPr>
          <w:rFonts w:ascii="Times New Roman" w:hAnsi="Times New Roman" w:cs="Times New Roman"/>
          <w:sz w:val="28"/>
          <w:szCs w:val="28"/>
        </w:rPr>
        <w:t xml:space="preserve">- Метод </w:t>
      </w:r>
      <w:proofErr w:type="spellStart"/>
      <w:r w:rsidRPr="00EF75CD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EF75CD">
        <w:rPr>
          <w:rFonts w:ascii="Times New Roman" w:hAnsi="Times New Roman" w:cs="Times New Roman"/>
          <w:sz w:val="28"/>
          <w:szCs w:val="28"/>
        </w:rPr>
        <w:t xml:space="preserve"> - отображает диаграмму на панели. Принимает объект </w:t>
      </w:r>
      <w:proofErr w:type="spellStart"/>
      <w:r w:rsidRPr="00EF75CD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EF75CD">
        <w:rPr>
          <w:rFonts w:ascii="Times New Roman" w:hAnsi="Times New Roman" w:cs="Times New Roman"/>
          <w:sz w:val="28"/>
          <w:szCs w:val="28"/>
        </w:rPr>
        <w:t xml:space="preserve"> g, который используется для рисования, определяет размеры и ширину полосы на основе размера панели и длины последовательности. Затем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Pr="00EF75CD">
        <w:rPr>
          <w:rFonts w:ascii="Times New Roman" w:hAnsi="Times New Roman" w:cs="Times New Roman"/>
          <w:sz w:val="28"/>
          <w:szCs w:val="28"/>
        </w:rPr>
        <w:t xml:space="preserve"> оси координат</w:t>
      </w:r>
      <w:r w:rsidR="001D4D6B">
        <w:rPr>
          <w:rFonts w:ascii="Times New Roman" w:hAnsi="Times New Roman" w:cs="Times New Roman"/>
          <w:sz w:val="28"/>
          <w:szCs w:val="28"/>
        </w:rPr>
        <w:t xml:space="preserve"> и</w:t>
      </w:r>
      <w:r w:rsidRPr="00EF75CD">
        <w:rPr>
          <w:rFonts w:ascii="Times New Roman" w:hAnsi="Times New Roman" w:cs="Times New Roman"/>
          <w:sz w:val="28"/>
          <w:szCs w:val="28"/>
        </w:rPr>
        <w:t xml:space="preserve"> точки, соответствующие элементам регистра. Радиус окружности каждой точки равен половине ширины полосы, а координата Y вычисляется на основе значения бита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75CD" w:rsidRDefault="00EF75CD" w:rsidP="00EF7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представлен на рисунке 3.</w:t>
      </w:r>
    </w:p>
    <w:p w:rsidR="00EF75CD" w:rsidRDefault="00EF75CD" w:rsidP="00EF75CD">
      <w:pPr>
        <w:rPr>
          <w:rFonts w:ascii="Times New Roman" w:hAnsi="Times New Roman" w:cs="Times New Roman"/>
          <w:sz w:val="28"/>
          <w:szCs w:val="28"/>
        </w:rPr>
      </w:pPr>
    </w:p>
    <w:p w:rsidR="00EF75CD" w:rsidRDefault="00EF75CD" w:rsidP="00EF75C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F75C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1D9934" wp14:editId="4D2C8F5B">
            <wp:extent cx="5496692" cy="5477639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CD" w:rsidRDefault="00EF75CD" w:rsidP="00EF75C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="001D4D6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1D4D6B" w:rsidRPr="00EF75CD">
        <w:rPr>
          <w:rFonts w:ascii="Times New Roman" w:hAnsi="Times New Roman" w:cs="Times New Roman"/>
          <w:sz w:val="28"/>
          <w:szCs w:val="28"/>
        </w:rPr>
        <w:t>LFSRDiagram</w:t>
      </w:r>
      <w:proofErr w:type="spellEnd"/>
      <w:r w:rsidR="001D4D6B">
        <w:rPr>
          <w:rFonts w:ascii="Times New Roman" w:hAnsi="Times New Roman" w:cs="Times New Roman"/>
          <w:sz w:val="28"/>
          <w:szCs w:val="28"/>
        </w:rPr>
        <w:t>.</w:t>
      </w:r>
    </w:p>
    <w:p w:rsidR="001D4D6B" w:rsidRDefault="001D4D6B" w:rsidP="00EF75C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EF75CD" w:rsidRDefault="00EF75CD" w:rsidP="00EF7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F75CD">
        <w:rPr>
          <w:rFonts w:ascii="Times New Roman" w:hAnsi="Times New Roman" w:cs="Times New Roman"/>
          <w:sz w:val="28"/>
          <w:szCs w:val="28"/>
        </w:rPr>
        <w:t xml:space="preserve"> создается объект </w:t>
      </w:r>
      <w:proofErr w:type="spellStart"/>
      <w:r w:rsidRPr="00EF75CD">
        <w:rPr>
          <w:rFonts w:ascii="Times New Roman" w:hAnsi="Times New Roman" w:cs="Times New Roman"/>
          <w:sz w:val="28"/>
          <w:szCs w:val="28"/>
        </w:rPr>
        <w:t>LFSRDiagram</w:t>
      </w:r>
      <w:proofErr w:type="spellEnd"/>
      <w:r w:rsidRPr="00EF75CD">
        <w:rPr>
          <w:rFonts w:ascii="Times New Roman" w:hAnsi="Times New Roman" w:cs="Times New Roman"/>
          <w:sz w:val="28"/>
          <w:szCs w:val="28"/>
        </w:rPr>
        <w:t xml:space="preserve"> с использованием последовательности </w:t>
      </w:r>
      <w:proofErr w:type="spellStart"/>
      <w:r w:rsidRPr="00EF75CD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EF75CD">
        <w:rPr>
          <w:rFonts w:ascii="Times New Roman" w:hAnsi="Times New Roman" w:cs="Times New Roman"/>
          <w:sz w:val="28"/>
          <w:szCs w:val="28"/>
        </w:rPr>
        <w:t xml:space="preserve">. Далее создается объект </w:t>
      </w:r>
      <w:proofErr w:type="spellStart"/>
      <w:r w:rsidRPr="00EF75CD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EF75CD">
        <w:rPr>
          <w:rFonts w:ascii="Times New Roman" w:hAnsi="Times New Roman" w:cs="Times New Roman"/>
          <w:sz w:val="28"/>
          <w:szCs w:val="28"/>
        </w:rPr>
        <w:t xml:space="preserve">, который представляет окно для отображения диаграммы. В этом объекте добавляется обработчик событий для закрытия окна, который завершает выполнение программы при закрытии окна. Затем объект диаграммы добавляется в объект </w:t>
      </w:r>
      <w:proofErr w:type="spellStart"/>
      <w:r w:rsidRPr="00EF75CD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EF75CD">
        <w:rPr>
          <w:rFonts w:ascii="Times New Roman" w:hAnsi="Times New Roman" w:cs="Times New Roman"/>
          <w:sz w:val="28"/>
          <w:szCs w:val="28"/>
        </w:rPr>
        <w:t xml:space="preserve">, размер окна устанавливается на 500 x 300, и окно становится видимым с помощью метода </w:t>
      </w:r>
      <w:proofErr w:type="spellStart"/>
      <w:r w:rsidRPr="00EF75CD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F75CD" w:rsidRDefault="00EF75CD" w:rsidP="00EF7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 на рисунке 4.</w:t>
      </w:r>
    </w:p>
    <w:p w:rsidR="00EF75CD" w:rsidRDefault="00EF75CD" w:rsidP="00EF75CD">
      <w:pPr>
        <w:rPr>
          <w:rFonts w:ascii="Times New Roman" w:hAnsi="Times New Roman" w:cs="Times New Roman"/>
          <w:sz w:val="28"/>
          <w:szCs w:val="28"/>
        </w:rPr>
      </w:pPr>
    </w:p>
    <w:p w:rsidR="00EF75CD" w:rsidRDefault="00EF75CD" w:rsidP="00EF75C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F75C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8E4AEE" wp14:editId="69F54212">
            <wp:extent cx="5940425" cy="11118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CD" w:rsidRDefault="00EF75CD" w:rsidP="00EF75C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Создание диаграммы.</w:t>
      </w:r>
    </w:p>
    <w:p w:rsidR="001A1820" w:rsidRDefault="001A1820" w:rsidP="00EF75CD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1954D0" w:rsidRPr="00EF75CD" w:rsidRDefault="001954D0" w:rsidP="00EF75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75CD">
        <w:rPr>
          <w:rFonts w:ascii="Times New Roman" w:hAnsi="Times New Roman" w:cs="Times New Roman"/>
          <w:sz w:val="28"/>
          <w:szCs w:val="28"/>
        </w:rPr>
        <w:t xml:space="preserve">С помощью критерия </w:t>
      </w:r>
      <w:r w:rsidRPr="00EF75C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75CD">
        <w:rPr>
          <w:rFonts w:ascii="Times New Roman" w:hAnsi="Times New Roman" w:cs="Times New Roman"/>
          <w:sz w:val="28"/>
          <w:szCs w:val="28"/>
        </w:rPr>
        <w:t>^2 оценивается качество генерируе</w:t>
      </w:r>
      <w:r w:rsidR="001D4D6B">
        <w:rPr>
          <w:rFonts w:ascii="Times New Roman" w:hAnsi="Times New Roman" w:cs="Times New Roman"/>
          <w:sz w:val="28"/>
          <w:szCs w:val="28"/>
        </w:rPr>
        <w:t>мой последовательности рисунок 4</w:t>
      </w:r>
      <w:r w:rsidRPr="00EF75CD">
        <w:rPr>
          <w:rFonts w:ascii="Times New Roman" w:hAnsi="Times New Roman" w:cs="Times New Roman"/>
          <w:sz w:val="28"/>
          <w:szCs w:val="28"/>
        </w:rPr>
        <w:t>.</w:t>
      </w:r>
    </w:p>
    <w:p w:rsidR="001A1820" w:rsidRDefault="001954D0" w:rsidP="00195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954D0">
        <w:rPr>
          <w:rFonts w:ascii="Times New Roman" w:hAnsi="Times New Roman" w:cs="Times New Roman"/>
          <w:sz w:val="28"/>
          <w:szCs w:val="28"/>
        </w:rPr>
        <w:t xml:space="preserve">еременная </w:t>
      </w:r>
      <w:proofErr w:type="spellStart"/>
      <w:r w:rsidRPr="001954D0">
        <w:rPr>
          <w:rFonts w:ascii="Times New Roman" w:hAnsi="Times New Roman" w:cs="Times New Roman"/>
          <w:sz w:val="28"/>
          <w:szCs w:val="28"/>
        </w:rPr>
        <w:t>numBins</w:t>
      </w:r>
      <w:proofErr w:type="spellEnd"/>
      <w:r w:rsidRPr="001954D0">
        <w:rPr>
          <w:rFonts w:ascii="Times New Roman" w:hAnsi="Times New Roman" w:cs="Times New Roman"/>
          <w:sz w:val="28"/>
          <w:szCs w:val="28"/>
        </w:rPr>
        <w:t xml:space="preserve">, которая хранит количество групп, на которые разбивается последовательность для проверки соответствия распределению равномерному. В данном случае у нас есть только 2 возможных значения (0 и 1), поэтому </w:t>
      </w:r>
      <w:proofErr w:type="spellStart"/>
      <w:r w:rsidRPr="001954D0">
        <w:rPr>
          <w:rFonts w:ascii="Times New Roman" w:hAnsi="Times New Roman" w:cs="Times New Roman"/>
          <w:sz w:val="28"/>
          <w:szCs w:val="28"/>
        </w:rPr>
        <w:t>numBins</w:t>
      </w:r>
      <w:proofErr w:type="spellEnd"/>
      <w:r w:rsidRPr="001954D0">
        <w:rPr>
          <w:rFonts w:ascii="Times New Roman" w:hAnsi="Times New Roman" w:cs="Times New Roman"/>
          <w:sz w:val="28"/>
          <w:szCs w:val="28"/>
        </w:rPr>
        <w:t xml:space="preserve"> установлено на 2. </w:t>
      </w:r>
    </w:p>
    <w:p w:rsidR="001954D0" w:rsidRDefault="001954D0" w:rsidP="001954D0">
      <w:pPr>
        <w:rPr>
          <w:rFonts w:ascii="Times New Roman" w:hAnsi="Times New Roman" w:cs="Times New Roman"/>
          <w:sz w:val="28"/>
          <w:szCs w:val="28"/>
        </w:rPr>
      </w:pPr>
      <w:r w:rsidRPr="001954D0">
        <w:rPr>
          <w:rFonts w:ascii="Times New Roman" w:hAnsi="Times New Roman" w:cs="Times New Roman"/>
          <w:sz w:val="28"/>
          <w:szCs w:val="28"/>
        </w:rPr>
        <w:t xml:space="preserve">С помощью элементов массива </w:t>
      </w:r>
      <w:proofErr w:type="spellStart"/>
      <w:r w:rsidRPr="001954D0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1954D0">
        <w:rPr>
          <w:rFonts w:ascii="Times New Roman" w:hAnsi="Times New Roman" w:cs="Times New Roman"/>
          <w:sz w:val="28"/>
          <w:szCs w:val="28"/>
        </w:rPr>
        <w:t xml:space="preserve"> вычисляются частоты появления символов и сохраняются в массив </w:t>
      </w:r>
      <w:proofErr w:type="spellStart"/>
      <w:r w:rsidRPr="001954D0">
        <w:rPr>
          <w:rFonts w:ascii="Times New Roman" w:hAnsi="Times New Roman" w:cs="Times New Roman"/>
          <w:sz w:val="28"/>
          <w:szCs w:val="28"/>
        </w:rPr>
        <w:t>observedFrequencies</w:t>
      </w:r>
      <w:proofErr w:type="spellEnd"/>
      <w:r w:rsidRPr="001954D0">
        <w:rPr>
          <w:rFonts w:ascii="Times New Roman" w:hAnsi="Times New Roman" w:cs="Times New Roman"/>
          <w:sz w:val="28"/>
          <w:szCs w:val="28"/>
        </w:rPr>
        <w:t xml:space="preserve">. Затем вычисляется ожидаемая частота символов и для каждой группы, проводится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54D0">
        <w:rPr>
          <w:rFonts w:ascii="Times New Roman" w:hAnsi="Times New Roman" w:cs="Times New Roman"/>
          <w:sz w:val="28"/>
          <w:szCs w:val="28"/>
        </w:rPr>
        <w:t xml:space="preserve">^2 тест для проверки соответствия полученных частот равномерному распределению. Результат теста сохраняется в переменную </w:t>
      </w:r>
      <w:proofErr w:type="spellStart"/>
      <w:r w:rsidRPr="001954D0">
        <w:rPr>
          <w:rFonts w:ascii="Times New Roman" w:hAnsi="Times New Roman" w:cs="Times New Roman"/>
          <w:sz w:val="28"/>
          <w:szCs w:val="28"/>
        </w:rPr>
        <w:t>chiSquared</w:t>
      </w:r>
      <w:proofErr w:type="spellEnd"/>
      <w:r w:rsidRPr="001954D0">
        <w:rPr>
          <w:rFonts w:ascii="Times New Roman" w:hAnsi="Times New Roman" w:cs="Times New Roman"/>
          <w:sz w:val="28"/>
          <w:szCs w:val="28"/>
        </w:rPr>
        <w:t>.</w:t>
      </w:r>
    </w:p>
    <w:p w:rsidR="001954D0" w:rsidRDefault="001954D0" w:rsidP="001954D0">
      <w:pPr>
        <w:rPr>
          <w:rFonts w:ascii="Times New Roman" w:hAnsi="Times New Roman" w:cs="Times New Roman"/>
          <w:sz w:val="28"/>
          <w:szCs w:val="28"/>
        </w:rPr>
      </w:pPr>
    </w:p>
    <w:p w:rsidR="001954D0" w:rsidRDefault="001954D0" w:rsidP="001954D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954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29817C" wp14:editId="12626431">
            <wp:extent cx="5940425" cy="21126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D0" w:rsidRDefault="001D4D6B" w:rsidP="001954D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1954D0">
        <w:rPr>
          <w:rFonts w:ascii="Times New Roman" w:hAnsi="Times New Roman" w:cs="Times New Roman"/>
          <w:sz w:val="28"/>
          <w:szCs w:val="28"/>
        </w:rPr>
        <w:t xml:space="preserve"> – Проверка </w:t>
      </w:r>
      <w:r w:rsidR="001954D0">
        <w:rPr>
          <w:rFonts w:ascii="Times New Roman" w:hAnsi="Times New Roman" w:cs="Times New Roman"/>
          <w:sz w:val="28"/>
          <w:szCs w:val="28"/>
          <w:lang w:val="en-US"/>
        </w:rPr>
        <w:t>x^2.</w:t>
      </w:r>
    </w:p>
    <w:p w:rsidR="001954D0" w:rsidRDefault="001954D0" w:rsidP="001954D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954D0" w:rsidRDefault="006240F0" w:rsidP="00EF75CD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40F0">
        <w:rPr>
          <w:rFonts w:ascii="Times New Roman" w:hAnsi="Times New Roman" w:cs="Times New Roman"/>
          <w:sz w:val="28"/>
          <w:szCs w:val="28"/>
        </w:rPr>
        <w:t>ашифров</w:t>
      </w:r>
      <w:r>
        <w:rPr>
          <w:rFonts w:ascii="Times New Roman" w:hAnsi="Times New Roman" w:cs="Times New Roman"/>
          <w:sz w:val="28"/>
          <w:szCs w:val="28"/>
        </w:rPr>
        <w:t>ываем</w:t>
      </w:r>
      <w:r w:rsidRPr="006240F0">
        <w:rPr>
          <w:rFonts w:ascii="Times New Roman" w:hAnsi="Times New Roman" w:cs="Times New Roman"/>
          <w:sz w:val="28"/>
          <w:szCs w:val="28"/>
        </w:rPr>
        <w:t xml:space="preserve"> изображение с использованием </w:t>
      </w:r>
      <w:proofErr w:type="spellStart"/>
      <w:r w:rsidRPr="006240F0">
        <w:rPr>
          <w:rFonts w:ascii="Times New Roman" w:hAnsi="Times New Roman" w:cs="Times New Roman"/>
          <w:sz w:val="28"/>
          <w:szCs w:val="28"/>
        </w:rPr>
        <w:t>гаммирования</w:t>
      </w:r>
      <w:proofErr w:type="spellEnd"/>
      <w:r w:rsidRPr="006240F0">
        <w:rPr>
          <w:rFonts w:ascii="Times New Roman" w:hAnsi="Times New Roman" w:cs="Times New Roman"/>
          <w:sz w:val="28"/>
          <w:szCs w:val="28"/>
        </w:rPr>
        <w:t xml:space="preserve"> с помощью Линейного Регистра Сдвига (</w:t>
      </w:r>
      <w:r w:rsidRPr="006240F0">
        <w:rPr>
          <w:rFonts w:ascii="Times New Roman" w:hAnsi="Times New Roman" w:cs="Times New Roman"/>
          <w:sz w:val="28"/>
          <w:szCs w:val="28"/>
          <w:lang w:val="en-US"/>
        </w:rPr>
        <w:t>LFSR</w:t>
      </w:r>
      <w:r w:rsidRPr="006240F0">
        <w:rPr>
          <w:rFonts w:ascii="Times New Roman" w:hAnsi="Times New Roman" w:cs="Times New Roman"/>
          <w:sz w:val="28"/>
          <w:szCs w:val="28"/>
        </w:rPr>
        <w:t>)</w:t>
      </w:r>
      <w:r w:rsidR="001D4D6B">
        <w:rPr>
          <w:rFonts w:ascii="Times New Roman" w:hAnsi="Times New Roman" w:cs="Times New Roman"/>
          <w:sz w:val="28"/>
          <w:szCs w:val="28"/>
        </w:rPr>
        <w:t xml:space="preserve"> рисунок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40F0" w:rsidRDefault="006240F0" w:rsidP="00624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Загружаем изображение, далее определяем количество блоков в изображении не учитывая заголовок.</w:t>
      </w:r>
    </w:p>
    <w:p w:rsidR="006240F0" w:rsidRPr="006240F0" w:rsidRDefault="006240F0" w:rsidP="006240F0">
      <w:pPr>
        <w:rPr>
          <w:rFonts w:ascii="Times New Roman" w:hAnsi="Times New Roman" w:cs="Times New Roman"/>
          <w:sz w:val="28"/>
          <w:szCs w:val="28"/>
        </w:rPr>
      </w:pPr>
      <w:r w:rsidRPr="006240F0">
        <w:rPr>
          <w:rFonts w:ascii="Times New Roman" w:hAnsi="Times New Roman" w:cs="Times New Roman"/>
          <w:sz w:val="28"/>
          <w:szCs w:val="28"/>
        </w:rPr>
        <w:t xml:space="preserve">Затем для каждого блока получаем следующий 8-битный блок данных из изображения и применяем </w:t>
      </w:r>
      <w:proofErr w:type="spellStart"/>
      <w:r w:rsidRPr="006240F0">
        <w:rPr>
          <w:rFonts w:ascii="Times New Roman" w:hAnsi="Times New Roman" w:cs="Times New Roman"/>
          <w:sz w:val="28"/>
          <w:szCs w:val="28"/>
        </w:rPr>
        <w:t>гаммирование</w:t>
      </w:r>
      <w:proofErr w:type="spellEnd"/>
      <w:r w:rsidRPr="006240F0">
        <w:rPr>
          <w:rFonts w:ascii="Times New Roman" w:hAnsi="Times New Roman" w:cs="Times New Roman"/>
          <w:sz w:val="28"/>
          <w:szCs w:val="28"/>
        </w:rPr>
        <w:t xml:space="preserve"> с использованием Ли</w:t>
      </w:r>
      <w:r>
        <w:rPr>
          <w:rFonts w:ascii="Times New Roman" w:hAnsi="Times New Roman" w:cs="Times New Roman"/>
          <w:sz w:val="28"/>
          <w:szCs w:val="28"/>
        </w:rPr>
        <w:t>нейного Регистра Сдвига (LFSR).</w:t>
      </w:r>
    </w:p>
    <w:p w:rsidR="006240F0" w:rsidRDefault="006240F0" w:rsidP="006240F0">
      <w:pPr>
        <w:rPr>
          <w:rFonts w:ascii="Times New Roman" w:hAnsi="Times New Roman" w:cs="Times New Roman"/>
          <w:sz w:val="28"/>
          <w:szCs w:val="28"/>
        </w:rPr>
      </w:pPr>
      <w:r w:rsidRPr="006240F0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6240F0">
        <w:rPr>
          <w:rFonts w:ascii="Times New Roman" w:hAnsi="Times New Roman" w:cs="Times New Roman"/>
          <w:sz w:val="28"/>
          <w:szCs w:val="28"/>
        </w:rPr>
        <w:t>гаммирования</w:t>
      </w:r>
      <w:proofErr w:type="spellEnd"/>
      <w:r w:rsidRPr="006240F0">
        <w:rPr>
          <w:rFonts w:ascii="Times New Roman" w:hAnsi="Times New Roman" w:cs="Times New Roman"/>
          <w:sz w:val="28"/>
          <w:szCs w:val="28"/>
        </w:rPr>
        <w:t xml:space="preserve"> создается временный массив </w:t>
      </w:r>
      <w:proofErr w:type="spellStart"/>
      <w:r w:rsidRPr="006240F0">
        <w:rPr>
          <w:rFonts w:ascii="Times New Roman" w:hAnsi="Times New Roman" w:cs="Times New Roman"/>
          <w:sz w:val="28"/>
          <w:szCs w:val="28"/>
        </w:rPr>
        <w:t>keyStream</w:t>
      </w:r>
      <w:proofErr w:type="spellEnd"/>
      <w:r w:rsidRPr="006240F0">
        <w:rPr>
          <w:rFonts w:ascii="Times New Roman" w:hAnsi="Times New Roman" w:cs="Times New Roman"/>
          <w:sz w:val="28"/>
          <w:szCs w:val="28"/>
        </w:rPr>
        <w:t>, который содержит биты, сгенерированные Линейным Регистром Сдвига (LFSR), затем применяется операция XOR для обеспечения шифрования данных для каждого блока.</w:t>
      </w:r>
    </w:p>
    <w:p w:rsidR="006240F0" w:rsidRDefault="006240F0" w:rsidP="006240F0">
      <w:pPr>
        <w:rPr>
          <w:rFonts w:ascii="Times New Roman" w:hAnsi="Times New Roman" w:cs="Times New Roman"/>
          <w:sz w:val="28"/>
          <w:szCs w:val="28"/>
        </w:rPr>
      </w:pPr>
      <w:r w:rsidRPr="006240F0">
        <w:rPr>
          <w:rFonts w:ascii="Times New Roman" w:hAnsi="Times New Roman" w:cs="Times New Roman"/>
          <w:sz w:val="28"/>
          <w:szCs w:val="28"/>
        </w:rPr>
        <w:t>В конце зашифрованные данные сохраняются в новый файл с именем "tux_encrypted.bmp".</w:t>
      </w:r>
    </w:p>
    <w:p w:rsidR="006240F0" w:rsidRDefault="006240F0" w:rsidP="006240F0">
      <w:pPr>
        <w:rPr>
          <w:rFonts w:ascii="Times New Roman" w:hAnsi="Times New Roman" w:cs="Times New Roman"/>
          <w:sz w:val="28"/>
          <w:szCs w:val="28"/>
        </w:rPr>
      </w:pPr>
    </w:p>
    <w:p w:rsidR="006240F0" w:rsidRDefault="006240F0" w:rsidP="006240F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240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7AC70F" wp14:editId="39725940">
            <wp:extent cx="5940425" cy="3281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F0" w:rsidRDefault="001D4D6B" w:rsidP="001D4D6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6240F0">
        <w:rPr>
          <w:rFonts w:ascii="Times New Roman" w:hAnsi="Times New Roman" w:cs="Times New Roman"/>
          <w:sz w:val="28"/>
          <w:szCs w:val="28"/>
        </w:rPr>
        <w:t xml:space="preserve"> – Шифрование </w:t>
      </w:r>
      <w:r>
        <w:rPr>
          <w:rFonts w:ascii="Times New Roman" w:hAnsi="Times New Roman" w:cs="Times New Roman"/>
          <w:sz w:val="28"/>
          <w:szCs w:val="28"/>
        </w:rPr>
        <w:t>изображения.</w:t>
      </w:r>
    </w:p>
    <w:p w:rsidR="001D4D6B" w:rsidRDefault="001D4D6B" w:rsidP="001D4D6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D4D6B" w:rsidRDefault="001D4D6B" w:rsidP="001D4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1D4D6B" w:rsidRDefault="001D4D6B" w:rsidP="001D4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Сгенерированная последовательность битов, точечная диаграмма и оценка качества с помощью критерия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4D6B">
        <w:rPr>
          <w:rFonts w:ascii="Times New Roman" w:hAnsi="Times New Roman" w:cs="Times New Roman"/>
          <w:sz w:val="28"/>
          <w:szCs w:val="28"/>
        </w:rPr>
        <w:t xml:space="preserve">^2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6.</w:t>
      </w:r>
    </w:p>
    <w:p w:rsidR="001D4D6B" w:rsidRDefault="001D4D6B" w:rsidP="001D4D6B">
      <w:pPr>
        <w:rPr>
          <w:rFonts w:ascii="Times New Roman" w:hAnsi="Times New Roman" w:cs="Times New Roman"/>
          <w:sz w:val="28"/>
          <w:szCs w:val="28"/>
        </w:rPr>
      </w:pPr>
    </w:p>
    <w:p w:rsidR="001D4D6B" w:rsidRDefault="001D4D6B" w:rsidP="001D4D6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D4D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A55738" wp14:editId="074D20E3">
            <wp:extent cx="4744112" cy="36962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6B" w:rsidRDefault="001D4D6B" w:rsidP="001D4D6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Сгенерированная последовательность точечная диаграмма и оценка качества с помощью критерия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4D6B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4D6B" w:rsidRDefault="001D4D6B" w:rsidP="001D4D6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D4D6B" w:rsidRDefault="001D4D6B" w:rsidP="001D4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Зашифрованное изображение представлено на рисунке 7.</w:t>
      </w:r>
    </w:p>
    <w:p w:rsidR="001D4D6B" w:rsidRDefault="001D4D6B" w:rsidP="001D4D6B">
      <w:pPr>
        <w:rPr>
          <w:rFonts w:ascii="Times New Roman" w:hAnsi="Times New Roman" w:cs="Times New Roman"/>
          <w:sz w:val="28"/>
          <w:szCs w:val="28"/>
        </w:rPr>
      </w:pPr>
    </w:p>
    <w:p w:rsidR="001D4D6B" w:rsidRDefault="001D4D6B" w:rsidP="001D4D6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D4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21016D" wp14:editId="33EF5A65">
            <wp:extent cx="2895600" cy="33945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009" cy="340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6B" w:rsidRPr="001D4D6B" w:rsidRDefault="001D4D6B" w:rsidP="001D4D6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Зашифрованное изображение.</w:t>
      </w:r>
    </w:p>
    <w:sectPr w:rsidR="001D4D6B" w:rsidRPr="001D4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7B95"/>
    <w:multiLevelType w:val="hybridMultilevel"/>
    <w:tmpl w:val="F75C4E9E"/>
    <w:lvl w:ilvl="0" w:tplc="75BAD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860A42"/>
    <w:multiLevelType w:val="hybridMultilevel"/>
    <w:tmpl w:val="F75C4E9E"/>
    <w:lvl w:ilvl="0" w:tplc="75BAD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1E"/>
    <w:rsid w:val="001954D0"/>
    <w:rsid w:val="001A1820"/>
    <w:rsid w:val="001C7561"/>
    <w:rsid w:val="001D4D6B"/>
    <w:rsid w:val="006240F0"/>
    <w:rsid w:val="00724136"/>
    <w:rsid w:val="009B261E"/>
    <w:rsid w:val="00EB291E"/>
    <w:rsid w:val="00E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EAC1"/>
  <w15:chartTrackingRefBased/>
  <w15:docId w15:val="{E448812F-1172-479D-821D-956221EA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1E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5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Сильченко</dc:creator>
  <cp:keywords/>
  <dc:description/>
  <cp:lastModifiedBy>Алексей Сильченко</cp:lastModifiedBy>
  <cp:revision>2</cp:revision>
  <dcterms:created xsi:type="dcterms:W3CDTF">2023-05-18T19:49:00Z</dcterms:created>
  <dcterms:modified xsi:type="dcterms:W3CDTF">2023-05-18T23:20:00Z</dcterms:modified>
</cp:coreProperties>
</file>