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89" w:rsidRDefault="00DE05CF" w:rsidP="00DE05C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E05CF">
        <w:rPr>
          <w:rFonts w:ascii="Times New Roman" w:hAnsi="Times New Roman" w:cs="Times New Roman"/>
          <w:sz w:val="28"/>
        </w:rPr>
        <w:t xml:space="preserve">STM32F103 CAN </w:t>
      </w:r>
      <w:proofErr w:type="spellStart"/>
      <w:r w:rsidRPr="00DE05CF">
        <w:rPr>
          <w:rFonts w:ascii="Times New Roman" w:hAnsi="Times New Roman" w:cs="Times New Roman"/>
          <w:sz w:val="28"/>
        </w:rPr>
        <w:t>Network</w:t>
      </w:r>
      <w:proofErr w:type="spellEnd"/>
      <w:r w:rsidRPr="00DE05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05CF">
        <w:rPr>
          <w:rFonts w:ascii="Times New Roman" w:hAnsi="Times New Roman" w:cs="Times New Roman"/>
          <w:sz w:val="28"/>
        </w:rPr>
        <w:t>Receive</w:t>
      </w:r>
      <w:proofErr w:type="spellEnd"/>
    </w:p>
    <w:p w:rsidR="00DE05CF" w:rsidRPr="00DE05CF" w:rsidRDefault="00DE05CF" w:rsidP="00DE05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E05CF">
        <w:rPr>
          <w:rFonts w:ascii="Times New Roman" w:hAnsi="Times New Roman" w:cs="Times New Roman"/>
          <w:sz w:val="28"/>
        </w:rPr>
        <w:t xml:space="preserve">STM32F103 CAN </w:t>
      </w:r>
      <w:proofErr w:type="spellStart"/>
      <w:r w:rsidRPr="00DE05CF">
        <w:rPr>
          <w:rFonts w:ascii="Times New Roman" w:hAnsi="Times New Roman" w:cs="Times New Roman"/>
          <w:sz w:val="28"/>
        </w:rPr>
        <w:t>Network</w:t>
      </w:r>
      <w:proofErr w:type="spellEnd"/>
      <w:r w:rsidRPr="00DE05CF">
        <w:rPr>
          <w:rFonts w:ascii="Times New Roman" w:hAnsi="Times New Roman" w:cs="Times New Roman"/>
          <w:sz w:val="28"/>
        </w:rPr>
        <w:t xml:space="preserve">: цикл обмена между STM32F103, подключенного через приемопередатчик sn65HVD230 и </w:t>
      </w:r>
      <w:proofErr w:type="spellStart"/>
      <w:r w:rsidRPr="00DE05CF">
        <w:rPr>
          <w:rFonts w:ascii="Times New Roman" w:hAnsi="Times New Roman" w:cs="Times New Roman"/>
          <w:sz w:val="28"/>
        </w:rPr>
        <w:t>Arduino</w:t>
      </w:r>
      <w:proofErr w:type="spellEnd"/>
      <w:r w:rsidRPr="00DE05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05CF">
        <w:rPr>
          <w:rFonts w:ascii="Times New Roman" w:hAnsi="Times New Roman" w:cs="Times New Roman"/>
          <w:sz w:val="28"/>
        </w:rPr>
        <w:t>Uno</w:t>
      </w:r>
      <w:proofErr w:type="spellEnd"/>
      <w:r w:rsidRPr="00DE05CF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DE05CF">
        <w:rPr>
          <w:rFonts w:ascii="Times New Roman" w:hAnsi="Times New Roman" w:cs="Times New Roman"/>
          <w:sz w:val="28"/>
        </w:rPr>
        <w:t>подключенной</w:t>
      </w:r>
      <w:proofErr w:type="gramEnd"/>
      <w:r w:rsidRPr="00DE05CF">
        <w:rPr>
          <w:rFonts w:ascii="Times New Roman" w:hAnsi="Times New Roman" w:cs="Times New Roman"/>
          <w:sz w:val="28"/>
        </w:rPr>
        <w:t xml:space="preserve"> через плату MCP2515.</w:t>
      </w:r>
    </w:p>
    <w:p w:rsidR="00DE05CF" w:rsidRDefault="00DE05CF" w:rsidP="00DE05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E05CF">
        <w:rPr>
          <w:rFonts w:ascii="Times New Roman" w:hAnsi="Times New Roman" w:cs="Times New Roman"/>
          <w:sz w:val="28"/>
        </w:rPr>
        <w:t>Ско</w:t>
      </w:r>
      <w:r>
        <w:rPr>
          <w:rFonts w:ascii="Times New Roman" w:hAnsi="Times New Roman" w:cs="Times New Roman"/>
          <w:sz w:val="28"/>
        </w:rPr>
        <w:t xml:space="preserve">рость передачи CAN: 500 </w:t>
      </w:r>
      <w:proofErr w:type="spellStart"/>
      <w:r>
        <w:rPr>
          <w:rFonts w:ascii="Times New Roman" w:hAnsi="Times New Roman" w:cs="Times New Roman"/>
          <w:sz w:val="28"/>
        </w:rPr>
        <w:t>кБит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DE05CF" w:rsidRDefault="00DE05CF" w:rsidP="00DE05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E05CF">
        <w:rPr>
          <w:rFonts w:ascii="Times New Roman" w:hAnsi="Times New Roman" w:cs="Times New Roman"/>
          <w:sz w:val="28"/>
        </w:rPr>
        <w:t>Краткое описание:</w:t>
      </w:r>
    </w:p>
    <w:p w:rsidR="00DE05CF" w:rsidRDefault="00DE05CF" w:rsidP="00DE05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Организуется обмен данными путем использования цепочки прерываний приема в </w:t>
      </w:r>
      <w:r>
        <w:rPr>
          <w:rFonts w:ascii="Times New Roman" w:hAnsi="Times New Roman" w:cs="Times New Roman"/>
          <w:sz w:val="28"/>
          <w:lang w:val="en-US"/>
        </w:rPr>
        <w:t>FIFO</w:t>
      </w:r>
      <w:r w:rsidRPr="00DE05CF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  <w:lang w:val="en-US"/>
        </w:rPr>
        <w:t>FIFO</w:t>
      </w:r>
      <w:r w:rsidRPr="00DE05CF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 передачи по следующему алгоритму:</w:t>
      </w:r>
    </w:p>
    <w:p w:rsidR="00DE05CF" w:rsidRPr="00DE05CF" w:rsidRDefault="00DE05CF" w:rsidP="00DE05C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06646" cy="616243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03" cy="616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5CF" w:rsidRPr="00DE05CF" w:rsidSect="0042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E05CF"/>
    <w:rsid w:val="00424689"/>
    <w:rsid w:val="00DE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trastacorporation@mail.ru</dc:creator>
  <cp:keywords/>
  <dc:description/>
  <cp:lastModifiedBy>trastacorporation@mail.ru</cp:lastModifiedBy>
  <cp:revision>2</cp:revision>
  <dcterms:created xsi:type="dcterms:W3CDTF">2020-02-11T15:05:00Z</dcterms:created>
  <dcterms:modified xsi:type="dcterms:W3CDTF">2020-02-11T15:08:00Z</dcterms:modified>
</cp:coreProperties>
</file>