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AA10EE">
            <w:pPr>
              <w:pStyle w:val="a9"/>
              <w:ind w:firstLine="0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AA10EE">
            <w:pPr>
              <w:pStyle w:val="a9"/>
              <w:ind w:firstLine="0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AA10EE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AA10EE">
      <w:pPr>
        <w:spacing w:after="0" w:line="240" w:lineRule="auto"/>
        <w:ind w:left="2832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AA10EE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AA10EE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AA10EE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AA10EE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AA10EE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AA10EE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AA10EE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AA10EE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2F1E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lang w:val="en-US"/>
        </w:rPr>
      </w:pPr>
      <w:r w:rsidRPr="00BA1407">
        <w:rPr>
          <w:rFonts w:eastAsia="Times New Roman" w:cs="Times New Roman"/>
        </w:rPr>
        <w:lastRenderedPageBreak/>
        <w:t>Содержание:</w:t>
      </w:r>
    </w:p>
    <w:p w14:paraId="2E5FAD41" w14:textId="77777777" w:rsidR="00F62444" w:rsidRPr="00BA1407" w:rsidRDefault="00F62444" w:rsidP="00BD123B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73E9E5BD" w:rsidR="00F62444" w:rsidRPr="00BA1407" w:rsidRDefault="00697F64" w:rsidP="00CA0E57">
            <w:pPr>
              <w:pStyle w:val="af"/>
            </w:pPr>
            <w:r w:rsidRPr="00BA1407">
              <w:t>1</w:t>
            </w:r>
          </w:p>
        </w:tc>
        <w:tc>
          <w:tcPr>
            <w:tcW w:w="7796" w:type="dxa"/>
          </w:tcPr>
          <w:p w14:paraId="6277E951" w14:textId="7F6BF770" w:rsidR="00F62444" w:rsidRPr="00CA0E57" w:rsidRDefault="00697F64" w:rsidP="00CA0E57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CA0E57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6C899EF5" w:rsidR="00DE2936" w:rsidRPr="00BA1407" w:rsidRDefault="00077690" w:rsidP="00CA0E57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CA0E57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D0E05EC" w:rsidR="00DE2936" w:rsidRPr="00BA1407" w:rsidRDefault="00141CE5" w:rsidP="00CA0E57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CA0E57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4105236B" w:rsidR="00DE2936" w:rsidRPr="00BA1407" w:rsidRDefault="00141CE5" w:rsidP="00CA0E57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</w:t>
            </w:r>
            <w:proofErr w:type="gramStart"/>
            <w:r w:rsidR="00BF73F8">
              <w:rPr>
                <w:szCs w:val="24"/>
              </w:rPr>
              <w:t>…</w:t>
            </w:r>
            <w:r w:rsidR="00CA0E57">
              <w:rPr>
                <w:szCs w:val="24"/>
              </w:rPr>
              <w:t>….</w:t>
            </w:r>
            <w:proofErr w:type="gramEnd"/>
          </w:p>
        </w:tc>
        <w:tc>
          <w:tcPr>
            <w:tcW w:w="703" w:type="dxa"/>
          </w:tcPr>
          <w:p w14:paraId="44A85CA4" w14:textId="1FDF6647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2C01E27B" w:rsidR="00DE2936" w:rsidRPr="00BA1407" w:rsidRDefault="00141CE5" w:rsidP="00CA0E57">
            <w:pPr>
              <w:pStyle w:val="af"/>
            </w:pPr>
            <w:r>
              <w:t>4.1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CA0E57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CA0E57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3B8312B5" w:rsidR="00CB00B5" w:rsidRPr="00BA1407" w:rsidRDefault="00CB00B5" w:rsidP="00CA0E57">
            <w:pPr>
              <w:pStyle w:val="af"/>
            </w:pPr>
            <w:r>
              <w:t>4.2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CA0E57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248045D5" w:rsidR="00CB00B5" w:rsidRPr="00BA1407" w:rsidRDefault="00CB00B5" w:rsidP="00CA0E57">
            <w:pPr>
              <w:pStyle w:val="af"/>
            </w:pPr>
            <w:r>
              <w:t>4.3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CA0E57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CA0E57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0C815B98" w:rsidR="00BF73F8" w:rsidRPr="00BA1407" w:rsidRDefault="00BF73F8" w:rsidP="00CA0E57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5848AABA" w:rsidR="00BF73F8" w:rsidRPr="00BA1407" w:rsidRDefault="00BF73F8" w:rsidP="00CA0E57">
            <w:pPr>
              <w:pStyle w:val="af"/>
            </w:pPr>
            <w:r>
              <w:t>8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135B302A" w:rsidR="00BF73F8" w:rsidRPr="00BA1407" w:rsidRDefault="00BF73F8" w:rsidP="00CA0E57">
            <w:pPr>
              <w:pStyle w:val="af"/>
            </w:pPr>
            <w:r>
              <w:t>5.1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</w:t>
            </w:r>
            <w:proofErr w:type="gramStart"/>
            <w:r>
              <w:t>……</w:t>
            </w:r>
            <w:r w:rsidR="00C418C3">
              <w:t>.</w:t>
            </w:r>
            <w:proofErr w:type="gramEnd"/>
            <w:r w:rsidR="00C418C3">
              <w:t>.</w:t>
            </w:r>
          </w:p>
        </w:tc>
        <w:tc>
          <w:tcPr>
            <w:tcW w:w="703" w:type="dxa"/>
          </w:tcPr>
          <w:p w14:paraId="4AB6F430" w14:textId="76CA7C75" w:rsidR="00BF73F8" w:rsidRPr="00BA1407" w:rsidRDefault="00BF73F8" w:rsidP="00CA0E57">
            <w:pPr>
              <w:pStyle w:val="af"/>
            </w:pPr>
            <w:r>
              <w:t>8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49168379" w:rsidR="00BF73F8" w:rsidRPr="00BA1407" w:rsidRDefault="00BF73F8" w:rsidP="00CA0E57">
            <w:pPr>
              <w:pStyle w:val="af"/>
            </w:pPr>
            <w:r>
              <w:t>5.2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</w:t>
            </w:r>
            <w:proofErr w:type="gramStart"/>
            <w:r>
              <w:t>…</w:t>
            </w:r>
            <w:r w:rsidR="00C418C3">
              <w:t>….</w:t>
            </w:r>
            <w:proofErr w:type="gramEnd"/>
          </w:p>
        </w:tc>
        <w:tc>
          <w:tcPr>
            <w:tcW w:w="703" w:type="dxa"/>
          </w:tcPr>
          <w:p w14:paraId="037B8E3D" w14:textId="51157B01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533CA311" w:rsidR="00BF73F8" w:rsidRPr="00BA1407" w:rsidRDefault="00BF73F8" w:rsidP="00CA0E57">
            <w:pPr>
              <w:pStyle w:val="af"/>
            </w:pPr>
            <w:r>
              <w:t>6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CA0E57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401CC1C9" w:rsidR="00BF73F8" w:rsidRPr="00BA1407" w:rsidRDefault="00BF73F8" w:rsidP="00CA0E57">
            <w:pPr>
              <w:pStyle w:val="af"/>
            </w:pPr>
            <w:r>
              <w:t>9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77B0E163" w:rsidR="00D51E6F" w:rsidRPr="00BA1407" w:rsidRDefault="00BF73F8" w:rsidP="00CA0E57">
            <w:pPr>
              <w:pStyle w:val="af"/>
            </w:pPr>
            <w:r w:rsidRPr="004F5EF3">
              <w:t>7.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CA0E57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76C2EE90" w:rsidR="00D51E6F" w:rsidRPr="00BA1407" w:rsidRDefault="00BF73F8" w:rsidP="00CA0E57">
            <w:pPr>
              <w:pStyle w:val="af"/>
            </w:pPr>
            <w:r>
              <w:t>10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6B495DF1" w:rsidR="00D51E6F" w:rsidRPr="00BA1407" w:rsidRDefault="00BF73F8" w:rsidP="00CA0E57">
            <w:pPr>
              <w:pStyle w:val="af"/>
            </w:pPr>
            <w:r>
              <w:t>8.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CA0E57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</w:t>
            </w:r>
            <w:proofErr w:type="gramStart"/>
            <w:r w:rsidR="00EB007A">
              <w:t>……</w:t>
            </w:r>
            <w:r w:rsidR="00C418C3">
              <w:t>.</w:t>
            </w:r>
            <w:proofErr w:type="gramEnd"/>
          </w:p>
        </w:tc>
        <w:tc>
          <w:tcPr>
            <w:tcW w:w="703" w:type="dxa"/>
          </w:tcPr>
          <w:p w14:paraId="47E88D60" w14:textId="063AA53A" w:rsidR="00D51E6F" w:rsidRPr="00BA1407" w:rsidRDefault="00BF73F8" w:rsidP="00CA0E57">
            <w:pPr>
              <w:pStyle w:val="af"/>
            </w:pPr>
            <w:r>
              <w:t>11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2E14D28" w:rsidR="00D51E6F" w:rsidRPr="00BA1407" w:rsidRDefault="00BF73F8" w:rsidP="00CA0E57">
            <w:pPr>
              <w:pStyle w:val="af"/>
            </w:pPr>
            <w:r>
              <w:t>9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CA0E57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339C2E15" w:rsidR="00D51E6F" w:rsidRPr="00BA1407" w:rsidRDefault="00BF73F8" w:rsidP="00CA0E57">
            <w:pPr>
              <w:pStyle w:val="af"/>
            </w:pPr>
            <w:r>
              <w:t>1</w:t>
            </w:r>
            <w:r w:rsidR="00C07B4B">
              <w:t>2</w:t>
            </w:r>
          </w:p>
        </w:tc>
      </w:tr>
    </w:tbl>
    <w:p w14:paraId="036EF2BF" w14:textId="1513A9A4" w:rsidR="00F62444" w:rsidRPr="00BA1407" w:rsidRDefault="00F62444" w:rsidP="00F6244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1458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A034AE2" w14:textId="7CB24DEC" w:rsidR="0075145F" w:rsidRPr="00141CE5" w:rsidRDefault="00A46646" w:rsidP="006224B1">
      <w:pPr>
        <w:pStyle w:val="a9"/>
        <w:numPr>
          <w:ilvl w:val="0"/>
          <w:numId w:val="3"/>
        </w:numPr>
        <w:ind w:left="0" w:firstLine="851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0F4BB990" w14:textId="054A5B0C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6224B1">
      <w:pPr>
        <w:pStyle w:val="ab"/>
        <w:numPr>
          <w:ilvl w:val="1"/>
          <w:numId w:val="3"/>
        </w:numPr>
        <w:ind w:left="0" w:firstLine="851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6224B1">
      <w:pPr>
        <w:pStyle w:val="a9"/>
        <w:numPr>
          <w:ilvl w:val="1"/>
          <w:numId w:val="3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6224B1">
      <w:pPr>
        <w:pStyle w:val="ac"/>
        <w:numPr>
          <w:ilvl w:val="0"/>
          <w:numId w:val="4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6224B1">
      <w:pPr>
        <w:pStyle w:val="ac"/>
        <w:numPr>
          <w:ilvl w:val="1"/>
          <w:numId w:val="3"/>
        </w:numPr>
        <w:shd w:val="clear" w:color="auto" w:fill="FFFFFF"/>
        <w:spacing w:before="0" w:beforeAutospacing="0" w:after="0" w:afterAutospacing="0" w:line="450" w:lineRule="atLeast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6224B1">
      <w:pPr>
        <w:pStyle w:val="ac"/>
        <w:shd w:val="clear" w:color="auto" w:fill="FFFFFF"/>
        <w:spacing w:before="0" w:beforeAutospacing="0" w:after="0" w:afterAutospacing="0" w:line="450" w:lineRule="atLeast"/>
        <w:ind w:firstLine="851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614551DB" w14:textId="221FB0AC" w:rsidR="00FD6418" w:rsidRPr="00BA1407" w:rsidRDefault="00FD6418" w:rsidP="006224B1">
      <w:pPr>
        <w:ind w:firstLine="851"/>
      </w:pPr>
      <w:r w:rsidRPr="00BA1407">
        <w:br w:type="page"/>
      </w:r>
    </w:p>
    <w:p w14:paraId="34C97E44" w14:textId="77777777" w:rsidR="00F34C8E" w:rsidRPr="00BA1407" w:rsidRDefault="00F34C8E" w:rsidP="006224B1">
      <w:pPr>
        <w:pStyle w:val="a9"/>
        <w:rPr>
          <w:b/>
          <w:bCs/>
        </w:rPr>
      </w:pPr>
    </w:p>
    <w:p w14:paraId="5762B030" w14:textId="355E3AEB" w:rsidR="009771BF" w:rsidRPr="00BA1407" w:rsidRDefault="00104B6D" w:rsidP="006224B1">
      <w:pPr>
        <w:pStyle w:val="a9"/>
        <w:numPr>
          <w:ilvl w:val="0"/>
          <w:numId w:val="3"/>
        </w:numPr>
        <w:ind w:left="0" w:firstLine="851"/>
        <w:rPr>
          <w:b/>
          <w:bCs/>
        </w:rPr>
      </w:pPr>
      <w:r w:rsidRPr="00BA1407">
        <w:rPr>
          <w:b/>
          <w:bCs/>
        </w:rPr>
        <w:t>Назначение и цели создания системы:</w:t>
      </w:r>
    </w:p>
    <w:p w14:paraId="58502D70" w14:textId="0EEB1068" w:rsidR="00F957CB" w:rsidRPr="00BA1407" w:rsidRDefault="00104B6D" w:rsidP="006224B1">
      <w:pPr>
        <w:pStyle w:val="a9"/>
        <w:rPr>
          <w:b/>
          <w:bCs/>
        </w:rPr>
      </w:pPr>
      <w:r w:rsidRPr="00BA1407">
        <w:rPr>
          <w:b/>
          <w:bCs/>
        </w:rPr>
        <w:t xml:space="preserve"> </w:t>
      </w:r>
      <w:r w:rsidR="00F957CB" w:rsidRPr="00BA1407">
        <w:rPr>
          <w:b/>
          <w:bCs/>
        </w:rPr>
        <w:t>Назначение</w:t>
      </w:r>
    </w:p>
    <w:p w14:paraId="3A8E85F6" w14:textId="4F6106D6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6224B1">
      <w:pPr>
        <w:pStyle w:val="a9"/>
        <w:numPr>
          <w:ilvl w:val="0"/>
          <w:numId w:val="7"/>
        </w:numPr>
        <w:ind w:left="0" w:firstLine="851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BA1407" w:rsidRDefault="00740CAE" w:rsidP="006224B1">
      <w:pPr>
        <w:pStyle w:val="a9"/>
        <w:rPr>
          <w:b/>
          <w:bCs/>
        </w:rPr>
      </w:pPr>
      <w:r w:rsidRPr="00BA1407">
        <w:rPr>
          <w:b/>
          <w:bCs/>
        </w:rPr>
        <w:t xml:space="preserve"> Цели </w:t>
      </w:r>
      <w:r w:rsidR="004371EA" w:rsidRPr="00BA1407">
        <w:rPr>
          <w:b/>
          <w:bCs/>
        </w:rPr>
        <w:t>создания системы</w:t>
      </w:r>
      <w:r w:rsidRPr="00BA1407">
        <w:rPr>
          <w:b/>
          <w:bCs/>
        </w:rPr>
        <w:t>:</w:t>
      </w:r>
    </w:p>
    <w:p w14:paraId="78F8CDDB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6224B1">
      <w:pPr>
        <w:pStyle w:val="a9"/>
        <w:numPr>
          <w:ilvl w:val="0"/>
          <w:numId w:val="9"/>
        </w:numPr>
        <w:ind w:left="0" w:firstLine="851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 w:rsidP="006224B1">
      <w:pPr>
        <w:ind w:firstLine="851"/>
      </w:pPr>
      <w:r w:rsidRPr="00BA1407">
        <w:br w:type="page"/>
      </w:r>
    </w:p>
    <w:p w14:paraId="0DD83A43" w14:textId="43053734" w:rsidR="00CC1276" w:rsidRPr="00BA1407" w:rsidRDefault="00EA2198" w:rsidP="006224B1">
      <w:pPr>
        <w:pStyle w:val="a9"/>
        <w:rPr>
          <w:b/>
          <w:bCs/>
        </w:rPr>
      </w:pPr>
      <w:r w:rsidRPr="00BA1407">
        <w:rPr>
          <w:b/>
          <w:bCs/>
        </w:rPr>
        <w:lastRenderedPageBreak/>
        <w:t>3.</w:t>
      </w:r>
      <w:r w:rsidR="002972BA" w:rsidRPr="00BA1407">
        <w:t xml:space="preserve"> </w:t>
      </w:r>
      <w:r w:rsidR="00FB5D9A" w:rsidRPr="00BA1407">
        <w:rPr>
          <w:b/>
          <w:bCs/>
        </w:rPr>
        <w:t>Характеристика объектов автоматизации:</w:t>
      </w:r>
    </w:p>
    <w:p w14:paraId="6E81D3AF" w14:textId="419CF939" w:rsidR="00D0311F" w:rsidRPr="00BA1407" w:rsidRDefault="00D0311F" w:rsidP="006224B1">
      <w:pPr>
        <w:pStyle w:val="a9"/>
        <w:ind w:left="284"/>
        <w:rPr>
          <w:b/>
          <w:bCs/>
        </w:rPr>
      </w:pPr>
      <w:r w:rsidRPr="00BA1407">
        <w:rPr>
          <w:b/>
          <w:bCs/>
        </w:rPr>
        <w:t>Объекты автоматизации:</w:t>
      </w:r>
    </w:p>
    <w:p w14:paraId="05A2D88A" w14:textId="4E197A35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анкетных данных</w:t>
      </w:r>
    </w:p>
    <w:p w14:paraId="37E45405" w14:textId="77777777" w:rsidR="00D0311F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6224B1">
      <w:pPr>
        <w:pStyle w:val="a9"/>
        <w:numPr>
          <w:ilvl w:val="0"/>
          <w:numId w:val="48"/>
        </w:numPr>
        <w:ind w:left="0" w:firstLine="851"/>
      </w:pPr>
      <w:r w:rsidRPr="00BA1407">
        <w:t>Система аутентификации и доступа к данным</w:t>
      </w:r>
    </w:p>
    <w:p w14:paraId="114DA7C7" w14:textId="08C37F4A" w:rsidR="00D0311F" w:rsidRPr="00BA1407" w:rsidRDefault="00D0311F" w:rsidP="006224B1">
      <w:pPr>
        <w:pStyle w:val="a9"/>
        <w:ind w:left="284"/>
        <w:rPr>
          <w:b/>
          <w:bCs/>
        </w:rPr>
      </w:pPr>
      <w:r w:rsidRPr="00BA1407">
        <w:rPr>
          <w:b/>
          <w:bCs/>
        </w:rPr>
        <w:t>Характеристики объектов автоматизации:</w:t>
      </w:r>
    </w:p>
    <w:p w14:paraId="6B2A48E5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6224B1">
      <w:pPr>
        <w:pStyle w:val="a9"/>
        <w:numPr>
          <w:ilvl w:val="1"/>
          <w:numId w:val="10"/>
        </w:numPr>
        <w:tabs>
          <w:tab w:val="clear" w:pos="1440"/>
          <w:tab w:val="num" w:pos="284"/>
        </w:tabs>
        <w:ind w:left="0" w:firstLine="851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6224B1">
      <w:pPr>
        <w:ind w:firstLine="851"/>
      </w:pPr>
      <w:r w:rsidRPr="00BA1407">
        <w:br w:type="page"/>
      </w:r>
    </w:p>
    <w:p w14:paraId="22B9427D" w14:textId="19DE6206" w:rsidR="00F67F2A" w:rsidRDefault="00AF13C9" w:rsidP="006224B1">
      <w:pPr>
        <w:pStyle w:val="a9"/>
        <w:numPr>
          <w:ilvl w:val="0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54484096" w14:textId="77777777" w:rsidR="0073550F" w:rsidRPr="00D7165B" w:rsidRDefault="0073550F" w:rsidP="006224B1">
      <w:pPr>
        <w:pStyle w:val="a9"/>
        <w:rPr>
          <w:b/>
          <w:bCs/>
        </w:rPr>
      </w:pPr>
    </w:p>
    <w:p w14:paraId="1A52420D" w14:textId="7A471C52" w:rsidR="00D51E6F" w:rsidRDefault="00290AA2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t>Требования к системе в целом:</w:t>
      </w:r>
    </w:p>
    <w:p w14:paraId="24670975" w14:textId="77777777" w:rsidR="00850A46" w:rsidRDefault="00850A46" w:rsidP="006224B1">
      <w:pPr>
        <w:pStyle w:val="a9"/>
        <w:ind w:left="720"/>
        <w:rPr>
          <w:b/>
          <w:bCs/>
        </w:rPr>
      </w:pPr>
    </w:p>
    <w:p w14:paraId="1786733D" w14:textId="555CCBC0" w:rsidR="00F67F2A" w:rsidRDefault="00850A46" w:rsidP="006224B1">
      <w:pPr>
        <w:pStyle w:val="a9"/>
        <w:numPr>
          <w:ilvl w:val="0"/>
          <w:numId w:val="28"/>
        </w:numPr>
        <w:ind w:left="284" w:firstLine="851"/>
      </w:pPr>
      <w:r>
        <w:t>Структура и функционирование системы:</w:t>
      </w:r>
    </w:p>
    <w:p w14:paraId="162A5154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851"/>
        </w:tabs>
        <w:ind w:firstLine="851"/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firstLine="851"/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</w:tabs>
        <w:ind w:firstLine="851"/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13C29929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Численность и квалификация персонала:</w:t>
      </w:r>
    </w:p>
    <w:p w14:paraId="29AFB3D6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2B7A6D12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Показатели назначения:</w:t>
      </w:r>
    </w:p>
    <w:p w14:paraId="1FC5459A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12B727B4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Надежность:</w:t>
      </w:r>
    </w:p>
    <w:p w14:paraId="1BA853D8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177AE7E7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Безопасность:</w:t>
      </w:r>
    </w:p>
    <w:p w14:paraId="14F6888C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611F55A5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Эргономика и техническая эстетика:</w:t>
      </w:r>
    </w:p>
    <w:p w14:paraId="64FAA03C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Качество взаимодействия: Оценка уровня комфортности работы с системой.</w:t>
      </w:r>
    </w:p>
    <w:p w14:paraId="7DE1F9A8" w14:textId="0A2574C9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Транспортабельность:</w:t>
      </w:r>
    </w:p>
    <w:p w14:paraId="61339665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59FDEE54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Эксплуатация, обслуживание и хранение:</w:t>
      </w:r>
    </w:p>
    <w:p w14:paraId="6D76BF20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DACE5E7" w:rsidR="00850A46" w:rsidRDefault="00850A46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>Защита информации:</w:t>
      </w:r>
    </w:p>
    <w:p w14:paraId="334949A9" w14:textId="3C803C82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t>Сохранность при авариях: Защита информации в случае аварий или сбоев.</w:t>
      </w:r>
    </w:p>
    <w:p w14:paraId="76BB945E" w14:textId="5E1EE538" w:rsidR="00850A46" w:rsidRDefault="00A01C67" w:rsidP="006224B1">
      <w:pPr>
        <w:pStyle w:val="a9"/>
        <w:numPr>
          <w:ilvl w:val="0"/>
          <w:numId w:val="28"/>
        </w:numPr>
        <w:tabs>
          <w:tab w:val="left" w:pos="567"/>
          <w:tab w:val="num" w:pos="851"/>
        </w:tabs>
        <w:ind w:left="284" w:firstLine="851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left" w:pos="567"/>
          <w:tab w:val="num" w:pos="851"/>
        </w:tabs>
        <w:ind w:firstLine="851"/>
      </w:pPr>
      <w:r>
        <w:lastRenderedPageBreak/>
        <w:t>Требования к радиоэлектронной защите и устойчивости к внешним воздействиям.</w:t>
      </w:r>
    </w:p>
    <w:p w14:paraId="16E96CAD" w14:textId="0005291A" w:rsidR="00850A46" w:rsidRDefault="00F67F2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6224B1">
      <w:pPr>
        <w:pStyle w:val="a9"/>
        <w:numPr>
          <w:ilvl w:val="0"/>
          <w:numId w:val="30"/>
        </w:numPr>
        <w:ind w:firstLine="851"/>
      </w:pPr>
      <w:r>
        <w:t>Обеспечение чистоты системы в различных странах.</w:t>
      </w:r>
    </w:p>
    <w:p w14:paraId="195C13E8" w14:textId="27128E0C" w:rsidR="00850A46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6224B1">
      <w:pPr>
        <w:pStyle w:val="a9"/>
        <w:numPr>
          <w:ilvl w:val="0"/>
          <w:numId w:val="30"/>
        </w:numPr>
        <w:tabs>
          <w:tab w:val="clear" w:pos="720"/>
          <w:tab w:val="num" w:pos="567"/>
        </w:tabs>
        <w:ind w:left="0" w:firstLine="851"/>
      </w:pPr>
      <w:r>
        <w:t>Использование стандартов и унифицированных методов.</w:t>
      </w:r>
    </w:p>
    <w:p w14:paraId="179AA7B2" w14:textId="56C942F8" w:rsidR="00850A46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6224B1">
      <w:pPr>
        <w:pStyle w:val="a9"/>
        <w:numPr>
          <w:ilvl w:val="0"/>
          <w:numId w:val="30"/>
        </w:numPr>
        <w:ind w:firstLine="851"/>
      </w:pPr>
      <w:r>
        <w:t>Обучение персонала: Требования к устройствам для обучения и документации.</w:t>
      </w:r>
    </w:p>
    <w:p w14:paraId="703CBCD8" w14:textId="021B0B20" w:rsidR="00F176DC" w:rsidRDefault="0005581A" w:rsidP="006224B1">
      <w:pPr>
        <w:pStyle w:val="a9"/>
        <w:numPr>
          <w:ilvl w:val="0"/>
          <w:numId w:val="28"/>
        </w:numPr>
        <w:ind w:left="284" w:firstLine="851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6224B1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Специальные условия эксплуатации</w:t>
      </w:r>
    </w:p>
    <w:p w14:paraId="006BCAF0" w14:textId="0FD1C8D2" w:rsidR="00850A46" w:rsidRPr="00850A46" w:rsidRDefault="00F176DC" w:rsidP="006224B1">
      <w:pPr>
        <w:pStyle w:val="a9"/>
        <w:numPr>
          <w:ilvl w:val="0"/>
          <w:numId w:val="30"/>
        </w:numPr>
        <w:tabs>
          <w:tab w:val="clear" w:pos="720"/>
          <w:tab w:val="num" w:pos="284"/>
        </w:tabs>
        <w:ind w:left="0" w:firstLine="851"/>
      </w:pPr>
      <w:r>
        <w:t>Д</w:t>
      </w:r>
      <w:r w:rsidR="00850A46">
        <w:t>ополнительные требования.</w:t>
      </w:r>
    </w:p>
    <w:p w14:paraId="5588AAC5" w14:textId="77777777" w:rsidR="00850A46" w:rsidRPr="00BA1407" w:rsidRDefault="00850A46" w:rsidP="006224B1">
      <w:pPr>
        <w:pStyle w:val="a9"/>
        <w:ind w:left="720"/>
        <w:rPr>
          <w:b/>
          <w:bCs/>
        </w:rPr>
      </w:pPr>
    </w:p>
    <w:p w14:paraId="1A71621D" w14:textId="221F74B4" w:rsidR="00D51E6F" w:rsidRPr="00BA1407" w:rsidRDefault="00010E6E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BA1407">
        <w:rPr>
          <w:b/>
          <w:bCs/>
        </w:rPr>
        <w:t>Требование к функциям выполняемым системой:</w:t>
      </w:r>
    </w:p>
    <w:p w14:paraId="0F82A5CD" w14:textId="77777777" w:rsidR="00896B36" w:rsidRPr="00BA1407" w:rsidRDefault="00896B36" w:rsidP="006224B1">
      <w:pPr>
        <w:pStyle w:val="a9"/>
      </w:pPr>
    </w:p>
    <w:p w14:paraId="4B08EAD7" w14:textId="551DF38E" w:rsidR="00CC5BD7" w:rsidRDefault="00CC5BD7" w:rsidP="006224B1">
      <w:pPr>
        <w:pStyle w:val="a9"/>
      </w:pPr>
      <w:r>
        <w:t>1. Перечень функций для каждой подсистемы:</w:t>
      </w:r>
    </w:p>
    <w:p w14:paraId="302617B1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6224B1">
      <w:pPr>
        <w:pStyle w:val="a9"/>
        <w:numPr>
          <w:ilvl w:val="0"/>
          <w:numId w:val="31"/>
        </w:numPr>
        <w:ind w:left="0" w:firstLine="851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77777777" w:rsidR="00CC5BD7" w:rsidRDefault="00CC5BD7" w:rsidP="006224B1">
      <w:pPr>
        <w:pStyle w:val="a9"/>
      </w:pPr>
      <w:r>
        <w:t>2. Временной регламент реализации:</w:t>
      </w:r>
    </w:p>
    <w:p w14:paraId="73DE5976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Установление временного графика выполнения каждой функции, задачи или их комплекса.</w:t>
      </w:r>
    </w:p>
    <w:p w14:paraId="341B05B8" w14:textId="77777777" w:rsidR="00CC5BD7" w:rsidRDefault="00CC5BD7" w:rsidP="006224B1">
      <w:pPr>
        <w:pStyle w:val="a9"/>
      </w:pPr>
      <w:r>
        <w:t>3. Требования к качеству реализации функций:</w:t>
      </w:r>
    </w:p>
    <w:p w14:paraId="0BB73572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6224B1">
      <w:pPr>
        <w:pStyle w:val="a9"/>
        <w:numPr>
          <w:ilvl w:val="0"/>
          <w:numId w:val="32"/>
        </w:numPr>
        <w:ind w:left="0" w:firstLine="851"/>
      </w:pPr>
      <w:r>
        <w:t>Обеспечение достоверности выдачи результатов функций.</w:t>
      </w:r>
    </w:p>
    <w:p w14:paraId="5964B1B6" w14:textId="77777777" w:rsidR="00CC5BD7" w:rsidRDefault="00CC5BD7" w:rsidP="006224B1">
      <w:pPr>
        <w:pStyle w:val="a9"/>
      </w:pPr>
      <w:r>
        <w:t>4. Критерии отказов для каждой функции:</w:t>
      </w:r>
    </w:p>
    <w:p w14:paraId="0EB102F5" w14:textId="070288FC" w:rsidR="002E766A" w:rsidRDefault="00CC5BD7" w:rsidP="006224B1">
      <w:pPr>
        <w:pStyle w:val="a9"/>
        <w:numPr>
          <w:ilvl w:val="0"/>
          <w:numId w:val="33"/>
        </w:numPr>
        <w:ind w:left="0" w:firstLine="851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A3199F7" w14:textId="77777777" w:rsidR="00CC5BD7" w:rsidRPr="00BA1407" w:rsidRDefault="00CC5BD7" w:rsidP="006224B1">
      <w:pPr>
        <w:pStyle w:val="a9"/>
      </w:pPr>
    </w:p>
    <w:p w14:paraId="4B0B4E4E" w14:textId="3EE38148" w:rsidR="00896B36" w:rsidRPr="00CC5BD7" w:rsidRDefault="00B66709" w:rsidP="006224B1">
      <w:pPr>
        <w:pStyle w:val="a9"/>
        <w:numPr>
          <w:ilvl w:val="1"/>
          <w:numId w:val="14"/>
        </w:numPr>
        <w:ind w:left="0" w:firstLine="851"/>
        <w:rPr>
          <w:b/>
          <w:bCs/>
        </w:rPr>
      </w:pPr>
      <w:r w:rsidRPr="00CC5BD7">
        <w:rPr>
          <w:b/>
          <w:bCs/>
        </w:rPr>
        <w:t>Требование к видам обеспечения</w:t>
      </w:r>
    </w:p>
    <w:p w14:paraId="44F3251C" w14:textId="77777777" w:rsidR="00B66709" w:rsidRPr="00BA1407" w:rsidRDefault="00B66709" w:rsidP="006224B1">
      <w:pPr>
        <w:pStyle w:val="a9"/>
        <w:ind w:left="780"/>
        <w:rPr>
          <w:lang w:val="en-US"/>
        </w:rPr>
      </w:pPr>
    </w:p>
    <w:p w14:paraId="4403AB47" w14:textId="77777777" w:rsidR="009754AB" w:rsidRPr="009754AB" w:rsidRDefault="009754AB" w:rsidP="006224B1">
      <w:pPr>
        <w:pStyle w:val="a9"/>
      </w:pPr>
      <w:r w:rsidRPr="009754AB">
        <w:t>1. Математическое обеспечение системы:</w:t>
      </w:r>
    </w:p>
    <w:p w14:paraId="5BCE912B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Типы алгоритмов: Существующие и подлежащие разработке.</w:t>
      </w:r>
    </w:p>
    <w:p w14:paraId="1379D8CD" w14:textId="77777777" w:rsidR="009754AB" w:rsidRPr="009754AB" w:rsidRDefault="009754AB" w:rsidP="006224B1">
      <w:pPr>
        <w:pStyle w:val="a9"/>
      </w:pPr>
      <w:r w:rsidRPr="009754AB">
        <w:t>2. Информационное обеспечение системы:</w:t>
      </w:r>
    </w:p>
    <w:p w14:paraId="447EEBB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360"/>
        </w:tabs>
        <w:ind w:left="0" w:firstLine="851"/>
      </w:pPr>
      <w:r w:rsidRPr="009754AB"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lastRenderedPageBreak/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77777777" w:rsidR="009754AB" w:rsidRPr="009754AB" w:rsidRDefault="009754AB" w:rsidP="006224B1">
      <w:pPr>
        <w:pStyle w:val="a9"/>
      </w:pPr>
      <w:r w:rsidRPr="009754AB">
        <w:t>3. Лингвистическое обеспечение системы:</w:t>
      </w:r>
    </w:p>
    <w:p w14:paraId="6B071C6E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77777777" w:rsidR="009754AB" w:rsidRPr="009754AB" w:rsidRDefault="009754AB" w:rsidP="006224B1">
      <w:pPr>
        <w:pStyle w:val="a9"/>
      </w:pPr>
      <w:r w:rsidRPr="009754AB">
        <w:t>4. Программное обеспечение системы:</w:t>
      </w:r>
    </w:p>
    <w:p w14:paraId="01F09F51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Список программных средств: Указание покупных программных средств.</w:t>
      </w:r>
    </w:p>
    <w:p w14:paraId="071CAAEA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Независимость: Не зависеть от используемых СВТ и операционной среды.</w:t>
      </w:r>
    </w:p>
    <w:p w14:paraId="71D5873C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7777777" w:rsidR="009754AB" w:rsidRPr="009754AB" w:rsidRDefault="009754AB" w:rsidP="006224B1">
      <w:pPr>
        <w:pStyle w:val="a9"/>
      </w:pPr>
      <w:r w:rsidRPr="009754AB">
        <w:t>5. Техническое обеспечение системы:</w:t>
      </w:r>
    </w:p>
    <w:p w14:paraId="6F7AEF7F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C07B4B">
      <w:pPr>
        <w:pStyle w:val="a9"/>
        <w:numPr>
          <w:ilvl w:val="0"/>
          <w:numId w:val="26"/>
        </w:numPr>
        <w:tabs>
          <w:tab w:val="clear" w:pos="720"/>
          <w:tab w:val="num" w:pos="851"/>
        </w:tabs>
        <w:ind w:left="0" w:firstLine="851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77777777" w:rsidR="009754AB" w:rsidRPr="009754AB" w:rsidRDefault="009754AB" w:rsidP="006224B1">
      <w:pPr>
        <w:pStyle w:val="a9"/>
      </w:pPr>
      <w:r w:rsidRPr="009754AB">
        <w:t>6. Метрологическое обеспечение системы:</w:t>
      </w:r>
    </w:p>
    <w:p w14:paraId="6B36C018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7777777" w:rsidR="009754AB" w:rsidRPr="009754AB" w:rsidRDefault="009754AB" w:rsidP="006224B1">
      <w:pPr>
        <w:pStyle w:val="a9"/>
        <w:numPr>
          <w:ilvl w:val="0"/>
          <w:numId w:val="26"/>
        </w:numPr>
        <w:tabs>
          <w:tab w:val="clear" w:pos="720"/>
          <w:tab w:val="num" w:pos="284"/>
        </w:tabs>
        <w:ind w:left="0" w:firstLine="851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77777777" w:rsidR="009A55FD" w:rsidRDefault="009A55FD" w:rsidP="006224B1">
      <w:pPr>
        <w:pStyle w:val="a9"/>
      </w:pPr>
    </w:p>
    <w:p w14:paraId="1DD4EF07" w14:textId="7ED09CC6" w:rsidR="006818FD" w:rsidRDefault="006818FD" w:rsidP="006224B1">
      <w:pPr>
        <w:pStyle w:val="a9"/>
        <w:rPr>
          <w:b/>
          <w:bCs/>
        </w:rPr>
      </w:pPr>
      <w:r>
        <w:rPr>
          <w:b/>
          <w:bCs/>
        </w:rPr>
        <w:t>5.</w:t>
      </w:r>
      <w:r w:rsidR="007811C7">
        <w:rPr>
          <w:b/>
          <w:bCs/>
        </w:rPr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2F3270A9" w14:textId="77777777" w:rsidR="00257970" w:rsidRPr="00A135C4" w:rsidRDefault="00257970" w:rsidP="006224B1">
      <w:pPr>
        <w:pStyle w:val="a9"/>
      </w:pPr>
    </w:p>
    <w:p w14:paraId="10CD0989" w14:textId="5965648D" w:rsidR="00A135C4" w:rsidRDefault="00C83E48" w:rsidP="006224B1">
      <w:pPr>
        <w:pStyle w:val="a9"/>
        <w:rPr>
          <w:b/>
          <w:bCs/>
        </w:rPr>
      </w:pPr>
      <w:r w:rsidRPr="00C83E48">
        <w:rPr>
          <w:b/>
          <w:bCs/>
        </w:rPr>
        <w:t xml:space="preserve">5.1 </w:t>
      </w:r>
      <w:r w:rsidR="00A135C4" w:rsidRPr="00CA34DC">
        <w:rPr>
          <w:b/>
          <w:bCs/>
        </w:rPr>
        <w:t>Стадии и этапы работ по созданию системы</w:t>
      </w:r>
    </w:p>
    <w:p w14:paraId="2E5A38D3" w14:textId="77777777" w:rsidR="00362F91" w:rsidRPr="00CA34DC" w:rsidRDefault="00362F91" w:rsidP="006224B1">
      <w:pPr>
        <w:pStyle w:val="a9"/>
        <w:rPr>
          <w:b/>
          <w:bCs/>
        </w:rPr>
      </w:pPr>
    </w:p>
    <w:p w14:paraId="24F383B2" w14:textId="77777777" w:rsidR="00A135C4" w:rsidRPr="00A135C4" w:rsidRDefault="00A135C4" w:rsidP="006224B1">
      <w:pPr>
        <w:pStyle w:val="a9"/>
      </w:pPr>
      <w:r w:rsidRPr="00A135C4">
        <w:t>1. Определение требований и планирование</w:t>
      </w:r>
    </w:p>
    <w:p w14:paraId="2D0FFC9C" w14:textId="77777777" w:rsidR="00A135C4" w:rsidRPr="00F73E09" w:rsidRDefault="00A135C4" w:rsidP="006224B1">
      <w:pPr>
        <w:pStyle w:val="a"/>
        <w:ind w:left="0" w:firstLine="851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6224B1">
      <w:pPr>
        <w:pStyle w:val="a"/>
        <w:ind w:left="0" w:firstLine="851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6224B1">
      <w:pPr>
        <w:pStyle w:val="a"/>
        <w:ind w:left="0" w:firstLine="851"/>
      </w:pPr>
      <w:r w:rsidRPr="00F73E09">
        <w:t>Утверждение плана создания системы.</w:t>
      </w:r>
    </w:p>
    <w:p w14:paraId="04000E1C" w14:textId="77777777" w:rsidR="00A135C4" w:rsidRPr="00A135C4" w:rsidRDefault="00A135C4" w:rsidP="006224B1">
      <w:pPr>
        <w:pStyle w:val="a9"/>
      </w:pPr>
      <w:r w:rsidRPr="00A135C4">
        <w:t>2. Проектирование</w:t>
      </w:r>
    </w:p>
    <w:p w14:paraId="1129F907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структуры и функциональности системы.</w:t>
      </w:r>
    </w:p>
    <w:p w14:paraId="12434582" w14:textId="77777777" w:rsidR="00A135C4" w:rsidRPr="00A135C4" w:rsidRDefault="00A135C4" w:rsidP="006224B1">
      <w:pPr>
        <w:pStyle w:val="a"/>
        <w:ind w:left="0" w:firstLine="851"/>
      </w:pPr>
      <w:r w:rsidRPr="00A135C4">
        <w:t>Создание технической документации (технические спецификации, чертежи, схемы).</w:t>
      </w:r>
    </w:p>
    <w:p w14:paraId="39CE360A" w14:textId="77777777" w:rsidR="00A135C4" w:rsidRPr="00A135C4" w:rsidRDefault="00A135C4" w:rsidP="006224B1">
      <w:pPr>
        <w:pStyle w:val="a"/>
        <w:ind w:left="0" w:firstLine="851"/>
      </w:pPr>
      <w:r w:rsidRPr="00A135C4">
        <w:t>Планирование процессов обеспечения надежности системы.</w:t>
      </w:r>
    </w:p>
    <w:p w14:paraId="36FBDEBF" w14:textId="77777777" w:rsidR="00A135C4" w:rsidRPr="00A135C4" w:rsidRDefault="00A135C4" w:rsidP="006224B1">
      <w:pPr>
        <w:pStyle w:val="a9"/>
      </w:pPr>
      <w:r w:rsidRPr="00A135C4">
        <w:t>3. Разработка</w:t>
      </w:r>
    </w:p>
    <w:p w14:paraId="779D194E" w14:textId="77777777" w:rsidR="00A135C4" w:rsidRPr="00A135C4" w:rsidRDefault="00A135C4" w:rsidP="006224B1">
      <w:pPr>
        <w:pStyle w:val="a"/>
        <w:ind w:left="0" w:firstLine="851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6224B1">
      <w:pPr>
        <w:pStyle w:val="a"/>
        <w:ind w:left="0" w:firstLine="851"/>
      </w:pPr>
      <w:r w:rsidRPr="00A135C4">
        <w:t>Тестирование отдельных компонентов и подсистем.</w:t>
      </w:r>
    </w:p>
    <w:p w14:paraId="26CB3621" w14:textId="77777777" w:rsidR="00A135C4" w:rsidRPr="00A135C4" w:rsidRDefault="00A135C4" w:rsidP="006224B1">
      <w:pPr>
        <w:pStyle w:val="a9"/>
      </w:pPr>
      <w:r w:rsidRPr="00A135C4">
        <w:t>4. Интеграция и тестирование системы</w:t>
      </w:r>
    </w:p>
    <w:p w14:paraId="5CE84795" w14:textId="77777777" w:rsidR="00A135C4" w:rsidRPr="00A135C4" w:rsidRDefault="00A135C4" w:rsidP="006224B1">
      <w:pPr>
        <w:pStyle w:val="a"/>
        <w:ind w:left="0" w:firstLine="851"/>
      </w:pPr>
      <w:r w:rsidRPr="00A135C4">
        <w:lastRenderedPageBreak/>
        <w:t>Сборка и интеграция всех компонентов системы.</w:t>
      </w:r>
    </w:p>
    <w:p w14:paraId="560F16CA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комплексного тестирования на соответствие требованиям.</w:t>
      </w:r>
    </w:p>
    <w:p w14:paraId="1BEA204C" w14:textId="77777777" w:rsidR="00A135C4" w:rsidRPr="00A135C4" w:rsidRDefault="00A135C4" w:rsidP="006224B1">
      <w:pPr>
        <w:pStyle w:val="a9"/>
      </w:pPr>
      <w:r w:rsidRPr="00A135C4">
        <w:t>5. Внедрение и адаптация</w:t>
      </w:r>
    </w:p>
    <w:p w14:paraId="7FE5C013" w14:textId="77777777" w:rsidR="00A135C4" w:rsidRPr="00A135C4" w:rsidRDefault="00A135C4" w:rsidP="006224B1">
      <w:pPr>
        <w:pStyle w:val="a"/>
        <w:ind w:left="0" w:firstLine="851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6224B1">
      <w:pPr>
        <w:pStyle w:val="a"/>
        <w:ind w:left="0" w:firstLine="851"/>
      </w:pPr>
      <w:r w:rsidRPr="00A135C4">
        <w:t>Обучение персонала и адаптация системы к рабочему окружению.</w:t>
      </w:r>
    </w:p>
    <w:p w14:paraId="11C82E2E" w14:textId="77777777" w:rsidR="00A135C4" w:rsidRPr="00A135C4" w:rsidRDefault="00A135C4" w:rsidP="006224B1">
      <w:pPr>
        <w:pStyle w:val="a9"/>
      </w:pPr>
      <w:r w:rsidRPr="00A135C4">
        <w:t>6. Эксплуатация и поддержка</w:t>
      </w:r>
    </w:p>
    <w:p w14:paraId="47A0571A" w14:textId="77777777" w:rsidR="00A135C4" w:rsidRPr="00A135C4" w:rsidRDefault="00A135C4" w:rsidP="006224B1">
      <w:pPr>
        <w:pStyle w:val="a"/>
        <w:ind w:left="0" w:firstLine="851"/>
      </w:pPr>
      <w:r w:rsidRPr="00A135C4">
        <w:t>Операционное сопровождение системы.</w:t>
      </w:r>
    </w:p>
    <w:p w14:paraId="6D3A69B8" w14:textId="77777777" w:rsidR="00A135C4" w:rsidRDefault="00A135C4" w:rsidP="006224B1">
      <w:pPr>
        <w:pStyle w:val="a"/>
        <w:ind w:left="0" w:firstLine="851"/>
      </w:pPr>
      <w:r w:rsidRPr="00A135C4">
        <w:t>Проведение планового технического обслуживания и ремонта.</w:t>
      </w:r>
    </w:p>
    <w:p w14:paraId="3BA9C9B7" w14:textId="77777777" w:rsidR="0037075E" w:rsidRPr="00A135C4" w:rsidRDefault="0037075E" w:rsidP="006224B1">
      <w:pPr>
        <w:pStyle w:val="a"/>
        <w:numPr>
          <w:ilvl w:val="0"/>
          <w:numId w:val="0"/>
        </w:numPr>
        <w:ind w:firstLine="851"/>
      </w:pPr>
    </w:p>
    <w:p w14:paraId="74F6998C" w14:textId="6689841D" w:rsidR="00A135C4" w:rsidRDefault="00C83E48" w:rsidP="006224B1">
      <w:pPr>
        <w:pStyle w:val="a"/>
        <w:numPr>
          <w:ilvl w:val="0"/>
          <w:numId w:val="0"/>
        </w:numPr>
        <w:ind w:firstLine="851"/>
        <w:rPr>
          <w:b/>
          <w:bCs/>
        </w:rPr>
      </w:pPr>
      <w:r>
        <w:rPr>
          <w:rStyle w:val="ad"/>
          <w:b/>
          <w:bCs/>
          <w:lang w:val="en-US"/>
        </w:rPr>
        <w:t xml:space="preserve">5.2 </w:t>
      </w:r>
      <w:r w:rsidR="00A135C4" w:rsidRPr="00CA34DC">
        <w:rPr>
          <w:rStyle w:val="ad"/>
          <w:b/>
          <w:bCs/>
        </w:rPr>
        <w:t>Допо</w:t>
      </w:r>
      <w:r w:rsidR="00A135C4" w:rsidRPr="00CA34DC">
        <w:rPr>
          <w:b/>
          <w:bCs/>
        </w:rPr>
        <w:t>лнительные мероприятия</w:t>
      </w:r>
    </w:p>
    <w:p w14:paraId="1A7969FC" w14:textId="77777777" w:rsidR="0037075E" w:rsidRPr="00CA34DC" w:rsidRDefault="0037075E" w:rsidP="006224B1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336D8AAB" w14:textId="77777777" w:rsidR="00A135C4" w:rsidRPr="00A135C4" w:rsidRDefault="00A135C4" w:rsidP="006224B1">
      <w:pPr>
        <w:pStyle w:val="a9"/>
      </w:pPr>
      <w:r w:rsidRPr="00A135C4">
        <w:t>1. Документация</w:t>
      </w:r>
    </w:p>
    <w:p w14:paraId="0C6D90E0" w14:textId="77777777" w:rsidR="00A135C4" w:rsidRPr="00A135C4" w:rsidRDefault="00A135C4" w:rsidP="006224B1">
      <w:pPr>
        <w:pStyle w:val="a"/>
        <w:ind w:left="0" w:firstLine="851"/>
      </w:pPr>
      <w:r w:rsidRPr="00A135C4">
        <w:t>Список документов по ГОСТ 34.201, подготавливаемых на каждой стадии.</w:t>
      </w:r>
    </w:p>
    <w:p w14:paraId="625B912D" w14:textId="77777777" w:rsidR="00A135C4" w:rsidRPr="00A135C4" w:rsidRDefault="00A135C4" w:rsidP="006224B1">
      <w:pPr>
        <w:pStyle w:val="a"/>
        <w:ind w:left="0" w:firstLine="851"/>
      </w:pPr>
      <w:r w:rsidRPr="00A135C4">
        <w:t>Порядок утверждения и согласования документов.</w:t>
      </w:r>
    </w:p>
    <w:p w14:paraId="6DDD6734" w14:textId="77777777" w:rsidR="00A135C4" w:rsidRPr="00A135C4" w:rsidRDefault="00A135C4" w:rsidP="006224B1">
      <w:pPr>
        <w:pStyle w:val="a9"/>
      </w:pPr>
      <w:r w:rsidRPr="00A135C4">
        <w:t>2. Экспертиза технической документации</w:t>
      </w:r>
    </w:p>
    <w:p w14:paraId="61CD1965" w14:textId="77777777" w:rsidR="00A135C4" w:rsidRPr="00A135C4" w:rsidRDefault="00A135C4" w:rsidP="006224B1">
      <w:pPr>
        <w:pStyle w:val="a"/>
        <w:ind w:left="0" w:firstLine="851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6224B1">
      <w:pPr>
        <w:pStyle w:val="a"/>
        <w:ind w:left="0" w:firstLine="851"/>
      </w:pPr>
      <w:r w:rsidRPr="00A135C4">
        <w:t>Определение организации-эксперта и сроков проверки.</w:t>
      </w:r>
    </w:p>
    <w:p w14:paraId="79735197" w14:textId="77777777" w:rsidR="00A135C4" w:rsidRPr="00A135C4" w:rsidRDefault="00A135C4" w:rsidP="006224B1">
      <w:pPr>
        <w:pStyle w:val="a9"/>
      </w:pPr>
      <w:r w:rsidRPr="00A135C4">
        <w:t>3. Обеспечение надежности системы</w:t>
      </w:r>
    </w:p>
    <w:p w14:paraId="580E0C69" w14:textId="77777777" w:rsidR="00A135C4" w:rsidRPr="00A135C4" w:rsidRDefault="00A135C4" w:rsidP="006224B1">
      <w:pPr>
        <w:pStyle w:val="a"/>
        <w:ind w:left="0" w:firstLine="851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6224B1">
      <w:pPr>
        <w:pStyle w:val="a"/>
        <w:ind w:left="0" w:firstLine="851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77777777" w:rsidR="00A135C4" w:rsidRPr="00A135C4" w:rsidRDefault="00A135C4" w:rsidP="006224B1">
      <w:pPr>
        <w:pStyle w:val="a9"/>
      </w:pPr>
      <w:r w:rsidRPr="00A135C4">
        <w:t>4. Метрологическое обеспечение</w:t>
      </w:r>
    </w:p>
    <w:p w14:paraId="7983BF52" w14:textId="77777777" w:rsidR="00A135C4" w:rsidRPr="00A135C4" w:rsidRDefault="00A135C4" w:rsidP="006224B1">
      <w:pPr>
        <w:pStyle w:val="a"/>
        <w:ind w:left="0" w:firstLine="851"/>
      </w:pPr>
      <w:r w:rsidRPr="00A135C4">
        <w:t>План работ по метрологическому обеспечению на всех стадиях.</w:t>
      </w:r>
    </w:p>
    <w:p w14:paraId="7B3477C3" w14:textId="4E4FA007" w:rsidR="00257970" w:rsidRDefault="00A135C4" w:rsidP="006224B1">
      <w:pPr>
        <w:pStyle w:val="a"/>
        <w:ind w:left="0" w:firstLine="851"/>
      </w:pPr>
      <w:r w:rsidRPr="00A135C4">
        <w:t>Исполнители работ и сроки выполнения.</w:t>
      </w:r>
    </w:p>
    <w:p w14:paraId="679939C2" w14:textId="77777777" w:rsidR="00C83E48" w:rsidRDefault="00C83E48" w:rsidP="006224B1">
      <w:pPr>
        <w:pStyle w:val="a"/>
        <w:numPr>
          <w:ilvl w:val="0"/>
          <w:numId w:val="0"/>
        </w:numPr>
        <w:ind w:left="284" w:firstLine="851"/>
      </w:pPr>
    </w:p>
    <w:p w14:paraId="320BB796" w14:textId="33892963" w:rsidR="00C83E48" w:rsidRDefault="00C83E48" w:rsidP="006224B1">
      <w:pPr>
        <w:pStyle w:val="a"/>
        <w:numPr>
          <w:ilvl w:val="0"/>
          <w:numId w:val="0"/>
        </w:numPr>
        <w:ind w:left="284" w:firstLine="851"/>
        <w:rPr>
          <w:b/>
          <w:bCs/>
        </w:rPr>
      </w:pPr>
      <w:r w:rsidRPr="00420B75">
        <w:rPr>
          <w:b/>
          <w:bCs/>
        </w:rPr>
        <w:t xml:space="preserve">6 </w:t>
      </w:r>
      <w:r w:rsidR="00420B75">
        <w:rPr>
          <w:b/>
          <w:bCs/>
        </w:rPr>
        <w:t>Порядок контроля и приемки системы:</w:t>
      </w:r>
    </w:p>
    <w:p w14:paraId="5E9B11FE" w14:textId="77777777" w:rsidR="00420B75" w:rsidRDefault="00420B75" w:rsidP="006224B1">
      <w:pPr>
        <w:pStyle w:val="a"/>
        <w:numPr>
          <w:ilvl w:val="0"/>
          <w:numId w:val="0"/>
        </w:numPr>
        <w:ind w:left="284" w:firstLine="851"/>
      </w:pPr>
    </w:p>
    <w:p w14:paraId="1F82ECDE" w14:textId="77777777" w:rsidR="00420B75" w:rsidRDefault="00420B75" w:rsidP="006224B1">
      <w:pPr>
        <w:pStyle w:val="a"/>
        <w:numPr>
          <w:ilvl w:val="0"/>
          <w:numId w:val="36"/>
        </w:numPr>
        <w:ind w:left="0" w:firstLine="851"/>
      </w:pPr>
      <w:r>
        <w:t>. Испытания системы и ее компонентов</w:t>
      </w:r>
    </w:p>
    <w:p w14:paraId="7CC5CC66" w14:textId="77777777" w:rsidR="00420B75" w:rsidRDefault="00420B75" w:rsidP="006224B1">
      <w:pPr>
        <w:pStyle w:val="a"/>
        <w:ind w:left="0" w:firstLine="851"/>
      </w:pPr>
      <w:r>
        <w:t>Виды испытаний:</w:t>
      </w:r>
    </w:p>
    <w:p w14:paraId="4B3F5765" w14:textId="77777777" w:rsidR="00420B75" w:rsidRDefault="00420B75" w:rsidP="006224B1">
      <w:pPr>
        <w:pStyle w:val="a"/>
        <w:ind w:left="0" w:firstLine="851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6224B1">
      <w:pPr>
        <w:pStyle w:val="a"/>
        <w:ind w:left="0" w:firstLine="851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6224B1">
      <w:pPr>
        <w:pStyle w:val="a"/>
        <w:ind w:left="0" w:firstLine="851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6224B1">
      <w:pPr>
        <w:pStyle w:val="a"/>
        <w:ind w:left="0" w:firstLine="851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6224B1">
      <w:pPr>
        <w:pStyle w:val="a"/>
        <w:ind w:left="0" w:firstLine="851"/>
      </w:pPr>
      <w:r>
        <w:t>Методы испытаний:</w:t>
      </w:r>
    </w:p>
    <w:p w14:paraId="65A08027" w14:textId="77777777" w:rsidR="00420B75" w:rsidRDefault="00420B75" w:rsidP="006224B1">
      <w:pPr>
        <w:pStyle w:val="a"/>
        <w:ind w:left="0" w:firstLine="851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6224B1">
      <w:pPr>
        <w:pStyle w:val="a"/>
        <w:ind w:left="0" w:firstLine="851"/>
      </w:pPr>
      <w:r>
        <w:t>Анализ кода, структуры системы и ее компонентов.</w:t>
      </w:r>
    </w:p>
    <w:p w14:paraId="0138635C" w14:textId="77777777" w:rsidR="00420B75" w:rsidRDefault="00420B75" w:rsidP="006224B1">
      <w:pPr>
        <w:pStyle w:val="a"/>
        <w:ind w:left="0" w:firstLine="851"/>
      </w:pPr>
      <w:r>
        <w:lastRenderedPageBreak/>
        <w:t>Использование специальных инструментов для тестирования безопасности и производительности.</w:t>
      </w:r>
    </w:p>
    <w:p w14:paraId="6B486C2D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2. Приемка работ по стадиям</w:t>
      </w:r>
    </w:p>
    <w:p w14:paraId="546AFD8C" w14:textId="77777777" w:rsidR="00420B75" w:rsidRDefault="00420B75" w:rsidP="006224B1">
      <w:pPr>
        <w:pStyle w:val="a"/>
        <w:ind w:left="0" w:firstLine="851"/>
      </w:pPr>
      <w:r>
        <w:t>Общие требования к приемке:</w:t>
      </w:r>
    </w:p>
    <w:p w14:paraId="278DCB56" w14:textId="77777777" w:rsidR="00420B75" w:rsidRDefault="00420B75" w:rsidP="006224B1">
      <w:pPr>
        <w:pStyle w:val="a"/>
        <w:ind w:left="0" w:firstLine="851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6224B1">
      <w:pPr>
        <w:pStyle w:val="a"/>
        <w:ind w:left="0" w:firstLine="851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6224B1">
      <w:pPr>
        <w:pStyle w:val="a"/>
        <w:ind w:left="0" w:firstLine="851"/>
      </w:pPr>
      <w:r>
        <w:t>Согласование и утверждение приемочной документации.</w:t>
      </w:r>
    </w:p>
    <w:p w14:paraId="6EEFCCFF" w14:textId="77777777" w:rsidR="00420B75" w:rsidRDefault="00420B75" w:rsidP="006224B1">
      <w:pPr>
        <w:pStyle w:val="a"/>
        <w:numPr>
          <w:ilvl w:val="0"/>
          <w:numId w:val="0"/>
        </w:numPr>
        <w:ind w:firstLine="851"/>
      </w:pPr>
      <w:r>
        <w:t>3. Статус приемочной комиссии</w:t>
      </w:r>
    </w:p>
    <w:p w14:paraId="00985025" w14:textId="77777777" w:rsidR="00420B75" w:rsidRDefault="00420B75" w:rsidP="006224B1">
      <w:pPr>
        <w:pStyle w:val="a"/>
        <w:ind w:left="0" w:firstLine="851"/>
      </w:pPr>
      <w:r>
        <w:t>Типы приемочных комиссий:</w:t>
      </w:r>
    </w:p>
    <w:p w14:paraId="6E475881" w14:textId="77777777" w:rsidR="00420B75" w:rsidRDefault="00420B75" w:rsidP="006224B1">
      <w:pPr>
        <w:pStyle w:val="a"/>
        <w:ind w:left="0" w:firstLine="851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6224B1">
      <w:pPr>
        <w:pStyle w:val="a"/>
        <w:ind w:left="0" w:firstLine="851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6224B1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1366B548" w14:textId="77777777" w:rsidR="004F5EF3" w:rsidRPr="004F5EF3" w:rsidRDefault="004F5EF3" w:rsidP="006224B1">
      <w:pPr>
        <w:pStyle w:val="a9"/>
        <w:rPr>
          <w:b/>
          <w:bCs/>
        </w:rPr>
      </w:pPr>
    </w:p>
    <w:p w14:paraId="1FFFAF98" w14:textId="77777777" w:rsidR="00B95AD5" w:rsidRDefault="004F5EF3" w:rsidP="006224B1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5B0E2A29" w14:textId="77777777" w:rsidR="002B1101" w:rsidRDefault="002B1101" w:rsidP="006224B1">
      <w:pPr>
        <w:pStyle w:val="a9"/>
        <w:rPr>
          <w:b/>
          <w:bCs/>
        </w:rPr>
      </w:pPr>
    </w:p>
    <w:p w14:paraId="540F9D20" w14:textId="56628326" w:rsidR="002B1101" w:rsidRPr="00C14AEF" w:rsidRDefault="002B1101" w:rsidP="006224B1">
      <w:pPr>
        <w:pStyle w:val="a9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6224B1">
      <w:pPr>
        <w:pStyle w:val="a"/>
        <w:ind w:left="0" w:firstLine="851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6224B1">
      <w:pPr>
        <w:pStyle w:val="a"/>
        <w:ind w:left="0" w:firstLine="851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6224B1">
      <w:pPr>
        <w:pStyle w:val="a9"/>
      </w:pPr>
      <w:r w:rsidRPr="00C14AEF">
        <w:t>Изменения в объекте автоматизации:</w:t>
      </w:r>
    </w:p>
    <w:p w14:paraId="25B5372E" w14:textId="77777777" w:rsidR="00B95AD5" w:rsidRDefault="00B95AD5" w:rsidP="006224B1">
      <w:pPr>
        <w:pStyle w:val="a"/>
        <w:ind w:left="0" w:firstLine="851"/>
      </w:pPr>
      <w:r>
        <w:t>Ответственный: Специалисты по внедрению системы.</w:t>
      </w:r>
    </w:p>
    <w:p w14:paraId="3412A013" w14:textId="77777777" w:rsidR="00B95AD5" w:rsidRDefault="00B95AD5" w:rsidP="006224B1">
      <w:pPr>
        <w:pStyle w:val="a"/>
        <w:ind w:left="0" w:firstLine="851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6224B1">
      <w:pPr>
        <w:pStyle w:val="a"/>
        <w:numPr>
          <w:ilvl w:val="0"/>
          <w:numId w:val="0"/>
        </w:numPr>
        <w:ind w:firstLine="851"/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6224B1">
      <w:pPr>
        <w:pStyle w:val="a"/>
        <w:ind w:left="0" w:firstLine="851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6224B1">
      <w:pPr>
        <w:pStyle w:val="a"/>
        <w:ind w:left="0" w:firstLine="851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6224B1">
      <w:pPr>
        <w:pStyle w:val="a9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6224B1">
      <w:pPr>
        <w:pStyle w:val="a"/>
        <w:ind w:left="0" w:firstLine="851"/>
      </w:pPr>
      <w:r>
        <w:t>Ответственный: Руководство компании или проекта.</w:t>
      </w:r>
    </w:p>
    <w:p w14:paraId="34043AD7" w14:textId="77777777" w:rsidR="00B95AD5" w:rsidRDefault="00B95AD5" w:rsidP="006224B1">
      <w:pPr>
        <w:pStyle w:val="a"/>
        <w:ind w:left="0" w:firstLine="851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6224B1">
      <w:pPr>
        <w:pStyle w:val="a9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6224B1">
      <w:pPr>
        <w:pStyle w:val="a"/>
        <w:ind w:left="0" w:firstLine="851"/>
      </w:pPr>
      <w:r>
        <w:t>Ответственный: Отдел кадров, руководство проекта.</w:t>
      </w:r>
    </w:p>
    <w:p w14:paraId="00C3C071" w14:textId="7A79A314" w:rsidR="00A91FFF" w:rsidRDefault="00B95AD5" w:rsidP="006224B1">
      <w:pPr>
        <w:pStyle w:val="a"/>
        <w:ind w:left="0" w:firstLine="851"/>
      </w:pPr>
      <w:r>
        <w:lastRenderedPageBreak/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1DD9268C" w14:textId="77777777" w:rsidR="002B1101" w:rsidRDefault="002B1101" w:rsidP="006224B1">
      <w:pPr>
        <w:pStyle w:val="a"/>
        <w:numPr>
          <w:ilvl w:val="0"/>
          <w:numId w:val="0"/>
        </w:numPr>
        <w:ind w:left="1571" w:firstLine="851"/>
      </w:pPr>
    </w:p>
    <w:p w14:paraId="0C7082D0" w14:textId="72E904FD" w:rsidR="002B1101" w:rsidRDefault="002B1101" w:rsidP="006224B1">
      <w:pPr>
        <w:pStyle w:val="a9"/>
        <w:rPr>
          <w:b/>
          <w:bCs/>
        </w:rPr>
      </w:pPr>
      <w:r>
        <w:rPr>
          <w:b/>
          <w:bCs/>
        </w:rPr>
        <w:t>8.</w:t>
      </w:r>
      <w:r w:rsidR="00C37F9D">
        <w:rPr>
          <w:b/>
          <w:bCs/>
        </w:rPr>
        <w:t>Требования к документированию.</w:t>
      </w:r>
    </w:p>
    <w:p w14:paraId="54FE166D" w14:textId="0D573E2A" w:rsidR="00D22D67" w:rsidRDefault="00D22D67" w:rsidP="006224B1">
      <w:pPr>
        <w:pStyle w:val="a9"/>
        <w:rPr>
          <w:b/>
          <w:bCs/>
        </w:rPr>
      </w:pPr>
    </w:p>
    <w:p w14:paraId="2B0AF95E" w14:textId="55AF3AA7" w:rsidR="00A91FFF" w:rsidRPr="001A29FB" w:rsidRDefault="00A91FFF" w:rsidP="006224B1">
      <w:pPr>
        <w:pStyle w:val="a9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6224B1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6224B1">
      <w:pPr>
        <w:pStyle w:val="a"/>
        <w:ind w:left="0" w:firstLine="851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6224B1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6224B1">
      <w:pPr>
        <w:pStyle w:val="a9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6224B1">
      <w:pPr>
        <w:pStyle w:val="a"/>
        <w:ind w:left="0" w:firstLine="851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6224B1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6224B1">
      <w:pPr>
        <w:pStyle w:val="a9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6224B1">
      <w:pPr>
        <w:pStyle w:val="a"/>
        <w:ind w:left="0" w:firstLine="851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6224B1">
      <w:pPr>
        <w:pStyle w:val="a"/>
        <w:ind w:left="0" w:firstLine="851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6224B1">
      <w:pPr>
        <w:pStyle w:val="a"/>
        <w:ind w:left="0" w:firstLine="851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08799A57" w14:textId="70DE86A6" w:rsidR="00AA3FBF" w:rsidRDefault="00AA3FBF" w:rsidP="006224B1">
      <w:pPr>
        <w:ind w:firstLine="851"/>
      </w:pPr>
      <w:r>
        <w:br w:type="page"/>
      </w:r>
    </w:p>
    <w:p w14:paraId="23E07196" w14:textId="77777777" w:rsidR="008049B0" w:rsidRDefault="008049B0" w:rsidP="006224B1">
      <w:pPr>
        <w:pStyle w:val="a9"/>
      </w:pPr>
    </w:p>
    <w:p w14:paraId="6CB5E814" w14:textId="7E29B5B9" w:rsidR="008049B0" w:rsidRDefault="008049B0" w:rsidP="006224B1">
      <w:pPr>
        <w:pStyle w:val="a9"/>
        <w:rPr>
          <w:b/>
          <w:bCs/>
        </w:rPr>
      </w:pPr>
      <w:r>
        <w:rPr>
          <w:b/>
          <w:bCs/>
        </w:rPr>
        <w:t>9.</w:t>
      </w:r>
      <w:r w:rsidR="00DE600F">
        <w:rPr>
          <w:b/>
          <w:bCs/>
        </w:rPr>
        <w:t>Источники разработки.</w:t>
      </w:r>
    </w:p>
    <w:p w14:paraId="617F233B" w14:textId="77777777" w:rsidR="00AA3FBF" w:rsidRDefault="00AA3FBF" w:rsidP="006224B1">
      <w:pPr>
        <w:ind w:firstLine="851"/>
      </w:pPr>
    </w:p>
    <w:p w14:paraId="3AA8DE11" w14:textId="77777777" w:rsidR="00AA3FBF" w:rsidRDefault="00AA3FBF" w:rsidP="006224B1">
      <w:pPr>
        <w:pStyle w:val="a9"/>
      </w:pPr>
      <w:r>
        <w:t>Технико-экономическое обоснование:</w:t>
      </w:r>
    </w:p>
    <w:p w14:paraId="7B5BFD40" w14:textId="6A32BF36" w:rsidR="00AA3FBF" w:rsidRDefault="00AA3FBF" w:rsidP="006224B1">
      <w:pPr>
        <w:pStyle w:val="a"/>
        <w:ind w:left="0" w:firstLine="851"/>
      </w:pPr>
      <w:r>
        <w:t xml:space="preserve">   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0EC4A650" w:rsidR="00AA3FBF" w:rsidRDefault="00AA3FBF" w:rsidP="006224B1">
      <w:pPr>
        <w:pStyle w:val="a"/>
        <w:ind w:left="0" w:firstLine="851"/>
      </w:pPr>
      <w:r>
        <w:t xml:space="preserve"> Источник: отдел финансов или экономического планирования заказчика.</w:t>
      </w:r>
    </w:p>
    <w:p w14:paraId="54C573A1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Отчеты о законченных научно-исследовательских работах:</w:t>
      </w:r>
    </w:p>
    <w:p w14:paraId="35F1BF9B" w14:textId="02A49972" w:rsidR="00AA3FBF" w:rsidRDefault="00AA3FBF" w:rsidP="006224B1">
      <w:pPr>
        <w:pStyle w:val="a"/>
        <w:ind w:left="0" w:firstLine="851"/>
      </w:pPr>
      <w:r>
        <w:t xml:space="preserve"> Описание: результаты предыдущих исследований, которые могут влиять на создание новой системы.</w:t>
      </w:r>
    </w:p>
    <w:p w14:paraId="1650682A" w14:textId="3E0C8DB1" w:rsidR="00AA3FBF" w:rsidRDefault="00AA3FBF" w:rsidP="006224B1">
      <w:pPr>
        <w:pStyle w:val="a"/>
        <w:ind w:left="0" w:firstLine="851"/>
      </w:pPr>
      <w:r>
        <w:t xml:space="preserve"> 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6224B1">
      <w:pPr>
        <w:pStyle w:val="a"/>
        <w:ind w:left="0" w:firstLine="851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20887E01" w:rsidR="00AA3FBF" w:rsidRDefault="00AA3FBF" w:rsidP="006224B1">
      <w:pPr>
        <w:pStyle w:val="a"/>
        <w:ind w:left="0" w:firstLine="851"/>
      </w:pPr>
      <w:r>
        <w:t xml:space="preserve">    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Стандарты и нормативы:</w:t>
      </w:r>
    </w:p>
    <w:p w14:paraId="2F49E5E6" w14:textId="72571A1E" w:rsidR="00AA3FBF" w:rsidRDefault="00AA3FBF" w:rsidP="006224B1">
      <w:pPr>
        <w:pStyle w:val="a"/>
        <w:ind w:left="0" w:firstLine="851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6224B1">
      <w:pPr>
        <w:pStyle w:val="a"/>
        <w:ind w:left="0" w:firstLine="851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6224B1">
      <w:pPr>
        <w:pStyle w:val="a"/>
        <w:numPr>
          <w:ilvl w:val="0"/>
          <w:numId w:val="0"/>
        </w:numPr>
        <w:ind w:firstLine="851"/>
      </w:pPr>
      <w:r>
        <w:t>Документация по предыдущим проектам:</w:t>
      </w:r>
    </w:p>
    <w:p w14:paraId="58D03BC1" w14:textId="02C470D1" w:rsidR="00AA3FBF" w:rsidRDefault="00AA3FBF" w:rsidP="006224B1">
      <w:pPr>
        <w:pStyle w:val="a"/>
        <w:ind w:left="0" w:firstLine="851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78C72E88" w14:textId="4528ACA3" w:rsidR="00AA3FBF" w:rsidRDefault="00AA3FBF" w:rsidP="006224B1">
      <w:pPr>
        <w:pStyle w:val="a"/>
        <w:ind w:left="0" w:firstLine="851"/>
      </w:pPr>
      <w:r>
        <w:t xml:space="preserve">  Источник: внутренняя документация организации, отчеты по предыдущим проектам.</w:t>
      </w:r>
    </w:p>
    <w:p w14:paraId="1CF279A2" w14:textId="77777777" w:rsidR="00AA3FBF" w:rsidRDefault="00AA3FBF" w:rsidP="00BD63FC">
      <w:pPr>
        <w:ind w:firstLine="284"/>
      </w:pPr>
    </w:p>
    <w:p w14:paraId="7A76CE62" w14:textId="77777777" w:rsidR="00AA3FBF" w:rsidRDefault="00AA3FBF"/>
    <w:p w14:paraId="1BDA8C51" w14:textId="77777777" w:rsidR="00AA3FBF" w:rsidRDefault="00AA3FBF"/>
    <w:p w14:paraId="520F1582" w14:textId="77777777" w:rsidR="00AA3FBF" w:rsidRDefault="00AA3FBF"/>
    <w:p w14:paraId="7DDE9AAE" w14:textId="77777777" w:rsidR="00AA3FBF" w:rsidRDefault="00AA3FBF"/>
    <w:p w14:paraId="56B923E8" w14:textId="77777777" w:rsidR="00AA3FBF" w:rsidRDefault="00AA3FBF"/>
    <w:p w14:paraId="70FF6CAE" w14:textId="77777777" w:rsidR="00AA3FBF" w:rsidRDefault="00AA3FBF"/>
    <w:p w14:paraId="225A5ED9" w14:textId="77777777" w:rsidR="00AA3FBF" w:rsidRDefault="00AA3FBF"/>
    <w:p w14:paraId="6A9F5917" w14:textId="11F941B4" w:rsidR="0085680B" w:rsidRDefault="0085680B">
      <w:r>
        <w:br w:type="page"/>
      </w:r>
    </w:p>
    <w:p w14:paraId="1D4AD8DA" w14:textId="4312D504" w:rsidR="0085680B" w:rsidRPr="00BA1407" w:rsidRDefault="002E71B7" w:rsidP="002E71B7">
      <w:pPr>
        <w:pStyle w:val="a9"/>
        <w:jc w:val="center"/>
        <w:rPr>
          <w:rFonts w:eastAsia="Times New Roman" w:cs="Times New Roman"/>
        </w:rPr>
      </w:pPr>
      <w:r w:rsidRPr="0013742C">
        <w:lastRenderedPageBreak/>
        <w:t>К-202</w:t>
      </w:r>
      <w:r>
        <w:t>-</w:t>
      </w:r>
      <w:r w:rsidRPr="0013742C">
        <w:t>ABCD</w:t>
      </w:r>
    </w:p>
    <w:p w14:paraId="5B6DF0BF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85680B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8268FD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6A04E5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p w14:paraId="5E642BCF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8268FD">
      <w:pPr>
        <w:pStyle w:val="af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8268FD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8268FD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8268FD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8268FD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8268FD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8268FD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8268FD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7C2608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8268FD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8268FD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8049B0">
      <w:pPr>
        <w:pStyle w:val="a9"/>
        <w:ind w:firstLine="0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862C" w14:textId="77777777" w:rsidR="00EA2348" w:rsidRDefault="00EA2348">
      <w:pPr>
        <w:spacing w:after="0" w:line="240" w:lineRule="auto"/>
      </w:pPr>
      <w:r>
        <w:separator/>
      </w:r>
    </w:p>
  </w:endnote>
  <w:endnote w:type="continuationSeparator" w:id="0">
    <w:p w14:paraId="6F042C99" w14:textId="77777777" w:rsidR="00EA2348" w:rsidRDefault="00EA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549A" w14:textId="77777777" w:rsidR="007C715F" w:rsidRDefault="007C71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22E" w14:textId="77777777" w:rsidR="007C715F" w:rsidRDefault="007C71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5E92" w14:textId="77777777" w:rsidR="007C715F" w:rsidRDefault="007C71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6E96" w14:textId="77777777" w:rsidR="00EA2348" w:rsidRDefault="00EA2348">
      <w:pPr>
        <w:spacing w:after="0" w:line="240" w:lineRule="auto"/>
      </w:pPr>
      <w:r>
        <w:separator/>
      </w:r>
    </w:p>
  </w:footnote>
  <w:footnote w:type="continuationSeparator" w:id="0">
    <w:p w14:paraId="5473BA10" w14:textId="77777777" w:rsidR="00EA2348" w:rsidRDefault="00EA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B39C" w14:textId="77777777" w:rsidR="007C715F" w:rsidRDefault="007C71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 w:rsidP="007C7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 w:rsidP="007C715F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4485"/>
    <w:multiLevelType w:val="multilevel"/>
    <w:tmpl w:val="C5CE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F1202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8688B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0320FA6"/>
    <w:multiLevelType w:val="hybridMultilevel"/>
    <w:tmpl w:val="EBB2C4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F35153"/>
    <w:multiLevelType w:val="hybridMultilevel"/>
    <w:tmpl w:val="652CD2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145C50FD"/>
    <w:multiLevelType w:val="multilevel"/>
    <w:tmpl w:val="5F3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BA4C28"/>
    <w:multiLevelType w:val="multilevel"/>
    <w:tmpl w:val="9E1A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449E4"/>
    <w:multiLevelType w:val="hybridMultilevel"/>
    <w:tmpl w:val="0DF822FA"/>
    <w:lvl w:ilvl="0" w:tplc="10643DCC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69F0E07"/>
    <w:multiLevelType w:val="multilevel"/>
    <w:tmpl w:val="CCB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1C1797"/>
    <w:multiLevelType w:val="multilevel"/>
    <w:tmpl w:val="4646687C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3C865EC"/>
    <w:multiLevelType w:val="multilevel"/>
    <w:tmpl w:val="C82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5C74AC"/>
    <w:multiLevelType w:val="multilevel"/>
    <w:tmpl w:val="2A2C2D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66D5E20"/>
    <w:multiLevelType w:val="hybridMultilevel"/>
    <w:tmpl w:val="86888F44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724425C"/>
    <w:multiLevelType w:val="multilevel"/>
    <w:tmpl w:val="13E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BA4B24"/>
    <w:multiLevelType w:val="multilevel"/>
    <w:tmpl w:val="AD1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334AA7"/>
    <w:multiLevelType w:val="multilevel"/>
    <w:tmpl w:val="4D06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8945564"/>
    <w:multiLevelType w:val="multilevel"/>
    <w:tmpl w:val="5AA6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114C3D"/>
    <w:multiLevelType w:val="multilevel"/>
    <w:tmpl w:val="1C401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5A05B3B"/>
    <w:multiLevelType w:val="hybridMultilevel"/>
    <w:tmpl w:val="640463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AC40CC2"/>
    <w:multiLevelType w:val="hybridMultilevel"/>
    <w:tmpl w:val="60AAC442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C3146C2"/>
    <w:multiLevelType w:val="hybridMultilevel"/>
    <w:tmpl w:val="442EF650"/>
    <w:lvl w:ilvl="0" w:tplc="5FC8F9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2B7084E"/>
    <w:multiLevelType w:val="hybridMultilevel"/>
    <w:tmpl w:val="7F36D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B6D41"/>
    <w:multiLevelType w:val="multilevel"/>
    <w:tmpl w:val="6CA0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0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1" w15:restartNumberingAfterBreak="0">
    <w:nsid w:val="6462462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2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D699E"/>
    <w:multiLevelType w:val="multilevel"/>
    <w:tmpl w:val="1F3E10B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4" w15:restartNumberingAfterBreak="0">
    <w:nsid w:val="702D2EE8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867B8"/>
    <w:multiLevelType w:val="multilevel"/>
    <w:tmpl w:val="76A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3961F1"/>
    <w:multiLevelType w:val="multilevel"/>
    <w:tmpl w:val="35E87EB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77873736"/>
    <w:multiLevelType w:val="multilevel"/>
    <w:tmpl w:val="811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A70F9E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2" w15:restartNumberingAfterBreak="0">
    <w:nsid w:val="78A94099"/>
    <w:multiLevelType w:val="multilevel"/>
    <w:tmpl w:val="DCA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BE4C59"/>
    <w:multiLevelType w:val="multilevel"/>
    <w:tmpl w:val="4A72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C40926"/>
    <w:multiLevelType w:val="multilevel"/>
    <w:tmpl w:val="392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DB14F4"/>
    <w:multiLevelType w:val="hybridMultilevel"/>
    <w:tmpl w:val="167A99D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7F193BA3"/>
    <w:multiLevelType w:val="multilevel"/>
    <w:tmpl w:val="0419001D"/>
    <w:numStyleLink w:val="1"/>
  </w:abstractNum>
  <w:num w:numId="1">
    <w:abstractNumId w:val="4"/>
  </w:num>
  <w:num w:numId="2">
    <w:abstractNumId w:val="45"/>
  </w:num>
  <w:num w:numId="3">
    <w:abstractNumId w:val="29"/>
  </w:num>
  <w:num w:numId="4">
    <w:abstractNumId w:val="30"/>
  </w:num>
  <w:num w:numId="5">
    <w:abstractNumId w:val="31"/>
  </w:num>
  <w:num w:numId="6">
    <w:abstractNumId w:val="5"/>
  </w:num>
  <w:num w:numId="7">
    <w:abstractNumId w:val="46"/>
  </w:num>
  <w:num w:numId="8">
    <w:abstractNumId w:val="26"/>
  </w:num>
  <w:num w:numId="9">
    <w:abstractNumId w:val="0"/>
  </w:num>
  <w:num w:numId="10">
    <w:abstractNumId w:val="20"/>
  </w:num>
  <w:num w:numId="11">
    <w:abstractNumId w:val="21"/>
  </w:num>
  <w:num w:numId="12">
    <w:abstractNumId w:val="39"/>
  </w:num>
  <w:num w:numId="13">
    <w:abstractNumId w:val="9"/>
  </w:num>
  <w:num w:numId="14">
    <w:abstractNumId w:val="13"/>
  </w:num>
  <w:num w:numId="15">
    <w:abstractNumId w:val="41"/>
  </w:num>
  <w:num w:numId="16">
    <w:abstractNumId w:val="33"/>
  </w:num>
  <w:num w:numId="17">
    <w:abstractNumId w:val="2"/>
  </w:num>
  <w:num w:numId="18">
    <w:abstractNumId w:val="34"/>
  </w:num>
  <w:num w:numId="19">
    <w:abstractNumId w:val="11"/>
  </w:num>
  <w:num w:numId="20">
    <w:abstractNumId w:val="16"/>
  </w:num>
  <w:num w:numId="21">
    <w:abstractNumId w:val="1"/>
  </w:num>
  <w:num w:numId="22">
    <w:abstractNumId w:val="42"/>
  </w:num>
  <w:num w:numId="23">
    <w:abstractNumId w:val="44"/>
  </w:num>
  <w:num w:numId="24">
    <w:abstractNumId w:val="17"/>
  </w:num>
  <w:num w:numId="25">
    <w:abstractNumId w:val="19"/>
  </w:num>
  <w:num w:numId="26">
    <w:abstractNumId w:val="38"/>
  </w:num>
  <w:num w:numId="27">
    <w:abstractNumId w:val="22"/>
  </w:num>
  <w:num w:numId="28">
    <w:abstractNumId w:val="47"/>
  </w:num>
  <w:num w:numId="29">
    <w:abstractNumId w:val="25"/>
  </w:num>
  <w:num w:numId="30">
    <w:abstractNumId w:val="28"/>
  </w:num>
  <w:num w:numId="31">
    <w:abstractNumId w:val="37"/>
  </w:num>
  <w:num w:numId="32">
    <w:abstractNumId w:val="6"/>
  </w:num>
  <w:num w:numId="33">
    <w:abstractNumId w:val="18"/>
  </w:num>
  <w:num w:numId="34">
    <w:abstractNumId w:val="3"/>
  </w:num>
  <w:num w:numId="35">
    <w:abstractNumId w:val="36"/>
  </w:num>
  <w:num w:numId="36">
    <w:abstractNumId w:val="14"/>
  </w:num>
  <w:num w:numId="37">
    <w:abstractNumId w:val="23"/>
  </w:num>
  <w:num w:numId="38">
    <w:abstractNumId w:val="8"/>
  </w:num>
  <w:num w:numId="39">
    <w:abstractNumId w:val="7"/>
  </w:num>
  <w:num w:numId="40">
    <w:abstractNumId w:val="35"/>
  </w:num>
  <w:num w:numId="41">
    <w:abstractNumId w:val="12"/>
  </w:num>
  <w:num w:numId="42">
    <w:abstractNumId w:val="10"/>
  </w:num>
  <w:num w:numId="43">
    <w:abstractNumId w:val="15"/>
  </w:num>
  <w:num w:numId="44">
    <w:abstractNumId w:val="43"/>
  </w:num>
  <w:num w:numId="45">
    <w:abstractNumId w:val="40"/>
  </w:num>
  <w:num w:numId="46">
    <w:abstractNumId w:val="27"/>
  </w:num>
  <w:num w:numId="47">
    <w:abstractNumId w:val="24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A29FB"/>
    <w:rsid w:val="001B75FA"/>
    <w:rsid w:val="001C0703"/>
    <w:rsid w:val="001E7C71"/>
    <w:rsid w:val="002236A4"/>
    <w:rsid w:val="00256244"/>
    <w:rsid w:val="00257970"/>
    <w:rsid w:val="00267F54"/>
    <w:rsid w:val="00290AA2"/>
    <w:rsid w:val="002972BA"/>
    <w:rsid w:val="002B1101"/>
    <w:rsid w:val="002E71B7"/>
    <w:rsid w:val="002E766A"/>
    <w:rsid w:val="0032450C"/>
    <w:rsid w:val="00330C37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A4023"/>
    <w:rsid w:val="004A6E30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224B1"/>
    <w:rsid w:val="006536AD"/>
    <w:rsid w:val="006818FD"/>
    <w:rsid w:val="00697F64"/>
    <w:rsid w:val="006A04E5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C2608"/>
    <w:rsid w:val="007C5FA5"/>
    <w:rsid w:val="007C715F"/>
    <w:rsid w:val="007C7EC3"/>
    <w:rsid w:val="007E5495"/>
    <w:rsid w:val="008049B0"/>
    <w:rsid w:val="008268FD"/>
    <w:rsid w:val="00850A46"/>
    <w:rsid w:val="0085680B"/>
    <w:rsid w:val="00896B36"/>
    <w:rsid w:val="008C2DFA"/>
    <w:rsid w:val="0091065E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6704"/>
    <w:rsid w:val="00A2598C"/>
    <w:rsid w:val="00A46646"/>
    <w:rsid w:val="00A7323E"/>
    <w:rsid w:val="00A85CAD"/>
    <w:rsid w:val="00A91FFF"/>
    <w:rsid w:val="00A96AB8"/>
    <w:rsid w:val="00AA10EE"/>
    <w:rsid w:val="00AA3FBF"/>
    <w:rsid w:val="00AF13C9"/>
    <w:rsid w:val="00B024C4"/>
    <w:rsid w:val="00B02FD3"/>
    <w:rsid w:val="00B330EE"/>
    <w:rsid w:val="00B66709"/>
    <w:rsid w:val="00B802F2"/>
    <w:rsid w:val="00B95AD5"/>
    <w:rsid w:val="00BA1407"/>
    <w:rsid w:val="00BA3AA2"/>
    <w:rsid w:val="00BB3806"/>
    <w:rsid w:val="00BD123B"/>
    <w:rsid w:val="00BD2BB5"/>
    <w:rsid w:val="00BD63FC"/>
    <w:rsid w:val="00BF2203"/>
    <w:rsid w:val="00BF73F8"/>
    <w:rsid w:val="00C07B4B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D0311F"/>
    <w:rsid w:val="00D1458C"/>
    <w:rsid w:val="00D22D67"/>
    <w:rsid w:val="00D51E6F"/>
    <w:rsid w:val="00D521DE"/>
    <w:rsid w:val="00D7165B"/>
    <w:rsid w:val="00D81D3A"/>
    <w:rsid w:val="00D84323"/>
    <w:rsid w:val="00DA1B77"/>
    <w:rsid w:val="00DB6C54"/>
    <w:rsid w:val="00DE2936"/>
    <w:rsid w:val="00DE600F"/>
    <w:rsid w:val="00E0026E"/>
    <w:rsid w:val="00EA2198"/>
    <w:rsid w:val="00EA2348"/>
    <w:rsid w:val="00EB007A"/>
    <w:rsid w:val="00ED0D41"/>
    <w:rsid w:val="00F176DC"/>
    <w:rsid w:val="00F31905"/>
    <w:rsid w:val="00F34C8E"/>
    <w:rsid w:val="00F62444"/>
    <w:rsid w:val="00F67264"/>
    <w:rsid w:val="00F67F2A"/>
    <w:rsid w:val="00F71E6F"/>
    <w:rsid w:val="00F73E09"/>
    <w:rsid w:val="00F957CB"/>
    <w:rsid w:val="00FB5D9A"/>
    <w:rsid w:val="00FD3165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27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35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151</cp:revision>
  <dcterms:created xsi:type="dcterms:W3CDTF">2023-12-25T04:46:00Z</dcterms:created>
  <dcterms:modified xsi:type="dcterms:W3CDTF">2023-12-26T07:25:00Z</dcterms:modified>
</cp:coreProperties>
</file>