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6B00B1" w14:textId="77777777" w:rsidR="00F959ED" w:rsidRDefault="00000000">
      <w:pPr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</w:rPr>
        <w:t>Министерство науки и высшего образования Российской Федерации</w:t>
      </w:r>
    </w:p>
    <w:p w14:paraId="1806471E" w14:textId="77777777" w:rsidR="00F959ED" w:rsidRDefault="000000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43E301F2" w14:textId="77777777" w:rsidR="00F959ED" w:rsidRDefault="000000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76CE75A8" w14:textId="77777777" w:rsidR="00F959ED" w:rsidRDefault="0000000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69849894" w14:textId="77777777" w:rsidR="00F959ED" w:rsidRDefault="0000000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(ФГБОУ ВО «КубГУ»)</w:t>
      </w:r>
    </w:p>
    <w:p w14:paraId="1EDE4AFF" w14:textId="77777777" w:rsidR="00F959ED" w:rsidRDefault="00F959E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0EFDB52" w14:textId="77777777" w:rsidR="00F959ED" w:rsidRDefault="0000000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1CBDCBF5" w14:textId="77777777" w:rsidR="00F959ED" w:rsidRDefault="0000000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38463073" w14:textId="77777777" w:rsidR="00F959ED" w:rsidRDefault="00F959E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7BD7953" w14:textId="77777777" w:rsidR="00F959ED" w:rsidRDefault="00F959E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E46548" w14:textId="77777777" w:rsidR="00F959ED" w:rsidRDefault="00F959E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0E4602" w14:textId="77777777" w:rsidR="00F959ED" w:rsidRDefault="00F959E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A0A62D" w14:textId="77777777" w:rsidR="00F959ED" w:rsidRDefault="00F959E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13D1F6" w14:textId="77777777" w:rsidR="00F959ED" w:rsidRDefault="0000000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№6.1</w:t>
      </w:r>
    </w:p>
    <w:p w14:paraId="7A6A7406" w14:textId="77777777" w:rsidR="00F959ED" w:rsidRDefault="0000000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Дисциплина: Обработка больших данных</w:t>
      </w:r>
    </w:p>
    <w:p w14:paraId="60F20A15" w14:textId="77777777" w:rsidR="00F959ED" w:rsidRDefault="00F959E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79A3DE" w14:textId="77777777" w:rsidR="00F959ED" w:rsidRDefault="00F959E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904621" w14:textId="77777777" w:rsidR="00F959ED" w:rsidRDefault="00F959E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DF2898" w14:textId="77777777" w:rsidR="00F959ED" w:rsidRDefault="00F959E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25296F" w14:textId="77777777" w:rsidR="00F959ED" w:rsidRDefault="00F959E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B3557A" w14:textId="77777777" w:rsidR="00F959ED" w:rsidRDefault="00F959E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E2EE1B" w14:textId="77777777" w:rsidR="00F959ED" w:rsidRDefault="00000000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Работу выполнил: _______________________________________А.Д. Воробьев</w:t>
      </w:r>
    </w:p>
    <w:p w14:paraId="30D551E8" w14:textId="77777777" w:rsidR="00F959ED" w:rsidRDefault="00F959ED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02B411CB" w14:textId="77777777" w:rsidR="00F959ED" w:rsidRDefault="00F959ED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511B4A6C" w14:textId="77777777" w:rsidR="00F959ED" w:rsidRDefault="00F959ED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F02FB7D" w14:textId="77777777" w:rsidR="00F959ED" w:rsidRDefault="00F959ED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5076A441" w14:textId="77777777" w:rsidR="00F959ED" w:rsidRDefault="0000000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 w14:paraId="72883424" w14:textId="77777777" w:rsidR="00F959ED" w:rsidRDefault="00F95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E4543CF" w14:textId="77777777" w:rsidR="00F959ED" w:rsidRDefault="00F95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474A6A" w14:textId="77777777" w:rsidR="00F959ED" w:rsidRDefault="00F95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FECC34" w14:textId="77777777" w:rsidR="00F959ED" w:rsidRDefault="00F95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ECBEEE" w14:textId="77777777" w:rsidR="00F959ED" w:rsidRDefault="0000000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_________________________________________ Т.А. Приходько</w:t>
      </w:r>
    </w:p>
    <w:p w14:paraId="25659AB6" w14:textId="77777777" w:rsidR="00F959ED" w:rsidRPr="00D74F64" w:rsidRDefault="00000000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45ED0152" w14:textId="77777777" w:rsidR="00F959ED" w:rsidRDefault="000000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Цель работы:</w:t>
      </w:r>
      <w:r>
        <w:rPr>
          <w:rFonts w:ascii="Times New Roman" w:hAnsi="Times New Roman" w:cs="Times New Roman"/>
          <w:sz w:val="28"/>
        </w:rPr>
        <w:t xml:space="preserve"> закрепить знания об алгоритмах классификации и кластеризации данных, ознакомиться с некоторыми функциями языка R, осуществляющими этот вид анализа, принципами их работы. Научиться визуализировать результаты работы функций кластерного анализа и классификаторов, интерпретировать полученные результаты. Научиться выполнять классификацию на основе формулы Байеса и деревьев решений. Также провести сравнение результатов кластеризации двух датасетов по одной тематике за различные периоды.</w:t>
      </w:r>
    </w:p>
    <w:p w14:paraId="30589263" w14:textId="77777777" w:rsidR="00F959ED" w:rsidRDefault="00000000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Часть 1.</w:t>
      </w:r>
      <w: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Подготовка данных</w:t>
      </w:r>
    </w:p>
    <w:p w14:paraId="50F4B382" w14:textId="25BE4FF8" w:rsidR="00F959ED" w:rsidRDefault="00000000">
      <w:r>
        <w:tab/>
        <w:t>В качестве датасет</w:t>
      </w:r>
      <w:r w:rsidR="004069F2">
        <w:t>а</w:t>
      </w:r>
      <w:r>
        <w:t xml:space="preserve"> </w:t>
      </w:r>
      <w:r w:rsidR="004069F2">
        <w:t xml:space="preserve">была выбрана статистика по покупателям </w:t>
      </w:r>
    </w:p>
    <w:p w14:paraId="5697705F" w14:textId="1542249F" w:rsidR="00F959ED" w:rsidRDefault="004069F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583AD4C" wp14:editId="5B743310">
            <wp:extent cx="6300470" cy="3950335"/>
            <wp:effectExtent l="0" t="0" r="0" b="0"/>
            <wp:docPr id="1577563127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563127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C6CE" w14:textId="010F20F2" w:rsidR="00F959ED" w:rsidRDefault="00000000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 – Фрагмент исходной таблицы с данными</w:t>
      </w:r>
    </w:p>
    <w:p w14:paraId="53DD7B97" w14:textId="73DD04D4" w:rsidR="00F959ED" w:rsidRDefault="00F959ED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72DB36E1" w14:textId="110EA5B4" w:rsidR="00F959ED" w:rsidRDefault="00F959ED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2B7E7EAD" w14:textId="77777777" w:rsidR="004069F2" w:rsidRDefault="004069F2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41D331D2" w14:textId="77777777" w:rsidR="004069F2" w:rsidRDefault="004069F2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5ED54C93" w14:textId="77777777" w:rsidR="00F959ED" w:rsidRDefault="00F959ED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37E7808A" w14:textId="5E2B21AD" w:rsidR="00F959ED" w:rsidRDefault="00000000">
      <w:pPr>
        <w:pStyle w:val="af"/>
        <w:spacing w:line="360" w:lineRule="auto"/>
        <w:ind w:left="0"/>
        <w:rPr>
          <w:lang w:val="en-US"/>
        </w:rPr>
      </w:pPr>
      <w:r>
        <w:lastRenderedPageBreak/>
        <w:t>Далее был проведён стандартный описательный анализ для данных</w:t>
      </w:r>
    </w:p>
    <w:p w14:paraId="5D26E560" w14:textId="57339CFF" w:rsidR="004069F2" w:rsidRPr="004069F2" w:rsidRDefault="004069F2">
      <w:pPr>
        <w:pStyle w:val="af"/>
        <w:spacing w:line="360" w:lineRule="auto"/>
        <w:ind w:left="0"/>
        <w:rPr>
          <w:lang w:val="en-US"/>
        </w:rPr>
      </w:pPr>
    </w:p>
    <w:p w14:paraId="473AFF81" w14:textId="20C1F3DC" w:rsidR="00F959ED" w:rsidRDefault="004069F2">
      <w:pPr>
        <w:pStyle w:val="af"/>
        <w:spacing w:line="360" w:lineRule="auto"/>
        <w:ind w:left="0"/>
      </w:pPr>
      <w:r>
        <w:rPr>
          <w:noProof/>
        </w:rPr>
        <w:drawing>
          <wp:inline distT="0" distB="0" distL="0" distR="0" wp14:anchorId="4BB4F698" wp14:editId="738BCE28">
            <wp:extent cx="6300470" cy="3535045"/>
            <wp:effectExtent l="0" t="0" r="0" b="0"/>
            <wp:docPr id="956924192" name="Рисунок 1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924192" name="Рисунок 1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DBBE" w14:textId="16278021" w:rsidR="00F959ED" w:rsidRDefault="00000000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4069F2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– Описательный анализ </w:t>
      </w:r>
      <w:r w:rsidR="004069F2">
        <w:rPr>
          <w:rFonts w:ascii="Times New Roman" w:hAnsi="Times New Roman" w:cs="Times New Roman"/>
          <w:sz w:val="28"/>
        </w:rPr>
        <w:t>сырых данных</w:t>
      </w:r>
    </w:p>
    <w:p w14:paraId="221A848E" w14:textId="32E3781C" w:rsidR="00F959ED" w:rsidRPr="004069F2" w:rsidRDefault="004069F2" w:rsidP="004069F2">
      <w:pPr>
        <w:pStyle w:val="af"/>
        <w:spacing w:line="360" w:lineRule="auto"/>
        <w:ind w:left="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689A853" wp14:editId="55C414CA">
            <wp:extent cx="6300470" cy="2936240"/>
            <wp:effectExtent l="0" t="0" r="0" b="0"/>
            <wp:docPr id="28103123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03123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B826" w14:textId="5D13B129" w:rsidR="00F959ED" w:rsidRPr="004069F2" w:rsidRDefault="00000000" w:rsidP="004069F2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4069F2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 – Описательный анализ </w:t>
      </w:r>
      <w:r w:rsidR="004069F2">
        <w:rPr>
          <w:rFonts w:ascii="Times New Roman" w:hAnsi="Times New Roman" w:cs="Times New Roman"/>
          <w:sz w:val="28"/>
        </w:rPr>
        <w:t>подготовленных данных</w:t>
      </w:r>
    </w:p>
    <w:p w14:paraId="134BB806" w14:textId="01A43762" w:rsidR="00F959ED" w:rsidRDefault="004069F2" w:rsidP="004069F2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5241F55D" wp14:editId="0BAED795">
            <wp:extent cx="6300470" cy="4472305"/>
            <wp:effectExtent l="0" t="0" r="0" b="0"/>
            <wp:docPr id="1586870631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70631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hAnsi="Times New Roman" w:cs="Times New Roman"/>
          <w:sz w:val="28"/>
        </w:rPr>
        <w:t xml:space="preserve">Рисунок </w:t>
      </w:r>
      <w:r w:rsidRPr="004069F2">
        <w:rPr>
          <w:rFonts w:ascii="Times New Roman" w:hAnsi="Times New Roman" w:cs="Times New Roman"/>
          <w:sz w:val="28"/>
        </w:rPr>
        <w:t>4</w:t>
      </w:r>
      <w:r w:rsidR="00000000">
        <w:rPr>
          <w:rFonts w:ascii="Times New Roman" w:hAnsi="Times New Roman" w:cs="Times New Roman"/>
          <w:sz w:val="28"/>
        </w:rPr>
        <w:t xml:space="preserve"> – Датасет </w:t>
      </w:r>
      <w:r>
        <w:rPr>
          <w:rFonts w:ascii="Times New Roman" w:hAnsi="Times New Roman" w:cs="Times New Roman"/>
          <w:sz w:val="28"/>
        </w:rPr>
        <w:t>с нормализованными данными</w:t>
      </w:r>
    </w:p>
    <w:p w14:paraId="158F47CF" w14:textId="77777777" w:rsidR="004069F2" w:rsidRDefault="004069F2" w:rsidP="004069F2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5ADF6EF5" w14:textId="77777777" w:rsidR="00F959ED" w:rsidRDefault="00000000">
      <w:pPr>
        <w:pStyle w:val="af"/>
        <w:spacing w:line="360" w:lineRule="auto"/>
        <w:ind w:left="0"/>
      </w:pPr>
      <w:r>
        <w:tab/>
        <w:t>Теперь данные приведены в форму, которую пригодно использовать для дальнейшей кластеризации и сравнения.</w:t>
      </w:r>
      <w:r>
        <w:br w:type="page"/>
      </w:r>
    </w:p>
    <w:p w14:paraId="48B0905C" w14:textId="77777777" w:rsidR="00F959ED" w:rsidRDefault="0000000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Часть 2.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Кластеризация</w:t>
      </w:r>
    </w:p>
    <w:p w14:paraId="389EEDB8" w14:textId="4530E108" w:rsidR="00F959ED" w:rsidRPr="00E542F6" w:rsidRDefault="00E542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различными способами определим наилучшее количество кластеров</w:t>
      </w:r>
    </w:p>
    <w:p w14:paraId="717A5D1F" w14:textId="226CFF23" w:rsidR="004069F2" w:rsidRDefault="00474728">
      <w:pPr>
        <w:spacing w:line="360" w:lineRule="auto"/>
      </w:pPr>
      <w:r>
        <w:rPr>
          <w:noProof/>
        </w:rPr>
        <w:drawing>
          <wp:inline distT="0" distB="0" distL="0" distR="0" wp14:anchorId="4A84B39C" wp14:editId="19AB6250">
            <wp:extent cx="6300470" cy="3600450"/>
            <wp:effectExtent l="0" t="0" r="0" b="0"/>
            <wp:docPr id="34687651" name="Рисунок 1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7651" name="Рисунок 1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8070" w14:textId="01E34D9F" w:rsidR="004069F2" w:rsidRDefault="004069F2" w:rsidP="004069F2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tab/>
      </w:r>
      <w:r>
        <w:rPr>
          <w:rFonts w:ascii="Times New Roman" w:hAnsi="Times New Roman" w:cs="Times New Roman"/>
          <w:sz w:val="28"/>
        </w:rPr>
        <w:t xml:space="preserve">Рисунок 5 – </w:t>
      </w:r>
      <w:r>
        <w:rPr>
          <w:rFonts w:ascii="Times New Roman" w:hAnsi="Times New Roman" w:cs="Times New Roman"/>
          <w:sz w:val="28"/>
        </w:rPr>
        <w:t>Метод среднего локтя</w:t>
      </w:r>
    </w:p>
    <w:p w14:paraId="22A12B3B" w14:textId="1219CE2B" w:rsidR="004069F2" w:rsidRPr="004069F2" w:rsidRDefault="004069F2" w:rsidP="004069F2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3070870" wp14:editId="4F36CB70">
            <wp:extent cx="6300470" cy="3910330"/>
            <wp:effectExtent l="0" t="0" r="0" b="0"/>
            <wp:docPr id="1367335676" name="Рисунок 1" descr="Изображение выглядит как текст, снимок экрана, дисплей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335676" name="Рисунок 1" descr="Изображение выглядит как текст, снимок экрана, дисплей, Прямоугольник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6C95" w14:textId="44D56503" w:rsidR="00F959ED" w:rsidRDefault="00000000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4069F2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 xml:space="preserve"> – Диаграмма «Каменная осыпь» для 24 года.</w:t>
      </w:r>
    </w:p>
    <w:p w14:paraId="11DC6793" w14:textId="76A3A6E3" w:rsidR="00F959ED" w:rsidRDefault="003C0E36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7F465091" wp14:editId="60BFA4E8">
            <wp:extent cx="6300470" cy="3597275"/>
            <wp:effectExtent l="0" t="0" r="0" b="0"/>
            <wp:docPr id="1137999854" name="Рисунок 1" descr="Изображение выглядит как текст, линия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999854" name="Рисунок 1" descr="Изображение выглядит как текст, линия, График, снимок экран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24E7" w14:textId="2F7CE990" w:rsidR="00F959ED" w:rsidRPr="004069F2" w:rsidRDefault="00000000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069F2">
        <w:rPr>
          <w:sz w:val="28"/>
          <w:szCs w:val="28"/>
        </w:rPr>
        <w:t xml:space="preserve">Рисунок </w:t>
      </w:r>
      <w:r w:rsidR="004069F2" w:rsidRPr="004069F2">
        <w:rPr>
          <w:sz w:val="28"/>
          <w:szCs w:val="28"/>
        </w:rPr>
        <w:t>7</w:t>
      </w:r>
      <w:r w:rsidRPr="004069F2">
        <w:rPr>
          <w:sz w:val="28"/>
          <w:szCs w:val="28"/>
        </w:rPr>
        <w:t xml:space="preserve"> – </w:t>
      </w:r>
      <w:r w:rsidR="004069F2" w:rsidRPr="004069F2">
        <w:rPr>
          <w:sz w:val="28"/>
          <w:szCs w:val="28"/>
        </w:rPr>
        <w:t>Метод среднего силуэта</w:t>
      </w:r>
    </w:p>
    <w:p w14:paraId="0ACEAE5D" w14:textId="77777777" w:rsidR="00F959ED" w:rsidRPr="004069F2" w:rsidRDefault="00F959ED" w:rsidP="004069F2">
      <w:pPr>
        <w:spacing w:line="360" w:lineRule="auto"/>
        <w:rPr>
          <w:rFonts w:ascii="Times New Roman" w:hAnsi="Times New Roman" w:cs="Times New Roman"/>
          <w:sz w:val="28"/>
        </w:rPr>
      </w:pPr>
    </w:p>
    <w:p w14:paraId="3603D2AB" w14:textId="77777777" w:rsidR="00F959ED" w:rsidRDefault="00000000">
      <w:pPr>
        <w:pStyle w:val="af"/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Теперь применим полученный коэффициент схожести для отделения классов друг-от друга на дендрограмме</w:t>
      </w:r>
    </w:p>
    <w:p w14:paraId="63493238" w14:textId="346CCB46" w:rsidR="003C0E36" w:rsidRDefault="003C0E36">
      <w:pPr>
        <w:pStyle w:val="af"/>
        <w:spacing w:line="360" w:lineRule="auto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CBF0868" wp14:editId="48EBF59B">
            <wp:extent cx="5881255" cy="3405935"/>
            <wp:effectExtent l="0" t="0" r="0" b="0"/>
            <wp:docPr id="167909018" name="Рисунок 1" descr="Изображение выглядит как рисунок, зарисовк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9018" name="Рисунок 1" descr="Изображение выглядит как рисунок, зарисовка, дизайн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2894" cy="340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BC64" w14:textId="1F502E0C" w:rsidR="00F959ED" w:rsidRDefault="00000000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4069F2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 – Дендрограмма </w:t>
      </w:r>
    </w:p>
    <w:p w14:paraId="67FAE40E" w14:textId="35178C29" w:rsidR="00F959ED" w:rsidRPr="003C0E36" w:rsidRDefault="00F959ED" w:rsidP="003C0E36">
      <w:pPr>
        <w:pStyle w:val="af"/>
        <w:tabs>
          <w:tab w:val="center" w:pos="4677"/>
          <w:tab w:val="left" w:pos="6060"/>
        </w:tabs>
        <w:spacing w:line="360" w:lineRule="auto"/>
        <w:ind w:left="0"/>
        <w:rPr>
          <w:rFonts w:ascii="Times New Roman" w:hAnsi="Times New Roman" w:cs="Times New Roman"/>
          <w:sz w:val="28"/>
          <w:lang w:val="en-US"/>
        </w:rPr>
      </w:pPr>
    </w:p>
    <w:p w14:paraId="1F0BEA5E" w14:textId="77777777" w:rsidR="00F959ED" w:rsidRDefault="00000000">
      <w:pPr>
        <w:pStyle w:val="af"/>
        <w:spacing w:line="360" w:lineRule="auto"/>
        <w:ind w:left="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ab/>
        <w:t xml:space="preserve">Далее представим распределения характеристик по всем кластерам. </w:t>
      </w:r>
    </w:p>
    <w:p w14:paraId="11BD4AD1" w14:textId="7C723281" w:rsidR="00474728" w:rsidRDefault="00474728">
      <w:pPr>
        <w:pStyle w:val="af"/>
        <w:spacing w:line="360" w:lineRule="auto"/>
        <w:ind w:left="0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44088882" wp14:editId="6DEE84CD">
            <wp:extent cx="6300470" cy="4254500"/>
            <wp:effectExtent l="0" t="0" r="0" b="0"/>
            <wp:docPr id="295976696" name="Рисунок 1" descr="Изображение выглядит как снимок экрана, Красочность, текст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76696" name="Рисунок 1" descr="Изображение выглядит как снимок экрана, Красочность, текст, Прямоугольник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7244" w14:textId="77777777" w:rsidR="00474728" w:rsidRPr="00474728" w:rsidRDefault="00474728" w:rsidP="00474728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13 – Распределение характеристик</w:t>
      </w:r>
      <w:r w:rsidRPr="00474728">
        <w:rPr>
          <w:rFonts w:ascii="Times New Roman" w:hAnsi="Times New Roman" w:cs="Times New Roman"/>
          <w:sz w:val="28"/>
        </w:rPr>
        <w:t xml:space="preserve"> </w:t>
      </w:r>
    </w:p>
    <w:p w14:paraId="38E0DB2F" w14:textId="77777777" w:rsidR="00474728" w:rsidRPr="00E542F6" w:rsidRDefault="00474728">
      <w:pPr>
        <w:pStyle w:val="af"/>
        <w:spacing w:line="360" w:lineRule="auto"/>
        <w:ind w:left="0"/>
        <w:rPr>
          <w:rFonts w:ascii="Times New Roman" w:hAnsi="Times New Roman" w:cs="Times New Roman"/>
          <w:sz w:val="28"/>
        </w:rPr>
      </w:pPr>
    </w:p>
    <w:p w14:paraId="41DACDE3" w14:textId="04F29C48" w:rsidR="00474728" w:rsidRPr="00C874D4" w:rsidRDefault="00474728">
      <w:pPr>
        <w:pStyle w:val="af"/>
        <w:spacing w:line="360" w:lineRule="auto"/>
        <w:ind w:left="0"/>
        <w:rPr>
          <w:rFonts w:ascii="Times New Roman" w:hAnsi="Times New Roman" w:cs="Times New Roman"/>
          <w:sz w:val="28"/>
          <w:lang w:val="en-US"/>
        </w:rPr>
      </w:pPr>
      <w:r w:rsidRPr="00E542F6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>Исходя из стековой диаграммы сразу видится разделение по возрасту и расходам</w:t>
      </w:r>
      <w:r w:rsidR="00E542F6">
        <w:rPr>
          <w:rFonts w:ascii="Times New Roman" w:hAnsi="Times New Roman" w:cs="Times New Roman"/>
          <w:sz w:val="28"/>
        </w:rPr>
        <w:t xml:space="preserve"> в магазине</w:t>
      </w:r>
    </w:p>
    <w:p w14:paraId="2540C9B6" w14:textId="77777777" w:rsidR="00474728" w:rsidRDefault="00474728">
      <w:pPr>
        <w:pStyle w:val="af"/>
        <w:spacing w:line="360" w:lineRule="auto"/>
        <w:ind w:left="0"/>
        <w:rPr>
          <w:rFonts w:ascii="Times New Roman" w:hAnsi="Times New Roman" w:cs="Times New Roman"/>
          <w:sz w:val="28"/>
        </w:rPr>
      </w:pPr>
    </w:p>
    <w:p w14:paraId="75AD9EAF" w14:textId="77777777" w:rsidR="00474728" w:rsidRDefault="00474728">
      <w:pPr>
        <w:pStyle w:val="af"/>
        <w:spacing w:line="360" w:lineRule="auto"/>
        <w:ind w:left="0"/>
        <w:rPr>
          <w:rFonts w:ascii="Times New Roman" w:hAnsi="Times New Roman" w:cs="Times New Roman"/>
          <w:sz w:val="28"/>
        </w:rPr>
      </w:pPr>
    </w:p>
    <w:p w14:paraId="4138F735" w14:textId="77777777" w:rsidR="00474728" w:rsidRDefault="00474728">
      <w:pPr>
        <w:pStyle w:val="af"/>
        <w:spacing w:line="360" w:lineRule="auto"/>
        <w:ind w:left="0"/>
        <w:rPr>
          <w:rFonts w:ascii="Times New Roman" w:hAnsi="Times New Roman" w:cs="Times New Roman"/>
          <w:sz w:val="28"/>
        </w:rPr>
      </w:pPr>
    </w:p>
    <w:p w14:paraId="15A12F36" w14:textId="77777777" w:rsidR="00474728" w:rsidRDefault="00474728">
      <w:pPr>
        <w:pStyle w:val="af"/>
        <w:spacing w:line="360" w:lineRule="auto"/>
        <w:ind w:left="0"/>
        <w:rPr>
          <w:rFonts w:ascii="Times New Roman" w:hAnsi="Times New Roman" w:cs="Times New Roman"/>
          <w:sz w:val="28"/>
        </w:rPr>
      </w:pPr>
    </w:p>
    <w:p w14:paraId="1614D878" w14:textId="77777777" w:rsidR="00474728" w:rsidRDefault="00474728">
      <w:pPr>
        <w:pStyle w:val="af"/>
        <w:spacing w:line="360" w:lineRule="auto"/>
        <w:ind w:left="0"/>
        <w:rPr>
          <w:rFonts w:ascii="Times New Roman" w:hAnsi="Times New Roman" w:cs="Times New Roman"/>
          <w:sz w:val="28"/>
        </w:rPr>
      </w:pPr>
    </w:p>
    <w:p w14:paraId="65AE4794" w14:textId="77777777" w:rsidR="00474728" w:rsidRDefault="00474728">
      <w:pPr>
        <w:pStyle w:val="af"/>
        <w:spacing w:line="360" w:lineRule="auto"/>
        <w:ind w:left="0"/>
        <w:rPr>
          <w:rFonts w:ascii="Times New Roman" w:hAnsi="Times New Roman" w:cs="Times New Roman"/>
          <w:sz w:val="28"/>
        </w:rPr>
      </w:pPr>
    </w:p>
    <w:p w14:paraId="26E58AEB" w14:textId="77777777" w:rsidR="00474728" w:rsidRDefault="00474728">
      <w:pPr>
        <w:pStyle w:val="af"/>
        <w:spacing w:line="360" w:lineRule="auto"/>
        <w:ind w:left="0"/>
        <w:rPr>
          <w:rFonts w:ascii="Times New Roman" w:hAnsi="Times New Roman" w:cs="Times New Roman"/>
          <w:sz w:val="28"/>
        </w:rPr>
      </w:pPr>
    </w:p>
    <w:p w14:paraId="10ABC427" w14:textId="77777777" w:rsidR="00474728" w:rsidRDefault="00474728">
      <w:pPr>
        <w:pStyle w:val="af"/>
        <w:spacing w:line="360" w:lineRule="auto"/>
        <w:ind w:left="0"/>
        <w:rPr>
          <w:rFonts w:ascii="Times New Roman" w:hAnsi="Times New Roman" w:cs="Times New Roman"/>
          <w:sz w:val="28"/>
        </w:rPr>
      </w:pPr>
    </w:p>
    <w:p w14:paraId="5473CA58" w14:textId="77777777" w:rsidR="00474728" w:rsidRDefault="00474728">
      <w:pPr>
        <w:pStyle w:val="af"/>
        <w:spacing w:line="360" w:lineRule="auto"/>
        <w:ind w:left="0"/>
        <w:rPr>
          <w:rFonts w:ascii="Times New Roman" w:hAnsi="Times New Roman" w:cs="Times New Roman"/>
          <w:sz w:val="28"/>
        </w:rPr>
      </w:pPr>
    </w:p>
    <w:p w14:paraId="548F3883" w14:textId="77777777" w:rsidR="00474728" w:rsidRDefault="00474728">
      <w:pPr>
        <w:pStyle w:val="af"/>
        <w:spacing w:line="360" w:lineRule="auto"/>
        <w:ind w:left="0"/>
        <w:rPr>
          <w:rFonts w:ascii="Times New Roman" w:hAnsi="Times New Roman" w:cs="Times New Roman"/>
          <w:sz w:val="28"/>
        </w:rPr>
      </w:pPr>
    </w:p>
    <w:p w14:paraId="34720C8B" w14:textId="77777777" w:rsidR="00474728" w:rsidRDefault="00474728">
      <w:pPr>
        <w:pStyle w:val="af"/>
        <w:spacing w:line="360" w:lineRule="auto"/>
        <w:ind w:left="0"/>
        <w:rPr>
          <w:rFonts w:ascii="Times New Roman" w:hAnsi="Times New Roman" w:cs="Times New Roman"/>
          <w:sz w:val="28"/>
        </w:rPr>
      </w:pPr>
    </w:p>
    <w:p w14:paraId="48C56B9B" w14:textId="77777777" w:rsidR="00474728" w:rsidRDefault="00474728">
      <w:pPr>
        <w:pStyle w:val="af"/>
        <w:spacing w:line="360" w:lineRule="auto"/>
        <w:ind w:left="0"/>
        <w:rPr>
          <w:rFonts w:ascii="Times New Roman" w:hAnsi="Times New Roman" w:cs="Times New Roman"/>
          <w:sz w:val="28"/>
        </w:rPr>
      </w:pPr>
    </w:p>
    <w:p w14:paraId="0B287ED7" w14:textId="77777777" w:rsidR="00474728" w:rsidRPr="00474728" w:rsidRDefault="00474728">
      <w:pPr>
        <w:pStyle w:val="af"/>
        <w:spacing w:line="360" w:lineRule="auto"/>
        <w:ind w:left="0"/>
        <w:rPr>
          <w:rFonts w:ascii="Times New Roman" w:hAnsi="Times New Roman" w:cs="Times New Roman"/>
          <w:sz w:val="28"/>
        </w:rPr>
      </w:pPr>
    </w:p>
    <w:p w14:paraId="6E127E2F" w14:textId="77777777" w:rsidR="007E6059" w:rsidRDefault="00474728" w:rsidP="00474728">
      <w:pPr>
        <w:pStyle w:val="af"/>
        <w:spacing w:line="360" w:lineRule="auto"/>
        <w:ind w:left="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1F8562E" wp14:editId="62A0AE14">
            <wp:extent cx="3165764" cy="2534653"/>
            <wp:effectExtent l="0" t="0" r="0" b="0"/>
            <wp:docPr id="1924578677" name="Рисунок 1" descr="Изображение выглядит как текст, снимок экрана, Красочность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78677" name="Рисунок 1" descr="Изображение выглядит как текст, снимок экрана, Красочность, диаграмм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2901" cy="254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472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A3DD64" wp14:editId="5502E28C">
            <wp:extent cx="2909455" cy="2286335"/>
            <wp:effectExtent l="0" t="0" r="0" b="0"/>
            <wp:docPr id="196487072" name="Рисунок 1" descr="Изображение выглядит как текст, снимок экрана, Красочность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7072" name="Рисунок 1" descr="Изображение выглядит как текст, снимок экрана, Красочность, Прямоугольник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8686" cy="229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hAnsi="Times New Roman" w:cs="Times New Roman"/>
          <w:sz w:val="28"/>
        </w:rPr>
        <w:t xml:space="preserve">Рисунок 14 – Распределение характеристик по группам по </w:t>
      </w:r>
      <w:r>
        <w:rPr>
          <w:rFonts w:ascii="Times New Roman" w:hAnsi="Times New Roman" w:cs="Times New Roman"/>
          <w:sz w:val="28"/>
        </w:rPr>
        <w:t>возрасту</w:t>
      </w:r>
      <w:r w:rsidR="0000000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доходу</w:t>
      </w:r>
    </w:p>
    <w:p w14:paraId="4E287623" w14:textId="3EE313DD" w:rsidR="00F959ED" w:rsidRDefault="007E6059" w:rsidP="00474728">
      <w:pPr>
        <w:pStyle w:val="af"/>
        <w:spacing w:line="360" w:lineRule="auto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Исходя из распределения параметров по группам видно, что алгоритм диверсифицирует людей по возрасту, а по уровню доходов не сильно</w:t>
      </w:r>
      <w:r w:rsidR="00000000">
        <w:rPr>
          <w:rFonts w:ascii="Times New Roman" w:hAnsi="Times New Roman" w:cs="Times New Roman"/>
          <w:sz w:val="28"/>
        </w:rPr>
        <w:br/>
      </w:r>
    </w:p>
    <w:p w14:paraId="0148FEBA" w14:textId="64882FF7" w:rsidR="00F959ED" w:rsidRDefault="007E6059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16FFCBD" wp14:editId="16F1305E">
            <wp:extent cx="2770909" cy="2216280"/>
            <wp:effectExtent l="0" t="0" r="0" b="0"/>
            <wp:docPr id="403030661" name="Рисунок 1" descr="Изображение выглядит как снимок экрана, текст, Красочность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30661" name="Рисунок 1" descr="Изображение выглядит как снимок экрана, текст, Красочность, диаграмм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5547" cy="221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60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9ACE41" wp14:editId="283111FD">
            <wp:extent cx="2937164" cy="2201245"/>
            <wp:effectExtent l="0" t="0" r="0" b="0"/>
            <wp:docPr id="531025459" name="Рисунок 1" descr="Изображение выглядит как текст, снимок экрана, диаграмма, Красочнос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25459" name="Рисунок 1" descr="Изображение выглядит как текст, снимок экрана, диаграмма, Красочность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8593" cy="220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hAnsi="Times New Roman" w:cs="Times New Roman"/>
          <w:sz w:val="28"/>
        </w:rPr>
        <w:t xml:space="preserve">Рисунок 15 – Распределение характеристик по группам по </w:t>
      </w:r>
      <w:r>
        <w:rPr>
          <w:rFonts w:ascii="Times New Roman" w:hAnsi="Times New Roman" w:cs="Times New Roman"/>
          <w:sz w:val="28"/>
        </w:rPr>
        <w:t>расходам и опыту работы</w:t>
      </w:r>
    </w:p>
    <w:p w14:paraId="4144FD4F" w14:textId="7A6108FE" w:rsidR="007E6059" w:rsidRDefault="007E6059" w:rsidP="007E6059">
      <w:pPr>
        <w:pStyle w:val="af"/>
        <w:spacing w:line="360" w:lineRule="auto"/>
        <w:ind w:left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Исходя из распределения параметров по группам видно, что алгоритм диверсифицирует людей по </w:t>
      </w:r>
      <w:r>
        <w:rPr>
          <w:rFonts w:ascii="Times New Roman" w:hAnsi="Times New Roman" w:cs="Times New Roman"/>
          <w:sz w:val="28"/>
        </w:rPr>
        <w:t>расходам</w:t>
      </w:r>
      <w:r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и по опыту работы</w:t>
      </w:r>
    </w:p>
    <w:p w14:paraId="6860C929" w14:textId="4FB2AA64" w:rsidR="00F959ED" w:rsidRDefault="00F959ED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64120E73" w14:textId="77777777" w:rsidR="00F959ED" w:rsidRDefault="00F959ED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5AFF83E1" w14:textId="22DA6E83" w:rsidR="00F959ED" w:rsidRDefault="007E6059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3251E5CB" wp14:editId="29848123">
            <wp:extent cx="6300470" cy="4773930"/>
            <wp:effectExtent l="0" t="0" r="5080" b="7620"/>
            <wp:docPr id="1321885549" name="Рисунок 1" descr="Изображение выглядит как текст, снимок экрана, Красочность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85549" name="Рисунок 1" descr="Изображение выглядит как текст, снимок экрана, Красочность, диаграмм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605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Рисунок 1</w:t>
      </w:r>
      <w:r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 xml:space="preserve"> – Распределение характеристик по </w:t>
      </w:r>
      <w:r>
        <w:rPr>
          <w:rFonts w:ascii="Times New Roman" w:hAnsi="Times New Roman" w:cs="Times New Roman"/>
          <w:sz w:val="28"/>
        </w:rPr>
        <w:t>размеру семьи</w:t>
      </w:r>
    </w:p>
    <w:p w14:paraId="773944CA" w14:textId="7C80CBF0" w:rsidR="007E6059" w:rsidRDefault="007E6059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По этому признаку алгоритм тоже отделяет группы</w:t>
      </w:r>
    </w:p>
    <w:p w14:paraId="4C5829FF" w14:textId="15CEFFCC" w:rsidR="007E6059" w:rsidRPr="007E6059" w:rsidRDefault="007E6059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137E942" wp14:editId="7FDCAEF0">
            <wp:extent cx="6300470" cy="4268470"/>
            <wp:effectExtent l="0" t="0" r="0" b="0"/>
            <wp:docPr id="1201889093" name="Рисунок 1" descr="Изображение выглядит как снимок экрана, текст, линия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89093" name="Рисунок 1" descr="Изображение выглядит как снимок экрана, текст, линия, Прямоугольник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32BA7" w14:textId="2F2406AB" w:rsidR="00F959ED" w:rsidRDefault="00000000">
      <w:pPr>
        <w:pStyle w:val="af0"/>
        <w:spacing w:beforeAutospacing="0" w:after="0" w:afterAutospacing="0" w:line="360" w:lineRule="auto"/>
        <w:jc w:val="center"/>
        <w:rPr>
          <w:sz w:val="28"/>
          <w:lang w:val="en-US"/>
        </w:rPr>
      </w:pPr>
      <w:r>
        <w:rPr>
          <w:sz w:val="28"/>
        </w:rPr>
        <w:t xml:space="preserve">Рисунок 20 – Диаграмма рассеивания </w:t>
      </w:r>
      <w:r w:rsidR="007E6059">
        <w:rPr>
          <w:sz w:val="28"/>
        </w:rPr>
        <w:t>по рабочему опыту и доходам. Очевидно, что алгоритм определяет людей с высоким общим доходом и малым опытом работы в отдельный класс</w:t>
      </w:r>
    </w:p>
    <w:p w14:paraId="152C758E" w14:textId="197B4109" w:rsidR="00C874D4" w:rsidRDefault="00C874D4">
      <w:pPr>
        <w:pStyle w:val="af0"/>
        <w:spacing w:beforeAutospacing="0" w:after="0" w:afterAutospacing="0" w:line="360" w:lineRule="auto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287AB8A8" wp14:editId="083188BD">
            <wp:extent cx="6300470" cy="2618509"/>
            <wp:effectExtent l="0" t="0" r="0" b="0"/>
            <wp:docPr id="1288716745" name="Рисунок 1" descr="Изображение выглядит как текст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16745" name="Рисунок 1" descr="Изображение выглядит как текст, снимок экрана, линия, диаграмм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2094" cy="261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4032" w14:textId="77777777" w:rsidR="00C874D4" w:rsidRDefault="00C874D4">
      <w:pPr>
        <w:pStyle w:val="af0"/>
        <w:spacing w:beforeAutospacing="0" w:after="0" w:afterAutospacing="0" w:line="360" w:lineRule="auto"/>
        <w:jc w:val="center"/>
        <w:rPr>
          <w:sz w:val="28"/>
        </w:rPr>
      </w:pPr>
      <w:r>
        <w:rPr>
          <w:sz w:val="28"/>
        </w:rPr>
        <w:t>Рисунок 21 – Диаграмма соотношения расходов к размеру семьи</w:t>
      </w:r>
    </w:p>
    <w:p w14:paraId="3165677A" w14:textId="731B600B" w:rsidR="00C874D4" w:rsidRDefault="00C874D4">
      <w:pPr>
        <w:pStyle w:val="af0"/>
        <w:spacing w:beforeAutospacing="0" w:after="0" w:afterAutospacing="0" w:line="360" w:lineRule="auto"/>
        <w:jc w:val="center"/>
        <w:rPr>
          <w:sz w:val="28"/>
        </w:rPr>
      </w:pPr>
      <w:r>
        <w:rPr>
          <w:sz w:val="28"/>
        </w:rPr>
        <w:t xml:space="preserve">Очевидно, что модель довольно чётко классифицирует по соотношению расходов и размеру семьи </w:t>
      </w:r>
    </w:p>
    <w:p w14:paraId="303B1C50" w14:textId="77777777" w:rsidR="00C874D4" w:rsidRDefault="00C874D4">
      <w:pPr>
        <w:pStyle w:val="af0"/>
        <w:spacing w:beforeAutospacing="0" w:after="0" w:afterAutospacing="0" w:line="360" w:lineRule="auto"/>
        <w:jc w:val="center"/>
        <w:rPr>
          <w:sz w:val="28"/>
        </w:rPr>
      </w:pPr>
    </w:p>
    <w:p w14:paraId="061A2B9B" w14:textId="0744FB1F" w:rsidR="00C874D4" w:rsidRDefault="00C874D4">
      <w:pPr>
        <w:pStyle w:val="af0"/>
        <w:spacing w:beforeAutospacing="0" w:after="0" w:afterAutospacing="0"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C628C9B" wp14:editId="3F993FF8">
            <wp:extent cx="6300470" cy="2934335"/>
            <wp:effectExtent l="0" t="0" r="0" b="0"/>
            <wp:docPr id="1016227132" name="Рисунок 1" descr="Изображение выглядит как снимок экрана, текст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227132" name="Рисунок 1" descr="Изображение выглядит как снимок экрана, текст, диаграмма, линия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73A7" w14:textId="7FAAD75B" w:rsidR="00C874D4" w:rsidRDefault="00C874D4" w:rsidP="00C874D4">
      <w:pPr>
        <w:pStyle w:val="af0"/>
        <w:spacing w:beforeAutospacing="0" w:after="0" w:afterAutospacing="0" w:line="360" w:lineRule="auto"/>
        <w:jc w:val="center"/>
        <w:rPr>
          <w:sz w:val="28"/>
        </w:rPr>
      </w:pPr>
      <w:r>
        <w:rPr>
          <w:sz w:val="28"/>
        </w:rPr>
        <w:t>Рисунок 2</w:t>
      </w:r>
      <w:r>
        <w:rPr>
          <w:sz w:val="28"/>
        </w:rPr>
        <w:t>2</w:t>
      </w:r>
      <w:r>
        <w:rPr>
          <w:sz w:val="28"/>
        </w:rPr>
        <w:t xml:space="preserve"> – Диаграмма соотношения расходов к </w:t>
      </w:r>
      <w:r>
        <w:rPr>
          <w:sz w:val="28"/>
        </w:rPr>
        <w:t>опыту работы</w:t>
      </w:r>
    </w:p>
    <w:p w14:paraId="1B479C1F" w14:textId="0A5E74D7" w:rsidR="00C874D4" w:rsidRDefault="00C874D4" w:rsidP="00C874D4">
      <w:pPr>
        <w:pStyle w:val="af0"/>
        <w:spacing w:beforeAutospacing="0" w:after="0" w:afterAutospacing="0" w:line="360" w:lineRule="auto"/>
        <w:jc w:val="center"/>
        <w:rPr>
          <w:sz w:val="28"/>
        </w:rPr>
      </w:pPr>
      <w:r>
        <w:rPr>
          <w:sz w:val="28"/>
        </w:rPr>
        <w:t xml:space="preserve">Очевидно, что модель довольно чётко классифицирует по соотношению расходов </w:t>
      </w:r>
      <w:r>
        <w:rPr>
          <w:sz w:val="28"/>
        </w:rPr>
        <w:t>и опыту работы</w:t>
      </w:r>
      <w:r>
        <w:rPr>
          <w:sz w:val="28"/>
        </w:rPr>
        <w:t xml:space="preserve"> </w:t>
      </w:r>
    </w:p>
    <w:p w14:paraId="10D03C8E" w14:textId="54084A25" w:rsidR="00C874D4" w:rsidRDefault="00C874D4" w:rsidP="00C874D4">
      <w:pPr>
        <w:pStyle w:val="af0"/>
        <w:spacing w:beforeAutospacing="0" w:after="0" w:afterAutospacing="0" w:line="360" w:lineRule="auto"/>
        <w:rPr>
          <w:sz w:val="28"/>
        </w:rPr>
      </w:pPr>
      <w:r>
        <w:rPr>
          <w:noProof/>
        </w:rPr>
        <w:drawing>
          <wp:inline distT="0" distB="0" distL="0" distR="0" wp14:anchorId="5D1144F5" wp14:editId="27A20ACA">
            <wp:extent cx="6300470" cy="2968625"/>
            <wp:effectExtent l="0" t="0" r="0" b="0"/>
            <wp:docPr id="1483247687" name="Рисунок 1" descr="Изображение выглядит как снимок экрана, Красочность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247687" name="Рисунок 1" descr="Изображение выглядит как снимок экрана, Красочность,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65CD" w14:textId="77777777" w:rsidR="00C874D4" w:rsidRDefault="00C874D4">
      <w:pPr>
        <w:pStyle w:val="af0"/>
        <w:spacing w:beforeAutospacing="0" w:after="0" w:afterAutospacing="0" w:line="360" w:lineRule="auto"/>
        <w:jc w:val="center"/>
        <w:rPr>
          <w:sz w:val="28"/>
        </w:rPr>
      </w:pPr>
    </w:p>
    <w:p w14:paraId="3625305A" w14:textId="06422A37" w:rsidR="00C874D4" w:rsidRDefault="00C874D4" w:rsidP="00C874D4">
      <w:pPr>
        <w:pStyle w:val="af0"/>
        <w:spacing w:beforeAutospacing="0" w:after="0" w:afterAutospacing="0" w:line="360" w:lineRule="auto"/>
        <w:jc w:val="center"/>
        <w:rPr>
          <w:sz w:val="28"/>
        </w:rPr>
      </w:pPr>
      <w:r>
        <w:rPr>
          <w:sz w:val="28"/>
        </w:rPr>
        <w:t>Рисунок 2</w:t>
      </w:r>
      <w:r>
        <w:rPr>
          <w:sz w:val="28"/>
        </w:rPr>
        <w:t>3</w:t>
      </w:r>
      <w:r>
        <w:rPr>
          <w:sz w:val="28"/>
        </w:rPr>
        <w:t xml:space="preserve"> – Диаграмма соотношения расходов к </w:t>
      </w:r>
      <w:r>
        <w:rPr>
          <w:sz w:val="28"/>
        </w:rPr>
        <w:t>заработку.</w:t>
      </w:r>
      <w:r w:rsidR="00540406">
        <w:rPr>
          <w:sz w:val="28"/>
        </w:rPr>
        <w:t xml:space="preserve"> Очевидно, что чем больше человек зарабатывает, тем больше он тратит.</w:t>
      </w:r>
    </w:p>
    <w:p w14:paraId="25A93E3A" w14:textId="56EC3B35" w:rsidR="00540406" w:rsidRDefault="00540406" w:rsidP="00C874D4">
      <w:pPr>
        <w:pStyle w:val="af0"/>
        <w:spacing w:beforeAutospacing="0" w:after="0" w:afterAutospacing="0"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FA836F2" wp14:editId="7E5E647E">
            <wp:extent cx="6300470" cy="2983865"/>
            <wp:effectExtent l="0" t="0" r="0" b="0"/>
            <wp:docPr id="807892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922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3D6E" w14:textId="42872535" w:rsidR="00540406" w:rsidRDefault="00540406" w:rsidP="00540406">
      <w:pPr>
        <w:pStyle w:val="af0"/>
        <w:spacing w:beforeAutospacing="0" w:after="0" w:afterAutospacing="0" w:line="360" w:lineRule="auto"/>
        <w:jc w:val="center"/>
        <w:rPr>
          <w:sz w:val="28"/>
        </w:rPr>
      </w:pPr>
      <w:r>
        <w:rPr>
          <w:sz w:val="28"/>
        </w:rPr>
        <w:t>Рисунок 2</w:t>
      </w:r>
      <w:r>
        <w:rPr>
          <w:sz w:val="28"/>
        </w:rPr>
        <w:t>4</w:t>
      </w:r>
      <w:r>
        <w:rPr>
          <w:sz w:val="28"/>
        </w:rPr>
        <w:t xml:space="preserve"> – Диаграмма соотношения расходов к </w:t>
      </w:r>
      <w:r>
        <w:rPr>
          <w:sz w:val="28"/>
        </w:rPr>
        <w:t>возрасту. Явной зависимости нет, но алгоритм чётко разделяет на молодых и не тратящих, старых не тратящих, молодых тратящих и старых не тратящих.</w:t>
      </w:r>
    </w:p>
    <w:p w14:paraId="7AEB6D1E" w14:textId="77777777" w:rsidR="00C874D4" w:rsidRPr="00C874D4" w:rsidRDefault="00C874D4">
      <w:pPr>
        <w:pStyle w:val="af0"/>
        <w:spacing w:beforeAutospacing="0" w:after="0" w:afterAutospacing="0" w:line="360" w:lineRule="auto"/>
        <w:jc w:val="center"/>
        <w:rPr>
          <w:sz w:val="28"/>
        </w:rPr>
      </w:pPr>
    </w:p>
    <w:p w14:paraId="002F73D5" w14:textId="489689C5" w:rsidR="00F959ED" w:rsidRPr="006B5D97" w:rsidRDefault="006B5D97" w:rsidP="006B5D97">
      <w:pPr>
        <w:pStyle w:val="af0"/>
        <w:spacing w:beforeAutospacing="0" w:after="0" w:afterAutospacing="0"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A1B0E9" wp14:editId="42686361">
            <wp:extent cx="6300470" cy="3731260"/>
            <wp:effectExtent l="0" t="0" r="0" b="0"/>
            <wp:docPr id="1052440641" name="Рисунок 1" descr="Изображение выглядит как диаграмма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40641" name="Рисунок 1" descr="Изображение выглядит как диаграмма, карт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A75B" w14:textId="0B421888" w:rsidR="00F959ED" w:rsidRDefault="00000000" w:rsidP="00D74F64">
      <w:pPr>
        <w:pStyle w:val="af0"/>
        <w:spacing w:beforeAutospacing="0" w:after="0" w:afterAutospacing="0"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Рисунок 26 – 3Д график, показывающий распределение </w:t>
      </w:r>
      <w:r w:rsidR="006B5D97">
        <w:rPr>
          <w:sz w:val="28"/>
          <w:szCs w:val="28"/>
        </w:rPr>
        <w:t>дохода, возраста и опыта работы</w:t>
      </w:r>
    </w:p>
    <w:p w14:paraId="432E1C6F" w14:textId="15E5F51F" w:rsidR="00F959ED" w:rsidRDefault="006B5D97">
      <w:pPr>
        <w:pStyle w:val="af0"/>
        <w:spacing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F95F22" wp14:editId="0BF621AA">
            <wp:extent cx="6300470" cy="3810635"/>
            <wp:effectExtent l="0" t="0" r="0" b="0"/>
            <wp:docPr id="822644970" name="Рисунок 1" descr="Изображение выглядит как снимок экрана, Красочность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44970" name="Рисунок 1" descr="Изображение выглядит как снимок экрана, Красочность, диаграмма, дизайн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07CF" w14:textId="1EBDE168" w:rsidR="006B5D97" w:rsidRDefault="006B5D97" w:rsidP="006B5D97">
      <w:pPr>
        <w:pStyle w:val="af0"/>
        <w:spacing w:beforeAutospacing="0" w:after="0" w:afterAutospacing="0"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Рисунок 2</w:t>
      </w:r>
      <w:r>
        <w:rPr>
          <w:sz w:val="28"/>
          <w:szCs w:val="28"/>
        </w:rPr>
        <w:t>7</w:t>
      </w:r>
      <w:r>
        <w:rPr>
          <w:sz w:val="28"/>
          <w:szCs w:val="28"/>
        </w:rPr>
        <w:t xml:space="preserve"> – 3Д график, показывающий распределение </w:t>
      </w:r>
      <w:r>
        <w:rPr>
          <w:sz w:val="28"/>
          <w:szCs w:val="28"/>
        </w:rPr>
        <w:t>расходов, доходов и размера семьи</w:t>
      </w:r>
    </w:p>
    <w:p w14:paraId="5B05A803" w14:textId="340210CE" w:rsidR="00F959ED" w:rsidRDefault="00257C45">
      <w:pPr>
        <w:pStyle w:val="af0"/>
        <w:spacing w:beforeAutospacing="0" w:after="0" w:afterAutospacing="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Из графика виден наибольший расход среди 3 и 4 группы (Более возрастные и с большим опытом работы)</w:t>
      </w:r>
    </w:p>
    <w:p w14:paraId="030B6531" w14:textId="77777777" w:rsidR="00F959ED" w:rsidRDefault="00F959ED">
      <w:pPr>
        <w:pStyle w:val="af0"/>
        <w:spacing w:beforeAutospacing="0" w:after="0" w:afterAutospacing="0" w:line="360" w:lineRule="auto"/>
        <w:ind w:firstLine="709"/>
        <w:rPr>
          <w:sz w:val="28"/>
          <w:szCs w:val="28"/>
        </w:rPr>
      </w:pPr>
    </w:p>
    <w:p w14:paraId="6735C411" w14:textId="77777777" w:rsidR="00F959ED" w:rsidRDefault="00F959ED">
      <w:pPr>
        <w:pStyle w:val="af0"/>
        <w:spacing w:beforeAutospacing="0" w:after="0" w:afterAutospacing="0" w:line="360" w:lineRule="auto"/>
        <w:ind w:firstLine="709"/>
        <w:rPr>
          <w:sz w:val="28"/>
          <w:szCs w:val="28"/>
        </w:rPr>
      </w:pPr>
    </w:p>
    <w:p w14:paraId="14AFB405" w14:textId="77777777" w:rsidR="00F959ED" w:rsidRDefault="00F959ED">
      <w:pPr>
        <w:pStyle w:val="af0"/>
        <w:spacing w:beforeAutospacing="0" w:after="0" w:afterAutospacing="0" w:line="360" w:lineRule="auto"/>
        <w:ind w:firstLine="709"/>
        <w:rPr>
          <w:sz w:val="28"/>
          <w:szCs w:val="28"/>
        </w:rPr>
      </w:pPr>
    </w:p>
    <w:p w14:paraId="3399E741" w14:textId="77777777" w:rsidR="00F959ED" w:rsidRDefault="00F959ED">
      <w:pPr>
        <w:pStyle w:val="af0"/>
        <w:spacing w:beforeAutospacing="0" w:after="0" w:afterAutospacing="0" w:line="360" w:lineRule="auto"/>
        <w:ind w:firstLine="709"/>
        <w:rPr>
          <w:sz w:val="28"/>
          <w:szCs w:val="28"/>
        </w:rPr>
      </w:pPr>
    </w:p>
    <w:p w14:paraId="32496E5F" w14:textId="77777777" w:rsidR="00F959ED" w:rsidRDefault="00F959ED">
      <w:pPr>
        <w:pStyle w:val="af0"/>
        <w:spacing w:beforeAutospacing="0" w:after="0" w:afterAutospacing="0" w:line="360" w:lineRule="auto"/>
        <w:ind w:firstLine="709"/>
        <w:rPr>
          <w:sz w:val="28"/>
          <w:szCs w:val="28"/>
        </w:rPr>
      </w:pPr>
    </w:p>
    <w:p w14:paraId="461C1079" w14:textId="77777777" w:rsidR="00F959ED" w:rsidRDefault="00F959ED">
      <w:pPr>
        <w:pStyle w:val="af0"/>
        <w:spacing w:beforeAutospacing="0" w:after="0" w:afterAutospacing="0" w:line="360" w:lineRule="auto"/>
        <w:ind w:firstLine="709"/>
        <w:rPr>
          <w:sz w:val="28"/>
          <w:szCs w:val="28"/>
        </w:rPr>
      </w:pPr>
    </w:p>
    <w:p w14:paraId="3DB0C341" w14:textId="77777777" w:rsidR="00F959ED" w:rsidRDefault="00F959ED">
      <w:pPr>
        <w:pStyle w:val="af0"/>
        <w:spacing w:beforeAutospacing="0" w:after="0" w:afterAutospacing="0" w:line="360" w:lineRule="auto"/>
        <w:ind w:firstLine="709"/>
        <w:rPr>
          <w:sz w:val="28"/>
          <w:szCs w:val="28"/>
        </w:rPr>
      </w:pPr>
    </w:p>
    <w:p w14:paraId="413F7186" w14:textId="77777777" w:rsidR="00F959ED" w:rsidRDefault="00F959ED">
      <w:pPr>
        <w:pStyle w:val="af0"/>
        <w:spacing w:beforeAutospacing="0" w:after="0" w:afterAutospacing="0" w:line="360" w:lineRule="auto"/>
        <w:ind w:firstLine="709"/>
        <w:rPr>
          <w:sz w:val="28"/>
          <w:szCs w:val="28"/>
        </w:rPr>
      </w:pPr>
    </w:p>
    <w:p w14:paraId="39F30483" w14:textId="77777777" w:rsidR="00F959ED" w:rsidRDefault="00F959ED">
      <w:pPr>
        <w:pStyle w:val="af0"/>
        <w:spacing w:beforeAutospacing="0" w:after="0" w:afterAutospacing="0" w:line="360" w:lineRule="auto"/>
        <w:ind w:firstLine="709"/>
        <w:rPr>
          <w:sz w:val="28"/>
          <w:szCs w:val="28"/>
        </w:rPr>
      </w:pPr>
    </w:p>
    <w:p w14:paraId="3B00DF78" w14:textId="77777777" w:rsidR="00F959ED" w:rsidRDefault="00F959ED">
      <w:pPr>
        <w:pStyle w:val="af0"/>
        <w:spacing w:beforeAutospacing="0" w:after="0" w:afterAutospacing="0" w:line="360" w:lineRule="auto"/>
        <w:ind w:firstLine="709"/>
        <w:rPr>
          <w:sz w:val="28"/>
          <w:szCs w:val="28"/>
        </w:rPr>
      </w:pPr>
    </w:p>
    <w:p w14:paraId="1D59D7E9" w14:textId="77777777" w:rsidR="00F959ED" w:rsidRDefault="0000000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  <w:r>
        <w:rPr>
          <w:rFonts w:ascii="Times New Roman" w:hAnsi="Times New Roman" w:cs="Times New Roman"/>
          <w:sz w:val="28"/>
          <w:szCs w:val="28"/>
        </w:rPr>
        <w:t xml:space="preserve">: были </w:t>
      </w:r>
      <w:r>
        <w:rPr>
          <w:rFonts w:ascii="Times New Roman" w:hAnsi="Times New Roman" w:cs="Times New Roman"/>
          <w:sz w:val="28"/>
        </w:rPr>
        <w:t xml:space="preserve">закреплены знания об алгоритмах классификации и кластеризации данных, ознакомиться с некоторыми функциями языка R, осуществляющими этот вид анализа, принципами их работы. Научился визуализировать результаты </w:t>
      </w:r>
      <w:r>
        <w:rPr>
          <w:rFonts w:ascii="Times New Roman" w:hAnsi="Times New Roman" w:cs="Times New Roman"/>
          <w:sz w:val="28"/>
        </w:rPr>
        <w:lastRenderedPageBreak/>
        <w:t>работы функций кластерного анализа и классификаторов, интерпретировать полученные результаты и выполнять классификацию на основе формулы Байеса и деревьев решений.</w:t>
      </w:r>
    </w:p>
    <w:p w14:paraId="1ABCBAEC" w14:textId="77777777" w:rsidR="00F959ED" w:rsidRDefault="00F959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F959ED">
      <w:footerReference w:type="even" r:id="rId28"/>
      <w:footerReference w:type="default" r:id="rId29"/>
      <w:footerReference w:type="first" r:id="rId30"/>
      <w:pgSz w:w="11906" w:h="16838"/>
      <w:pgMar w:top="1134" w:right="850" w:bottom="1134" w:left="1134" w:header="0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FCFA86" w14:textId="77777777" w:rsidR="004F6C81" w:rsidRDefault="004F6C81">
      <w:pPr>
        <w:spacing w:after="0" w:line="240" w:lineRule="auto"/>
      </w:pPr>
      <w:r>
        <w:separator/>
      </w:r>
    </w:p>
  </w:endnote>
  <w:endnote w:type="continuationSeparator" w:id="0">
    <w:p w14:paraId="2DDA5FCE" w14:textId="77777777" w:rsidR="004F6C81" w:rsidRDefault="004F6C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597D90" w14:textId="77777777" w:rsidR="00F959ED" w:rsidRDefault="00F959ED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A9308E" w14:textId="77777777" w:rsidR="00F959ED" w:rsidRDefault="00F959ED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A502D4" w14:textId="77777777" w:rsidR="00F959ED" w:rsidRDefault="00F959E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B9A64A" w14:textId="77777777" w:rsidR="004F6C81" w:rsidRDefault="004F6C81">
      <w:pPr>
        <w:spacing w:after="0" w:line="240" w:lineRule="auto"/>
      </w:pPr>
      <w:r>
        <w:separator/>
      </w:r>
    </w:p>
  </w:footnote>
  <w:footnote w:type="continuationSeparator" w:id="0">
    <w:p w14:paraId="12A9926F" w14:textId="77777777" w:rsidR="004F6C81" w:rsidRDefault="004F6C8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doNotBreakWrappedTab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959ED"/>
    <w:rsid w:val="00257C45"/>
    <w:rsid w:val="003C0E36"/>
    <w:rsid w:val="004069F2"/>
    <w:rsid w:val="00474728"/>
    <w:rsid w:val="004F6C81"/>
    <w:rsid w:val="00540406"/>
    <w:rsid w:val="006B5D97"/>
    <w:rsid w:val="007457AC"/>
    <w:rsid w:val="007E6059"/>
    <w:rsid w:val="00875A60"/>
    <w:rsid w:val="00B159AB"/>
    <w:rsid w:val="00C874D4"/>
    <w:rsid w:val="00D74F64"/>
    <w:rsid w:val="00E542F6"/>
    <w:rsid w:val="00F959ED"/>
    <w:rsid w:val="00FB4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4E8C98"/>
  <w15:docId w15:val="{6839F85B-0F18-499F-841D-1003C9703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18FF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link w:val="a4"/>
    <w:uiPriority w:val="99"/>
    <w:qFormat/>
    <w:rsid w:val="00173211"/>
  </w:style>
  <w:style w:type="character" w:customStyle="1" w:styleId="a5">
    <w:name w:val="Нижний колонтитул Знак"/>
    <w:basedOn w:val="a0"/>
    <w:link w:val="a6"/>
    <w:uiPriority w:val="99"/>
    <w:qFormat/>
    <w:rsid w:val="00173211"/>
  </w:style>
  <w:style w:type="character" w:styleId="a7">
    <w:name w:val="Hyperlink"/>
    <w:basedOn w:val="a0"/>
    <w:uiPriority w:val="99"/>
    <w:unhideWhenUsed/>
    <w:rsid w:val="0054791C"/>
    <w:rPr>
      <w:color w:val="0563C1" w:themeColor="hyperlink"/>
      <w:u w:val="single"/>
    </w:rPr>
  </w:style>
  <w:style w:type="character" w:customStyle="1" w:styleId="HTML">
    <w:name w:val="Стандартный HTML Знак"/>
    <w:basedOn w:val="a0"/>
    <w:link w:val="HTML0"/>
    <w:uiPriority w:val="99"/>
    <w:semiHidden/>
    <w:qFormat/>
    <w:rsid w:val="007454E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8">
    <w:name w:val="FollowedHyperlink"/>
    <w:basedOn w:val="a0"/>
    <w:uiPriority w:val="99"/>
    <w:semiHidden/>
    <w:unhideWhenUsed/>
    <w:rsid w:val="00784235"/>
    <w:rPr>
      <w:color w:val="954F72" w:themeColor="followedHyperlink"/>
      <w:u w:val="single"/>
    </w:rPr>
  </w:style>
  <w:style w:type="character" w:customStyle="1" w:styleId="2">
    <w:name w:val="Цитата 2 Знак"/>
    <w:basedOn w:val="a0"/>
    <w:link w:val="20"/>
    <w:uiPriority w:val="29"/>
    <w:qFormat/>
    <w:rsid w:val="00784235"/>
    <w:rPr>
      <w:i/>
      <w:iCs/>
      <w:color w:val="000000" w:themeColor="text1"/>
    </w:rPr>
  </w:style>
  <w:style w:type="character" w:customStyle="1" w:styleId="1">
    <w:name w:val="Неразрешенное упоминание1"/>
    <w:basedOn w:val="a0"/>
    <w:uiPriority w:val="99"/>
    <w:semiHidden/>
    <w:unhideWhenUsed/>
    <w:qFormat/>
    <w:rsid w:val="004F24E9"/>
    <w:rPr>
      <w:color w:val="605E5C"/>
      <w:shd w:val="clear" w:color="auto" w:fill="E1DFDD"/>
    </w:rPr>
  </w:style>
  <w:style w:type="paragraph" w:styleId="a9">
    <w:name w:val="Title"/>
    <w:basedOn w:val="a"/>
    <w:next w:val="aa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aa">
    <w:name w:val="Body Text"/>
    <w:basedOn w:val="a"/>
    <w:pPr>
      <w:spacing w:after="140" w:line="276" w:lineRule="auto"/>
    </w:pPr>
  </w:style>
  <w:style w:type="paragraph" w:styleId="ab">
    <w:name w:val="List"/>
    <w:basedOn w:val="aa"/>
    <w:rPr>
      <w:rFonts w:cs="Noto Sans Devanagari"/>
    </w:rPr>
  </w:style>
  <w:style w:type="paragraph" w:styleId="ac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ad">
    <w:name w:val="index heading"/>
    <w:basedOn w:val="a"/>
    <w:qFormat/>
    <w:pPr>
      <w:suppressLineNumbers/>
    </w:pPr>
    <w:rPr>
      <w:rFonts w:cs="Noto Sans Devanagari"/>
    </w:rPr>
  </w:style>
  <w:style w:type="paragraph" w:customStyle="1" w:styleId="ae">
    <w:name w:val="Колонтитул"/>
    <w:basedOn w:val="a"/>
    <w:qFormat/>
  </w:style>
  <w:style w:type="paragraph" w:styleId="a4">
    <w:name w:val="header"/>
    <w:basedOn w:val="a"/>
    <w:link w:val="a3"/>
    <w:uiPriority w:val="99"/>
    <w:unhideWhenUsed/>
    <w:rsid w:val="00173211"/>
    <w:pPr>
      <w:tabs>
        <w:tab w:val="center" w:pos="4677"/>
        <w:tab w:val="right" w:pos="9355"/>
      </w:tabs>
      <w:spacing w:after="0" w:line="240" w:lineRule="auto"/>
    </w:pPr>
  </w:style>
  <w:style w:type="paragraph" w:styleId="a6">
    <w:name w:val="footer"/>
    <w:basedOn w:val="a"/>
    <w:link w:val="a5"/>
    <w:uiPriority w:val="99"/>
    <w:unhideWhenUsed/>
    <w:rsid w:val="00173211"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List Paragraph"/>
    <w:basedOn w:val="a"/>
    <w:uiPriority w:val="34"/>
    <w:qFormat/>
    <w:rsid w:val="0054791C"/>
    <w:pPr>
      <w:ind w:left="720"/>
      <w:contextualSpacing/>
    </w:pPr>
  </w:style>
  <w:style w:type="paragraph" w:styleId="HTML0">
    <w:name w:val="HTML Preformatted"/>
    <w:basedOn w:val="a"/>
    <w:link w:val="HTML"/>
    <w:uiPriority w:val="99"/>
    <w:semiHidden/>
    <w:unhideWhenUsed/>
    <w:qFormat/>
    <w:rsid w:val="007454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20">
    <w:name w:val="Quote"/>
    <w:basedOn w:val="a"/>
    <w:next w:val="a"/>
    <w:link w:val="2"/>
    <w:uiPriority w:val="29"/>
    <w:qFormat/>
    <w:rsid w:val="00784235"/>
    <w:rPr>
      <w:i/>
      <w:iCs/>
      <w:color w:val="000000" w:themeColor="text1"/>
    </w:rPr>
  </w:style>
  <w:style w:type="paragraph" w:styleId="af0">
    <w:name w:val="Normal (Web)"/>
    <w:basedOn w:val="a"/>
    <w:uiPriority w:val="99"/>
    <w:unhideWhenUsed/>
    <w:qFormat/>
    <w:rsid w:val="00044CED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CC3EE3-97E2-4BD8-9206-1A8652C62F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1998</TotalTime>
  <Pages>14</Pages>
  <Words>615</Words>
  <Characters>3509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Нагалевский Артем</dc:creator>
  <dc:description/>
  <cp:lastModifiedBy>Алексей Воробьев</cp:lastModifiedBy>
  <cp:revision>31</cp:revision>
  <dcterms:created xsi:type="dcterms:W3CDTF">2023-03-12T23:12:00Z</dcterms:created>
  <dcterms:modified xsi:type="dcterms:W3CDTF">2024-05-30T12:52:00Z</dcterms:modified>
  <dc:language>ru-RU</dc:language>
</cp:coreProperties>
</file>