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EF8F7C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173211"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0E6076A5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5B44F51" w14:textId="77777777" w:rsidR="0010030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15392D2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4E344533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464F973C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69AD3D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4F27F233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A835DE0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B541ED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AEFBFC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05D90D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648DC8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A00521" w14:textId="60BF9C8A" w:rsidR="00173211" w:rsidRPr="00B5204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791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7C2802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08F183CE" w14:textId="4F88A028" w:rsidR="00173211" w:rsidRPr="004F24E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791C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4F24E9">
        <w:rPr>
          <w:rFonts w:ascii="Times New Roman" w:hAnsi="Times New Roman" w:cs="Times New Roman"/>
          <w:b/>
          <w:bCs/>
          <w:sz w:val="28"/>
          <w:szCs w:val="28"/>
        </w:rPr>
        <w:t>Обработка больших данных</w:t>
      </w:r>
    </w:p>
    <w:p w14:paraId="345A2DE2" w14:textId="77777777" w:rsidR="00173211" w:rsidRPr="0000220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9F0BD9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964805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55A688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E2A187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5B5DA8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55A387" w14:textId="40C4D1B5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 w:rsidRPr="0054791C">
        <w:rPr>
          <w:rFonts w:ascii="Times New Roman" w:hAnsi="Times New Roman" w:cs="Times New Roman"/>
          <w:sz w:val="28"/>
          <w:szCs w:val="28"/>
        </w:rPr>
        <w:t>выполнил</w:t>
      </w:r>
      <w:r w:rsidR="00CF70CA">
        <w:rPr>
          <w:rFonts w:ascii="Times New Roman" w:hAnsi="Times New Roman" w:cs="Times New Roman"/>
          <w:sz w:val="28"/>
          <w:szCs w:val="28"/>
        </w:rPr>
        <w:t>: __________________________</w:t>
      </w:r>
      <w:r>
        <w:rPr>
          <w:rFonts w:ascii="Times New Roman" w:hAnsi="Times New Roman" w:cs="Times New Roman"/>
          <w:sz w:val="28"/>
          <w:szCs w:val="28"/>
        </w:rPr>
        <w:t>______</w:t>
      </w:r>
      <w:r w:rsidR="0002080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 xml:space="preserve">_____ </w:t>
      </w:r>
      <w:proofErr w:type="gramStart"/>
      <w:r w:rsidR="00CF70CA">
        <w:rPr>
          <w:rFonts w:ascii="Times New Roman" w:hAnsi="Times New Roman" w:cs="Times New Roman"/>
          <w:sz w:val="28"/>
          <w:szCs w:val="28"/>
        </w:rPr>
        <w:t>А.</w:t>
      </w:r>
      <w:r w:rsidR="00225C4D">
        <w:rPr>
          <w:rFonts w:ascii="Times New Roman" w:hAnsi="Times New Roman" w:cs="Times New Roman"/>
          <w:sz w:val="28"/>
          <w:szCs w:val="28"/>
        </w:rPr>
        <w:t>Д</w:t>
      </w:r>
      <w:r w:rsidR="00CF70CA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CF70CA">
        <w:rPr>
          <w:rFonts w:ascii="Times New Roman" w:hAnsi="Times New Roman" w:cs="Times New Roman"/>
          <w:sz w:val="28"/>
          <w:szCs w:val="28"/>
        </w:rPr>
        <w:t xml:space="preserve"> </w:t>
      </w:r>
      <w:r w:rsidR="00225C4D">
        <w:rPr>
          <w:rFonts w:ascii="Times New Roman" w:hAnsi="Times New Roman" w:cs="Times New Roman"/>
          <w:sz w:val="28"/>
          <w:szCs w:val="28"/>
        </w:rPr>
        <w:t>Воробьев</w:t>
      </w:r>
    </w:p>
    <w:p w14:paraId="3B6F47B0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71DF604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373D172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D36BBA8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Pr="00173211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17CA138B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5C8A79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3908AA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0E5140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56756E" w14:textId="171AADDD" w:rsidR="0054791C" w:rsidRDefault="008035EF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209">
        <w:rPr>
          <w:rFonts w:ascii="Times New Roman" w:hAnsi="Times New Roman" w:cs="Times New Roman"/>
          <w:sz w:val="28"/>
          <w:szCs w:val="28"/>
        </w:rPr>
        <w:t>Преподаватель</w:t>
      </w:r>
      <w:r w:rsidR="00173211" w:rsidRPr="00002209">
        <w:rPr>
          <w:rFonts w:ascii="Times New Roman" w:hAnsi="Times New Roman" w:cs="Times New Roman"/>
          <w:sz w:val="28"/>
          <w:szCs w:val="28"/>
        </w:rPr>
        <w:t>: _______________________</w:t>
      </w:r>
      <w:r w:rsidR="00020809">
        <w:rPr>
          <w:rFonts w:ascii="Times New Roman" w:hAnsi="Times New Roman" w:cs="Times New Roman"/>
          <w:sz w:val="28"/>
          <w:szCs w:val="28"/>
        </w:rPr>
        <w:t>___</w:t>
      </w:r>
      <w:r w:rsidR="00173211" w:rsidRPr="00002209">
        <w:rPr>
          <w:rFonts w:ascii="Times New Roman" w:hAnsi="Times New Roman" w:cs="Times New Roman"/>
          <w:sz w:val="28"/>
          <w:szCs w:val="28"/>
        </w:rPr>
        <w:t xml:space="preserve">_______________ </w:t>
      </w:r>
      <w:proofErr w:type="spellStart"/>
      <w:r w:rsidR="00225C4D">
        <w:rPr>
          <w:rFonts w:ascii="Times New Roman" w:hAnsi="Times New Roman" w:cs="Times New Roman"/>
          <w:sz w:val="28"/>
          <w:szCs w:val="28"/>
        </w:rPr>
        <w:t>Т.А.Приходько</w:t>
      </w:r>
      <w:proofErr w:type="spellEnd"/>
    </w:p>
    <w:p w14:paraId="728DA837" w14:textId="236B7F92" w:rsidR="006A07B4" w:rsidRDefault="00A37AAA" w:rsidP="006A07B4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58C9D3" w14:textId="0DFD5CB7" w:rsidR="00347DD4" w:rsidRPr="007C2802" w:rsidRDefault="00347DD4" w:rsidP="007C2802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47DD4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 w:rsidR="007C2802" w:rsidRPr="00347DD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7C2802" w:rsidRPr="00347DD4">
        <w:t xml:space="preserve"> </w:t>
      </w:r>
      <w:r w:rsidR="007C2802" w:rsidRPr="007C2802">
        <w:rPr>
          <w:rFonts w:ascii="Times New Roman" w:hAnsi="Times New Roman" w:cs="Times New Roman"/>
          <w:sz w:val="28"/>
          <w:szCs w:val="28"/>
        </w:rPr>
        <w:t>ознакомиться с некоторыми статистическими тестами, принципами их работы. Научиться</w:t>
      </w:r>
      <w:r w:rsidR="007C2802">
        <w:rPr>
          <w:rFonts w:ascii="Times New Roman" w:hAnsi="Times New Roman" w:cs="Times New Roman"/>
          <w:sz w:val="28"/>
          <w:szCs w:val="28"/>
        </w:rPr>
        <w:t xml:space="preserve"> </w:t>
      </w:r>
      <w:r w:rsidR="007C2802" w:rsidRPr="007C2802">
        <w:rPr>
          <w:rFonts w:ascii="Times New Roman" w:hAnsi="Times New Roman" w:cs="Times New Roman"/>
          <w:sz w:val="28"/>
          <w:szCs w:val="28"/>
        </w:rPr>
        <w:t>оценивать нормальность распределения выборки, а также выполнять оценку статистических</w:t>
      </w:r>
      <w:r w:rsidR="007C2802">
        <w:rPr>
          <w:rFonts w:ascii="Times New Roman" w:hAnsi="Times New Roman" w:cs="Times New Roman"/>
          <w:sz w:val="28"/>
          <w:szCs w:val="28"/>
        </w:rPr>
        <w:t xml:space="preserve"> </w:t>
      </w:r>
      <w:r w:rsidR="007C2802" w:rsidRPr="007C2802">
        <w:rPr>
          <w:rFonts w:ascii="Times New Roman" w:hAnsi="Times New Roman" w:cs="Times New Roman"/>
          <w:sz w:val="28"/>
          <w:szCs w:val="28"/>
        </w:rPr>
        <w:t>гипотез.</w:t>
      </w:r>
    </w:p>
    <w:p w14:paraId="4C889B27" w14:textId="77777777" w:rsidR="00757A85" w:rsidRDefault="00757A85" w:rsidP="00FC77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2E9B64" w14:textId="74B4FA3F" w:rsidR="007C2802" w:rsidRDefault="00757A85" w:rsidP="00757A85">
      <w:pPr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Из исходного</w:t>
      </w:r>
      <w:r w:rsidR="007C2802" w:rsidRPr="007C2802">
        <w:rPr>
          <w:rFonts w:ascii="Times New Roman" w:hAnsi="Times New Roman" w:cs="Times New Roman"/>
          <w:sz w:val="28"/>
          <w:szCs w:val="28"/>
        </w:rPr>
        <w:t xml:space="preserve"> </w:t>
      </w:r>
      <w:r w:rsidR="007C2802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757A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="008A27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были импортированы данные в </w:t>
      </w:r>
      <w:r>
        <w:rPr>
          <w:rFonts w:ascii="Times New Roman" w:hAnsi="Times New Roman" w:cs="Times New Roman"/>
          <w:sz w:val="28"/>
          <w:szCs w:val="28"/>
          <w:lang w:val="en-US"/>
        </w:rPr>
        <w:t>RStudio</w:t>
      </w:r>
      <w:r w:rsidRPr="00757A85">
        <w:rPr>
          <w:rFonts w:ascii="Times New Roman" w:hAnsi="Times New Roman" w:cs="Times New Roman"/>
          <w:sz w:val="28"/>
          <w:szCs w:val="28"/>
        </w:rPr>
        <w:t>.</w:t>
      </w:r>
      <w:r w:rsidR="002F0647">
        <w:rPr>
          <w:rFonts w:ascii="Times New Roman" w:hAnsi="Times New Roman" w:cs="Times New Roman"/>
          <w:sz w:val="28"/>
          <w:szCs w:val="28"/>
        </w:rPr>
        <w:t xml:space="preserve"> </w:t>
      </w:r>
      <w:r w:rsidR="002F0647">
        <w:rPr>
          <w:rFonts w:ascii="Times New Roman" w:hAnsi="Times New Roman" w:cs="Times New Roman"/>
          <w:sz w:val="28"/>
        </w:rPr>
        <w:t xml:space="preserve">Таблица представлена на </w:t>
      </w:r>
      <w:r w:rsidR="00216FFA">
        <w:rPr>
          <w:rFonts w:ascii="Times New Roman" w:hAnsi="Times New Roman" w:cs="Times New Roman"/>
          <w:sz w:val="28"/>
        </w:rPr>
        <w:t>р</w:t>
      </w:r>
      <w:r w:rsidR="002F0647">
        <w:rPr>
          <w:rFonts w:ascii="Times New Roman" w:hAnsi="Times New Roman" w:cs="Times New Roman"/>
          <w:sz w:val="28"/>
        </w:rPr>
        <w:t>исунке 1.</w:t>
      </w:r>
    </w:p>
    <w:p w14:paraId="5DF133A7" w14:textId="5CF4A89E" w:rsidR="00565E79" w:rsidRPr="007C2802" w:rsidRDefault="00565E79" w:rsidP="00565E79">
      <w:pPr>
        <w:ind w:firstLine="851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0F59216" wp14:editId="6DC1AC68">
            <wp:extent cx="5539284" cy="3148716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347" cy="31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DFC17" w14:textId="492D9A0C" w:rsidR="00757A85" w:rsidRDefault="00757A85" w:rsidP="008B52B1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757A85"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</w:rPr>
        <w:t>Исходная</w:t>
      </w:r>
      <w:r w:rsidRPr="00757A85">
        <w:rPr>
          <w:rFonts w:ascii="Times New Roman" w:hAnsi="Times New Roman" w:cs="Times New Roman"/>
          <w:sz w:val="28"/>
          <w:szCs w:val="28"/>
        </w:rPr>
        <w:t xml:space="preserve"> таблиц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57A85">
        <w:rPr>
          <w:rFonts w:ascii="Times New Roman" w:hAnsi="Times New Roman" w:cs="Times New Roman"/>
          <w:sz w:val="28"/>
          <w:szCs w:val="28"/>
        </w:rPr>
        <w:t xml:space="preserve"> с данными</w:t>
      </w:r>
    </w:p>
    <w:p w14:paraId="641DFFBF" w14:textId="77777777" w:rsidR="002F0647" w:rsidRDefault="002F0647" w:rsidP="002F06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7C27D568" w14:textId="77777777" w:rsidR="005324A2" w:rsidRDefault="00144CC9" w:rsidP="005324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 данном </w:t>
      </w:r>
      <w:proofErr w:type="spellStart"/>
      <w:r>
        <w:rPr>
          <w:rFonts w:ascii="Times New Roman" w:hAnsi="Times New Roman" w:cs="Times New Roman"/>
          <w:sz w:val="28"/>
        </w:rPr>
        <w:t>датасете</w:t>
      </w:r>
      <w:proofErr w:type="spellEnd"/>
      <w:r>
        <w:rPr>
          <w:rFonts w:ascii="Times New Roman" w:hAnsi="Times New Roman" w:cs="Times New Roman"/>
          <w:sz w:val="28"/>
        </w:rPr>
        <w:t xml:space="preserve"> представлены данные обо всех спортсменах на всех Олимпийских играх с 1896 года по 2016 год.</w:t>
      </w:r>
      <w:r w:rsidR="00EA3537">
        <w:rPr>
          <w:rFonts w:ascii="Times New Roman" w:hAnsi="Times New Roman" w:cs="Times New Roman"/>
          <w:sz w:val="28"/>
        </w:rPr>
        <w:t xml:space="preserve"> Удалим всех спортсменов, кроме спортсменов выбранного вида спорта, а также повторяющиеся строчки, и строчки с пустым значением поля </w:t>
      </w:r>
      <w:r w:rsidR="00EA3537" w:rsidRPr="00EA3537">
        <w:rPr>
          <w:rFonts w:ascii="Times New Roman" w:hAnsi="Times New Roman" w:cs="Times New Roman"/>
          <w:sz w:val="28"/>
        </w:rPr>
        <w:t>“</w:t>
      </w:r>
      <w:r w:rsidR="00EA3537">
        <w:rPr>
          <w:rFonts w:ascii="Times New Roman" w:hAnsi="Times New Roman" w:cs="Times New Roman"/>
          <w:sz w:val="28"/>
        </w:rPr>
        <w:t>Вес</w:t>
      </w:r>
      <w:r w:rsidR="00EA3537" w:rsidRPr="00EA3537">
        <w:rPr>
          <w:rFonts w:ascii="Times New Roman" w:hAnsi="Times New Roman" w:cs="Times New Roman"/>
          <w:sz w:val="28"/>
        </w:rPr>
        <w:t>”.</w:t>
      </w:r>
      <w:r>
        <w:rPr>
          <w:rFonts w:ascii="Times New Roman" w:hAnsi="Times New Roman" w:cs="Times New Roman"/>
          <w:sz w:val="28"/>
        </w:rPr>
        <w:t xml:space="preserve"> </w:t>
      </w:r>
      <w:r w:rsidR="00EA3537">
        <w:rPr>
          <w:rFonts w:ascii="Times New Roman" w:hAnsi="Times New Roman" w:cs="Times New Roman"/>
          <w:sz w:val="28"/>
        </w:rPr>
        <w:t>Н</w:t>
      </w:r>
      <w:r w:rsidR="002F0647">
        <w:rPr>
          <w:rFonts w:ascii="Times New Roman" w:hAnsi="Times New Roman" w:cs="Times New Roman"/>
          <w:sz w:val="28"/>
        </w:rPr>
        <w:t xml:space="preserve">а рисунке 2 изображена таблица </w:t>
      </w:r>
      <w:r w:rsidR="00EA3537">
        <w:rPr>
          <w:rFonts w:ascii="Times New Roman" w:hAnsi="Times New Roman" w:cs="Times New Roman"/>
          <w:sz w:val="28"/>
        </w:rPr>
        <w:t>получившихся данных</w:t>
      </w:r>
      <w:r w:rsidR="002F0647">
        <w:rPr>
          <w:rFonts w:ascii="Times New Roman" w:hAnsi="Times New Roman" w:cs="Times New Roman"/>
          <w:sz w:val="28"/>
        </w:rPr>
        <w:t>.</w:t>
      </w:r>
    </w:p>
    <w:p w14:paraId="75DB5959" w14:textId="77777777" w:rsidR="00AE2132" w:rsidRDefault="00565E79" w:rsidP="005324A2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</w:rPr>
      </w:pPr>
      <w:r w:rsidRPr="00565E79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4911FA97" wp14:editId="51C74A99">
            <wp:extent cx="5115639" cy="5306165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4A99F" w14:textId="17D58851" w:rsidR="008D63C5" w:rsidRDefault="009D0D18" w:rsidP="005324A2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</w:t>
      </w:r>
      <w:r w:rsidR="00F63873">
        <w:rPr>
          <w:rFonts w:ascii="Times New Roman" w:hAnsi="Times New Roman" w:cs="Times New Roman"/>
          <w:sz w:val="28"/>
        </w:rPr>
        <w:t xml:space="preserve"> Измененная</w:t>
      </w:r>
      <w:r>
        <w:rPr>
          <w:rFonts w:ascii="Times New Roman" w:hAnsi="Times New Roman" w:cs="Times New Roman"/>
          <w:sz w:val="28"/>
        </w:rPr>
        <w:t xml:space="preserve"> таблица с данными</w:t>
      </w:r>
    </w:p>
    <w:p w14:paraId="02B59493" w14:textId="77777777" w:rsidR="008A49AD" w:rsidRDefault="008A49AD" w:rsidP="008A49AD">
      <w:pPr>
        <w:spacing w:after="0" w:line="360" w:lineRule="auto"/>
        <w:ind w:firstLine="708"/>
        <w:rPr>
          <w:noProof/>
        </w:rPr>
      </w:pPr>
    </w:p>
    <w:p w14:paraId="34D01564" w14:textId="08C09731" w:rsidR="008A49AD" w:rsidRDefault="002001FD" w:rsidP="008A49A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</w:t>
      </w:r>
      <w:r w:rsidR="00126DA9">
        <w:rPr>
          <w:rFonts w:ascii="Times New Roman" w:hAnsi="Times New Roman" w:cs="Times New Roman"/>
          <w:sz w:val="28"/>
          <w:szCs w:val="28"/>
        </w:rPr>
        <w:t>проведем тест Шапиро-Уилкса на нормальность распределения данных в полученной таблице. В качестве нулевой гипотезы</w:t>
      </w:r>
      <w:r w:rsidR="008B52B1" w:rsidRPr="008B52B1">
        <w:rPr>
          <w:rFonts w:ascii="Times New Roman" w:hAnsi="Times New Roman" w:cs="Times New Roman"/>
          <w:sz w:val="28"/>
          <w:szCs w:val="28"/>
        </w:rPr>
        <w:t xml:space="preserve"> </w:t>
      </w:r>
      <w:r w:rsidR="008B52B1">
        <w:rPr>
          <w:rFonts w:ascii="Times New Roman" w:hAnsi="Times New Roman" w:cs="Times New Roman"/>
          <w:sz w:val="28"/>
          <w:szCs w:val="28"/>
        </w:rPr>
        <w:t xml:space="preserve">(гипотезы </w:t>
      </w:r>
      <w:r w:rsidR="008B52B1">
        <w:rPr>
          <w:rFonts w:ascii="Times New Roman" w:hAnsi="Times New Roman" w:cs="Times New Roman"/>
          <w:position w:val="-12"/>
          <w:sz w:val="28"/>
          <w:szCs w:val="28"/>
        </w:rPr>
        <w:object w:dxaOrig="384" w:dyaOrig="384" w14:anchorId="40B5A5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.2pt;height:22.2pt" o:ole="">
            <v:imagedata r:id="rId10" o:title=""/>
          </v:shape>
          <o:OLEObject Type="Embed" ProgID="Equation.DSMT4" ShapeID="_x0000_i1025" DrawAspect="Content" ObjectID="_1777464262" r:id="rId11"/>
        </w:object>
      </w:r>
      <w:r w:rsidR="008B52B1" w:rsidRPr="008B52B1">
        <w:rPr>
          <w:rFonts w:ascii="Times New Roman" w:hAnsi="Times New Roman" w:cs="Times New Roman"/>
          <w:sz w:val="28"/>
          <w:szCs w:val="28"/>
        </w:rPr>
        <w:t>)</w:t>
      </w:r>
      <w:r w:rsidR="00126DA9">
        <w:rPr>
          <w:rFonts w:ascii="Times New Roman" w:hAnsi="Times New Roman" w:cs="Times New Roman"/>
          <w:sz w:val="28"/>
          <w:szCs w:val="28"/>
        </w:rPr>
        <w:t xml:space="preserve"> берется утверждение о том, что данные распределены нормально. Н</w:t>
      </w:r>
      <w:r w:rsidR="008A49AD">
        <w:rPr>
          <w:rFonts w:ascii="Times New Roman" w:hAnsi="Times New Roman" w:cs="Times New Roman"/>
          <w:sz w:val="28"/>
          <w:szCs w:val="28"/>
        </w:rPr>
        <w:t>а рисунке 3</w:t>
      </w:r>
      <w:r w:rsidR="00126DA9">
        <w:rPr>
          <w:rFonts w:ascii="Times New Roman" w:hAnsi="Times New Roman" w:cs="Times New Roman"/>
          <w:sz w:val="28"/>
          <w:szCs w:val="28"/>
        </w:rPr>
        <w:t xml:space="preserve"> изображен результат работы теста</w:t>
      </w:r>
      <w:r w:rsidR="008A49AD">
        <w:rPr>
          <w:rFonts w:ascii="Times New Roman" w:hAnsi="Times New Roman" w:cs="Times New Roman"/>
          <w:sz w:val="28"/>
          <w:szCs w:val="28"/>
        </w:rPr>
        <w:t>.</w:t>
      </w:r>
    </w:p>
    <w:p w14:paraId="644B7E38" w14:textId="7325B670" w:rsidR="00DF3027" w:rsidRDefault="00565E79" w:rsidP="00565E79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D4CA92" wp14:editId="666BFB75">
            <wp:extent cx="3457143" cy="86666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F2F7" w14:textId="032D6EC0" w:rsidR="00B60D21" w:rsidRDefault="008A49AD" w:rsidP="008A49AD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3 – </w:t>
      </w:r>
      <w:r w:rsidR="00DB790C">
        <w:rPr>
          <w:rFonts w:ascii="Times New Roman" w:hAnsi="Times New Roman" w:cs="Times New Roman"/>
          <w:sz w:val="28"/>
        </w:rPr>
        <w:t>Результат теста Шапиро-Уилкса</w:t>
      </w:r>
    </w:p>
    <w:p w14:paraId="21150F52" w14:textId="77777777" w:rsidR="00DF3027" w:rsidRDefault="00DF3027" w:rsidP="008A49AD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14:paraId="2888D415" w14:textId="36B0EF7C" w:rsidR="00DB790C" w:rsidRDefault="00DB790C" w:rsidP="00565E79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Значение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7D130E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value</w:t>
      </w:r>
      <w:r w:rsidRPr="007D130E">
        <w:rPr>
          <w:rFonts w:ascii="Times New Roman" w:hAnsi="Times New Roman" w:cs="Times New Roman"/>
          <w:sz w:val="28"/>
        </w:rPr>
        <w:t xml:space="preserve"> </w:t>
      </w:r>
      <w:proofErr w:type="gramStart"/>
      <w:r w:rsidR="00565E79" w:rsidRPr="00565E79">
        <w:rPr>
          <w:rFonts w:ascii="Times New Roman" w:hAnsi="Times New Roman" w:cs="Times New Roman"/>
          <w:sz w:val="28"/>
        </w:rPr>
        <w:t>&lt; 2.2</w:t>
      </w:r>
      <w:r w:rsidR="00565E79">
        <w:rPr>
          <w:rFonts w:ascii="Times New Roman" w:hAnsi="Times New Roman" w:cs="Times New Roman"/>
          <w:sz w:val="28"/>
          <w:lang w:val="en-US"/>
        </w:rPr>
        <w:t>e</w:t>
      </w:r>
      <w:proofErr w:type="gramEnd"/>
      <w:r w:rsidR="00565E79" w:rsidRPr="00565E79">
        <w:rPr>
          <w:rFonts w:ascii="Times New Roman" w:hAnsi="Times New Roman" w:cs="Times New Roman"/>
          <w:sz w:val="28"/>
        </w:rPr>
        <w:t>-16</w:t>
      </w:r>
      <w:r>
        <w:rPr>
          <w:rFonts w:ascii="Times New Roman" w:hAnsi="Times New Roman" w:cs="Times New Roman"/>
          <w:sz w:val="28"/>
        </w:rPr>
        <w:t xml:space="preserve">. </w:t>
      </w:r>
      <w:r w:rsidR="00565E79">
        <w:rPr>
          <w:rFonts w:ascii="Times New Roman" w:hAnsi="Times New Roman" w:cs="Times New Roman"/>
          <w:sz w:val="28"/>
        </w:rPr>
        <w:t xml:space="preserve">Так как это значение меньше, чем граничное значение 0.05, </w:t>
      </w:r>
      <w:r w:rsidR="00565E79" w:rsidRPr="00F87F4A">
        <w:rPr>
          <w:rFonts w:ascii="Times New Roman" w:hAnsi="Times New Roman" w:cs="Times New Roman"/>
          <w:sz w:val="28"/>
        </w:rPr>
        <w:t>выборка данных не имеет нормального распределения на уровне значимости 0.05 (p-</w:t>
      </w:r>
      <w:proofErr w:type="spellStart"/>
      <w:r w:rsidR="00565E79" w:rsidRPr="00F87F4A">
        <w:rPr>
          <w:rFonts w:ascii="Times New Roman" w:hAnsi="Times New Roman" w:cs="Times New Roman"/>
          <w:sz w:val="28"/>
        </w:rPr>
        <w:t>value</w:t>
      </w:r>
      <w:proofErr w:type="spellEnd"/>
      <w:r w:rsidR="00565E79" w:rsidRPr="00F87F4A">
        <w:rPr>
          <w:rFonts w:ascii="Times New Roman" w:hAnsi="Times New Roman" w:cs="Times New Roman"/>
          <w:sz w:val="28"/>
        </w:rPr>
        <w:t xml:space="preserve"> &lt; 0.05).</w:t>
      </w:r>
      <w:r w:rsidR="00565E79">
        <w:rPr>
          <w:rFonts w:ascii="Times New Roman" w:hAnsi="Times New Roman" w:cs="Times New Roman"/>
          <w:sz w:val="28"/>
        </w:rPr>
        <w:t xml:space="preserve"> Визуальное подтверждение изображено на рисунках</w:t>
      </w:r>
      <w:r w:rsidR="00AE2132">
        <w:rPr>
          <w:rFonts w:ascii="Times New Roman" w:hAnsi="Times New Roman" w:cs="Times New Roman"/>
          <w:sz w:val="28"/>
        </w:rPr>
        <w:t xml:space="preserve"> </w:t>
      </w:r>
      <w:proofErr w:type="gramStart"/>
      <w:r w:rsidR="00AE2132">
        <w:rPr>
          <w:rFonts w:ascii="Times New Roman" w:hAnsi="Times New Roman" w:cs="Times New Roman"/>
          <w:sz w:val="28"/>
        </w:rPr>
        <w:t>4</w:t>
      </w:r>
      <w:r w:rsidR="00AE2132" w:rsidRPr="00225C4D">
        <w:rPr>
          <w:rFonts w:ascii="Times New Roman" w:hAnsi="Times New Roman" w:cs="Times New Roman"/>
          <w:sz w:val="28"/>
        </w:rPr>
        <w:t>-5</w:t>
      </w:r>
      <w:proofErr w:type="gramEnd"/>
      <w:r w:rsidR="00565E79">
        <w:rPr>
          <w:rFonts w:ascii="Times New Roman" w:hAnsi="Times New Roman" w:cs="Times New Roman"/>
          <w:sz w:val="28"/>
        </w:rPr>
        <w:t>.</w:t>
      </w:r>
    </w:p>
    <w:p w14:paraId="58BAD0B4" w14:textId="77777777" w:rsidR="00B60D21" w:rsidRDefault="00B60D21" w:rsidP="00B60D21">
      <w:pPr>
        <w:pStyle w:val="a7"/>
        <w:spacing w:line="360" w:lineRule="auto"/>
        <w:ind w:left="0"/>
        <w:rPr>
          <w:noProof/>
        </w:rPr>
      </w:pPr>
    </w:p>
    <w:p w14:paraId="7A648B18" w14:textId="3585B99F" w:rsidR="008A49AD" w:rsidRDefault="00A6199B" w:rsidP="00104C2B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62ED410" wp14:editId="504EB8DC">
            <wp:extent cx="6300470" cy="4038600"/>
            <wp:effectExtent l="0" t="0" r="5080" b="0"/>
            <wp:docPr id="8180071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0071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8C806" w14:textId="77777777" w:rsidR="008B52B1" w:rsidRDefault="008B52B1" w:rsidP="008B52B1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404A6C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4</w:t>
      </w:r>
      <w:r w:rsidRPr="00404A6C">
        <w:rPr>
          <w:rFonts w:ascii="Times New Roman" w:hAnsi="Times New Roman" w:cs="Times New Roman"/>
          <w:sz w:val="28"/>
        </w:rPr>
        <w:t xml:space="preserve"> – </w:t>
      </w:r>
      <w:r w:rsidRPr="00C3317A">
        <w:rPr>
          <w:rFonts w:ascii="Times New Roman" w:hAnsi="Times New Roman" w:cs="Times New Roman"/>
          <w:sz w:val="28"/>
        </w:rPr>
        <w:t>Гистограмма с линией плотности</w:t>
      </w:r>
    </w:p>
    <w:p w14:paraId="5EC6AC4F" w14:textId="7F5A736A" w:rsidR="00DF3027" w:rsidRDefault="00DF3027" w:rsidP="00B60D21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14:paraId="4C0A9D7F" w14:textId="77777777" w:rsidR="00104C2B" w:rsidRDefault="00104C2B" w:rsidP="00B60D21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14:paraId="11A8313B" w14:textId="77777777" w:rsidR="00104C2B" w:rsidRDefault="00104C2B" w:rsidP="00B60D21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14:paraId="3068C4B9" w14:textId="4AA189B3" w:rsidR="008A49AD" w:rsidRDefault="00A6199B" w:rsidP="00104C2B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322C7145" wp14:editId="0B8A3654">
            <wp:extent cx="4998720" cy="4891410"/>
            <wp:effectExtent l="0" t="0" r="0" b="4445"/>
            <wp:docPr id="1072419544" name="Рисунок 1" descr="Изображение выглядит как текст, линия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419544" name="Рисунок 1" descr="Изображение выглядит как текст, линия, диаграмма, снимок экран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1569" cy="489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FDA27" w14:textId="4446E374" w:rsidR="005D52C6" w:rsidRDefault="00DB790C" w:rsidP="00104C2B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404A6C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5</w:t>
      </w:r>
      <w:r w:rsidRPr="00404A6C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4D2448">
        <w:rPr>
          <w:rFonts w:ascii="Times New Roman" w:hAnsi="Times New Roman" w:cs="Times New Roman"/>
          <w:sz w:val="28"/>
        </w:rPr>
        <w:t>Квантильно-квантильный</w:t>
      </w:r>
      <w:proofErr w:type="spellEnd"/>
      <w:r w:rsidRPr="004D2448">
        <w:rPr>
          <w:rFonts w:ascii="Times New Roman" w:hAnsi="Times New Roman" w:cs="Times New Roman"/>
          <w:sz w:val="28"/>
        </w:rPr>
        <w:t xml:space="preserve"> график</w:t>
      </w:r>
    </w:p>
    <w:p w14:paraId="274B4214" w14:textId="5FC72024" w:rsidR="005D52C6" w:rsidRDefault="005D52C6" w:rsidP="005D52C6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Далее </w:t>
      </w:r>
      <w:r w:rsidR="00FD71DD">
        <w:rPr>
          <w:rFonts w:ascii="Times New Roman" w:hAnsi="Times New Roman" w:cs="Times New Roman"/>
          <w:sz w:val="28"/>
        </w:rPr>
        <w:t xml:space="preserve">проверим гипотезу о среднем весе </w:t>
      </w:r>
      <w:r w:rsidR="00BB5FE1">
        <w:rPr>
          <w:rFonts w:ascii="Times New Roman" w:hAnsi="Times New Roman" w:cs="Times New Roman"/>
          <w:sz w:val="28"/>
        </w:rPr>
        <w:t xml:space="preserve">спортсменов, занимающихся </w:t>
      </w:r>
      <w:r w:rsidR="00433880">
        <w:rPr>
          <w:rFonts w:ascii="Times New Roman" w:hAnsi="Times New Roman" w:cs="Times New Roman"/>
          <w:sz w:val="28"/>
        </w:rPr>
        <w:t>плаваньем</w:t>
      </w:r>
      <w:r w:rsidR="00FD71DD">
        <w:rPr>
          <w:rFonts w:ascii="Times New Roman" w:hAnsi="Times New Roman" w:cs="Times New Roman"/>
          <w:sz w:val="28"/>
        </w:rPr>
        <w:t xml:space="preserve">. Первая гипотеза гласит: </w:t>
      </w:r>
      <w:r w:rsidR="00AE2132">
        <w:rPr>
          <w:rFonts w:ascii="Times New Roman" w:hAnsi="Times New Roman" w:cs="Times New Roman"/>
          <w:sz w:val="28"/>
        </w:rPr>
        <w:t>“</w:t>
      </w:r>
      <w:r w:rsidR="00FD71DD">
        <w:rPr>
          <w:rFonts w:ascii="Times New Roman" w:hAnsi="Times New Roman" w:cs="Times New Roman"/>
          <w:sz w:val="28"/>
        </w:rPr>
        <w:t xml:space="preserve">Средний вес </w:t>
      </w:r>
      <w:r w:rsidR="00BB5FE1">
        <w:rPr>
          <w:rFonts w:ascii="Times New Roman" w:hAnsi="Times New Roman" w:cs="Times New Roman"/>
          <w:sz w:val="28"/>
        </w:rPr>
        <w:t xml:space="preserve">спортсменов, занимающихся </w:t>
      </w:r>
      <w:r w:rsidR="00433880">
        <w:rPr>
          <w:rFonts w:ascii="Times New Roman" w:hAnsi="Times New Roman" w:cs="Times New Roman"/>
          <w:sz w:val="28"/>
        </w:rPr>
        <w:t>плаваньем</w:t>
      </w:r>
      <w:r w:rsidR="00FD71DD">
        <w:rPr>
          <w:rFonts w:ascii="Times New Roman" w:hAnsi="Times New Roman" w:cs="Times New Roman"/>
          <w:sz w:val="28"/>
        </w:rPr>
        <w:t xml:space="preserve">, составляет </w:t>
      </w:r>
      <w:r w:rsidR="00BB5FE1">
        <w:rPr>
          <w:rFonts w:ascii="Times New Roman" w:hAnsi="Times New Roman" w:cs="Times New Roman"/>
          <w:sz w:val="28"/>
        </w:rPr>
        <w:t>70</w:t>
      </w:r>
      <w:r w:rsidR="00FD71DD">
        <w:rPr>
          <w:rFonts w:ascii="Times New Roman" w:hAnsi="Times New Roman" w:cs="Times New Roman"/>
          <w:sz w:val="28"/>
        </w:rPr>
        <w:t xml:space="preserve"> килограмм</w:t>
      </w:r>
      <w:r w:rsidR="00AE2132" w:rsidRPr="00AE2132">
        <w:rPr>
          <w:rFonts w:ascii="Times New Roman" w:hAnsi="Times New Roman" w:cs="Times New Roman"/>
          <w:sz w:val="28"/>
        </w:rPr>
        <w:t>”</w:t>
      </w:r>
      <w:r w:rsidR="00FD71DD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На рисунке </w:t>
      </w:r>
      <w:r w:rsidR="00FD71DD">
        <w:rPr>
          <w:rFonts w:ascii="Times New Roman" w:hAnsi="Times New Roman" w:cs="Times New Roman"/>
          <w:sz w:val="28"/>
        </w:rPr>
        <w:t>6 показан результат выполнения теста.</w:t>
      </w:r>
    </w:p>
    <w:p w14:paraId="51361C26" w14:textId="1A50A080" w:rsidR="005D52C6" w:rsidRDefault="00433880" w:rsidP="005D52C6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222A1815" wp14:editId="3CAADFD4">
            <wp:extent cx="5695950" cy="2762250"/>
            <wp:effectExtent l="0" t="0" r="0" b="0"/>
            <wp:docPr id="111579565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79565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53B0" w14:textId="428895B8" w:rsidR="00790766" w:rsidRDefault="00FD71DD" w:rsidP="00BB5FE1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404A6C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6</w:t>
      </w:r>
      <w:r w:rsidRPr="00404A6C">
        <w:rPr>
          <w:rFonts w:ascii="Times New Roman" w:hAnsi="Times New Roman" w:cs="Times New Roman"/>
          <w:sz w:val="28"/>
        </w:rPr>
        <w:t xml:space="preserve"> – </w:t>
      </w:r>
      <w:r w:rsidRPr="00854094">
        <w:rPr>
          <w:rFonts w:ascii="Times New Roman" w:hAnsi="Times New Roman" w:cs="Times New Roman"/>
          <w:sz w:val="28"/>
        </w:rPr>
        <w:t>Результат выполнения теста Стьюдента</w:t>
      </w:r>
    </w:p>
    <w:p w14:paraId="78BD6092" w14:textId="2AF3F7FF" w:rsidR="00433880" w:rsidRDefault="00433880" w:rsidP="00433880">
      <w:pPr>
        <w:pStyle w:val="a7"/>
        <w:spacing w:line="360" w:lineRule="auto"/>
        <w:ind w:left="0" w:firstLine="708"/>
        <w:rPr>
          <w:rFonts w:ascii="Times New Roman" w:hAnsi="Times New Roman" w:cs="Times New Roman"/>
          <w:sz w:val="28"/>
        </w:rPr>
      </w:pPr>
      <w:r w:rsidRPr="000E2964">
        <w:rPr>
          <w:rFonts w:ascii="Times New Roman" w:hAnsi="Times New Roman" w:cs="Times New Roman"/>
          <w:sz w:val="28"/>
        </w:rPr>
        <w:t>Значение p-</w:t>
      </w:r>
      <w:proofErr w:type="spellStart"/>
      <w:proofErr w:type="gramStart"/>
      <w:r w:rsidRPr="000E2964">
        <w:rPr>
          <w:rFonts w:ascii="Times New Roman" w:hAnsi="Times New Roman" w:cs="Times New Roman"/>
          <w:sz w:val="28"/>
        </w:rPr>
        <w:t>value</w:t>
      </w:r>
      <w:proofErr w:type="spellEnd"/>
      <w:r w:rsidRPr="0006542E">
        <w:rPr>
          <w:rFonts w:ascii="Times New Roman" w:hAnsi="Times New Roman" w:cs="Times New Roman"/>
          <w:sz w:val="28"/>
        </w:rPr>
        <w:t xml:space="preserve"> </w:t>
      </w:r>
      <w:r w:rsidRPr="00433880">
        <w:rPr>
          <w:rFonts w:ascii="Times New Roman" w:hAnsi="Times New Roman" w:cs="Times New Roman"/>
          <w:sz w:val="28"/>
        </w:rPr>
        <w:t>&gt;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06542E">
        <w:rPr>
          <w:rFonts w:ascii="Times New Roman" w:hAnsi="Times New Roman" w:cs="Times New Roman"/>
          <w:sz w:val="28"/>
        </w:rPr>
        <w:t>0.05</w:t>
      </w:r>
      <w:r w:rsidRPr="000E2964">
        <w:rPr>
          <w:rFonts w:ascii="Times New Roman" w:hAnsi="Times New Roman" w:cs="Times New Roman"/>
          <w:sz w:val="28"/>
        </w:rPr>
        <w:t>, поэтому</w:t>
      </w:r>
      <w:r w:rsidRPr="007929D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гипотеза </w:t>
      </w:r>
      <w:r>
        <w:rPr>
          <w:rFonts w:ascii="Times New Roman" w:hAnsi="Times New Roman" w:cs="Times New Roman"/>
          <w:sz w:val="28"/>
        </w:rPr>
        <w:t>подтверждается</w:t>
      </w:r>
      <w:r w:rsidRPr="000E2964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Доверительный интервал расположен от 68.37008 до 74.85441 именно в этот интервал входит настоящий средний вес спортсменов – 71</w:t>
      </w:r>
      <w:r>
        <w:rPr>
          <w:rFonts w:ascii="Times New Roman" w:hAnsi="Times New Roman" w:cs="Times New Roman"/>
          <w:sz w:val="28"/>
        </w:rPr>
        <w:t>.61224 кг</w:t>
      </w:r>
    </w:p>
    <w:p w14:paraId="2DDD3994" w14:textId="77777777" w:rsidR="00124AE9" w:rsidRDefault="00124AE9" w:rsidP="00124AE9">
      <w:pPr>
        <w:pStyle w:val="a7"/>
        <w:spacing w:line="360" w:lineRule="auto"/>
        <w:ind w:left="0" w:firstLine="708"/>
        <w:rPr>
          <w:rFonts w:ascii="Times New Roman" w:hAnsi="Times New Roman" w:cs="Times New Roman"/>
          <w:sz w:val="28"/>
        </w:rPr>
      </w:pPr>
    </w:p>
    <w:p w14:paraId="2F197BE2" w14:textId="1F6D3F6F" w:rsidR="00474B52" w:rsidRDefault="00474B52" w:rsidP="007C2CB7">
      <w:pPr>
        <w:pStyle w:val="a7"/>
        <w:spacing w:line="360" w:lineRule="auto"/>
        <w:ind w:left="0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следующем задании необходимо было проверить гипотезу о равенстве среднего веса спортсменок, занимающихся </w:t>
      </w:r>
      <w:r w:rsidR="00B13136">
        <w:rPr>
          <w:rFonts w:ascii="Times New Roman" w:hAnsi="Times New Roman" w:cs="Times New Roman"/>
          <w:sz w:val="28"/>
        </w:rPr>
        <w:t xml:space="preserve">борьбой и </w:t>
      </w:r>
      <w:r w:rsidR="00433880">
        <w:rPr>
          <w:rFonts w:ascii="Times New Roman" w:hAnsi="Times New Roman" w:cs="Times New Roman"/>
          <w:sz w:val="28"/>
        </w:rPr>
        <w:t>плаваньем</w:t>
      </w:r>
      <w:r w:rsidR="007C2CB7">
        <w:rPr>
          <w:rFonts w:ascii="Times New Roman" w:hAnsi="Times New Roman" w:cs="Times New Roman"/>
          <w:sz w:val="28"/>
        </w:rPr>
        <w:t>.</w:t>
      </w:r>
    </w:p>
    <w:p w14:paraId="6F9B5992" w14:textId="752F0F08" w:rsidR="007C2CB7" w:rsidRDefault="007C2CB7" w:rsidP="007C2CB7">
      <w:pPr>
        <w:pStyle w:val="a7"/>
        <w:spacing w:line="360" w:lineRule="auto"/>
        <w:ind w:left="0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Сперва вновь данные проверяются на нормальность распределения тестом Шапиро-Уилкса</w:t>
      </w:r>
      <w:r w:rsidR="004748BA">
        <w:rPr>
          <w:rFonts w:ascii="Times New Roman" w:hAnsi="Times New Roman" w:cs="Times New Roman"/>
          <w:sz w:val="28"/>
        </w:rPr>
        <w:t>. На рисунке 7 представлен результат этого теста.</w:t>
      </w:r>
    </w:p>
    <w:p w14:paraId="18D7B5E6" w14:textId="77777777" w:rsidR="009E53A4" w:rsidRDefault="009E53A4" w:rsidP="007C2CB7">
      <w:pPr>
        <w:pStyle w:val="a7"/>
        <w:spacing w:line="360" w:lineRule="auto"/>
        <w:ind w:left="0" w:firstLine="708"/>
        <w:rPr>
          <w:rFonts w:ascii="Times New Roman" w:hAnsi="Times New Roman" w:cs="Times New Roman"/>
          <w:sz w:val="28"/>
        </w:rPr>
      </w:pPr>
    </w:p>
    <w:p w14:paraId="6F276E50" w14:textId="7C72D7AB" w:rsidR="009E53A4" w:rsidRDefault="00433880" w:rsidP="00433880">
      <w:pPr>
        <w:pStyle w:val="a7"/>
        <w:spacing w:line="360" w:lineRule="auto"/>
        <w:ind w:left="0" w:firstLine="708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CC8B062" wp14:editId="1A2383C9">
            <wp:extent cx="3371850" cy="1238250"/>
            <wp:effectExtent l="0" t="0" r="0" b="0"/>
            <wp:docPr id="21304657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4657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483F" w14:textId="77777777" w:rsidR="009E53A4" w:rsidRDefault="009E53A4" w:rsidP="009E53A4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404A6C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7</w:t>
      </w:r>
      <w:r w:rsidRPr="00404A6C">
        <w:rPr>
          <w:rFonts w:ascii="Times New Roman" w:hAnsi="Times New Roman" w:cs="Times New Roman"/>
          <w:sz w:val="28"/>
        </w:rPr>
        <w:t xml:space="preserve"> – </w:t>
      </w:r>
      <w:r w:rsidRPr="00854094">
        <w:rPr>
          <w:rFonts w:ascii="Times New Roman" w:hAnsi="Times New Roman" w:cs="Times New Roman"/>
          <w:sz w:val="28"/>
        </w:rPr>
        <w:t xml:space="preserve">Результат выполнения теста </w:t>
      </w:r>
      <w:r>
        <w:rPr>
          <w:rFonts w:ascii="Times New Roman" w:hAnsi="Times New Roman" w:cs="Times New Roman"/>
          <w:sz w:val="28"/>
        </w:rPr>
        <w:t>Шапиро-Уилкса</w:t>
      </w:r>
    </w:p>
    <w:p w14:paraId="0CA3BA2A" w14:textId="523D7F10" w:rsidR="009E53A4" w:rsidRDefault="009E53A4" w:rsidP="007C2CB7">
      <w:pPr>
        <w:pStyle w:val="a7"/>
        <w:spacing w:line="360" w:lineRule="auto"/>
        <w:ind w:left="0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результатам теста, значение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9E53A4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value</w:t>
      </w:r>
      <w:r w:rsidRPr="009E53A4">
        <w:rPr>
          <w:rFonts w:ascii="Times New Roman" w:hAnsi="Times New Roman" w:cs="Times New Roman"/>
          <w:sz w:val="28"/>
        </w:rPr>
        <w:t xml:space="preserve"> </w:t>
      </w:r>
      <w:r w:rsidR="00433880">
        <w:rPr>
          <w:rFonts w:ascii="Times New Roman" w:hAnsi="Times New Roman" w:cs="Times New Roman"/>
          <w:sz w:val="28"/>
        </w:rPr>
        <w:t>больше</w:t>
      </w:r>
      <w:r>
        <w:rPr>
          <w:rFonts w:ascii="Times New Roman" w:hAnsi="Times New Roman" w:cs="Times New Roman"/>
          <w:sz w:val="28"/>
        </w:rPr>
        <w:t xml:space="preserve"> </w:t>
      </w:r>
      <w:r w:rsidRPr="009E53A4">
        <w:rPr>
          <w:rFonts w:ascii="Times New Roman" w:hAnsi="Times New Roman" w:cs="Times New Roman"/>
          <w:sz w:val="28"/>
        </w:rPr>
        <w:t>0.05</w:t>
      </w:r>
      <w:r>
        <w:rPr>
          <w:rFonts w:ascii="Times New Roman" w:hAnsi="Times New Roman" w:cs="Times New Roman"/>
          <w:sz w:val="28"/>
        </w:rPr>
        <w:t xml:space="preserve">. Следовательно, гипотеза о нормальном </w:t>
      </w:r>
      <w:r w:rsidR="00433880">
        <w:rPr>
          <w:rFonts w:ascii="Times New Roman" w:hAnsi="Times New Roman" w:cs="Times New Roman"/>
          <w:sz w:val="28"/>
        </w:rPr>
        <w:t>подтверждается</w:t>
      </w:r>
      <w:r>
        <w:rPr>
          <w:rFonts w:ascii="Times New Roman" w:hAnsi="Times New Roman" w:cs="Times New Roman"/>
          <w:sz w:val="28"/>
        </w:rPr>
        <w:t xml:space="preserve">. </w:t>
      </w:r>
      <w:r w:rsidR="00291DCA" w:rsidRPr="00EC2042">
        <w:rPr>
          <w:rFonts w:ascii="Times New Roman" w:hAnsi="Times New Roman" w:cs="Times New Roman"/>
          <w:sz w:val="28"/>
        </w:rPr>
        <w:t xml:space="preserve">Для большей наглядности построим графики для данных по </w:t>
      </w:r>
      <w:r w:rsidR="00EA069B">
        <w:rPr>
          <w:rFonts w:ascii="Times New Roman" w:hAnsi="Times New Roman" w:cs="Times New Roman"/>
          <w:sz w:val="28"/>
        </w:rPr>
        <w:t>борьбе и гимнастике</w:t>
      </w:r>
      <w:r w:rsidR="00291DCA" w:rsidRPr="00EC2042">
        <w:rPr>
          <w:rFonts w:ascii="Times New Roman" w:hAnsi="Times New Roman" w:cs="Times New Roman"/>
          <w:sz w:val="28"/>
        </w:rPr>
        <w:t>.</w:t>
      </w:r>
      <w:r w:rsidR="00291DCA">
        <w:rPr>
          <w:rFonts w:ascii="Times New Roman" w:hAnsi="Times New Roman" w:cs="Times New Roman"/>
          <w:sz w:val="28"/>
        </w:rPr>
        <w:t xml:space="preserve"> График изображён на рисунке 8.</w:t>
      </w:r>
    </w:p>
    <w:p w14:paraId="526E260E" w14:textId="77777777" w:rsidR="00976AE5" w:rsidRDefault="00976AE5" w:rsidP="007C2CB7">
      <w:pPr>
        <w:pStyle w:val="a7"/>
        <w:spacing w:line="360" w:lineRule="auto"/>
        <w:ind w:left="0" w:firstLine="708"/>
        <w:rPr>
          <w:noProof/>
        </w:rPr>
      </w:pPr>
    </w:p>
    <w:p w14:paraId="0CE08B88" w14:textId="7C329923" w:rsidR="00291DCA" w:rsidRPr="009E53A4" w:rsidRDefault="00433880" w:rsidP="00433880">
      <w:pPr>
        <w:pStyle w:val="a7"/>
        <w:spacing w:line="360" w:lineRule="auto"/>
        <w:ind w:left="0" w:firstLine="708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3C29DEC8" wp14:editId="3C5BC046">
            <wp:extent cx="4312920" cy="4239459"/>
            <wp:effectExtent l="0" t="0" r="0" b="8890"/>
            <wp:docPr id="40154544" name="Рисунок 1" descr="Изображение выглядит как текст, линия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54544" name="Рисунок 1" descr="Изображение выглядит как текст, линия, диаграмма, снимок экран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5681" cy="424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21F7" w14:textId="7646801D" w:rsidR="00976AE5" w:rsidRDefault="00976AE5" w:rsidP="00976AE5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404A6C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8</w:t>
      </w:r>
      <w:r w:rsidRPr="00404A6C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4D2448">
        <w:rPr>
          <w:rFonts w:ascii="Times New Roman" w:hAnsi="Times New Roman" w:cs="Times New Roman"/>
          <w:sz w:val="28"/>
        </w:rPr>
        <w:t>Квантильно-квантильный</w:t>
      </w:r>
      <w:proofErr w:type="spellEnd"/>
      <w:r w:rsidRPr="004D2448">
        <w:rPr>
          <w:rFonts w:ascii="Times New Roman" w:hAnsi="Times New Roman" w:cs="Times New Roman"/>
          <w:sz w:val="28"/>
        </w:rPr>
        <w:t xml:space="preserve"> график</w:t>
      </w:r>
      <w:r>
        <w:rPr>
          <w:rFonts w:ascii="Times New Roman" w:hAnsi="Times New Roman" w:cs="Times New Roman"/>
          <w:sz w:val="28"/>
        </w:rPr>
        <w:t xml:space="preserve"> для двух видов спорта</w:t>
      </w:r>
    </w:p>
    <w:p w14:paraId="5BCAFD6C" w14:textId="77777777" w:rsidR="007929D6" w:rsidRDefault="007929D6" w:rsidP="00976AE5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14:paraId="7DC175C3" w14:textId="4794B721" w:rsidR="001C54FC" w:rsidRDefault="001C54FC" w:rsidP="00E80CBF">
      <w:pPr>
        <w:pStyle w:val="a7"/>
        <w:spacing w:line="36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подтверждает, что данные не распределены нормально.</w:t>
      </w:r>
    </w:p>
    <w:p w14:paraId="2CF53A26" w14:textId="3B95C1FE" w:rsidR="00E80CBF" w:rsidRDefault="007929D6" w:rsidP="00E80CBF">
      <w:pPr>
        <w:pStyle w:val="a7"/>
        <w:spacing w:line="360" w:lineRule="auto"/>
        <w:ind w:left="0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Затем, непосредственно проведем п</w:t>
      </w:r>
      <w:r w:rsidR="001C54FC">
        <w:rPr>
          <w:rFonts w:ascii="Times New Roman" w:hAnsi="Times New Roman" w:cs="Times New Roman"/>
          <w:sz w:val="28"/>
        </w:rPr>
        <w:t xml:space="preserve">рименим </w:t>
      </w:r>
      <w:r w:rsidR="001C54FC" w:rsidRPr="001C54FC">
        <w:rPr>
          <w:rFonts w:ascii="Times New Roman" w:hAnsi="Times New Roman" w:cs="Times New Roman"/>
          <w:sz w:val="28"/>
        </w:rPr>
        <w:t xml:space="preserve">тест </w:t>
      </w:r>
      <w:proofErr w:type="spellStart"/>
      <w:r w:rsidR="001C54FC" w:rsidRPr="001C54FC">
        <w:rPr>
          <w:rFonts w:ascii="Times New Roman" w:hAnsi="Times New Roman" w:cs="Times New Roman"/>
          <w:sz w:val="28"/>
        </w:rPr>
        <w:t>Флингера-Киллина</w:t>
      </w:r>
      <w:proofErr w:type="spellEnd"/>
      <w:r>
        <w:rPr>
          <w:rFonts w:ascii="Times New Roman" w:hAnsi="Times New Roman" w:cs="Times New Roman"/>
          <w:sz w:val="28"/>
        </w:rPr>
        <w:t xml:space="preserve"> для проверки равенства веса</w:t>
      </w:r>
      <w:r w:rsidR="001C54FC" w:rsidRPr="001C54FC">
        <w:rPr>
          <w:rFonts w:ascii="Times New Roman" w:hAnsi="Times New Roman" w:cs="Times New Roman"/>
          <w:sz w:val="28"/>
        </w:rPr>
        <w:t>. Он</w:t>
      </w:r>
      <w:r w:rsidR="001C54FC">
        <w:rPr>
          <w:rFonts w:ascii="Times New Roman" w:hAnsi="Times New Roman" w:cs="Times New Roman"/>
          <w:sz w:val="28"/>
        </w:rPr>
        <w:t xml:space="preserve"> </w:t>
      </w:r>
      <w:r w:rsidR="001C54FC" w:rsidRPr="001C54FC">
        <w:rPr>
          <w:rFonts w:ascii="Times New Roman" w:hAnsi="Times New Roman" w:cs="Times New Roman"/>
          <w:sz w:val="28"/>
        </w:rPr>
        <w:t xml:space="preserve">непараметрический и отлично подходит для анализа данных с ненормальным распределением. </w:t>
      </w:r>
      <w:r w:rsidR="00E80CBF">
        <w:rPr>
          <w:rFonts w:ascii="Times New Roman" w:hAnsi="Times New Roman" w:cs="Times New Roman"/>
          <w:sz w:val="28"/>
        </w:rPr>
        <w:t>На рисунке 9 изображён результат теста.</w:t>
      </w:r>
    </w:p>
    <w:p w14:paraId="5D7AF928" w14:textId="0A37D440" w:rsidR="001C54FC" w:rsidRDefault="0027233D" w:rsidP="00E80CBF">
      <w:pPr>
        <w:pStyle w:val="a7"/>
        <w:spacing w:line="360" w:lineRule="auto"/>
        <w:ind w:left="0" w:firstLine="708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AD649DC" wp14:editId="4BAFEB16">
            <wp:extent cx="6300470" cy="1334135"/>
            <wp:effectExtent l="0" t="0" r="5080" b="0"/>
            <wp:docPr id="79974722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74722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2FBE7" w14:textId="1DCDECA1" w:rsidR="001C54FC" w:rsidRDefault="001C54FC" w:rsidP="001C54FC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404A6C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9</w:t>
      </w:r>
      <w:r w:rsidRPr="00404A6C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Результаты выполнения теста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Флингера-Киллина</w:t>
      </w:r>
      <w:proofErr w:type="spellEnd"/>
    </w:p>
    <w:p w14:paraId="614401E1" w14:textId="557A7DEC" w:rsidR="007929D6" w:rsidRPr="007929D6" w:rsidRDefault="001C54FC" w:rsidP="001C54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Видно, что значение p-</w:t>
      </w:r>
      <w:proofErr w:type="spellStart"/>
      <w:r>
        <w:rPr>
          <w:rFonts w:ascii="Times New Roman" w:hAnsi="Times New Roman" w:cs="Times New Roman"/>
          <w:sz w:val="28"/>
          <w:szCs w:val="28"/>
        </w:rPr>
        <w:t>value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233D">
        <w:rPr>
          <w:rFonts w:ascii="Times New Roman" w:hAnsi="Times New Roman" w:cs="Times New Roman"/>
          <w:sz w:val="28"/>
          <w:szCs w:val="28"/>
        </w:rPr>
        <w:t>не близок к нулю</w:t>
      </w:r>
      <w:r>
        <w:rPr>
          <w:rFonts w:ascii="Times New Roman" w:hAnsi="Times New Roman" w:cs="Times New Roman"/>
          <w:sz w:val="28"/>
          <w:szCs w:val="28"/>
        </w:rPr>
        <w:t xml:space="preserve">, поэтому </w:t>
      </w:r>
      <w:r w:rsidR="0027233D">
        <w:rPr>
          <w:rFonts w:ascii="Times New Roman" w:hAnsi="Times New Roman" w:cs="Times New Roman"/>
          <w:sz w:val="28"/>
          <w:szCs w:val="28"/>
        </w:rPr>
        <w:t>подтверждаем</w:t>
      </w:r>
      <w:r>
        <w:rPr>
          <w:rFonts w:ascii="Times New Roman" w:hAnsi="Times New Roman" w:cs="Times New Roman"/>
          <w:sz w:val="28"/>
          <w:szCs w:val="28"/>
        </w:rPr>
        <w:t xml:space="preserve"> гипотезу о равенстве веса. Для того, чтобы узнать приблизительные значения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среднего веса спортсменок для двух видов спорта, применим двух выборочный тест Стьюдента. </w:t>
      </w:r>
      <w:r w:rsidR="008514A1">
        <w:rPr>
          <w:rFonts w:ascii="Times New Roman" w:hAnsi="Times New Roman" w:cs="Times New Roman"/>
          <w:sz w:val="28"/>
        </w:rPr>
        <w:t>На рисунке 10 показан результат теста.</w:t>
      </w:r>
    </w:p>
    <w:p w14:paraId="526A6F4B" w14:textId="31B84595" w:rsidR="00790766" w:rsidRPr="00E80CBF" w:rsidRDefault="0027233D" w:rsidP="007E0017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5228F1" wp14:editId="36902A2F">
            <wp:extent cx="4587240" cy="1708772"/>
            <wp:effectExtent l="0" t="0" r="3810" b="6350"/>
            <wp:docPr id="6841456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14569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2753" cy="171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45637" w14:textId="56E8D46A" w:rsidR="007929D6" w:rsidRPr="00DF765A" w:rsidRDefault="008514A1" w:rsidP="00485E5C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404A6C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10</w:t>
      </w:r>
      <w:r w:rsidRPr="00404A6C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Результат работы 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AD2110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test</w:t>
      </w:r>
    </w:p>
    <w:p w14:paraId="29F4AD5A" w14:textId="43C548C7" w:rsidR="00790766" w:rsidRDefault="008514A1" w:rsidP="0003298F">
      <w:pPr>
        <w:pStyle w:val="a7"/>
        <w:spacing w:line="360" w:lineRule="auto"/>
        <w:ind w:left="0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</w:t>
      </w:r>
      <w:r w:rsidR="007929D6"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 xml:space="preserve">но видно, что значение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AD2110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value</w:t>
      </w:r>
      <w:r w:rsidRPr="00AD2110">
        <w:rPr>
          <w:rFonts w:ascii="Times New Roman" w:hAnsi="Times New Roman" w:cs="Times New Roman"/>
          <w:sz w:val="28"/>
        </w:rPr>
        <w:t xml:space="preserve"> </w:t>
      </w:r>
      <w:r w:rsidR="0027233D">
        <w:rPr>
          <w:rFonts w:ascii="Times New Roman" w:hAnsi="Times New Roman" w:cs="Times New Roman"/>
          <w:sz w:val="28"/>
        </w:rPr>
        <w:t>не близок к 0</w:t>
      </w:r>
      <w:r>
        <w:rPr>
          <w:rFonts w:ascii="Times New Roman" w:hAnsi="Times New Roman" w:cs="Times New Roman"/>
          <w:sz w:val="28"/>
        </w:rPr>
        <w:t xml:space="preserve">, а значит гипотеза верна и равенство среднего веса спортсменок </w:t>
      </w:r>
      <w:r w:rsidR="00F93FCC">
        <w:rPr>
          <w:rFonts w:ascii="Times New Roman" w:hAnsi="Times New Roman" w:cs="Times New Roman"/>
          <w:sz w:val="28"/>
        </w:rPr>
        <w:t>борьбы</w:t>
      </w:r>
      <w:r>
        <w:rPr>
          <w:rFonts w:ascii="Times New Roman" w:hAnsi="Times New Roman" w:cs="Times New Roman"/>
          <w:sz w:val="28"/>
        </w:rPr>
        <w:t xml:space="preserve"> и </w:t>
      </w:r>
      <w:r w:rsidR="0027233D">
        <w:rPr>
          <w:rFonts w:ascii="Times New Roman" w:hAnsi="Times New Roman" w:cs="Times New Roman"/>
          <w:sz w:val="28"/>
        </w:rPr>
        <w:t>плаванья</w:t>
      </w:r>
      <w:r>
        <w:rPr>
          <w:rFonts w:ascii="Times New Roman" w:hAnsi="Times New Roman" w:cs="Times New Roman"/>
          <w:sz w:val="28"/>
        </w:rPr>
        <w:t xml:space="preserve"> подтвержден</w:t>
      </w:r>
      <w:r w:rsidR="0027233D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>. Этот тест выводит также средний вес, поэтому можно наглядно убедиться</w:t>
      </w:r>
      <w:r w:rsidR="00515315">
        <w:rPr>
          <w:rFonts w:ascii="Times New Roman" w:hAnsi="Times New Roman" w:cs="Times New Roman"/>
          <w:sz w:val="28"/>
        </w:rPr>
        <w:t xml:space="preserve">, что средний вес спортсменок по </w:t>
      </w:r>
      <w:r w:rsidR="0027233D">
        <w:rPr>
          <w:rFonts w:ascii="Times New Roman" w:hAnsi="Times New Roman" w:cs="Times New Roman"/>
          <w:sz w:val="28"/>
        </w:rPr>
        <w:t>плаванью и борьбе различается меньше чем на 3 кг</w:t>
      </w:r>
    </w:p>
    <w:p w14:paraId="7DEAA59F" w14:textId="77777777" w:rsidR="004F5C3A" w:rsidRPr="004F5C3A" w:rsidRDefault="004F5C3A" w:rsidP="0003298F">
      <w:pPr>
        <w:pStyle w:val="a7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</w:rPr>
      </w:pPr>
    </w:p>
    <w:p w14:paraId="37079F68" w14:textId="3991D2F1" w:rsidR="004A11A2" w:rsidRPr="00651A25" w:rsidRDefault="007E0017" w:rsidP="00651A2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7DD4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данной работе были </w:t>
      </w:r>
      <w:r w:rsidR="007E776D" w:rsidRPr="007E776D">
        <w:rPr>
          <w:rFonts w:ascii="Times New Roman" w:hAnsi="Times New Roman" w:cs="Times New Roman"/>
          <w:sz w:val="28"/>
          <w:szCs w:val="28"/>
        </w:rPr>
        <w:t>ознаком</w:t>
      </w:r>
      <w:r w:rsidR="007E776D">
        <w:rPr>
          <w:rFonts w:ascii="Times New Roman" w:hAnsi="Times New Roman" w:cs="Times New Roman"/>
          <w:sz w:val="28"/>
          <w:szCs w:val="28"/>
        </w:rPr>
        <w:t>лены</w:t>
      </w:r>
      <w:r w:rsidR="007E776D" w:rsidRPr="007E776D">
        <w:rPr>
          <w:rFonts w:ascii="Times New Roman" w:hAnsi="Times New Roman" w:cs="Times New Roman"/>
          <w:sz w:val="28"/>
          <w:szCs w:val="28"/>
        </w:rPr>
        <w:t xml:space="preserve"> с некоторыми статистическими тестами, принципами их работы. </w:t>
      </w:r>
      <w:r w:rsidR="007E776D">
        <w:rPr>
          <w:rFonts w:ascii="Times New Roman" w:hAnsi="Times New Roman" w:cs="Times New Roman"/>
          <w:sz w:val="28"/>
          <w:szCs w:val="28"/>
        </w:rPr>
        <w:t>Помимо этого, было изучено</w:t>
      </w:r>
      <w:r w:rsidR="007E776D" w:rsidRPr="007E776D">
        <w:rPr>
          <w:rFonts w:ascii="Times New Roman" w:hAnsi="Times New Roman" w:cs="Times New Roman"/>
          <w:sz w:val="28"/>
          <w:szCs w:val="28"/>
        </w:rPr>
        <w:t xml:space="preserve"> оценива</w:t>
      </w:r>
      <w:r w:rsidR="007E776D">
        <w:rPr>
          <w:rFonts w:ascii="Times New Roman" w:hAnsi="Times New Roman" w:cs="Times New Roman"/>
          <w:sz w:val="28"/>
          <w:szCs w:val="28"/>
        </w:rPr>
        <w:t>ние</w:t>
      </w:r>
      <w:r w:rsidR="007E776D" w:rsidRPr="007E776D">
        <w:rPr>
          <w:rFonts w:ascii="Times New Roman" w:hAnsi="Times New Roman" w:cs="Times New Roman"/>
          <w:sz w:val="28"/>
          <w:szCs w:val="28"/>
        </w:rPr>
        <w:t xml:space="preserve"> нормальност</w:t>
      </w:r>
      <w:r w:rsidR="007E776D">
        <w:rPr>
          <w:rFonts w:ascii="Times New Roman" w:hAnsi="Times New Roman" w:cs="Times New Roman"/>
          <w:sz w:val="28"/>
          <w:szCs w:val="28"/>
        </w:rPr>
        <w:t>и</w:t>
      </w:r>
      <w:r w:rsidR="007E776D" w:rsidRPr="007E776D">
        <w:rPr>
          <w:rFonts w:ascii="Times New Roman" w:hAnsi="Times New Roman" w:cs="Times New Roman"/>
          <w:sz w:val="28"/>
          <w:szCs w:val="28"/>
        </w:rPr>
        <w:t xml:space="preserve"> распределения выборки, а также выполн</w:t>
      </w:r>
      <w:r w:rsidR="007E776D">
        <w:rPr>
          <w:rFonts w:ascii="Times New Roman" w:hAnsi="Times New Roman" w:cs="Times New Roman"/>
          <w:sz w:val="28"/>
          <w:szCs w:val="28"/>
        </w:rPr>
        <w:t>ение</w:t>
      </w:r>
      <w:r w:rsidR="007E776D" w:rsidRPr="007E776D">
        <w:rPr>
          <w:rFonts w:ascii="Times New Roman" w:hAnsi="Times New Roman" w:cs="Times New Roman"/>
          <w:sz w:val="28"/>
          <w:szCs w:val="28"/>
        </w:rPr>
        <w:t xml:space="preserve"> оценк</w:t>
      </w:r>
      <w:r w:rsidR="007E776D">
        <w:rPr>
          <w:rFonts w:ascii="Times New Roman" w:hAnsi="Times New Roman" w:cs="Times New Roman"/>
          <w:sz w:val="28"/>
          <w:szCs w:val="28"/>
        </w:rPr>
        <w:t>и</w:t>
      </w:r>
      <w:r w:rsidR="007E776D" w:rsidRPr="007E776D">
        <w:rPr>
          <w:rFonts w:ascii="Times New Roman" w:hAnsi="Times New Roman" w:cs="Times New Roman"/>
          <w:sz w:val="28"/>
          <w:szCs w:val="28"/>
        </w:rPr>
        <w:t xml:space="preserve"> статистических гипотез.</w:t>
      </w:r>
    </w:p>
    <w:sectPr w:rsidR="004A11A2" w:rsidRPr="00651A25" w:rsidSect="0054791C">
      <w:footerReference w:type="default" r:id="rId20"/>
      <w:footerReference w:type="first" r:id="rId21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87A651" w14:textId="77777777" w:rsidR="007C542F" w:rsidRDefault="007C542F" w:rsidP="00173211">
      <w:pPr>
        <w:spacing w:after="0" w:line="240" w:lineRule="auto"/>
      </w:pPr>
      <w:r>
        <w:separator/>
      </w:r>
    </w:p>
  </w:endnote>
  <w:endnote w:type="continuationSeparator" w:id="0">
    <w:p w14:paraId="048EC3F7" w14:textId="77777777" w:rsidR="007C542F" w:rsidRDefault="007C542F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18183507"/>
      <w:docPartObj>
        <w:docPartGallery w:val="Page Numbers (Bottom of Page)"/>
        <w:docPartUnique/>
      </w:docPartObj>
    </w:sdtPr>
    <w:sdtContent>
      <w:p w14:paraId="15057E01" w14:textId="77777777" w:rsidR="00526B65" w:rsidRDefault="00526B65">
        <w:pPr>
          <w:pStyle w:val="a5"/>
          <w:jc w:val="center"/>
        </w:pPr>
      </w:p>
      <w:p w14:paraId="71B2E9A0" w14:textId="453F5780" w:rsidR="00526B65" w:rsidRDefault="00526B6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1EDC">
          <w:rPr>
            <w:noProof/>
          </w:rPr>
          <w:t>7</w:t>
        </w:r>
        <w:r>
          <w:fldChar w:fldCharType="end"/>
        </w:r>
      </w:p>
    </w:sdtContent>
  </w:sdt>
  <w:p w14:paraId="4499E426" w14:textId="77777777" w:rsidR="00526B65" w:rsidRDefault="00526B6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6A20EE" w14:textId="77777777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0F7E4532" w14:textId="3376AA5F" w:rsidR="00173211" w:rsidRPr="00225C4D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 w:rsidR="00225C4D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D6C771" w14:textId="77777777" w:rsidR="007C542F" w:rsidRDefault="007C542F" w:rsidP="00173211">
      <w:pPr>
        <w:spacing w:after="0" w:line="240" w:lineRule="auto"/>
      </w:pPr>
      <w:r>
        <w:separator/>
      </w:r>
    </w:p>
  </w:footnote>
  <w:footnote w:type="continuationSeparator" w:id="0">
    <w:p w14:paraId="6514CBC2" w14:textId="77777777" w:rsidR="007C542F" w:rsidRDefault="007C542F" w:rsidP="0017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90CE7"/>
    <w:multiLevelType w:val="hybridMultilevel"/>
    <w:tmpl w:val="56A46322"/>
    <w:lvl w:ilvl="0" w:tplc="CB6A5E4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F2E07"/>
    <w:multiLevelType w:val="hybridMultilevel"/>
    <w:tmpl w:val="E1FE5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B356B"/>
    <w:multiLevelType w:val="hybridMultilevel"/>
    <w:tmpl w:val="5434DE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90F10BC"/>
    <w:multiLevelType w:val="hybridMultilevel"/>
    <w:tmpl w:val="E9AE5676"/>
    <w:lvl w:ilvl="0" w:tplc="EC44842A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7341DB3"/>
    <w:multiLevelType w:val="hybridMultilevel"/>
    <w:tmpl w:val="7B481A78"/>
    <w:lvl w:ilvl="0" w:tplc="7A0CB6D4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E2D24BB"/>
    <w:multiLevelType w:val="hybridMultilevel"/>
    <w:tmpl w:val="F278A5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B323C9"/>
    <w:multiLevelType w:val="hybridMultilevel"/>
    <w:tmpl w:val="166C7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C6040E"/>
    <w:multiLevelType w:val="hybridMultilevel"/>
    <w:tmpl w:val="427AB2F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68857585"/>
    <w:multiLevelType w:val="hybridMultilevel"/>
    <w:tmpl w:val="9118BF44"/>
    <w:lvl w:ilvl="0" w:tplc="E14CB2BE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6FD47ADD"/>
    <w:multiLevelType w:val="hybridMultilevel"/>
    <w:tmpl w:val="7B7E1F70"/>
    <w:lvl w:ilvl="0" w:tplc="E1BC9B9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2968353">
    <w:abstractNumId w:val="1"/>
  </w:num>
  <w:num w:numId="2" w16cid:durableId="1631933023">
    <w:abstractNumId w:val="7"/>
  </w:num>
  <w:num w:numId="3" w16cid:durableId="1954900780">
    <w:abstractNumId w:val="8"/>
  </w:num>
  <w:num w:numId="4" w16cid:durableId="1644312564">
    <w:abstractNumId w:val="9"/>
  </w:num>
  <w:num w:numId="5" w16cid:durableId="1198860720">
    <w:abstractNumId w:val="3"/>
  </w:num>
  <w:num w:numId="6" w16cid:durableId="1125271551">
    <w:abstractNumId w:val="0"/>
  </w:num>
  <w:num w:numId="7" w16cid:durableId="2031560803">
    <w:abstractNumId w:val="4"/>
  </w:num>
  <w:num w:numId="8" w16cid:durableId="1364551495">
    <w:abstractNumId w:val="6"/>
  </w:num>
  <w:num w:numId="9" w16cid:durableId="1214586355">
    <w:abstractNumId w:val="2"/>
  </w:num>
  <w:num w:numId="10" w16cid:durableId="30540835">
    <w:abstractNumId w:val="5"/>
  </w:num>
  <w:num w:numId="11" w16cid:durableId="15059700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211"/>
    <w:rsid w:val="00000C59"/>
    <w:rsid w:val="00001509"/>
    <w:rsid w:val="00002209"/>
    <w:rsid w:val="00020809"/>
    <w:rsid w:val="00026F85"/>
    <w:rsid w:val="0003298F"/>
    <w:rsid w:val="00037D56"/>
    <w:rsid w:val="0006542E"/>
    <w:rsid w:val="0007450B"/>
    <w:rsid w:val="000929E3"/>
    <w:rsid w:val="00095EC8"/>
    <w:rsid w:val="000B081A"/>
    <w:rsid w:val="000C1F00"/>
    <w:rsid w:val="000C3178"/>
    <w:rsid w:val="000D7272"/>
    <w:rsid w:val="000E472A"/>
    <w:rsid w:val="000E5C67"/>
    <w:rsid w:val="000F106E"/>
    <w:rsid w:val="000F1578"/>
    <w:rsid w:val="000F607D"/>
    <w:rsid w:val="00100301"/>
    <w:rsid w:val="00104C2B"/>
    <w:rsid w:val="00107AE6"/>
    <w:rsid w:val="00114C4A"/>
    <w:rsid w:val="0012127A"/>
    <w:rsid w:val="00124AE9"/>
    <w:rsid w:val="00126DA9"/>
    <w:rsid w:val="00130B38"/>
    <w:rsid w:val="00144CC9"/>
    <w:rsid w:val="001518FF"/>
    <w:rsid w:val="001573AD"/>
    <w:rsid w:val="00160F42"/>
    <w:rsid w:val="001729FE"/>
    <w:rsid w:val="00173211"/>
    <w:rsid w:val="001803E4"/>
    <w:rsid w:val="00192080"/>
    <w:rsid w:val="001C54FC"/>
    <w:rsid w:val="001D56DA"/>
    <w:rsid w:val="001D5B41"/>
    <w:rsid w:val="001F3DE4"/>
    <w:rsid w:val="002001FD"/>
    <w:rsid w:val="00216FFA"/>
    <w:rsid w:val="00224574"/>
    <w:rsid w:val="00225C4D"/>
    <w:rsid w:val="00232C45"/>
    <w:rsid w:val="0024301C"/>
    <w:rsid w:val="00251176"/>
    <w:rsid w:val="00252DC0"/>
    <w:rsid w:val="0025537D"/>
    <w:rsid w:val="002560F8"/>
    <w:rsid w:val="0027233D"/>
    <w:rsid w:val="00277968"/>
    <w:rsid w:val="00284CE4"/>
    <w:rsid w:val="00291DCA"/>
    <w:rsid w:val="00292C6E"/>
    <w:rsid w:val="002A66BA"/>
    <w:rsid w:val="002C7320"/>
    <w:rsid w:val="002F0647"/>
    <w:rsid w:val="002F1C24"/>
    <w:rsid w:val="002F57E3"/>
    <w:rsid w:val="00347DD4"/>
    <w:rsid w:val="00353046"/>
    <w:rsid w:val="003554DA"/>
    <w:rsid w:val="003579A1"/>
    <w:rsid w:val="00366503"/>
    <w:rsid w:val="003E2323"/>
    <w:rsid w:val="003E51C0"/>
    <w:rsid w:val="003F4488"/>
    <w:rsid w:val="00433880"/>
    <w:rsid w:val="0046489A"/>
    <w:rsid w:val="004701C0"/>
    <w:rsid w:val="004748BA"/>
    <w:rsid w:val="00474B52"/>
    <w:rsid w:val="004824B9"/>
    <w:rsid w:val="004841B4"/>
    <w:rsid w:val="00485E5C"/>
    <w:rsid w:val="00493D7A"/>
    <w:rsid w:val="004A11A2"/>
    <w:rsid w:val="004B4B34"/>
    <w:rsid w:val="004C069E"/>
    <w:rsid w:val="004F24E9"/>
    <w:rsid w:val="004F5C3A"/>
    <w:rsid w:val="00503555"/>
    <w:rsid w:val="0051441A"/>
    <w:rsid w:val="00515315"/>
    <w:rsid w:val="00522119"/>
    <w:rsid w:val="00526B65"/>
    <w:rsid w:val="005324A2"/>
    <w:rsid w:val="0054791C"/>
    <w:rsid w:val="00550E56"/>
    <w:rsid w:val="0055366E"/>
    <w:rsid w:val="00563A57"/>
    <w:rsid w:val="00565E79"/>
    <w:rsid w:val="0058519B"/>
    <w:rsid w:val="005971C9"/>
    <w:rsid w:val="005A1C27"/>
    <w:rsid w:val="005B742F"/>
    <w:rsid w:val="005D52C6"/>
    <w:rsid w:val="005E4C73"/>
    <w:rsid w:val="005F49F2"/>
    <w:rsid w:val="00601641"/>
    <w:rsid w:val="0062211B"/>
    <w:rsid w:val="0063520C"/>
    <w:rsid w:val="00651A25"/>
    <w:rsid w:val="0066113B"/>
    <w:rsid w:val="0066692E"/>
    <w:rsid w:val="00685D9D"/>
    <w:rsid w:val="00693206"/>
    <w:rsid w:val="00693B1C"/>
    <w:rsid w:val="00694685"/>
    <w:rsid w:val="00694CA9"/>
    <w:rsid w:val="006A07B4"/>
    <w:rsid w:val="006A4E70"/>
    <w:rsid w:val="006B7E32"/>
    <w:rsid w:val="006C1EDC"/>
    <w:rsid w:val="006D45F7"/>
    <w:rsid w:val="006E0568"/>
    <w:rsid w:val="00700266"/>
    <w:rsid w:val="00700441"/>
    <w:rsid w:val="00715DD5"/>
    <w:rsid w:val="00715F2E"/>
    <w:rsid w:val="007305DC"/>
    <w:rsid w:val="007454E4"/>
    <w:rsid w:val="00757A85"/>
    <w:rsid w:val="00776917"/>
    <w:rsid w:val="00780720"/>
    <w:rsid w:val="00780F45"/>
    <w:rsid w:val="00781CD9"/>
    <w:rsid w:val="00784235"/>
    <w:rsid w:val="0079065D"/>
    <w:rsid w:val="00790766"/>
    <w:rsid w:val="007929D6"/>
    <w:rsid w:val="007B54DD"/>
    <w:rsid w:val="007C2802"/>
    <w:rsid w:val="007C2CB7"/>
    <w:rsid w:val="007C542F"/>
    <w:rsid w:val="007E0017"/>
    <w:rsid w:val="007E73F6"/>
    <w:rsid w:val="007E776D"/>
    <w:rsid w:val="007F5EA3"/>
    <w:rsid w:val="008035EF"/>
    <w:rsid w:val="00811530"/>
    <w:rsid w:val="00816FA0"/>
    <w:rsid w:val="0081729D"/>
    <w:rsid w:val="0083031B"/>
    <w:rsid w:val="008312AA"/>
    <w:rsid w:val="00840777"/>
    <w:rsid w:val="0084684B"/>
    <w:rsid w:val="008514A1"/>
    <w:rsid w:val="00853E8B"/>
    <w:rsid w:val="00860596"/>
    <w:rsid w:val="008874CE"/>
    <w:rsid w:val="008A039D"/>
    <w:rsid w:val="008A270E"/>
    <w:rsid w:val="008A49AD"/>
    <w:rsid w:val="008B52B1"/>
    <w:rsid w:val="008D63C5"/>
    <w:rsid w:val="008D7226"/>
    <w:rsid w:val="00904BA5"/>
    <w:rsid w:val="00921BEC"/>
    <w:rsid w:val="00973C4E"/>
    <w:rsid w:val="00976AE5"/>
    <w:rsid w:val="009D0D18"/>
    <w:rsid w:val="009E275D"/>
    <w:rsid w:val="009E53A4"/>
    <w:rsid w:val="00A030D8"/>
    <w:rsid w:val="00A11F16"/>
    <w:rsid w:val="00A14D39"/>
    <w:rsid w:val="00A20221"/>
    <w:rsid w:val="00A37AAA"/>
    <w:rsid w:val="00A467CA"/>
    <w:rsid w:val="00A6199B"/>
    <w:rsid w:val="00A752D7"/>
    <w:rsid w:val="00A93039"/>
    <w:rsid w:val="00A96AE9"/>
    <w:rsid w:val="00AA0161"/>
    <w:rsid w:val="00AB0D82"/>
    <w:rsid w:val="00AB4602"/>
    <w:rsid w:val="00AE1724"/>
    <w:rsid w:val="00AE2132"/>
    <w:rsid w:val="00AE6941"/>
    <w:rsid w:val="00B02500"/>
    <w:rsid w:val="00B13136"/>
    <w:rsid w:val="00B1324E"/>
    <w:rsid w:val="00B24763"/>
    <w:rsid w:val="00B270AB"/>
    <w:rsid w:val="00B30600"/>
    <w:rsid w:val="00B40817"/>
    <w:rsid w:val="00B52042"/>
    <w:rsid w:val="00B60D21"/>
    <w:rsid w:val="00B70D74"/>
    <w:rsid w:val="00BA750A"/>
    <w:rsid w:val="00BB5FE1"/>
    <w:rsid w:val="00BB73FF"/>
    <w:rsid w:val="00BC3DEA"/>
    <w:rsid w:val="00BD6C14"/>
    <w:rsid w:val="00BE4B32"/>
    <w:rsid w:val="00BE60FE"/>
    <w:rsid w:val="00BF15D6"/>
    <w:rsid w:val="00C75B07"/>
    <w:rsid w:val="00C82AE7"/>
    <w:rsid w:val="00C921BE"/>
    <w:rsid w:val="00CA0612"/>
    <w:rsid w:val="00CB3DA3"/>
    <w:rsid w:val="00CC0C50"/>
    <w:rsid w:val="00CF4331"/>
    <w:rsid w:val="00CF70CA"/>
    <w:rsid w:val="00D20F05"/>
    <w:rsid w:val="00D31E8C"/>
    <w:rsid w:val="00D403F0"/>
    <w:rsid w:val="00D476D8"/>
    <w:rsid w:val="00D557BB"/>
    <w:rsid w:val="00D632B0"/>
    <w:rsid w:val="00D741D8"/>
    <w:rsid w:val="00D86261"/>
    <w:rsid w:val="00D866E8"/>
    <w:rsid w:val="00DA53C7"/>
    <w:rsid w:val="00DB56D3"/>
    <w:rsid w:val="00DB790C"/>
    <w:rsid w:val="00DD754A"/>
    <w:rsid w:val="00DE2551"/>
    <w:rsid w:val="00DF09FB"/>
    <w:rsid w:val="00DF3027"/>
    <w:rsid w:val="00E069C4"/>
    <w:rsid w:val="00E15D29"/>
    <w:rsid w:val="00E16818"/>
    <w:rsid w:val="00E16A20"/>
    <w:rsid w:val="00E23346"/>
    <w:rsid w:val="00E33AFA"/>
    <w:rsid w:val="00E438AD"/>
    <w:rsid w:val="00E7122F"/>
    <w:rsid w:val="00E72CA6"/>
    <w:rsid w:val="00E80CBF"/>
    <w:rsid w:val="00E942C9"/>
    <w:rsid w:val="00EA069B"/>
    <w:rsid w:val="00EA26BD"/>
    <w:rsid w:val="00EA3537"/>
    <w:rsid w:val="00EC3046"/>
    <w:rsid w:val="00EC3FFE"/>
    <w:rsid w:val="00EC70FD"/>
    <w:rsid w:val="00ED4656"/>
    <w:rsid w:val="00EF7B31"/>
    <w:rsid w:val="00F32754"/>
    <w:rsid w:val="00F377CB"/>
    <w:rsid w:val="00F446C1"/>
    <w:rsid w:val="00F538F5"/>
    <w:rsid w:val="00F63873"/>
    <w:rsid w:val="00F63E3B"/>
    <w:rsid w:val="00F75F63"/>
    <w:rsid w:val="00F76716"/>
    <w:rsid w:val="00F93FCC"/>
    <w:rsid w:val="00FB2DEC"/>
    <w:rsid w:val="00FC5121"/>
    <w:rsid w:val="00FC7765"/>
    <w:rsid w:val="00FD71DD"/>
    <w:rsid w:val="00FF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A9FB2"/>
  <w15:docId w15:val="{7E9DBDA9-DBE6-CC4F-B79D-8A9C5895E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18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styleId="a7">
    <w:name w:val="List Paragraph"/>
    <w:basedOn w:val="a"/>
    <w:uiPriority w:val="34"/>
    <w:qFormat/>
    <w:rsid w:val="0054791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4791C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454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54E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FollowedHyperlink"/>
    <w:basedOn w:val="a0"/>
    <w:uiPriority w:val="99"/>
    <w:semiHidden/>
    <w:unhideWhenUsed/>
    <w:rsid w:val="00784235"/>
    <w:rPr>
      <w:color w:val="954F72" w:themeColor="followedHyperlink"/>
      <w:u w:val="single"/>
    </w:rPr>
  </w:style>
  <w:style w:type="paragraph" w:styleId="2">
    <w:name w:val="Quote"/>
    <w:basedOn w:val="a"/>
    <w:next w:val="a"/>
    <w:link w:val="20"/>
    <w:uiPriority w:val="29"/>
    <w:qFormat/>
    <w:rsid w:val="00784235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784235"/>
    <w:rPr>
      <w:i/>
      <w:iCs/>
      <w:color w:val="000000" w:themeColor="text1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4F24E9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unhideWhenUsed/>
    <w:rsid w:val="00757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757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6ADBF-A531-43AF-ADB1-58D72EB72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8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Нагалевский Артем</dc:creator>
  <cp:lastModifiedBy>Алексей Воробьев</cp:lastModifiedBy>
  <cp:revision>126</cp:revision>
  <dcterms:created xsi:type="dcterms:W3CDTF">2023-03-12T23:12:00Z</dcterms:created>
  <dcterms:modified xsi:type="dcterms:W3CDTF">2024-05-17T12:18:00Z</dcterms:modified>
</cp:coreProperties>
</file>