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512"/>
        <w:tblW w:w="10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6379"/>
        <w:gridCol w:w="2557"/>
      </w:tblGrid>
      <w:tr w:rsidR="005D0D9A" w:rsidRPr="004E7615" w:rsidTr="007635CE">
        <w:trPr>
          <w:trHeight w:val="271"/>
        </w:trPr>
        <w:tc>
          <w:tcPr>
            <w:tcW w:w="1271" w:type="dxa"/>
            <w:shd w:val="clear" w:color="auto" w:fill="auto"/>
            <w:vAlign w:val="center"/>
          </w:tcPr>
          <w:p w:rsidR="005D0D9A" w:rsidRPr="007635CE" w:rsidRDefault="005D0D9A" w:rsidP="005D0D9A">
            <w:pPr>
              <w:ind w:left="0"/>
              <w:jc w:val="center"/>
              <w:rPr>
                <w:b/>
                <w:sz w:val="14"/>
                <w:szCs w:val="16"/>
              </w:rPr>
            </w:pPr>
            <w:bookmarkStart w:id="0" w:name="_GoBack"/>
            <w:bookmarkEnd w:id="0"/>
            <w:r w:rsidRPr="007635CE">
              <w:rPr>
                <w:b/>
                <w:sz w:val="14"/>
                <w:szCs w:val="16"/>
              </w:rPr>
              <w:t>КОД ТН ВЭД ТС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D0D9A" w:rsidRPr="007635CE" w:rsidRDefault="005D0D9A" w:rsidP="005D0D9A">
            <w:pPr>
              <w:ind w:left="0"/>
              <w:jc w:val="center"/>
              <w:rPr>
                <w:b/>
                <w:sz w:val="14"/>
                <w:szCs w:val="16"/>
              </w:rPr>
            </w:pPr>
            <w:r w:rsidRPr="007635CE">
              <w:rPr>
                <w:b/>
                <w:sz w:val="14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5D0D9A" w:rsidRPr="007635CE" w:rsidRDefault="005D0D9A" w:rsidP="005D0D9A">
            <w:pPr>
              <w:ind w:left="0"/>
              <w:jc w:val="center"/>
              <w:rPr>
                <w:b/>
                <w:sz w:val="14"/>
                <w:szCs w:val="16"/>
              </w:rPr>
            </w:pPr>
            <w:r w:rsidRPr="007635CE">
              <w:rPr>
                <w:b/>
                <w:sz w:val="14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7635CE" w:rsidRPr="004E7615" w:rsidTr="007635CE">
        <w:trPr>
          <w:trHeight w:val="271"/>
        </w:trPr>
        <w:tc>
          <w:tcPr>
            <w:tcW w:w="1271" w:type="dxa"/>
            <w:shd w:val="clear" w:color="auto" w:fill="auto"/>
          </w:tcPr>
          <w:p w:rsidR="007635CE" w:rsidRPr="00140227" w:rsidRDefault="007635CE" w:rsidP="007635CE">
            <w:pPr>
              <w:rPr>
                <w:sz w:val="14"/>
                <w:szCs w:val="16"/>
              </w:rPr>
            </w:pPr>
          </w:p>
        </w:tc>
        <w:tc>
          <w:tcPr>
            <w:tcW w:w="6379" w:type="dxa"/>
            <w:shd w:val="clear" w:color="auto" w:fill="auto"/>
          </w:tcPr>
          <w:p w:rsidR="007635CE" w:rsidRPr="00140227" w:rsidRDefault="007635CE" w:rsidP="007635CE">
            <w:pPr>
              <w:ind w:left="0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Одежда специальная в фирменном стиле «Роснефть», «Пожарная безопасность», «Охрана»: костюмы мужские и женские (куртка, брюки/полукомбинезон, жилет, свитер) для защиты от пониженных температур (1-4 классы защиты) для эксплуатации в I-II, III, IV и «Особом» климатических поясах, общих производственных загрязнений и механических воздействий (истирания) Рабочих и ИТР из хлопчатобумажной «FRall 280А» артикул 10427а-М и смешанной «FRall Strong 240А» артикул 15406а-М огнестойких антиэлектростатических тканей с нефтемасловодоотталкивающей отделкой, а также из термоогнестойких антиэлектростатических тканей из химических волокон ВЕКТОР АL (VECTOR AL) и «FlameFort 180А» артикул 60406а-М с нефтемасловодоотталкивающей отделкой. Модели:</w:t>
            </w:r>
          </w:p>
        </w:tc>
        <w:tc>
          <w:tcPr>
            <w:tcW w:w="2557" w:type="dxa"/>
            <w:shd w:val="clear" w:color="auto" w:fill="auto"/>
          </w:tcPr>
          <w:p w:rsidR="007635CE" w:rsidRPr="00140227" w:rsidRDefault="007635CE" w:rsidP="007635CE">
            <w:pPr>
              <w:rPr>
                <w:sz w:val="14"/>
                <w:szCs w:val="16"/>
              </w:rPr>
            </w:pPr>
          </w:p>
        </w:tc>
      </w:tr>
      <w:tr w:rsidR="007635CE" w:rsidRPr="004E7615" w:rsidTr="007635CE">
        <w:trPr>
          <w:trHeight w:val="271"/>
        </w:trPr>
        <w:tc>
          <w:tcPr>
            <w:tcW w:w="1271" w:type="dxa"/>
            <w:shd w:val="clear" w:color="auto" w:fill="auto"/>
          </w:tcPr>
          <w:p w:rsidR="007635CE" w:rsidRPr="00140227" w:rsidRDefault="007635CE" w:rsidP="007635CE">
            <w:pPr>
              <w:ind w:left="0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6203 22 100 0, 6203 23 100 0</w:t>
            </w:r>
          </w:p>
        </w:tc>
        <w:tc>
          <w:tcPr>
            <w:tcW w:w="6379" w:type="dxa"/>
            <w:shd w:val="clear" w:color="auto" w:fill="auto"/>
          </w:tcPr>
          <w:p w:rsidR="007635CE" w:rsidRPr="00140227" w:rsidRDefault="007635CE" w:rsidP="007635CE">
            <w:pPr>
              <w:ind w:left="0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Одежда специальная в фирменном стиле «Роснефть»: костюмы мужские (куртка, брюки/полукомбинезон, жилет, свитер) для защиты от пониженных температур (1-2 классы защиты) для эксплуатации в I-II, III климатических поясах, общих производственных загрязнений и механических воздействий (истирания) Рабочих из хлопчатобумажной «FRall 280А» артикул 10427а-М и смешанной «FRall Strong 240А» артикул 15406а-М огнестойких антиэлектростатических тканей с нефтемасловодоотталкивающей отделкой, а также из термоогнестойких антиэлектростатических тканей из химических волокон ВЕКТОР АL (VECTOR AL) и «FlameFort 180А» артикул 60406а-М с нефтемасловодоотталкивающей отделкой. Модели:</w:t>
            </w:r>
            <w:r w:rsidRPr="00140227">
              <w:rPr>
                <w:sz w:val="14"/>
                <w:szCs w:val="16"/>
              </w:rPr>
              <w:br/>
              <w:t>РН_ЗМиТн2_ПК_ХБТо_м, РН_ЗМиТн2_БР_ХБТо_м, РН_ЗМиТн2_ПК_ХСТо_м, РН_ЗМиТн2_БР_ХСТо_м, РН_ЗМиТн2_ПК_ХМТо_м, РН_ЗМиТн2_БР_ХМТо_м</w:t>
            </w:r>
          </w:p>
        </w:tc>
        <w:tc>
          <w:tcPr>
            <w:tcW w:w="2557" w:type="dxa"/>
            <w:shd w:val="clear" w:color="auto" w:fill="auto"/>
          </w:tcPr>
          <w:p w:rsidR="007635CE" w:rsidRPr="00140227" w:rsidRDefault="007635CE" w:rsidP="007635CE">
            <w:pPr>
              <w:ind w:left="0" w:firstLine="558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СТО 00044428-010-2015 «ОДЕЖДА СПЕЦИАЛЬНАЯ В ФИРМЕННОМ СТИЛЕ «РОСНЕФТЬ». Костюмы мужские для защиты от пониженных температур, общих производственных загрязнений и механических воздействий из огнестойких антиэлектростатических тканей с маслонефтеотталкивающей отделкой. Технические условия»</w:t>
            </w:r>
          </w:p>
        </w:tc>
      </w:tr>
      <w:tr w:rsidR="007635CE" w:rsidRPr="004E7615" w:rsidTr="007635CE">
        <w:trPr>
          <w:trHeight w:val="271"/>
        </w:trPr>
        <w:tc>
          <w:tcPr>
            <w:tcW w:w="1271" w:type="dxa"/>
            <w:shd w:val="clear" w:color="auto" w:fill="auto"/>
          </w:tcPr>
          <w:p w:rsidR="007635CE" w:rsidRPr="00140227" w:rsidRDefault="007635CE" w:rsidP="007635CE">
            <w:pPr>
              <w:ind w:left="0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6203 22 100 0, 6203 23 100 0</w:t>
            </w:r>
          </w:p>
        </w:tc>
        <w:tc>
          <w:tcPr>
            <w:tcW w:w="6379" w:type="dxa"/>
            <w:shd w:val="clear" w:color="auto" w:fill="auto"/>
          </w:tcPr>
          <w:p w:rsidR="007635CE" w:rsidRPr="00140227" w:rsidRDefault="007635CE" w:rsidP="007635CE">
            <w:pPr>
              <w:ind w:left="34" w:firstLine="153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 xml:space="preserve">Одежда специальная в фирменном стиле «Роснефть»: костюмы мужские (куртка, брюки/полукомбинезон, жилет, свитер) для защиты от пониженных температур (1-2 классы защиты) для эксплуатации в I-II, III климатических поясах, общих производственных загрязнений и механических воздействий (истирания) ИТР из хлопчатобумажной «FRall 280А» артикул 10427а-М и смешанной «FRall Strong 240А» артикул 15406а-М огнестойких антиэлектростатических тканей с нефтемасловодоотталкивающей отделкой, а также из термоогнестойких антиэлектростатических </w:t>
            </w:r>
            <w:r w:rsidRPr="00140227">
              <w:rPr>
                <w:sz w:val="14"/>
                <w:szCs w:val="16"/>
              </w:rPr>
              <w:lastRenderedPageBreak/>
              <w:t>тканей из химических волокон ВЕКТОР АL (VECTOR AL) и «FlameFort 180А» артикул 60406а-М с нефтемасловодоотталкивающей отделкой. Модели:</w:t>
            </w:r>
            <w:r w:rsidRPr="00140227">
              <w:rPr>
                <w:sz w:val="14"/>
                <w:szCs w:val="16"/>
              </w:rPr>
              <w:br/>
              <w:t>РН_ЗМиТн2_ПК_ХБТо_ИТРм, РН_ЗМиТн2_БР_ХБТо_ИТРм, РН_ЗМиТн2_ПК_ХСТо_ИТРм, РН_ЗМиТн2_БР_ХСТо_ИТРм,</w:t>
            </w:r>
            <w:r w:rsidRPr="00140227">
              <w:rPr>
                <w:sz w:val="14"/>
                <w:szCs w:val="16"/>
              </w:rPr>
              <w:br/>
              <w:t>РН_ЗМиТн2_ПК_ХМТо_ИТРм, РН_ЗМиТн2_БР_ХМТо_ИТРм.</w:t>
            </w:r>
          </w:p>
        </w:tc>
        <w:tc>
          <w:tcPr>
            <w:tcW w:w="2557" w:type="dxa"/>
            <w:shd w:val="clear" w:color="auto" w:fill="auto"/>
          </w:tcPr>
          <w:p w:rsidR="007635CE" w:rsidRPr="00140227" w:rsidRDefault="007635CE" w:rsidP="007635CE">
            <w:pPr>
              <w:ind w:left="0" w:firstLine="558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lastRenderedPageBreak/>
              <w:t xml:space="preserve">СТО 00044428-010-2015 «ОДЕЖДА СПЕЦИАЛЬНАЯ В ФИРМЕННОМ СТИЛЕ «РОСНЕФТЬ». Костюмы мужские для защиты от пониженных температур, общих производственных загрязнений и </w:t>
            </w:r>
            <w:r w:rsidRPr="00140227">
              <w:rPr>
                <w:sz w:val="14"/>
                <w:szCs w:val="16"/>
              </w:rPr>
              <w:lastRenderedPageBreak/>
              <w:t>механических воздействий из огнестойких антиэлектростатических тканей с маслонефтеотталкивающей отделкой. Технические условия»</w:t>
            </w:r>
          </w:p>
        </w:tc>
      </w:tr>
      <w:tr w:rsidR="007635CE" w:rsidRPr="004E7615" w:rsidTr="007635CE">
        <w:trPr>
          <w:trHeight w:val="271"/>
        </w:trPr>
        <w:tc>
          <w:tcPr>
            <w:tcW w:w="1271" w:type="dxa"/>
            <w:shd w:val="clear" w:color="auto" w:fill="auto"/>
          </w:tcPr>
          <w:p w:rsidR="007635CE" w:rsidRPr="00140227" w:rsidRDefault="007635CE" w:rsidP="007635CE">
            <w:pPr>
              <w:ind w:left="0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lastRenderedPageBreak/>
              <w:t>6204 22 100 0, 6204 23 100 0</w:t>
            </w:r>
          </w:p>
        </w:tc>
        <w:tc>
          <w:tcPr>
            <w:tcW w:w="6379" w:type="dxa"/>
            <w:shd w:val="clear" w:color="auto" w:fill="auto"/>
          </w:tcPr>
          <w:p w:rsidR="007635CE" w:rsidRPr="00140227" w:rsidRDefault="007635CE" w:rsidP="007635CE">
            <w:pPr>
              <w:ind w:left="34" w:firstLine="153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Одежда специальная в фирменном стиле «Роснефть»: костюмы женские (куртка, брюки/полукомбинезон, жилет, свитер) для защиты от пониженных температур (1-2 классы защиты) для эксплуатации в I-II, III климатических поясах, общих производственных загрязнений и механических воздействий (истирания) Рабочих из хлопчатобумажной «FRall 280А» артикул 10427а-М и смешанной «FRall Strong 240А» артикул 15406а-М огнестойких антиэлектростатических тканей с нефтемасловодоотталкивающей отделкой, а также из термоогнестойких антиэлектростатических тканей из химических волокон ВЕКТОР АL (VECTOR AL) и «FlameFort 180А» артикул 60406а-М с нефтемасловодоотталкивающей отделкой. Модели: РН_ЗМиТн2_ПК_ХБТо_ж, РН_ЗМиТн2_БР_ХБТо_ж, РН_ЗМиТн2_ПК_ХСТо_ж,</w:t>
            </w:r>
            <w:r w:rsidRPr="00140227">
              <w:rPr>
                <w:sz w:val="14"/>
                <w:szCs w:val="16"/>
              </w:rPr>
              <w:br/>
              <w:t>РН_ЗМиТн2_БР_ХСТо_ж, РН_ЗМиТн2_ПК_ХМТо_ж, РН_ЗМиТн2_БР_ХМТо_ж.</w:t>
            </w:r>
          </w:p>
        </w:tc>
        <w:tc>
          <w:tcPr>
            <w:tcW w:w="2557" w:type="dxa"/>
            <w:shd w:val="clear" w:color="auto" w:fill="auto"/>
          </w:tcPr>
          <w:p w:rsidR="007635CE" w:rsidRPr="00140227" w:rsidRDefault="007635CE" w:rsidP="007635CE">
            <w:pPr>
              <w:ind w:left="0" w:firstLine="558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СТО 00044428-012-2015 «ОДЕЖДА СПЕЦИАЛЬНАЯ В ФИРМЕННОМ СТИЛЕ «РОСНЕФТЬ». Костюмы женские для защиты от пониженных температур, общих производственных загрязнений и механических воздействий из огнестойких антиэлектростатических тканей с маслонефтеотталкивающей отделкой. Технические условия»</w:t>
            </w:r>
          </w:p>
        </w:tc>
      </w:tr>
      <w:tr w:rsidR="007635CE" w:rsidRPr="004E7615" w:rsidTr="007635CE">
        <w:trPr>
          <w:trHeight w:val="271"/>
        </w:trPr>
        <w:tc>
          <w:tcPr>
            <w:tcW w:w="1271" w:type="dxa"/>
            <w:shd w:val="clear" w:color="auto" w:fill="auto"/>
          </w:tcPr>
          <w:p w:rsidR="007635CE" w:rsidRPr="00140227" w:rsidRDefault="007635CE" w:rsidP="007635CE">
            <w:pPr>
              <w:ind w:left="0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6204 22 100 0, 6204 23 100 0</w:t>
            </w:r>
          </w:p>
        </w:tc>
        <w:tc>
          <w:tcPr>
            <w:tcW w:w="6379" w:type="dxa"/>
            <w:shd w:val="clear" w:color="auto" w:fill="auto"/>
          </w:tcPr>
          <w:p w:rsidR="007635CE" w:rsidRPr="00140227" w:rsidRDefault="007635CE" w:rsidP="007635CE">
            <w:pPr>
              <w:ind w:left="34" w:firstLine="153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Одежда специальная в фирменном стиле «Роснефть»: костюмы женские (куртка, брюки/полукомбинезон, жилет, свитер) для защиты от пониженных температур (1-2 классы защиты) для эксплуатации в I-II, III климатических поясах, общих производственных загрязнений и механических воздействий (истирания) ИТР из хлопчатобумажной «FRall 280А» артикул 10427а-М и смешанной «FRall Strong 240А» артикул 15406а-М огнестойких антиэлектростатических тканей с нефтемасловодоотталкивающей отделкой, а также из термоогнестойких антиэлектростатических тканей из химических волокон ВЕКТОР АL (VECTOR AL) и «FlameFort 180А» артикул 60406а-М с нефтемасловодоотталкивающей отделкой. Модели: РН_ЗМиТн2_ПК_ХБТо_ИТРж, РН_ЗМиТн2_БР_ХБТо_ИТРж, РН_ЗМиТн2_ПК_ХСТо_ИТРж, РН_ЗМиТн2_БР_ХСТо_ИТРж,</w:t>
            </w:r>
            <w:r w:rsidRPr="00140227">
              <w:rPr>
                <w:sz w:val="14"/>
                <w:szCs w:val="16"/>
              </w:rPr>
              <w:br/>
              <w:t>РН_ЗМиТн2_ПК_ХМТо_ИТРж, РН_ЗМиТн2_БР_ХМТо_ИТРж.</w:t>
            </w:r>
          </w:p>
        </w:tc>
        <w:tc>
          <w:tcPr>
            <w:tcW w:w="2557" w:type="dxa"/>
            <w:shd w:val="clear" w:color="auto" w:fill="auto"/>
          </w:tcPr>
          <w:p w:rsidR="007635CE" w:rsidRPr="00140227" w:rsidRDefault="007635CE" w:rsidP="007635CE">
            <w:pPr>
              <w:ind w:left="0" w:firstLine="558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СТО 00044428-012-2015 «ОДЕЖДА СПЕЦИАЛЬНАЯ В ФИРМЕННОМ СТИЛЕ «РОСНЕФТЬ». Костюмы женские для защиты от пониженных температур, общих производственных загрязнений и механических воздействий из огнестойких антиэлектростатических тканей с маслонефтеотталкивающей отделкой. Технические условия»</w:t>
            </w:r>
          </w:p>
        </w:tc>
      </w:tr>
      <w:tr w:rsidR="007635CE" w:rsidRPr="004E7615" w:rsidTr="007635CE">
        <w:trPr>
          <w:trHeight w:val="271"/>
        </w:trPr>
        <w:tc>
          <w:tcPr>
            <w:tcW w:w="1271" w:type="dxa"/>
            <w:shd w:val="clear" w:color="auto" w:fill="auto"/>
          </w:tcPr>
          <w:p w:rsidR="007635CE" w:rsidRPr="00140227" w:rsidRDefault="007635CE" w:rsidP="007635CE">
            <w:pPr>
              <w:ind w:left="0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6203 22 100 0, 6203 23 100 0</w:t>
            </w:r>
          </w:p>
        </w:tc>
        <w:tc>
          <w:tcPr>
            <w:tcW w:w="6379" w:type="dxa"/>
            <w:shd w:val="clear" w:color="auto" w:fill="auto"/>
          </w:tcPr>
          <w:p w:rsidR="007635CE" w:rsidRPr="00140227" w:rsidRDefault="007635CE" w:rsidP="007635CE">
            <w:pPr>
              <w:ind w:left="34" w:firstLine="153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 xml:space="preserve">Одежда специальная в фирменном стиле «Пожарная безопасность»: костюмы мужские (куртка, брюки/полукомбинезон, жилет, свитер) для защиты от пониженных температур (1-2 классы защиты) для эксплуатации в I-II, III климатических поясах, общих производственных загрязнений и механических воздействий (истирания) из хлопчатобумажной «FRall 280А» артикул 10427а-М и смешанной «FRall Strong 240А» артикул 15406а-М огнестойких антиэлектростатических тканей с нефтемасловодоотталкивающей отделкой, а также из термоогнестойких антиэлектростатических </w:t>
            </w:r>
            <w:r w:rsidRPr="00140227">
              <w:rPr>
                <w:sz w:val="14"/>
                <w:szCs w:val="16"/>
              </w:rPr>
              <w:lastRenderedPageBreak/>
              <w:t>тканей из химических волокон ВЕКТОР АL (VECTOR AL) и «FlameFort 180А» артикул 60406а-М с нефтемасловодоотталкивающей отделкой. Модели: ПБ_ЗМиТн2_ПК_ХБТо_м, ПБ_ЗМиТн2_БР_ХБТо_м, ПБ_ЗМиТн2_ПК_ХСТо_м, ПБ_ЗМиТн2_БР_ХСТо_м, ПБ_ЗМиТн2_ПК_ХМТо_м, ПБ_ЗМиТн2_БР_ХМТо_м.</w:t>
            </w:r>
          </w:p>
        </w:tc>
        <w:tc>
          <w:tcPr>
            <w:tcW w:w="2557" w:type="dxa"/>
            <w:shd w:val="clear" w:color="auto" w:fill="auto"/>
          </w:tcPr>
          <w:p w:rsidR="007635CE" w:rsidRPr="00140227" w:rsidRDefault="007635CE" w:rsidP="007635CE">
            <w:pPr>
              <w:ind w:left="0" w:firstLine="558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lastRenderedPageBreak/>
              <w:t xml:space="preserve">СТО 00044428-037-2015 «ОДЕЖДА СПЕЦИАЛЬНАЯ В ФИРМЕННОМ СТИЛЕ «ПОЖАРНАЯ БЕЗОПАСНОСТЬ». Костюмы мужские для защиты от пониженных температур, общих производственных </w:t>
            </w:r>
            <w:r w:rsidRPr="00140227">
              <w:rPr>
                <w:sz w:val="14"/>
                <w:szCs w:val="16"/>
              </w:rPr>
              <w:lastRenderedPageBreak/>
              <w:t>загрязнений и механических воздействий из огнестойких антиэлектростатических тканей с маслонефтеотталкивающей отделкой. Технические условия»</w:t>
            </w:r>
          </w:p>
        </w:tc>
      </w:tr>
      <w:tr w:rsidR="007635CE" w:rsidRPr="004E7615" w:rsidTr="007635CE">
        <w:trPr>
          <w:trHeight w:val="271"/>
        </w:trPr>
        <w:tc>
          <w:tcPr>
            <w:tcW w:w="1271" w:type="dxa"/>
            <w:shd w:val="clear" w:color="auto" w:fill="auto"/>
          </w:tcPr>
          <w:p w:rsidR="007635CE" w:rsidRPr="00140227" w:rsidRDefault="007635CE" w:rsidP="007635CE">
            <w:pPr>
              <w:ind w:left="0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lastRenderedPageBreak/>
              <w:t>6204 22 100 0, 6204 23 100 0</w:t>
            </w:r>
          </w:p>
        </w:tc>
        <w:tc>
          <w:tcPr>
            <w:tcW w:w="6379" w:type="dxa"/>
            <w:shd w:val="clear" w:color="auto" w:fill="auto"/>
          </w:tcPr>
          <w:p w:rsidR="007635CE" w:rsidRPr="00140227" w:rsidRDefault="007635CE" w:rsidP="007635CE">
            <w:pPr>
              <w:ind w:left="34" w:firstLine="153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 xml:space="preserve">Одежда специальная в фирменном стиле «Пожарная безопасность»: костюмы женские (куртка, брюки/полукомбинезон, жилет, свитер) для защиты от пониженных температур (1-2 классы защиты) для эксплуатации в I-II, III климатических поясах, общих производственных загрязнений и механических воздействий (истирания) из хлопчатобумажной «FRall 280А» артикул 10427а-М и смешанной «FRall Strong 240А» артикул 15406а-М огнестойких антиэлектростатических тканей с </w:t>
            </w:r>
          </w:p>
        </w:tc>
        <w:tc>
          <w:tcPr>
            <w:tcW w:w="2557" w:type="dxa"/>
            <w:shd w:val="clear" w:color="auto" w:fill="auto"/>
          </w:tcPr>
          <w:p w:rsidR="007635CE" w:rsidRPr="00140227" w:rsidRDefault="007635CE" w:rsidP="007635CE">
            <w:pPr>
              <w:ind w:left="0" w:firstLine="558"/>
              <w:rPr>
                <w:sz w:val="14"/>
                <w:szCs w:val="16"/>
              </w:rPr>
            </w:pPr>
          </w:p>
        </w:tc>
      </w:tr>
      <w:tr w:rsidR="007635CE" w:rsidRPr="004E7615" w:rsidTr="00260A1E">
        <w:trPr>
          <w:trHeight w:val="271"/>
        </w:trPr>
        <w:tc>
          <w:tcPr>
            <w:tcW w:w="1271" w:type="dxa"/>
            <w:shd w:val="clear" w:color="auto" w:fill="auto"/>
            <w:vAlign w:val="center"/>
          </w:tcPr>
          <w:p w:rsidR="007635CE" w:rsidRPr="007635CE" w:rsidRDefault="007635CE" w:rsidP="007635CE">
            <w:pPr>
              <w:ind w:left="0"/>
              <w:jc w:val="center"/>
              <w:rPr>
                <w:b/>
                <w:sz w:val="14"/>
                <w:szCs w:val="16"/>
              </w:rPr>
            </w:pPr>
            <w:r w:rsidRPr="007635CE">
              <w:rPr>
                <w:b/>
                <w:sz w:val="14"/>
                <w:szCs w:val="16"/>
              </w:rPr>
              <w:t>КОД ТН ВЭД ТС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7635CE" w:rsidRPr="007635CE" w:rsidRDefault="007635CE" w:rsidP="007635CE">
            <w:pPr>
              <w:ind w:left="0"/>
              <w:jc w:val="center"/>
              <w:rPr>
                <w:b/>
                <w:sz w:val="14"/>
                <w:szCs w:val="16"/>
              </w:rPr>
            </w:pPr>
            <w:r w:rsidRPr="007635CE">
              <w:rPr>
                <w:b/>
                <w:sz w:val="14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7635CE" w:rsidRPr="007635CE" w:rsidRDefault="007635CE" w:rsidP="007635CE">
            <w:pPr>
              <w:ind w:left="0"/>
              <w:jc w:val="center"/>
              <w:rPr>
                <w:b/>
                <w:sz w:val="14"/>
                <w:szCs w:val="16"/>
              </w:rPr>
            </w:pPr>
            <w:r w:rsidRPr="007635CE">
              <w:rPr>
                <w:b/>
                <w:sz w:val="14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7635CE" w:rsidRPr="004E7615" w:rsidTr="007635CE">
        <w:trPr>
          <w:trHeight w:val="271"/>
        </w:trPr>
        <w:tc>
          <w:tcPr>
            <w:tcW w:w="1271" w:type="dxa"/>
            <w:shd w:val="clear" w:color="auto" w:fill="auto"/>
          </w:tcPr>
          <w:p w:rsidR="007635CE" w:rsidRPr="00140227" w:rsidRDefault="007635CE" w:rsidP="007635CE">
            <w:pPr>
              <w:rPr>
                <w:sz w:val="14"/>
                <w:szCs w:val="16"/>
              </w:rPr>
            </w:pPr>
          </w:p>
        </w:tc>
        <w:tc>
          <w:tcPr>
            <w:tcW w:w="6379" w:type="dxa"/>
            <w:shd w:val="clear" w:color="auto" w:fill="auto"/>
          </w:tcPr>
          <w:p w:rsidR="007635CE" w:rsidRPr="00140227" w:rsidRDefault="007635CE" w:rsidP="007635CE">
            <w:pPr>
              <w:ind w:left="0"/>
              <w:rPr>
                <w:sz w:val="14"/>
                <w:szCs w:val="16"/>
              </w:rPr>
            </w:pPr>
          </w:p>
        </w:tc>
        <w:tc>
          <w:tcPr>
            <w:tcW w:w="2557" w:type="dxa"/>
            <w:shd w:val="clear" w:color="auto" w:fill="auto"/>
          </w:tcPr>
          <w:p w:rsidR="007635CE" w:rsidRPr="00140227" w:rsidRDefault="007635CE" w:rsidP="007635CE">
            <w:pPr>
              <w:rPr>
                <w:sz w:val="14"/>
                <w:szCs w:val="16"/>
              </w:rPr>
            </w:pPr>
          </w:p>
        </w:tc>
      </w:tr>
      <w:tr w:rsidR="007635CE" w:rsidRPr="004E7615" w:rsidTr="007635CE">
        <w:trPr>
          <w:trHeight w:val="271"/>
        </w:trPr>
        <w:tc>
          <w:tcPr>
            <w:tcW w:w="1271" w:type="dxa"/>
            <w:shd w:val="clear" w:color="auto" w:fill="auto"/>
          </w:tcPr>
          <w:p w:rsidR="007635CE" w:rsidRPr="00140227" w:rsidRDefault="007635CE" w:rsidP="007635CE">
            <w:pPr>
              <w:ind w:left="0"/>
              <w:rPr>
                <w:sz w:val="14"/>
                <w:szCs w:val="16"/>
              </w:rPr>
            </w:pPr>
          </w:p>
        </w:tc>
        <w:tc>
          <w:tcPr>
            <w:tcW w:w="6379" w:type="dxa"/>
            <w:shd w:val="clear" w:color="auto" w:fill="auto"/>
          </w:tcPr>
          <w:p w:rsidR="007635CE" w:rsidRPr="00140227" w:rsidRDefault="007635CE" w:rsidP="007635CE">
            <w:pPr>
              <w:ind w:left="34" w:firstLine="153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нефтемасловодоотталкивающей отделкой, а также из термоогнестойких антиэлектростатических тканей из химических волокон ВЕКТОР АL (VECTOR AL) и «FlameFort 180А» артикул 60406а-М с нефтемасловодоотталкивающей отделкой. Модели:</w:t>
            </w:r>
            <w:r w:rsidRPr="00140227">
              <w:rPr>
                <w:sz w:val="14"/>
                <w:szCs w:val="16"/>
              </w:rPr>
              <w:br/>
              <w:t>ПБ_ЗМиТн2_ПК_ХБТо_ж, ПБ_ЗМиТн2_БР_ХБТо_ж, ПБ_ЗМиТн2_ПК_ХСТо_ж, ПБ_ЗМиТн2_БР_ХСТо_ж,</w:t>
            </w:r>
            <w:r w:rsidRPr="00140227">
              <w:rPr>
                <w:sz w:val="14"/>
                <w:szCs w:val="16"/>
              </w:rPr>
              <w:br/>
              <w:t>ПБ_ЗМиТн2_ПК_ХМТо_ж, ПБ_ЗМиТн2_БР_ХМТо_ж.</w:t>
            </w:r>
          </w:p>
        </w:tc>
        <w:tc>
          <w:tcPr>
            <w:tcW w:w="2557" w:type="dxa"/>
            <w:shd w:val="clear" w:color="auto" w:fill="auto"/>
          </w:tcPr>
          <w:p w:rsidR="007635CE" w:rsidRPr="00140227" w:rsidRDefault="007635CE" w:rsidP="007635CE">
            <w:pPr>
              <w:ind w:left="0" w:firstLine="558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СТО 00044428-039-2015 «ОДЕЖДА СПЕЦИАЛЬНАЯ В ФИРМЕННОМ СТИЛЕ «ПОЖАРНАЯ БЕЗОПАСНОСТЬ». Костюмы женские для защиты от пониженных температур, общих производственных загрязнений и механических воздействий из огнестойких антиэлектростатических тканей с маслонефтеотталкивающей отделкой. Технические условия»</w:t>
            </w:r>
          </w:p>
        </w:tc>
      </w:tr>
      <w:tr w:rsidR="007635CE" w:rsidRPr="004E7615" w:rsidTr="007635CE">
        <w:trPr>
          <w:trHeight w:val="271"/>
        </w:trPr>
        <w:tc>
          <w:tcPr>
            <w:tcW w:w="1271" w:type="dxa"/>
            <w:shd w:val="clear" w:color="auto" w:fill="auto"/>
          </w:tcPr>
          <w:p w:rsidR="007635CE" w:rsidRPr="00140227" w:rsidRDefault="007635CE" w:rsidP="007635CE">
            <w:pPr>
              <w:ind w:left="0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6203 22 100 0, 6203 23 100 0</w:t>
            </w:r>
          </w:p>
        </w:tc>
        <w:tc>
          <w:tcPr>
            <w:tcW w:w="6379" w:type="dxa"/>
            <w:shd w:val="clear" w:color="auto" w:fill="auto"/>
          </w:tcPr>
          <w:p w:rsidR="007635CE" w:rsidRPr="00140227" w:rsidRDefault="007635CE" w:rsidP="007635CE">
            <w:pPr>
              <w:ind w:left="34" w:firstLine="153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 xml:space="preserve">Одежда специальная в фирменном стиле «Охрана»: костюмы мужские (куртка, брюки/полукомбинезон, жилет, свитер) для защиты от пониженных температур (1-2 классы защиты) для эксплуатации в I-II, III климатических поясах, общих производственных загрязнений и механических воздействий (истирания) из хлопчатобумажной «FRall 280А» артикул 10427а-М и смешанной «FRall Strong 240А» артикул 15406а-М огнестойких антиэлектростатических тканей с </w:t>
            </w:r>
            <w:r w:rsidRPr="00140227">
              <w:rPr>
                <w:sz w:val="14"/>
                <w:szCs w:val="16"/>
              </w:rPr>
              <w:lastRenderedPageBreak/>
              <w:t>нефтемасловодоотталкивающей отделкой, а также из термоогнестойких антиэлектростатических тканей из химических волокон ВЕКТОР АL (VECTOR AL) и «FlameFort 180А» артикул 60406а-М с нефтемасловодоотталкивающей отделкой. Модели:</w:t>
            </w:r>
            <w:r w:rsidRPr="00140227">
              <w:rPr>
                <w:sz w:val="14"/>
                <w:szCs w:val="16"/>
              </w:rPr>
              <w:br/>
              <w:t>ОХ_ЗМиТн2_ПК_ХБТо_м, ОХ_ЗМиТн2_БР_ХБТо_м,</w:t>
            </w:r>
            <w:r w:rsidRPr="00140227">
              <w:rPr>
                <w:sz w:val="14"/>
                <w:szCs w:val="16"/>
              </w:rPr>
              <w:br/>
              <w:t>ОХ_ЗМиТн2_ПК_ХСТо_м, ОХ_ЗМиТн2_БР_ХСТо_м,</w:t>
            </w:r>
            <w:r w:rsidRPr="00140227">
              <w:rPr>
                <w:sz w:val="14"/>
                <w:szCs w:val="16"/>
              </w:rPr>
              <w:br/>
              <w:t>ОХ_ЗМиТн2_ПК_ХМТо_м, ОХ_ЗМиТн2_БР_ХМТо_м.</w:t>
            </w:r>
          </w:p>
        </w:tc>
        <w:tc>
          <w:tcPr>
            <w:tcW w:w="2557" w:type="dxa"/>
            <w:shd w:val="clear" w:color="auto" w:fill="auto"/>
          </w:tcPr>
          <w:p w:rsidR="007635CE" w:rsidRPr="00140227" w:rsidRDefault="007635CE" w:rsidP="007635CE">
            <w:pPr>
              <w:ind w:left="0" w:firstLine="558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lastRenderedPageBreak/>
              <w:t xml:space="preserve">СТО 00044428-043-2015 «ОДЕЖДА СПЕЦИАЛЬНАЯ В ФИРМЕННОМ СТИЛЕ «ОХРАНА». Костюмы мужские для защиты от пониженных температур, общих </w:t>
            </w:r>
            <w:r w:rsidRPr="00140227">
              <w:rPr>
                <w:sz w:val="14"/>
                <w:szCs w:val="16"/>
              </w:rPr>
              <w:lastRenderedPageBreak/>
              <w:t>производственных загрязнений и механических воздействий из огнестойких антиэлектростатических тканей с маслонефтеотталкивающей отделкой. Технические условия»</w:t>
            </w:r>
          </w:p>
        </w:tc>
      </w:tr>
      <w:tr w:rsidR="007635CE" w:rsidRPr="004E7615" w:rsidTr="007635CE">
        <w:trPr>
          <w:trHeight w:val="271"/>
        </w:trPr>
        <w:tc>
          <w:tcPr>
            <w:tcW w:w="1271" w:type="dxa"/>
            <w:shd w:val="clear" w:color="auto" w:fill="auto"/>
          </w:tcPr>
          <w:p w:rsidR="007635CE" w:rsidRPr="00140227" w:rsidRDefault="007635CE" w:rsidP="007635CE">
            <w:pPr>
              <w:ind w:left="0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lastRenderedPageBreak/>
              <w:t>6204 22 100 0, 6204 23 100 0</w:t>
            </w:r>
          </w:p>
        </w:tc>
        <w:tc>
          <w:tcPr>
            <w:tcW w:w="6379" w:type="dxa"/>
            <w:shd w:val="clear" w:color="auto" w:fill="auto"/>
          </w:tcPr>
          <w:p w:rsidR="007635CE" w:rsidRPr="00140227" w:rsidRDefault="007635CE" w:rsidP="007635CE">
            <w:pPr>
              <w:ind w:left="34" w:firstLine="153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Одежда специальная в фирменном стиле «Охрана»: костюмы женские (куртка, брюки/полукомбинезон, жилет, свитер) для защиты от пониженных температур (1-2 классы защиты) для эксплуатации в I-II, III климатических поясах, общих производственных загрязнений и механических воздействий (истирания) из хлопчатобумажной «FRall 280А» артикул 10427а-М и смешанной «FRall Strong 240А» артикул 15406а-М огнестойких антиэлектростатических тканей с нефтемасловодоотталкивающей отделкой, а также из термоогнестойких антиэлектростатических тканей из химических волокон ВЕКТОР АL (VECTOR AL) и «FlameFort 180А» артикул 60406а-М с нефтемасловодоотталкивающей отделкой. Модели:</w:t>
            </w:r>
            <w:r w:rsidRPr="00140227">
              <w:rPr>
                <w:sz w:val="14"/>
                <w:szCs w:val="16"/>
              </w:rPr>
              <w:br/>
              <w:t>ОХ_ЗМиТн2_ПК_ХБТо_ж, ОХ_ЗМиТн2_БР_ХБТо_ж, ОХ_ЗМиТн2_ПК_ХСТо_ж, ОХ_ЗМиТн2_БР_ХСТо_ж,</w:t>
            </w:r>
            <w:r w:rsidRPr="00140227">
              <w:rPr>
                <w:sz w:val="14"/>
                <w:szCs w:val="16"/>
              </w:rPr>
              <w:br/>
              <w:t>ОХ_ЗМиТн2_ПК_ХМТо_ж, ОХ_ЗМиТн2_БР_ХМТо_ж.</w:t>
            </w:r>
          </w:p>
        </w:tc>
        <w:tc>
          <w:tcPr>
            <w:tcW w:w="2557" w:type="dxa"/>
            <w:shd w:val="clear" w:color="auto" w:fill="auto"/>
          </w:tcPr>
          <w:p w:rsidR="007635CE" w:rsidRPr="00140227" w:rsidRDefault="007635CE" w:rsidP="007635CE">
            <w:pPr>
              <w:ind w:left="0" w:firstLine="558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СТО 00044428-045-2015 «ОДЕЖДА СПЕЦИАЛЬНАЯ В ФИРМЕННОМ СТИЛЕ «ОХРАНА». Костюмы женские для защиты от пониженных температур, общих производственных загрязнений и механических воздействий из огнестойких антиэлектростатических тканей с маслонефтеотталкивающей отделкой. Технические условия»</w:t>
            </w:r>
          </w:p>
        </w:tc>
      </w:tr>
      <w:tr w:rsidR="007635CE" w:rsidRPr="004E7615" w:rsidTr="007635CE">
        <w:trPr>
          <w:trHeight w:val="271"/>
        </w:trPr>
        <w:tc>
          <w:tcPr>
            <w:tcW w:w="1271" w:type="dxa"/>
            <w:shd w:val="clear" w:color="auto" w:fill="auto"/>
          </w:tcPr>
          <w:p w:rsidR="007635CE" w:rsidRPr="00140227" w:rsidRDefault="007635CE" w:rsidP="007635CE">
            <w:pPr>
              <w:ind w:left="0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6203 22 100 0, 6203 23 100 0</w:t>
            </w:r>
          </w:p>
        </w:tc>
        <w:tc>
          <w:tcPr>
            <w:tcW w:w="6379" w:type="dxa"/>
            <w:shd w:val="clear" w:color="auto" w:fill="auto"/>
          </w:tcPr>
          <w:p w:rsidR="007635CE" w:rsidRPr="00140227" w:rsidRDefault="007635CE" w:rsidP="007635CE">
            <w:pPr>
              <w:ind w:left="34" w:firstLine="153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Одежда специальная в фирменном стиле «Роснефть»: костюмы мужские (куртка, брюки/полукомбинезон, жилет, свитер) для защиты от пониженных температур (3-4 классы защиты) для эксплуатации в IV и «особый» климатических поясах, общих производственных загрязнений и механических воздействий (истирания) Рабочих из хлопчатобумажной «FRall 280А» артикул 10427а-М и смешанной «FRall Strong 240А» артикул 15406а-М огнестойких антиэлектростатических тканей с нефтемасловодоотталкивающей отделкой, а также из термоогнестойких антиэлектростатических тканей из химических волокон ВЕКТОР АL (VECTOR AL) и «FlameFort 180А» артикул 60406а-М с нефтемасловодоотталкивающей отделкой. Модели:</w:t>
            </w:r>
            <w:r w:rsidRPr="00140227">
              <w:rPr>
                <w:sz w:val="14"/>
                <w:szCs w:val="16"/>
              </w:rPr>
              <w:br/>
              <w:t>РН_ЗМиТн4_ПК_ХБТо_м, РН_ЗМиТн4_БР_ХБТо_м, РН_ЗМиТн4_ПК_ХСТо_м, РН_ЗМиТн4_БР_ХСТо_м,</w:t>
            </w:r>
            <w:r w:rsidRPr="00140227">
              <w:rPr>
                <w:sz w:val="14"/>
                <w:szCs w:val="16"/>
              </w:rPr>
              <w:br/>
              <w:t>РН_ЗМиТн4_ПК_ХМТо_м, РН_ЗМиТн4_БР_ХМТо_м.</w:t>
            </w:r>
          </w:p>
        </w:tc>
        <w:tc>
          <w:tcPr>
            <w:tcW w:w="2557" w:type="dxa"/>
            <w:shd w:val="clear" w:color="auto" w:fill="auto"/>
          </w:tcPr>
          <w:p w:rsidR="007635CE" w:rsidRPr="00140227" w:rsidRDefault="007635CE" w:rsidP="007635CE">
            <w:pPr>
              <w:ind w:left="0" w:firstLine="558"/>
              <w:rPr>
                <w:sz w:val="14"/>
                <w:szCs w:val="16"/>
              </w:rPr>
            </w:pPr>
            <w:r w:rsidRPr="007635CE">
              <w:rPr>
                <w:sz w:val="14"/>
                <w:szCs w:val="16"/>
              </w:rPr>
              <w:t>СТО 00044428-010-2015 «ОДЕЖДА СПЕЦИАЛЬНАЯ В ФИРМЕННОМ СТИЛЕ «РОСНЕФТЬ». Костюмы мужские для защиты от пониженных температур, общих производственных загрязнений и механических воздействий из огнестойких антиэлектростатических тканей с маслонефтеотталкивающей отделкой. Технические условия»</w:t>
            </w:r>
          </w:p>
        </w:tc>
      </w:tr>
      <w:tr w:rsidR="007635CE" w:rsidRPr="004E7615" w:rsidTr="007635CE">
        <w:trPr>
          <w:trHeight w:val="271"/>
        </w:trPr>
        <w:tc>
          <w:tcPr>
            <w:tcW w:w="1271" w:type="dxa"/>
            <w:shd w:val="clear" w:color="auto" w:fill="auto"/>
          </w:tcPr>
          <w:p w:rsidR="007635CE" w:rsidRPr="00140227" w:rsidRDefault="007635CE" w:rsidP="007635CE">
            <w:pPr>
              <w:ind w:left="0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6203 22 100 0, 6203 23 100 0</w:t>
            </w:r>
          </w:p>
        </w:tc>
        <w:tc>
          <w:tcPr>
            <w:tcW w:w="6379" w:type="dxa"/>
            <w:shd w:val="clear" w:color="auto" w:fill="auto"/>
          </w:tcPr>
          <w:p w:rsidR="007635CE" w:rsidRPr="00140227" w:rsidRDefault="007635CE" w:rsidP="007635CE">
            <w:pPr>
              <w:ind w:left="34" w:firstLine="153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 xml:space="preserve">Одежда специальная в фирменном стиле «Роснефть»: костюмы мужские (куртка, брюки/полукомбинезон, жилет, свитер) для защиты от пониженных температур (3-4 классы защиты) для эксплуатации в IV и «особый» климатических поясах, общих производственных загрязнений и </w:t>
            </w:r>
            <w:r w:rsidRPr="00140227">
              <w:rPr>
                <w:sz w:val="14"/>
                <w:szCs w:val="16"/>
              </w:rPr>
              <w:lastRenderedPageBreak/>
              <w:t>механических воздействий (истирания) ИТР из хлопчатобумажной «FRall 280А» артикул 10427а-М и смешанной «FRall Strong 240А» артикул 15406а-М огнестойких антиэлектростатических тканей с нефтемасловодоотталкивающей отделкой, а также из термоогнестойких антиэлектростатических тканей из химических волокон ВЕКТОР АL (VECTOR AL) и «FlameFort 180А» артикул 60406а-М с нефтемасловодоотталкивающей отделкой. Модели:</w:t>
            </w:r>
            <w:r w:rsidRPr="00140227">
              <w:rPr>
                <w:sz w:val="14"/>
                <w:szCs w:val="16"/>
              </w:rPr>
              <w:br/>
              <w:t>РН_ЗМиТн4_ПК_ХБТо_ИТРм, РН_ЗМиТн4_БР_ХБТо_ИТРм,</w:t>
            </w:r>
            <w:r w:rsidRPr="00140227">
              <w:rPr>
                <w:sz w:val="14"/>
                <w:szCs w:val="16"/>
              </w:rPr>
              <w:br/>
              <w:t>РН_ЗМиТн4_ПК_ХСТо_ИТРм, РН_ЗМиТн4_БР_ХСТо_ИТРм,</w:t>
            </w:r>
            <w:r w:rsidRPr="00140227">
              <w:rPr>
                <w:sz w:val="14"/>
                <w:szCs w:val="16"/>
              </w:rPr>
              <w:br/>
              <w:t>РН_ЗМиТн4_ПК_ХМТо_ИТРм, РН_ЗМиТн4_БР_ХМТо_ИТРм.</w:t>
            </w:r>
          </w:p>
        </w:tc>
        <w:tc>
          <w:tcPr>
            <w:tcW w:w="2557" w:type="dxa"/>
            <w:shd w:val="clear" w:color="auto" w:fill="auto"/>
          </w:tcPr>
          <w:p w:rsidR="007635CE" w:rsidRPr="00140227" w:rsidRDefault="007635CE" w:rsidP="007635CE">
            <w:pPr>
              <w:ind w:left="0" w:firstLine="558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lastRenderedPageBreak/>
              <w:t xml:space="preserve">СТО 00044428-010-2015 «ОДЕЖДА СПЕЦИАЛЬНАЯ В ФИРМЕННОМ СТИЛЕ «РОСНЕФТЬ». </w:t>
            </w:r>
            <w:r w:rsidRPr="00140227">
              <w:rPr>
                <w:sz w:val="14"/>
                <w:szCs w:val="16"/>
              </w:rPr>
              <w:lastRenderedPageBreak/>
              <w:t>Костюмы мужские для защиты от пониженных температур, общих производственных загрязнений и механических воздействий из огнестойких антиэлектростатических тканей с маслонефтеотталкивающей отделкой. Технические условия»</w:t>
            </w:r>
          </w:p>
        </w:tc>
      </w:tr>
      <w:tr w:rsidR="007635CE" w:rsidRPr="004E7615" w:rsidTr="007635CE">
        <w:trPr>
          <w:trHeight w:val="271"/>
        </w:trPr>
        <w:tc>
          <w:tcPr>
            <w:tcW w:w="1271" w:type="dxa"/>
            <w:shd w:val="clear" w:color="auto" w:fill="auto"/>
          </w:tcPr>
          <w:p w:rsidR="007635CE" w:rsidRPr="00140227" w:rsidRDefault="007635CE" w:rsidP="007635CE">
            <w:pPr>
              <w:ind w:left="0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lastRenderedPageBreak/>
              <w:t>6204 22 100 0, 6204 23 100 0</w:t>
            </w:r>
          </w:p>
        </w:tc>
        <w:tc>
          <w:tcPr>
            <w:tcW w:w="6379" w:type="dxa"/>
            <w:shd w:val="clear" w:color="auto" w:fill="auto"/>
          </w:tcPr>
          <w:p w:rsidR="007635CE" w:rsidRPr="00140227" w:rsidRDefault="007635CE" w:rsidP="007635CE">
            <w:pPr>
              <w:ind w:left="34" w:firstLine="153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Одежда специальная в фирменном стиле «Роснефть»: костюмы женские (куртка, брюки/полукомбинезон, жилет, свитер) для защиты от пониженных температур (3-4 классы защиты) для эксплуатации в IV и «особый» климатических поясах, общих производственных загрязнений и механических воздействий (истирания) Рабочих из хлопчатобумажной «FRall 280А» артикул 10427а-М и смешанной «FRall Strong 240А» артикул 15406а-М огнестойких антиэлектростатических тканей с нефтемасловодоотталкивающей отделкой, а также из термоогнестойких антиэлектростатических тканей из химических волокон ВЕКТОР АL (VECTOR AL) и «FlameFort 180А» артикул 60406а-М с нефтемасловодоотталкивающей отделкой. Модели:</w:t>
            </w:r>
            <w:r w:rsidRPr="00140227">
              <w:rPr>
                <w:sz w:val="14"/>
                <w:szCs w:val="16"/>
              </w:rPr>
              <w:br/>
              <w:t>РН_ЗМиТн4_ПК_ХБТо_ж, РН_ЗМиТн4_БР_ХБТо_ж,</w:t>
            </w:r>
            <w:r w:rsidRPr="00140227">
              <w:rPr>
                <w:sz w:val="14"/>
                <w:szCs w:val="16"/>
              </w:rPr>
              <w:br/>
              <w:t>РН_ЗМиТн4_ПК_ХСТо_ж, РН_ЗМиТн4_БР_ХСТо_ж,</w:t>
            </w:r>
            <w:r w:rsidRPr="00140227">
              <w:rPr>
                <w:sz w:val="14"/>
                <w:szCs w:val="16"/>
              </w:rPr>
              <w:br/>
              <w:t>РН_ЗМиТн4_ПК_ХМТо_ж, РН_ЗМиТн4_БР_ХМТо_ж.</w:t>
            </w:r>
          </w:p>
        </w:tc>
        <w:tc>
          <w:tcPr>
            <w:tcW w:w="2557" w:type="dxa"/>
            <w:shd w:val="clear" w:color="auto" w:fill="auto"/>
          </w:tcPr>
          <w:p w:rsidR="007635CE" w:rsidRPr="00140227" w:rsidRDefault="007635CE" w:rsidP="007635CE">
            <w:pPr>
              <w:ind w:left="0" w:firstLine="558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СТО 00044428-012-2015 «ОДЕЖДА СПЕЦИАЛЬНАЯ В ФИРМЕННОМ СТИЛЕ «РОСНЕФТЬ». Костюмы женские для защиты от пониженных температур, общих производственных загрязнений и механических воздействий из огнестойких антиэлектростатических тканей с маслонефтеотталкивающей отделкой. Технические условия»</w:t>
            </w:r>
          </w:p>
        </w:tc>
      </w:tr>
      <w:tr w:rsidR="007635CE" w:rsidRPr="004E7615" w:rsidTr="00DC711D">
        <w:trPr>
          <w:trHeight w:val="271"/>
        </w:trPr>
        <w:tc>
          <w:tcPr>
            <w:tcW w:w="1271" w:type="dxa"/>
            <w:shd w:val="clear" w:color="auto" w:fill="auto"/>
            <w:vAlign w:val="center"/>
          </w:tcPr>
          <w:p w:rsidR="007635CE" w:rsidRPr="007635CE" w:rsidRDefault="007635CE" w:rsidP="007635CE">
            <w:pPr>
              <w:ind w:left="0"/>
              <w:jc w:val="center"/>
              <w:rPr>
                <w:b/>
                <w:sz w:val="14"/>
                <w:szCs w:val="16"/>
              </w:rPr>
            </w:pPr>
            <w:r w:rsidRPr="007635CE">
              <w:rPr>
                <w:b/>
                <w:sz w:val="14"/>
                <w:szCs w:val="16"/>
              </w:rPr>
              <w:t>КОД ТН ВЭД ТС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7635CE" w:rsidRPr="007635CE" w:rsidRDefault="007635CE" w:rsidP="007635CE">
            <w:pPr>
              <w:ind w:left="0"/>
              <w:jc w:val="center"/>
              <w:rPr>
                <w:b/>
                <w:sz w:val="14"/>
                <w:szCs w:val="16"/>
              </w:rPr>
            </w:pPr>
            <w:r w:rsidRPr="007635CE">
              <w:rPr>
                <w:b/>
                <w:sz w:val="14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7635CE" w:rsidRPr="007635CE" w:rsidRDefault="007635CE" w:rsidP="007635CE">
            <w:pPr>
              <w:ind w:left="0"/>
              <w:jc w:val="center"/>
              <w:rPr>
                <w:b/>
                <w:sz w:val="14"/>
                <w:szCs w:val="16"/>
              </w:rPr>
            </w:pPr>
            <w:r w:rsidRPr="007635CE">
              <w:rPr>
                <w:b/>
                <w:sz w:val="14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7635CE" w:rsidRPr="004E7615" w:rsidTr="007635CE">
        <w:trPr>
          <w:trHeight w:val="271"/>
        </w:trPr>
        <w:tc>
          <w:tcPr>
            <w:tcW w:w="1271" w:type="dxa"/>
            <w:shd w:val="clear" w:color="auto" w:fill="auto"/>
          </w:tcPr>
          <w:p w:rsidR="007635CE" w:rsidRPr="00140227" w:rsidRDefault="007635CE" w:rsidP="007635CE">
            <w:pPr>
              <w:rPr>
                <w:sz w:val="14"/>
                <w:szCs w:val="16"/>
              </w:rPr>
            </w:pPr>
          </w:p>
        </w:tc>
        <w:tc>
          <w:tcPr>
            <w:tcW w:w="6379" w:type="dxa"/>
            <w:shd w:val="clear" w:color="auto" w:fill="auto"/>
          </w:tcPr>
          <w:p w:rsidR="007635CE" w:rsidRPr="00140227" w:rsidRDefault="007635CE" w:rsidP="007635CE">
            <w:pPr>
              <w:ind w:left="0"/>
              <w:rPr>
                <w:sz w:val="14"/>
                <w:szCs w:val="16"/>
              </w:rPr>
            </w:pPr>
          </w:p>
        </w:tc>
        <w:tc>
          <w:tcPr>
            <w:tcW w:w="2557" w:type="dxa"/>
            <w:shd w:val="clear" w:color="auto" w:fill="auto"/>
          </w:tcPr>
          <w:p w:rsidR="007635CE" w:rsidRPr="00140227" w:rsidRDefault="007635CE" w:rsidP="007635CE">
            <w:pPr>
              <w:rPr>
                <w:sz w:val="14"/>
                <w:szCs w:val="16"/>
              </w:rPr>
            </w:pPr>
          </w:p>
        </w:tc>
      </w:tr>
      <w:tr w:rsidR="007635CE" w:rsidRPr="004E7615" w:rsidTr="007635CE">
        <w:trPr>
          <w:trHeight w:val="271"/>
        </w:trPr>
        <w:tc>
          <w:tcPr>
            <w:tcW w:w="1271" w:type="dxa"/>
            <w:shd w:val="clear" w:color="auto" w:fill="auto"/>
          </w:tcPr>
          <w:p w:rsidR="007635CE" w:rsidRPr="00140227" w:rsidRDefault="007635CE" w:rsidP="007635CE">
            <w:pPr>
              <w:ind w:left="0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6204 22 100 0, 6204 23 100 0</w:t>
            </w:r>
          </w:p>
        </w:tc>
        <w:tc>
          <w:tcPr>
            <w:tcW w:w="6379" w:type="dxa"/>
            <w:shd w:val="clear" w:color="auto" w:fill="auto"/>
          </w:tcPr>
          <w:p w:rsidR="007635CE" w:rsidRPr="00140227" w:rsidRDefault="007635CE" w:rsidP="007635CE">
            <w:pPr>
              <w:ind w:left="34" w:firstLine="153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 xml:space="preserve">Одежда специальная в фирменном стиле «Роснефть»: костюмы женские (куртка, брюки/полукомбинезон, жилет, свитер) для защиты от пониженных температур (3-4 классы защиты) для эксплуатации в IV и «особый» климатических поясах, общих производственных загрязнений и механических воздействий (истирания) ИТР из хлопчатобумажной «FRall 280А» артикул 10427а-М и смешанной «FRall Strong 240А» артикул 15406а-М огнестойких антиэлектростатических тканей с нефтемасловодоотталкивающей отделкой, а также из термоогнестойких антиэлектростатических тканей из химических волокон ВЕКТОР АL (VECTOR AL) и «FlameFort 180А» артикул 60406а-М с </w:t>
            </w:r>
            <w:r w:rsidRPr="00140227">
              <w:rPr>
                <w:sz w:val="14"/>
                <w:szCs w:val="16"/>
              </w:rPr>
              <w:lastRenderedPageBreak/>
              <w:t>нефтемасловодоотталкивающей отделкой. Модели:</w:t>
            </w:r>
            <w:r w:rsidRPr="00140227">
              <w:rPr>
                <w:sz w:val="14"/>
                <w:szCs w:val="16"/>
              </w:rPr>
              <w:br/>
              <w:t>РН_ЗМиТн4_ПК_ХБТо_ИТРж, РН_ЗМиТн4_БР_ХБТо_ИТРж,</w:t>
            </w:r>
            <w:r w:rsidRPr="00140227">
              <w:rPr>
                <w:sz w:val="14"/>
                <w:szCs w:val="16"/>
              </w:rPr>
              <w:br/>
              <w:t>РН_ЗМиТн4_ПК_ХСТо_ИТРж, РН_ЗМиТн4_БР_ХСТо_ИТРж,</w:t>
            </w:r>
            <w:r w:rsidRPr="00140227">
              <w:rPr>
                <w:sz w:val="14"/>
                <w:szCs w:val="16"/>
              </w:rPr>
              <w:br/>
              <w:t>РН_ЗМиТн4_ПК_ХМТо_ИТРж, РН_ЗМиТн4_БР_ХМТо_ИТРж.</w:t>
            </w:r>
          </w:p>
        </w:tc>
        <w:tc>
          <w:tcPr>
            <w:tcW w:w="2557" w:type="dxa"/>
            <w:shd w:val="clear" w:color="auto" w:fill="auto"/>
          </w:tcPr>
          <w:p w:rsidR="007635CE" w:rsidRPr="00140227" w:rsidRDefault="007635CE" w:rsidP="007635CE">
            <w:pPr>
              <w:ind w:left="0" w:firstLine="558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lastRenderedPageBreak/>
              <w:t xml:space="preserve">СТО 00044428-012-2015 «ОДЕЖДА СПЕЦИАЛЬНАЯ В ФИРМЕННОМ СТИЛЕ «РОСНЕФТЬ». Костюмы женские для защиты от пониженных температур, общих производственных загрязнений и механических воздействий из </w:t>
            </w:r>
            <w:r w:rsidRPr="00140227">
              <w:rPr>
                <w:sz w:val="14"/>
                <w:szCs w:val="16"/>
              </w:rPr>
              <w:lastRenderedPageBreak/>
              <w:t>огнестойких антиэлектростатических тканей с маслонефтеотталкивающей отделкой. Технические условия»</w:t>
            </w:r>
          </w:p>
        </w:tc>
      </w:tr>
      <w:tr w:rsidR="007635CE" w:rsidRPr="004E7615" w:rsidTr="007635CE">
        <w:trPr>
          <w:trHeight w:val="271"/>
        </w:trPr>
        <w:tc>
          <w:tcPr>
            <w:tcW w:w="1271" w:type="dxa"/>
            <w:shd w:val="clear" w:color="auto" w:fill="auto"/>
          </w:tcPr>
          <w:p w:rsidR="007635CE" w:rsidRPr="00140227" w:rsidRDefault="007635CE" w:rsidP="007635CE">
            <w:pPr>
              <w:ind w:left="0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lastRenderedPageBreak/>
              <w:t>6203 22 100 0, 6203 23 100 0</w:t>
            </w:r>
          </w:p>
        </w:tc>
        <w:tc>
          <w:tcPr>
            <w:tcW w:w="6379" w:type="dxa"/>
            <w:shd w:val="clear" w:color="auto" w:fill="auto"/>
          </w:tcPr>
          <w:p w:rsidR="007635CE" w:rsidRPr="00140227" w:rsidRDefault="007635CE" w:rsidP="007635CE">
            <w:pPr>
              <w:ind w:left="34" w:firstLine="153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Одежда специальная в фирменном стиле «Пожарная безопасность»: костюмы мужские (куртка, брюки/полукомбинезон, жилет, свитер) для защиты от пониженных температур (3-4 классы защиты) для эксплуатации в IV и «особый» климатических поясах, общих производственных загрязнений и механических воздействий (истирания) из хлопчатобумажной «FRall 280А» артикул 10427а-М и смешанной «FRall Strong 240А» артикул 15406а-М огнестойких антиэлектростатических тканей с нефтемасловодоотталкивающей отделкой, а также из термоогнестойких антиэлектростатических тканей из химических волокон ВЕКТОР АL (VECTOR AL) и «FlameFort 180А» артикул 60406а-М с нефтемасловодоотталкивающей отделкой. Модели:</w:t>
            </w:r>
            <w:r w:rsidRPr="00140227">
              <w:rPr>
                <w:sz w:val="14"/>
                <w:szCs w:val="16"/>
              </w:rPr>
              <w:br/>
              <w:t>ПБ_ЗМиТн4_ПК_ХБТо_м, ПБ_ЗМиТн4_БР_ХБТо_м,</w:t>
            </w:r>
            <w:r w:rsidRPr="00140227">
              <w:rPr>
                <w:sz w:val="14"/>
                <w:szCs w:val="16"/>
              </w:rPr>
              <w:br/>
              <w:t>ПБ_ЗМиТн4_ПК_ХСТо_м, ПБ_ЗМиТн4_БР_ХСТо_м,</w:t>
            </w:r>
            <w:r w:rsidRPr="00140227">
              <w:rPr>
                <w:sz w:val="14"/>
                <w:szCs w:val="16"/>
              </w:rPr>
              <w:br/>
              <w:t>ПБ_ЗМиТн4_ПК_ХМТо_м, ПБ_ЗМиТн4_БР_ХМТо_м.</w:t>
            </w:r>
          </w:p>
        </w:tc>
        <w:tc>
          <w:tcPr>
            <w:tcW w:w="2557" w:type="dxa"/>
            <w:shd w:val="clear" w:color="auto" w:fill="auto"/>
          </w:tcPr>
          <w:p w:rsidR="007635CE" w:rsidRPr="00140227" w:rsidRDefault="007635CE" w:rsidP="007635CE">
            <w:pPr>
              <w:ind w:left="0" w:firstLine="558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СТО 00044428-037-2015 «ОДЕЖДА СПЕЦИАЛЬНАЯ В ФИРМЕННОМ СТИЛЕ «ПОЖАРНАЯ БЕЗОПАСНОСТЬ». Костюмы мужские для защиты от пониженных температур, общих производственных загрязнений и механических воздействий из огнестойких антиэлектростатических тканей с маслонефтеотталкивающей отделкой. Технические условия»</w:t>
            </w:r>
          </w:p>
        </w:tc>
      </w:tr>
      <w:tr w:rsidR="007635CE" w:rsidRPr="004E7615" w:rsidTr="007635CE">
        <w:trPr>
          <w:trHeight w:val="271"/>
        </w:trPr>
        <w:tc>
          <w:tcPr>
            <w:tcW w:w="1271" w:type="dxa"/>
            <w:shd w:val="clear" w:color="auto" w:fill="auto"/>
          </w:tcPr>
          <w:p w:rsidR="007635CE" w:rsidRPr="00140227" w:rsidRDefault="007635CE" w:rsidP="007635CE">
            <w:pPr>
              <w:ind w:left="0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6204 22 100 0, 6204 23 100 0</w:t>
            </w:r>
          </w:p>
        </w:tc>
        <w:tc>
          <w:tcPr>
            <w:tcW w:w="6379" w:type="dxa"/>
            <w:shd w:val="clear" w:color="auto" w:fill="auto"/>
          </w:tcPr>
          <w:p w:rsidR="007635CE" w:rsidRPr="00140227" w:rsidRDefault="007635CE" w:rsidP="007635CE">
            <w:pPr>
              <w:ind w:left="34" w:firstLine="153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Одежда специальная в фирменном стиле «Пожарная безопасность»: костюмы женские (куртка, брюки/полукомбинезон, жилет, свитер) для защиты от пониженных температур (3-4 классы защиты) для эксплуатации в IV и «особый» климатических поясах, общих производственных загрязнений и механических воздействий (истирания) из хлопчатобумажной «FRall 280А» артикул 10427а-М и смешанной «FRall Strong 240А» артикул 15406а-М огнестойких антиэлектростатических тканей с нефтемасловодоотталкивающей отделкой, а также из термоогнестойких антиэлектростатических тканей из химических волокон ВЕКТОР АL (VECTOR AL) и «FlameFort 180А» артикул 60406а-М с нефтемасловодоотталкивающей отделкой. Модели:</w:t>
            </w:r>
            <w:r w:rsidRPr="00140227">
              <w:rPr>
                <w:sz w:val="14"/>
                <w:szCs w:val="16"/>
              </w:rPr>
              <w:br/>
              <w:t>ПБ_ЗМиТн4_ПК_ХБТо_ж, ПБ_ЗМиТн4_БР_ХБТо_ж,</w:t>
            </w:r>
            <w:r w:rsidRPr="00140227">
              <w:rPr>
                <w:sz w:val="14"/>
                <w:szCs w:val="16"/>
              </w:rPr>
              <w:br/>
              <w:t>ПБ_ЗМиТн4_ПК_ХСТо_ж, ПБ_ЗМиТн4_БР_ХСТо_ж,</w:t>
            </w:r>
            <w:r w:rsidRPr="00140227">
              <w:rPr>
                <w:sz w:val="14"/>
                <w:szCs w:val="16"/>
              </w:rPr>
              <w:br/>
              <w:t>ПБ_ЗМиТн4_ПК_ХМТо_ж, ПБ_ЗМиТн4_БР_ХМТо_ж.</w:t>
            </w:r>
          </w:p>
        </w:tc>
        <w:tc>
          <w:tcPr>
            <w:tcW w:w="2557" w:type="dxa"/>
            <w:shd w:val="clear" w:color="auto" w:fill="auto"/>
          </w:tcPr>
          <w:p w:rsidR="007635CE" w:rsidRPr="00140227" w:rsidRDefault="007635CE" w:rsidP="007635CE">
            <w:pPr>
              <w:ind w:left="0" w:firstLine="558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СТО 00044428-039-2015 «ОДЕЖДА СПЕЦИАЛЬНАЯ В ФИРМЕННОМ СТИЛЕ «ПОЖАРНАЯ БЕЗОПАСНОСТЬ». Костюмы женские для защиты от пониженных температур, общих производственных загрязнений и механических воздействий из огнестойких антиэлектростатических тканей с маслонефтеотталкивающей отделкой. Технические условия»</w:t>
            </w:r>
          </w:p>
        </w:tc>
      </w:tr>
      <w:tr w:rsidR="007635CE" w:rsidRPr="004E7615" w:rsidTr="007635CE">
        <w:trPr>
          <w:trHeight w:val="271"/>
        </w:trPr>
        <w:tc>
          <w:tcPr>
            <w:tcW w:w="1271" w:type="dxa"/>
            <w:shd w:val="clear" w:color="auto" w:fill="auto"/>
          </w:tcPr>
          <w:p w:rsidR="007635CE" w:rsidRPr="00140227" w:rsidRDefault="007635CE" w:rsidP="007635CE">
            <w:pPr>
              <w:ind w:left="0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6203 22 100 0, 6203 23 100 0</w:t>
            </w:r>
          </w:p>
        </w:tc>
        <w:tc>
          <w:tcPr>
            <w:tcW w:w="6379" w:type="dxa"/>
            <w:shd w:val="clear" w:color="auto" w:fill="auto"/>
          </w:tcPr>
          <w:p w:rsidR="007635CE" w:rsidRPr="00140227" w:rsidRDefault="007635CE" w:rsidP="007635CE">
            <w:pPr>
              <w:ind w:left="34" w:firstLine="153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 xml:space="preserve">Одежда специальная в фирменном стиле «Охрана»: костюмы мужские (куртка, брюки/полукомбинезон, жилет, свитер) для защиты от пониженных температур (3-4 классы защиты) для эксплуатации в IV и «особый» климатических поясах, общих производственных загрязнений и механических воздействий (истирания) из хлопчатобумажной «FRall 280А» артикул 10427а-М и смешанной «FRall Strong 240А» артикул 15406а-М огнестойких антиэлектростатических тканей с </w:t>
            </w:r>
            <w:r w:rsidRPr="00140227">
              <w:rPr>
                <w:sz w:val="14"/>
                <w:szCs w:val="16"/>
              </w:rPr>
              <w:lastRenderedPageBreak/>
              <w:t>нефтемасловодоотталкивающей отделкой, а также из термоогнестойких антиэлектростатических тканей из химических волокон ВЕКТОР АL (VECTOR AL) и «FlameFort 180А» артикул 60406а-М с нефтемасловодоотталкивающей отделкой. Модели:</w:t>
            </w:r>
            <w:r w:rsidRPr="00140227">
              <w:rPr>
                <w:sz w:val="14"/>
                <w:szCs w:val="16"/>
              </w:rPr>
              <w:br/>
              <w:t>ОХ_ЗМиТн4_ПК_ХБТо_м, ОХ_ЗМиТн4_БР_ХБТо_м,</w:t>
            </w:r>
            <w:r w:rsidRPr="00140227">
              <w:rPr>
                <w:sz w:val="14"/>
                <w:szCs w:val="16"/>
              </w:rPr>
              <w:br/>
              <w:t>ОХ_ЗМиТн4_ПК_ХСТо_м, ОХ_ЗМиТн4_БР_ХСТо_м,</w:t>
            </w:r>
            <w:r w:rsidRPr="00140227">
              <w:rPr>
                <w:sz w:val="14"/>
                <w:szCs w:val="16"/>
              </w:rPr>
              <w:br/>
              <w:t>ОХ_ЗМиТн4_ПК_ХМТо_м, ОХ_ЗМиТн4_БР_ХМТо_м.</w:t>
            </w:r>
          </w:p>
        </w:tc>
        <w:tc>
          <w:tcPr>
            <w:tcW w:w="2557" w:type="dxa"/>
            <w:shd w:val="clear" w:color="auto" w:fill="auto"/>
          </w:tcPr>
          <w:p w:rsidR="007635CE" w:rsidRPr="00140227" w:rsidRDefault="007635CE" w:rsidP="007635CE">
            <w:pPr>
              <w:ind w:left="0" w:firstLine="558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lastRenderedPageBreak/>
              <w:t xml:space="preserve">СТО 00044428-043-2015 «ОДЕЖДА СПЕЦИАЛЬНАЯ В ФИРМЕННОМ СТИЛЕ «ОХРАНА». Костюмы мужские для защиты от пониженных температур, общих </w:t>
            </w:r>
            <w:r w:rsidRPr="00140227">
              <w:rPr>
                <w:sz w:val="14"/>
                <w:szCs w:val="16"/>
              </w:rPr>
              <w:lastRenderedPageBreak/>
              <w:t>производственных загрязнений и механических воздействий из огнестойких антиэлектростатических тканей с маслонефтеотталкивающей отделкой. Технические условия»</w:t>
            </w:r>
          </w:p>
        </w:tc>
      </w:tr>
      <w:tr w:rsidR="007635CE" w:rsidRPr="004E7615" w:rsidTr="007635CE">
        <w:trPr>
          <w:trHeight w:val="271"/>
        </w:trPr>
        <w:tc>
          <w:tcPr>
            <w:tcW w:w="1271" w:type="dxa"/>
            <w:shd w:val="clear" w:color="auto" w:fill="auto"/>
          </w:tcPr>
          <w:p w:rsidR="007635CE" w:rsidRPr="00140227" w:rsidRDefault="007635CE" w:rsidP="007635CE">
            <w:pPr>
              <w:ind w:left="0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lastRenderedPageBreak/>
              <w:t>6204 22 100 0, 6204 23 100 0</w:t>
            </w:r>
          </w:p>
        </w:tc>
        <w:tc>
          <w:tcPr>
            <w:tcW w:w="6379" w:type="dxa"/>
            <w:shd w:val="clear" w:color="auto" w:fill="auto"/>
          </w:tcPr>
          <w:p w:rsidR="007635CE" w:rsidRPr="00140227" w:rsidRDefault="007635CE" w:rsidP="007635CE">
            <w:pPr>
              <w:ind w:left="34" w:firstLine="153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Одежда специальная в фирменном стиле «Охрана»: костюмы женские (куртка, брюки/полукомбинезон, жилет, свитер) для защиты от пониженных температур (3-4 классы защиты) для эксплуатации в IV и «особый» климатических поясах, общих производственных загрязнений и механических воздействий (истирания) из хлопчатобумажной «FRall 280А» артикул 10427а-М и смешанной «FRall Strong 240А» артикул 15406а-М огнестойких антиэлектростатических тканей с нефтемасловодоотталкивающей отделкой, а также из термоогнестойких антиэлектростатических тканей из химических волокон ВЕКТОР АL (VECTOR AL) и «FlameFort 180А» артикул 60406а-М с нефтемасловодоотталкивающей отделкой. Модели:</w:t>
            </w:r>
            <w:r w:rsidRPr="00140227">
              <w:rPr>
                <w:sz w:val="14"/>
                <w:szCs w:val="16"/>
              </w:rPr>
              <w:br/>
              <w:t>ОХ_ЗМиТн4_ПК_ХБТо_ж, ОХ_ЗМиТн4_БР_ХБТо_ж,</w:t>
            </w:r>
            <w:r w:rsidRPr="00140227">
              <w:rPr>
                <w:sz w:val="14"/>
                <w:szCs w:val="16"/>
              </w:rPr>
              <w:br/>
              <w:t>ОХ_ЗМиТн4_ПК_ХСТо_ж, ОХ_ЗМиТн4_БР_ХСТо_ж,</w:t>
            </w:r>
            <w:r w:rsidRPr="00140227">
              <w:rPr>
                <w:sz w:val="14"/>
                <w:szCs w:val="16"/>
              </w:rPr>
              <w:br/>
              <w:t>ОХ_ЗМиТн4_ПК_ХМТо_ж, ОХ_ЗМиТн4_БР_ХМТо_ж.</w:t>
            </w:r>
          </w:p>
        </w:tc>
        <w:tc>
          <w:tcPr>
            <w:tcW w:w="2557" w:type="dxa"/>
            <w:shd w:val="clear" w:color="auto" w:fill="auto"/>
          </w:tcPr>
          <w:p w:rsidR="007635CE" w:rsidRPr="00140227" w:rsidRDefault="007635CE" w:rsidP="007635CE">
            <w:pPr>
              <w:ind w:left="0" w:firstLine="558"/>
              <w:rPr>
                <w:sz w:val="14"/>
                <w:szCs w:val="16"/>
              </w:rPr>
            </w:pPr>
            <w:r w:rsidRPr="00140227">
              <w:rPr>
                <w:sz w:val="14"/>
                <w:szCs w:val="16"/>
              </w:rPr>
              <w:t>СТО 00044428-045-2015 «ОДЕЖДА СПЕЦИАЛЬНАЯ В ФИРМЕННОМ СТИЛЕ «ОХРАНА». Костюмы женские для защиты от пониженных температур, общих производственных загрязнений и механических воздействий из огнестойких антиэлектростатических тканей с маслонефтеотталкивающей отделкой. Технические условия»</w:t>
            </w:r>
          </w:p>
        </w:tc>
      </w:tr>
    </w:tbl>
    <w:p w:rsidR="00A078F4" w:rsidRPr="00A078F4" w:rsidRDefault="00A078F4" w:rsidP="007635CE">
      <w:pPr>
        <w:ind w:left="0"/>
      </w:pPr>
    </w:p>
    <w:p w:rsidR="00A078F4" w:rsidRPr="00A078F4" w:rsidRDefault="00A078F4" w:rsidP="00A078F4"/>
    <w:p w:rsidR="00A078F4" w:rsidRPr="00A078F4" w:rsidRDefault="00A078F4" w:rsidP="007635CE">
      <w:pPr>
        <w:ind w:left="0"/>
      </w:pPr>
    </w:p>
    <w:p w:rsidR="00A078F4" w:rsidRPr="00A078F4" w:rsidRDefault="00A078F4" w:rsidP="00A078F4"/>
    <w:p w:rsidR="00A078F4" w:rsidRPr="00A078F4" w:rsidRDefault="00A078F4" w:rsidP="007635CE">
      <w:pPr>
        <w:ind w:left="0"/>
      </w:pPr>
    </w:p>
    <w:p w:rsidR="00A078F4" w:rsidRPr="00A078F4" w:rsidRDefault="00A078F4" w:rsidP="00A078F4"/>
    <w:p w:rsidR="00930C36" w:rsidRPr="00A078F4" w:rsidRDefault="00930C36" w:rsidP="001F1CD3">
      <w:pPr>
        <w:tabs>
          <w:tab w:val="left" w:pos="7770"/>
        </w:tabs>
        <w:ind w:left="0"/>
      </w:pPr>
    </w:p>
    <w:sectPr w:rsidR="00930C36" w:rsidRPr="00A078F4" w:rsidSect="001B1F0F">
      <w:headerReference w:type="default" r:id="rId8"/>
      <w:footerReference w:type="default" r:id="rId9"/>
      <w:pgSz w:w="11906" w:h="16838"/>
      <w:pgMar w:top="2835" w:right="1134" w:bottom="22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AE9" w:rsidRDefault="00C51AE9" w:rsidP="0031078C">
      <w:r>
        <w:separator/>
      </w:r>
    </w:p>
  </w:endnote>
  <w:endnote w:type="continuationSeparator" w:id="0">
    <w:p w:rsidR="00C51AE9" w:rsidRDefault="00C51AE9" w:rsidP="0031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2C3" w:rsidRDefault="00A078F4">
    <w:pPr>
      <w:pStyle w:val="af4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3685920" wp14:editId="05301CEF">
              <wp:simplePos x="0" y="0"/>
              <wp:positionH relativeFrom="column">
                <wp:posOffset>3604260</wp:posOffset>
              </wp:positionH>
              <wp:positionV relativeFrom="paragraph">
                <wp:posOffset>-570230</wp:posOffset>
              </wp:positionV>
              <wp:extent cx="3172460" cy="344170"/>
              <wp:effectExtent l="0" t="0" r="27940" b="17780"/>
              <wp:wrapNone/>
              <wp:docPr id="30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2460" cy="344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10BB" w:rsidRPr="00A078F4" w:rsidRDefault="001C106B" w:rsidP="008C10BB">
                          <w:pPr>
                            <w:ind w:left="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       </w:t>
                          </w:r>
                          <w:r w:rsidR="00A078F4">
                            <w:rPr>
                              <w:sz w:val="17"/>
                              <w:szCs w:val="17"/>
                            </w:rPr>
                            <w:t xml:space="preserve">        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A078F4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 </w:t>
                          </w:r>
                          <w:r w:rsidR="00E1750E" w:rsidRPr="00A078F4">
                            <w:rPr>
                              <w:sz w:val="19"/>
                              <w:szCs w:val="19"/>
                            </w:rPr>
                            <w:t>Игорь Борисович Украинцев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85920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left:0;text-align:left;margin-left:283.8pt;margin-top:-44.9pt;width:249.8pt;height:2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" strokecolor="white [3212]">
              <v:textbox>
                <w:txbxContent>
                  <w:p w:rsidR="008C10BB" w:rsidRPr="00A078F4" w:rsidRDefault="001C106B" w:rsidP="008C10BB">
                    <w:pPr>
                      <w:ind w:left="0"/>
                      <w:rPr>
                        <w:sz w:val="19"/>
                        <w:szCs w:val="19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       </w:t>
                    </w:r>
                    <w:r w:rsidR="00A078F4">
                      <w:rPr>
                        <w:sz w:val="17"/>
                        <w:szCs w:val="17"/>
                      </w:rPr>
                      <w:t xml:space="preserve">         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 w:rsidR="00A078F4"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  </w:t>
                    </w:r>
                    <w:r w:rsidR="00E1750E" w:rsidRPr="00A078F4">
                      <w:rPr>
                        <w:sz w:val="19"/>
                        <w:szCs w:val="19"/>
                      </w:rPr>
                      <w:t>Игорь Борисович Украинцев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0CF614B" wp14:editId="3ED45908">
              <wp:simplePos x="0" y="0"/>
              <wp:positionH relativeFrom="column">
                <wp:posOffset>3623310</wp:posOffset>
              </wp:positionH>
              <wp:positionV relativeFrom="paragraph">
                <wp:posOffset>-226060</wp:posOffset>
              </wp:positionV>
              <wp:extent cx="3089910" cy="342900"/>
              <wp:effectExtent l="0" t="0" r="15240" b="19050"/>
              <wp:wrapNone/>
              <wp:docPr id="5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991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10BB" w:rsidRPr="00A078F4" w:rsidRDefault="001C106B" w:rsidP="008C10BB">
                          <w:pPr>
                            <w:ind w:left="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         </w:t>
                          </w:r>
                          <w:r w:rsidR="00A078F4">
                            <w:rPr>
                              <w:sz w:val="17"/>
                              <w:szCs w:val="17"/>
                            </w:rPr>
                            <w:t xml:space="preserve">       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A078F4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7635CE" w:rsidRPr="007635CE">
                            <w:rPr>
                              <w:sz w:val="19"/>
                              <w:szCs w:val="19"/>
                            </w:rPr>
                            <w:t>Софья Валерьевна Верещага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CF614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85.3pt;margin-top:-17.8pt;width:243.3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" strokecolor="white [3212]">
              <v:textbox>
                <w:txbxContent>
                  <w:p w:rsidR="008C10BB" w:rsidRPr="00A078F4" w:rsidRDefault="001C106B" w:rsidP="008C10BB">
                    <w:pPr>
                      <w:ind w:left="0"/>
                      <w:rPr>
                        <w:sz w:val="19"/>
                        <w:szCs w:val="19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         </w:t>
                    </w:r>
                    <w:r w:rsidR="00A078F4">
                      <w:rPr>
                        <w:sz w:val="17"/>
                        <w:szCs w:val="17"/>
                      </w:rPr>
                      <w:t xml:space="preserve">        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 w:rsidR="00A078F4">
                      <w:rPr>
                        <w:sz w:val="17"/>
                        <w:szCs w:val="17"/>
                      </w:rPr>
                      <w:t xml:space="preserve"> </w:t>
                    </w:r>
                    <w:r w:rsidR="007635CE" w:rsidRPr="007635CE">
                      <w:rPr>
                        <w:sz w:val="19"/>
                        <w:szCs w:val="19"/>
                      </w:rPr>
                      <w:t>Софья Валерьевна Верещага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9" o:spid="_x0000_s1029" type="#_x0000_t202" style="position:absolute;left:0;text-align:left;margin-left:405.4pt;margin-top:749.25pt;width:106.85pt;height:21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B8Ly3/kgIAABg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7" o:spid="_x0000_s1030" type="#_x0000_t202" style="position:absolute;left:0;text-align:left;margin-left:405.4pt;margin-top:749.25pt;width:106.85pt;height:21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DO7zpGRAgAAGA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6" o:spid="_x0000_s1031" type="#_x0000_t202" style="position:absolute;left:0;text-align:left;margin-left:405.4pt;margin-top:749.25pt;width:106.85pt;height:21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MKRtCORAgAAGA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3" o:spid="_x0000_s1032" type="#_x0000_t202" style="position:absolute;left:0;text-align:left;margin-left:405.4pt;margin-top:749.25pt;width:106.85pt;height:21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A3txkykgIAABg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7" name="Поле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7" o:spid="_x0000_s1033" type="#_x0000_t202" style="position:absolute;left:0;text-align:left;margin-left:405.4pt;margin-top:749.25pt;width:106.85pt;height:21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mFz3W5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5" name="Поле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5" o:spid="_x0000_s1034" type="#_x0000_t202" style="position:absolute;left:0;text-align:left;margin-left:405.4pt;margin-top:749.25pt;width:106.85pt;height:21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nRveB5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4" name="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4" o:spid="_x0000_s1035" type="#_x0000_t202" style="position:absolute;left:0;text-align:left;margin-left:405.4pt;margin-top:749.25pt;width:106.85pt;height:21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bDGktZ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1" name="Пол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1" o:spid="_x0000_s1036" type="#_x0000_t202" style="position:absolute;left:0;text-align:left;margin-left:405.4pt;margin-top:749.25pt;width:106.85pt;height:2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BD4igOkgIAABk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0" name="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0" o:spid="_x0000_s1037" type="#_x0000_t202" style="position:absolute;left:0;text-align:left;margin-left:405.4pt;margin-top:749.25pt;width:106.85pt;height:2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OVC7/6RAgAAGQ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AE9" w:rsidRDefault="00C51AE9" w:rsidP="0031078C">
      <w:r>
        <w:separator/>
      </w:r>
    </w:p>
  </w:footnote>
  <w:footnote w:type="continuationSeparator" w:id="0">
    <w:p w:rsidR="00C51AE9" w:rsidRDefault="00C51AE9" w:rsidP="003107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2C3" w:rsidRDefault="002A72C3" w:rsidP="002A72C3">
    <w:pPr>
      <w:ind w:left="0"/>
    </w:pPr>
    <w:r>
      <w:t xml:space="preserve">                                                                                                           </w:t>
    </w:r>
  </w:p>
  <w:p w:rsidR="002A72C3" w:rsidRPr="007B2911" w:rsidRDefault="002A72C3" w:rsidP="002A72C3">
    <w:pPr>
      <w:ind w:left="0"/>
    </w:pPr>
  </w:p>
  <w:p w:rsidR="002A72C3" w:rsidRDefault="002A72C3">
    <w:pPr>
      <w:pStyle w:val="af2"/>
    </w:pPr>
  </w:p>
  <w:p w:rsidR="002A72C3" w:rsidRDefault="002A72C3">
    <w:pPr>
      <w:pStyle w:val="af2"/>
    </w:pPr>
    <w:r>
      <w:rPr>
        <w:b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DADE6C" wp14:editId="0093D598">
              <wp:simplePos x="0" y="0"/>
              <wp:positionH relativeFrom="margin">
                <wp:posOffset>4271010</wp:posOffset>
              </wp:positionH>
              <wp:positionV relativeFrom="paragraph">
                <wp:posOffset>71755</wp:posOffset>
              </wp:positionV>
              <wp:extent cx="2171700" cy="266700"/>
              <wp:effectExtent l="0" t="0" r="0" b="0"/>
              <wp:wrapNone/>
              <wp:docPr id="6" name="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Pr="007B2911" w:rsidRDefault="007635CE" w:rsidP="002A72C3">
                          <w:pPr>
                            <w:ind w:left="0"/>
                          </w:pPr>
                          <w:r w:rsidRPr="007635CE">
                            <w:t>RU С-RU.АБ61.В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DDADE6C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26" type="#_x0000_t202" style="position:absolute;left:0;text-align:left;margin-left:336.3pt;margin-top:5.65pt;width:171pt;height:21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" stroked="f">
              <v:textbox style="mso-fit-shape-to-text:t">
                <w:txbxContent>
                  <w:p w:rsidR="002A72C3" w:rsidRPr="007B2911" w:rsidRDefault="007635CE" w:rsidP="002A72C3">
                    <w:pPr>
                      <w:ind w:left="0"/>
                    </w:pPr>
                    <w:r w:rsidRPr="007635CE">
                      <w:t>RU С-RU.АБ61.В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F6BB3"/>
    <w:multiLevelType w:val="hybridMultilevel"/>
    <w:tmpl w:val="E28A6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FA0"/>
    <w:multiLevelType w:val="hybridMultilevel"/>
    <w:tmpl w:val="A26E0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C26E9"/>
    <w:multiLevelType w:val="hybridMultilevel"/>
    <w:tmpl w:val="7B0E2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36B8D"/>
    <w:multiLevelType w:val="hybridMultilevel"/>
    <w:tmpl w:val="C73868C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21B2D"/>
    <w:multiLevelType w:val="multilevel"/>
    <w:tmpl w:val="834C8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6A97A74"/>
    <w:multiLevelType w:val="hybridMultilevel"/>
    <w:tmpl w:val="07186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C79BB"/>
    <w:multiLevelType w:val="hybridMultilevel"/>
    <w:tmpl w:val="B6A0B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03C63"/>
    <w:multiLevelType w:val="hybridMultilevel"/>
    <w:tmpl w:val="8F2AAD5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44286"/>
    <w:multiLevelType w:val="hybridMultilevel"/>
    <w:tmpl w:val="C0E25514"/>
    <w:lvl w:ilvl="0" w:tplc="CD3E5E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C944833"/>
    <w:multiLevelType w:val="hybridMultilevel"/>
    <w:tmpl w:val="F210CEB2"/>
    <w:lvl w:ilvl="0" w:tplc="FE024726">
      <w:start w:val="50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DF945E2"/>
    <w:multiLevelType w:val="multilevel"/>
    <w:tmpl w:val="54C2F9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DA414BB"/>
    <w:multiLevelType w:val="hybridMultilevel"/>
    <w:tmpl w:val="387C5E64"/>
    <w:lvl w:ilvl="0" w:tplc="5BCC3EB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556536C"/>
    <w:multiLevelType w:val="multilevel"/>
    <w:tmpl w:val="1DCEE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6B026CDC"/>
    <w:multiLevelType w:val="hybridMultilevel"/>
    <w:tmpl w:val="8F30AB06"/>
    <w:lvl w:ilvl="0" w:tplc="183628F4">
      <w:start w:val="50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C17742F"/>
    <w:multiLevelType w:val="hybridMultilevel"/>
    <w:tmpl w:val="32E04666"/>
    <w:lvl w:ilvl="0" w:tplc="82DA5B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5A594D"/>
    <w:multiLevelType w:val="hybridMultilevel"/>
    <w:tmpl w:val="229C369E"/>
    <w:lvl w:ilvl="0" w:tplc="7E4C96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F4714FE"/>
    <w:multiLevelType w:val="multilevel"/>
    <w:tmpl w:val="06B472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8"/>
  </w:num>
  <w:num w:numId="5">
    <w:abstractNumId w:val="15"/>
  </w:num>
  <w:num w:numId="6">
    <w:abstractNumId w:val="6"/>
  </w:num>
  <w:num w:numId="7">
    <w:abstractNumId w:val="12"/>
  </w:num>
  <w:num w:numId="8">
    <w:abstractNumId w:val="10"/>
  </w:num>
  <w:num w:numId="9">
    <w:abstractNumId w:val="13"/>
  </w:num>
  <w:num w:numId="10">
    <w:abstractNumId w:val="9"/>
  </w:num>
  <w:num w:numId="11">
    <w:abstractNumId w:val="1"/>
  </w:num>
  <w:num w:numId="12">
    <w:abstractNumId w:val="14"/>
  </w:num>
  <w:num w:numId="13">
    <w:abstractNumId w:val="7"/>
  </w:num>
  <w:num w:numId="14">
    <w:abstractNumId w:val="3"/>
  </w:num>
  <w:num w:numId="15">
    <w:abstractNumId w:val="0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31"/>
    <w:rsid w:val="00003AFC"/>
    <w:rsid w:val="00004333"/>
    <w:rsid w:val="0000444F"/>
    <w:rsid w:val="00004FD0"/>
    <w:rsid w:val="00010422"/>
    <w:rsid w:val="00012524"/>
    <w:rsid w:val="000129DD"/>
    <w:rsid w:val="00016BAD"/>
    <w:rsid w:val="00016BE1"/>
    <w:rsid w:val="000208C9"/>
    <w:rsid w:val="00022A6F"/>
    <w:rsid w:val="00023294"/>
    <w:rsid w:val="00023C58"/>
    <w:rsid w:val="000274AC"/>
    <w:rsid w:val="00031F70"/>
    <w:rsid w:val="00033D07"/>
    <w:rsid w:val="00044BB1"/>
    <w:rsid w:val="00047466"/>
    <w:rsid w:val="00055446"/>
    <w:rsid w:val="00055D17"/>
    <w:rsid w:val="00065069"/>
    <w:rsid w:val="000671C3"/>
    <w:rsid w:val="00070A5B"/>
    <w:rsid w:val="00070F1C"/>
    <w:rsid w:val="00071284"/>
    <w:rsid w:val="0007473F"/>
    <w:rsid w:val="000869CD"/>
    <w:rsid w:val="00090778"/>
    <w:rsid w:val="0009125A"/>
    <w:rsid w:val="00093108"/>
    <w:rsid w:val="000979AB"/>
    <w:rsid w:val="000A1D38"/>
    <w:rsid w:val="000A309B"/>
    <w:rsid w:val="000A64EA"/>
    <w:rsid w:val="000A7314"/>
    <w:rsid w:val="000B523F"/>
    <w:rsid w:val="000B74AD"/>
    <w:rsid w:val="000C215A"/>
    <w:rsid w:val="000C3835"/>
    <w:rsid w:val="000C5D78"/>
    <w:rsid w:val="000C7BF9"/>
    <w:rsid w:val="000D38C5"/>
    <w:rsid w:val="000D51E5"/>
    <w:rsid w:val="000E0A20"/>
    <w:rsid w:val="000E0FF3"/>
    <w:rsid w:val="000E6668"/>
    <w:rsid w:val="000E6DE6"/>
    <w:rsid w:val="000F0592"/>
    <w:rsid w:val="000F257A"/>
    <w:rsid w:val="00102E93"/>
    <w:rsid w:val="00106B67"/>
    <w:rsid w:val="00107B4F"/>
    <w:rsid w:val="00107BFC"/>
    <w:rsid w:val="00116C2C"/>
    <w:rsid w:val="00121BC5"/>
    <w:rsid w:val="0012485F"/>
    <w:rsid w:val="0012761C"/>
    <w:rsid w:val="001317CB"/>
    <w:rsid w:val="0014074C"/>
    <w:rsid w:val="00141DCD"/>
    <w:rsid w:val="00157469"/>
    <w:rsid w:val="00160BF8"/>
    <w:rsid w:val="001641F1"/>
    <w:rsid w:val="001674B0"/>
    <w:rsid w:val="0017049F"/>
    <w:rsid w:val="001713A8"/>
    <w:rsid w:val="00172A26"/>
    <w:rsid w:val="00172B47"/>
    <w:rsid w:val="00173E5A"/>
    <w:rsid w:val="00181285"/>
    <w:rsid w:val="001855C9"/>
    <w:rsid w:val="001913B0"/>
    <w:rsid w:val="00191751"/>
    <w:rsid w:val="00193586"/>
    <w:rsid w:val="001A5AB7"/>
    <w:rsid w:val="001A617A"/>
    <w:rsid w:val="001A7BC1"/>
    <w:rsid w:val="001B1F0F"/>
    <w:rsid w:val="001B2824"/>
    <w:rsid w:val="001B3B6B"/>
    <w:rsid w:val="001C106B"/>
    <w:rsid w:val="001C2567"/>
    <w:rsid w:val="001C5A2D"/>
    <w:rsid w:val="001E2374"/>
    <w:rsid w:val="001F0396"/>
    <w:rsid w:val="001F1CD3"/>
    <w:rsid w:val="001F3D4C"/>
    <w:rsid w:val="001F4A2E"/>
    <w:rsid w:val="001F71CF"/>
    <w:rsid w:val="002014F2"/>
    <w:rsid w:val="00205665"/>
    <w:rsid w:val="0021507E"/>
    <w:rsid w:val="00217CCA"/>
    <w:rsid w:val="00220339"/>
    <w:rsid w:val="002211DA"/>
    <w:rsid w:val="0023136B"/>
    <w:rsid w:val="00232A3D"/>
    <w:rsid w:val="00245BD8"/>
    <w:rsid w:val="00251F70"/>
    <w:rsid w:val="002534DD"/>
    <w:rsid w:val="00260DCD"/>
    <w:rsid w:val="00263291"/>
    <w:rsid w:val="00263B77"/>
    <w:rsid w:val="00266F25"/>
    <w:rsid w:val="00271209"/>
    <w:rsid w:val="0027168E"/>
    <w:rsid w:val="002731AA"/>
    <w:rsid w:val="002757B9"/>
    <w:rsid w:val="0028229E"/>
    <w:rsid w:val="002853CD"/>
    <w:rsid w:val="00290114"/>
    <w:rsid w:val="002A5D14"/>
    <w:rsid w:val="002A62B6"/>
    <w:rsid w:val="002A6D22"/>
    <w:rsid w:val="002A72C3"/>
    <w:rsid w:val="002B1EBA"/>
    <w:rsid w:val="002B36E5"/>
    <w:rsid w:val="002B3823"/>
    <w:rsid w:val="002B4330"/>
    <w:rsid w:val="002B59B4"/>
    <w:rsid w:val="002B5D7B"/>
    <w:rsid w:val="002B61DB"/>
    <w:rsid w:val="002C2D7C"/>
    <w:rsid w:val="002C5E30"/>
    <w:rsid w:val="002D18D2"/>
    <w:rsid w:val="002D5C76"/>
    <w:rsid w:val="002D6935"/>
    <w:rsid w:val="002E14EA"/>
    <w:rsid w:val="002E2F57"/>
    <w:rsid w:val="002E3C10"/>
    <w:rsid w:val="002E4922"/>
    <w:rsid w:val="002E4E5D"/>
    <w:rsid w:val="002E64E4"/>
    <w:rsid w:val="002E68A9"/>
    <w:rsid w:val="002E7054"/>
    <w:rsid w:val="002F0270"/>
    <w:rsid w:val="002F059F"/>
    <w:rsid w:val="002F1350"/>
    <w:rsid w:val="002F2C5C"/>
    <w:rsid w:val="002F3874"/>
    <w:rsid w:val="0030315B"/>
    <w:rsid w:val="00305FD2"/>
    <w:rsid w:val="0031078C"/>
    <w:rsid w:val="00310E10"/>
    <w:rsid w:val="00313661"/>
    <w:rsid w:val="00314EF2"/>
    <w:rsid w:val="003154A8"/>
    <w:rsid w:val="00316082"/>
    <w:rsid w:val="00316FCC"/>
    <w:rsid w:val="00320DBC"/>
    <w:rsid w:val="00321FB1"/>
    <w:rsid w:val="003228D9"/>
    <w:rsid w:val="0033348C"/>
    <w:rsid w:val="003378C2"/>
    <w:rsid w:val="00341329"/>
    <w:rsid w:val="00341343"/>
    <w:rsid w:val="00343130"/>
    <w:rsid w:val="00347016"/>
    <w:rsid w:val="00350A1F"/>
    <w:rsid w:val="00352438"/>
    <w:rsid w:val="00352DB7"/>
    <w:rsid w:val="003576C2"/>
    <w:rsid w:val="0036084A"/>
    <w:rsid w:val="003648CE"/>
    <w:rsid w:val="003652A3"/>
    <w:rsid w:val="0036553F"/>
    <w:rsid w:val="00365563"/>
    <w:rsid w:val="00371BEF"/>
    <w:rsid w:val="00376472"/>
    <w:rsid w:val="00380E9F"/>
    <w:rsid w:val="00382960"/>
    <w:rsid w:val="00390926"/>
    <w:rsid w:val="003923DA"/>
    <w:rsid w:val="003A6495"/>
    <w:rsid w:val="003A6C36"/>
    <w:rsid w:val="003A6E00"/>
    <w:rsid w:val="003A72A9"/>
    <w:rsid w:val="003A7570"/>
    <w:rsid w:val="003B194E"/>
    <w:rsid w:val="003B6362"/>
    <w:rsid w:val="003C00E3"/>
    <w:rsid w:val="003C1611"/>
    <w:rsid w:val="003C2925"/>
    <w:rsid w:val="003D0ECB"/>
    <w:rsid w:val="003D12B6"/>
    <w:rsid w:val="003D13EC"/>
    <w:rsid w:val="003D1AED"/>
    <w:rsid w:val="003D229F"/>
    <w:rsid w:val="003D399C"/>
    <w:rsid w:val="003D4E29"/>
    <w:rsid w:val="003E0C03"/>
    <w:rsid w:val="003E2100"/>
    <w:rsid w:val="003E46B9"/>
    <w:rsid w:val="003E559E"/>
    <w:rsid w:val="003F1F11"/>
    <w:rsid w:val="003F491F"/>
    <w:rsid w:val="003F6AF0"/>
    <w:rsid w:val="00404F3E"/>
    <w:rsid w:val="00407585"/>
    <w:rsid w:val="00410805"/>
    <w:rsid w:val="00413AF7"/>
    <w:rsid w:val="00417E36"/>
    <w:rsid w:val="0042481F"/>
    <w:rsid w:val="004253ED"/>
    <w:rsid w:val="00425A50"/>
    <w:rsid w:val="0042786D"/>
    <w:rsid w:val="004306E4"/>
    <w:rsid w:val="004342EF"/>
    <w:rsid w:val="00437B7F"/>
    <w:rsid w:val="0044658E"/>
    <w:rsid w:val="00446F10"/>
    <w:rsid w:val="0044712F"/>
    <w:rsid w:val="004539FC"/>
    <w:rsid w:val="004548C4"/>
    <w:rsid w:val="00454BC2"/>
    <w:rsid w:val="00462AAB"/>
    <w:rsid w:val="00463504"/>
    <w:rsid w:val="004640C2"/>
    <w:rsid w:val="00464197"/>
    <w:rsid w:val="0046574E"/>
    <w:rsid w:val="0047144C"/>
    <w:rsid w:val="00472D49"/>
    <w:rsid w:val="00473042"/>
    <w:rsid w:val="0047515D"/>
    <w:rsid w:val="0048071E"/>
    <w:rsid w:val="00485A46"/>
    <w:rsid w:val="00486BAF"/>
    <w:rsid w:val="00490168"/>
    <w:rsid w:val="00491255"/>
    <w:rsid w:val="00494227"/>
    <w:rsid w:val="0049712F"/>
    <w:rsid w:val="00497B1F"/>
    <w:rsid w:val="004A4266"/>
    <w:rsid w:val="004A4F7D"/>
    <w:rsid w:val="004A5B07"/>
    <w:rsid w:val="004A7A4D"/>
    <w:rsid w:val="004B1FDF"/>
    <w:rsid w:val="004B2840"/>
    <w:rsid w:val="004B717A"/>
    <w:rsid w:val="004C38BE"/>
    <w:rsid w:val="004C3E5A"/>
    <w:rsid w:val="004C4318"/>
    <w:rsid w:val="004D0E43"/>
    <w:rsid w:val="004D4102"/>
    <w:rsid w:val="004E196B"/>
    <w:rsid w:val="004E221E"/>
    <w:rsid w:val="004E4EA6"/>
    <w:rsid w:val="004E6076"/>
    <w:rsid w:val="004E7396"/>
    <w:rsid w:val="004F1F3F"/>
    <w:rsid w:val="004F4A2A"/>
    <w:rsid w:val="004F6B37"/>
    <w:rsid w:val="004F7B20"/>
    <w:rsid w:val="005001D3"/>
    <w:rsid w:val="0050033E"/>
    <w:rsid w:val="00501D04"/>
    <w:rsid w:val="005030D8"/>
    <w:rsid w:val="00512F54"/>
    <w:rsid w:val="005130C2"/>
    <w:rsid w:val="00513291"/>
    <w:rsid w:val="005136CA"/>
    <w:rsid w:val="00515244"/>
    <w:rsid w:val="0052345F"/>
    <w:rsid w:val="00524052"/>
    <w:rsid w:val="005240F0"/>
    <w:rsid w:val="00526F3C"/>
    <w:rsid w:val="00531C89"/>
    <w:rsid w:val="005330BF"/>
    <w:rsid w:val="00536515"/>
    <w:rsid w:val="00546C73"/>
    <w:rsid w:val="0055076D"/>
    <w:rsid w:val="00552745"/>
    <w:rsid w:val="00552E89"/>
    <w:rsid w:val="00552F07"/>
    <w:rsid w:val="00554F22"/>
    <w:rsid w:val="005607D1"/>
    <w:rsid w:val="005646B4"/>
    <w:rsid w:val="00565AD9"/>
    <w:rsid w:val="00571F5D"/>
    <w:rsid w:val="0058110F"/>
    <w:rsid w:val="00582ABD"/>
    <w:rsid w:val="0058499B"/>
    <w:rsid w:val="0058561C"/>
    <w:rsid w:val="00585EA7"/>
    <w:rsid w:val="005913F8"/>
    <w:rsid w:val="005917B4"/>
    <w:rsid w:val="005938A5"/>
    <w:rsid w:val="00595922"/>
    <w:rsid w:val="0059680B"/>
    <w:rsid w:val="005A3B25"/>
    <w:rsid w:val="005B0F02"/>
    <w:rsid w:val="005B2953"/>
    <w:rsid w:val="005B525D"/>
    <w:rsid w:val="005B5359"/>
    <w:rsid w:val="005C1172"/>
    <w:rsid w:val="005C6FCD"/>
    <w:rsid w:val="005C75D3"/>
    <w:rsid w:val="005C76C1"/>
    <w:rsid w:val="005D0D9A"/>
    <w:rsid w:val="005D234F"/>
    <w:rsid w:val="005D48C5"/>
    <w:rsid w:val="005D6951"/>
    <w:rsid w:val="005E228A"/>
    <w:rsid w:val="005E34CD"/>
    <w:rsid w:val="005E3568"/>
    <w:rsid w:val="005E677A"/>
    <w:rsid w:val="005F4E88"/>
    <w:rsid w:val="0060118E"/>
    <w:rsid w:val="00603D3D"/>
    <w:rsid w:val="0060627A"/>
    <w:rsid w:val="006119AD"/>
    <w:rsid w:val="00613E44"/>
    <w:rsid w:val="00614BFF"/>
    <w:rsid w:val="00616ED7"/>
    <w:rsid w:val="006174D9"/>
    <w:rsid w:val="00620524"/>
    <w:rsid w:val="006213EF"/>
    <w:rsid w:val="00625CA7"/>
    <w:rsid w:val="00626622"/>
    <w:rsid w:val="00627C17"/>
    <w:rsid w:val="00627D27"/>
    <w:rsid w:val="0063074C"/>
    <w:rsid w:val="00633A40"/>
    <w:rsid w:val="00641608"/>
    <w:rsid w:val="0064183A"/>
    <w:rsid w:val="0064327E"/>
    <w:rsid w:val="0064649B"/>
    <w:rsid w:val="00652710"/>
    <w:rsid w:val="00654527"/>
    <w:rsid w:val="006607FC"/>
    <w:rsid w:val="0066734C"/>
    <w:rsid w:val="006677C2"/>
    <w:rsid w:val="0067300F"/>
    <w:rsid w:val="006732D3"/>
    <w:rsid w:val="006751A2"/>
    <w:rsid w:val="00682190"/>
    <w:rsid w:val="00686EDD"/>
    <w:rsid w:val="006928D5"/>
    <w:rsid w:val="0069793E"/>
    <w:rsid w:val="006A0CD1"/>
    <w:rsid w:val="006A0CEF"/>
    <w:rsid w:val="006A37F6"/>
    <w:rsid w:val="006A4567"/>
    <w:rsid w:val="006A69D3"/>
    <w:rsid w:val="006B4729"/>
    <w:rsid w:val="006B6238"/>
    <w:rsid w:val="006C055D"/>
    <w:rsid w:val="006D2F09"/>
    <w:rsid w:val="006D38C2"/>
    <w:rsid w:val="006E228A"/>
    <w:rsid w:val="006F2046"/>
    <w:rsid w:val="00707BB9"/>
    <w:rsid w:val="0071183B"/>
    <w:rsid w:val="00712097"/>
    <w:rsid w:val="00714330"/>
    <w:rsid w:val="00715126"/>
    <w:rsid w:val="00715ECF"/>
    <w:rsid w:val="007160C2"/>
    <w:rsid w:val="00734F6E"/>
    <w:rsid w:val="00740B5A"/>
    <w:rsid w:val="007441A8"/>
    <w:rsid w:val="0074685A"/>
    <w:rsid w:val="007536DC"/>
    <w:rsid w:val="0075713F"/>
    <w:rsid w:val="007571E4"/>
    <w:rsid w:val="00760E1A"/>
    <w:rsid w:val="007626FE"/>
    <w:rsid w:val="007635CE"/>
    <w:rsid w:val="0076481B"/>
    <w:rsid w:val="0077085E"/>
    <w:rsid w:val="00770DFF"/>
    <w:rsid w:val="00770F1E"/>
    <w:rsid w:val="007812F1"/>
    <w:rsid w:val="00783389"/>
    <w:rsid w:val="0078588C"/>
    <w:rsid w:val="00786BDE"/>
    <w:rsid w:val="0079540D"/>
    <w:rsid w:val="007955D7"/>
    <w:rsid w:val="007974FD"/>
    <w:rsid w:val="007A167D"/>
    <w:rsid w:val="007A4438"/>
    <w:rsid w:val="007A6F7D"/>
    <w:rsid w:val="007A732C"/>
    <w:rsid w:val="007B2FC3"/>
    <w:rsid w:val="007B359F"/>
    <w:rsid w:val="007B4434"/>
    <w:rsid w:val="007B4D9E"/>
    <w:rsid w:val="007B66B8"/>
    <w:rsid w:val="007B68D4"/>
    <w:rsid w:val="007C1050"/>
    <w:rsid w:val="007C2A1E"/>
    <w:rsid w:val="007C33E4"/>
    <w:rsid w:val="007C3577"/>
    <w:rsid w:val="007C4891"/>
    <w:rsid w:val="007C589E"/>
    <w:rsid w:val="007D4FA8"/>
    <w:rsid w:val="007D7FE5"/>
    <w:rsid w:val="007E0E1B"/>
    <w:rsid w:val="007E209E"/>
    <w:rsid w:val="007E356B"/>
    <w:rsid w:val="007E4423"/>
    <w:rsid w:val="007E4442"/>
    <w:rsid w:val="007E6A74"/>
    <w:rsid w:val="007F1B32"/>
    <w:rsid w:val="007F27FD"/>
    <w:rsid w:val="007F2981"/>
    <w:rsid w:val="007F7474"/>
    <w:rsid w:val="007F79B3"/>
    <w:rsid w:val="00802899"/>
    <w:rsid w:val="00805DEB"/>
    <w:rsid w:val="00814B01"/>
    <w:rsid w:val="008150C8"/>
    <w:rsid w:val="008216AE"/>
    <w:rsid w:val="00822D22"/>
    <w:rsid w:val="00824F2D"/>
    <w:rsid w:val="00825C38"/>
    <w:rsid w:val="0082660A"/>
    <w:rsid w:val="00826B79"/>
    <w:rsid w:val="00827DE5"/>
    <w:rsid w:val="00834E9F"/>
    <w:rsid w:val="008351E3"/>
    <w:rsid w:val="008355E8"/>
    <w:rsid w:val="00837F67"/>
    <w:rsid w:val="00861540"/>
    <w:rsid w:val="0086443C"/>
    <w:rsid w:val="00864B2B"/>
    <w:rsid w:val="00864E52"/>
    <w:rsid w:val="00865412"/>
    <w:rsid w:val="00871DE9"/>
    <w:rsid w:val="00872107"/>
    <w:rsid w:val="00872998"/>
    <w:rsid w:val="0087644C"/>
    <w:rsid w:val="00880EE0"/>
    <w:rsid w:val="00883024"/>
    <w:rsid w:val="0088725C"/>
    <w:rsid w:val="008874D8"/>
    <w:rsid w:val="00887C1C"/>
    <w:rsid w:val="00887E24"/>
    <w:rsid w:val="008A0B54"/>
    <w:rsid w:val="008A5A8A"/>
    <w:rsid w:val="008B0D5B"/>
    <w:rsid w:val="008B24FE"/>
    <w:rsid w:val="008B2E8A"/>
    <w:rsid w:val="008B7C5F"/>
    <w:rsid w:val="008C10BB"/>
    <w:rsid w:val="008C1AA0"/>
    <w:rsid w:val="008C1C9B"/>
    <w:rsid w:val="008C2E2B"/>
    <w:rsid w:val="008C739B"/>
    <w:rsid w:val="008D0ADB"/>
    <w:rsid w:val="008E5560"/>
    <w:rsid w:val="008E5BA5"/>
    <w:rsid w:val="008F2F30"/>
    <w:rsid w:val="008F7474"/>
    <w:rsid w:val="009027AD"/>
    <w:rsid w:val="00912096"/>
    <w:rsid w:val="009136CB"/>
    <w:rsid w:val="00917107"/>
    <w:rsid w:val="00920A4E"/>
    <w:rsid w:val="00921CED"/>
    <w:rsid w:val="00924917"/>
    <w:rsid w:val="009279A3"/>
    <w:rsid w:val="00930C36"/>
    <w:rsid w:val="00931668"/>
    <w:rsid w:val="00933F38"/>
    <w:rsid w:val="00934783"/>
    <w:rsid w:val="00944956"/>
    <w:rsid w:val="0094607E"/>
    <w:rsid w:val="009472EC"/>
    <w:rsid w:val="009542F4"/>
    <w:rsid w:val="00954460"/>
    <w:rsid w:val="00955D79"/>
    <w:rsid w:val="009633AC"/>
    <w:rsid w:val="0096738A"/>
    <w:rsid w:val="009678C5"/>
    <w:rsid w:val="00970597"/>
    <w:rsid w:val="00975A48"/>
    <w:rsid w:val="00976F76"/>
    <w:rsid w:val="00980BAA"/>
    <w:rsid w:val="00983A0C"/>
    <w:rsid w:val="009870D4"/>
    <w:rsid w:val="00991543"/>
    <w:rsid w:val="009A0844"/>
    <w:rsid w:val="009A0D8B"/>
    <w:rsid w:val="009A2B2C"/>
    <w:rsid w:val="009A52A6"/>
    <w:rsid w:val="009A575B"/>
    <w:rsid w:val="009A6869"/>
    <w:rsid w:val="009A76C1"/>
    <w:rsid w:val="009B3F09"/>
    <w:rsid w:val="009B5BBE"/>
    <w:rsid w:val="009B79A3"/>
    <w:rsid w:val="009C1D00"/>
    <w:rsid w:val="009C2F36"/>
    <w:rsid w:val="009C64B2"/>
    <w:rsid w:val="009D1899"/>
    <w:rsid w:val="009D6891"/>
    <w:rsid w:val="009D73ED"/>
    <w:rsid w:val="009E1C78"/>
    <w:rsid w:val="009E4FF1"/>
    <w:rsid w:val="009F003E"/>
    <w:rsid w:val="009F2AEF"/>
    <w:rsid w:val="009F6652"/>
    <w:rsid w:val="00A05F45"/>
    <w:rsid w:val="00A078F4"/>
    <w:rsid w:val="00A11E06"/>
    <w:rsid w:val="00A12565"/>
    <w:rsid w:val="00A154B9"/>
    <w:rsid w:val="00A2489C"/>
    <w:rsid w:val="00A24C02"/>
    <w:rsid w:val="00A260EB"/>
    <w:rsid w:val="00A277C9"/>
    <w:rsid w:val="00A3558C"/>
    <w:rsid w:val="00A35CB9"/>
    <w:rsid w:val="00A459BD"/>
    <w:rsid w:val="00A465EC"/>
    <w:rsid w:val="00A51238"/>
    <w:rsid w:val="00A56530"/>
    <w:rsid w:val="00A65EB3"/>
    <w:rsid w:val="00A706C9"/>
    <w:rsid w:val="00A71A82"/>
    <w:rsid w:val="00A7224D"/>
    <w:rsid w:val="00A76A0C"/>
    <w:rsid w:val="00A77CFA"/>
    <w:rsid w:val="00A80529"/>
    <w:rsid w:val="00A80BB7"/>
    <w:rsid w:val="00A81C5A"/>
    <w:rsid w:val="00A82468"/>
    <w:rsid w:val="00A83807"/>
    <w:rsid w:val="00A838C7"/>
    <w:rsid w:val="00A8433B"/>
    <w:rsid w:val="00A851F7"/>
    <w:rsid w:val="00A94B72"/>
    <w:rsid w:val="00A950F1"/>
    <w:rsid w:val="00A97084"/>
    <w:rsid w:val="00A97446"/>
    <w:rsid w:val="00AA01DD"/>
    <w:rsid w:val="00AA089E"/>
    <w:rsid w:val="00AA2A26"/>
    <w:rsid w:val="00AA3F50"/>
    <w:rsid w:val="00AA54F8"/>
    <w:rsid w:val="00AA66E0"/>
    <w:rsid w:val="00AA7DAA"/>
    <w:rsid w:val="00AB2275"/>
    <w:rsid w:val="00AB3EDF"/>
    <w:rsid w:val="00AC0E8F"/>
    <w:rsid w:val="00AC7851"/>
    <w:rsid w:val="00AD13F9"/>
    <w:rsid w:val="00AD17FA"/>
    <w:rsid w:val="00AD50FB"/>
    <w:rsid w:val="00AD618A"/>
    <w:rsid w:val="00AD7375"/>
    <w:rsid w:val="00AE3321"/>
    <w:rsid w:val="00AF05F1"/>
    <w:rsid w:val="00B0195B"/>
    <w:rsid w:val="00B054F6"/>
    <w:rsid w:val="00B06186"/>
    <w:rsid w:val="00B076B1"/>
    <w:rsid w:val="00B0789C"/>
    <w:rsid w:val="00B117E8"/>
    <w:rsid w:val="00B13109"/>
    <w:rsid w:val="00B142F2"/>
    <w:rsid w:val="00B14B05"/>
    <w:rsid w:val="00B17C31"/>
    <w:rsid w:val="00B22150"/>
    <w:rsid w:val="00B2281B"/>
    <w:rsid w:val="00B236C8"/>
    <w:rsid w:val="00B2483A"/>
    <w:rsid w:val="00B26C0B"/>
    <w:rsid w:val="00B310A0"/>
    <w:rsid w:val="00B33115"/>
    <w:rsid w:val="00B37BAE"/>
    <w:rsid w:val="00B443D8"/>
    <w:rsid w:val="00B57154"/>
    <w:rsid w:val="00B5728F"/>
    <w:rsid w:val="00B643B0"/>
    <w:rsid w:val="00B72D1D"/>
    <w:rsid w:val="00B74BF8"/>
    <w:rsid w:val="00B75588"/>
    <w:rsid w:val="00B80C71"/>
    <w:rsid w:val="00B81428"/>
    <w:rsid w:val="00B83761"/>
    <w:rsid w:val="00B879D5"/>
    <w:rsid w:val="00B921AD"/>
    <w:rsid w:val="00B960D7"/>
    <w:rsid w:val="00BA3917"/>
    <w:rsid w:val="00BB0225"/>
    <w:rsid w:val="00BC021A"/>
    <w:rsid w:val="00BC66C7"/>
    <w:rsid w:val="00BD2138"/>
    <w:rsid w:val="00BD6A7E"/>
    <w:rsid w:val="00BE0C07"/>
    <w:rsid w:val="00BF0749"/>
    <w:rsid w:val="00BF1761"/>
    <w:rsid w:val="00BF3191"/>
    <w:rsid w:val="00BF4204"/>
    <w:rsid w:val="00BF54EA"/>
    <w:rsid w:val="00BF7971"/>
    <w:rsid w:val="00BF7F71"/>
    <w:rsid w:val="00C014CC"/>
    <w:rsid w:val="00C10C72"/>
    <w:rsid w:val="00C11739"/>
    <w:rsid w:val="00C12F72"/>
    <w:rsid w:val="00C24EE8"/>
    <w:rsid w:val="00C25AA7"/>
    <w:rsid w:val="00C2745A"/>
    <w:rsid w:val="00C4368C"/>
    <w:rsid w:val="00C446B8"/>
    <w:rsid w:val="00C469CD"/>
    <w:rsid w:val="00C51AE9"/>
    <w:rsid w:val="00C57B2B"/>
    <w:rsid w:val="00C64F79"/>
    <w:rsid w:val="00C65483"/>
    <w:rsid w:val="00C656AB"/>
    <w:rsid w:val="00C66B78"/>
    <w:rsid w:val="00C71310"/>
    <w:rsid w:val="00C7152A"/>
    <w:rsid w:val="00C734D6"/>
    <w:rsid w:val="00C74C60"/>
    <w:rsid w:val="00C75560"/>
    <w:rsid w:val="00C75C63"/>
    <w:rsid w:val="00C75F27"/>
    <w:rsid w:val="00C80214"/>
    <w:rsid w:val="00C825F8"/>
    <w:rsid w:val="00C82C02"/>
    <w:rsid w:val="00C93012"/>
    <w:rsid w:val="00C9323B"/>
    <w:rsid w:val="00CA4E5B"/>
    <w:rsid w:val="00CB1A51"/>
    <w:rsid w:val="00CB4080"/>
    <w:rsid w:val="00CB4280"/>
    <w:rsid w:val="00CB57C8"/>
    <w:rsid w:val="00CB6A60"/>
    <w:rsid w:val="00CB6AC6"/>
    <w:rsid w:val="00CC0E67"/>
    <w:rsid w:val="00CC1342"/>
    <w:rsid w:val="00CD1885"/>
    <w:rsid w:val="00CD4F1A"/>
    <w:rsid w:val="00CD5940"/>
    <w:rsid w:val="00CD64BB"/>
    <w:rsid w:val="00CE5C62"/>
    <w:rsid w:val="00CF1B14"/>
    <w:rsid w:val="00CF2B93"/>
    <w:rsid w:val="00D03942"/>
    <w:rsid w:val="00D07ACC"/>
    <w:rsid w:val="00D07D38"/>
    <w:rsid w:val="00D17443"/>
    <w:rsid w:val="00D21261"/>
    <w:rsid w:val="00D25FEA"/>
    <w:rsid w:val="00D27F7E"/>
    <w:rsid w:val="00D31D45"/>
    <w:rsid w:val="00D339F4"/>
    <w:rsid w:val="00D34E20"/>
    <w:rsid w:val="00D428CE"/>
    <w:rsid w:val="00D433F8"/>
    <w:rsid w:val="00D43F2D"/>
    <w:rsid w:val="00D47379"/>
    <w:rsid w:val="00D5282E"/>
    <w:rsid w:val="00D53E92"/>
    <w:rsid w:val="00D6241C"/>
    <w:rsid w:val="00D628CF"/>
    <w:rsid w:val="00D66F9F"/>
    <w:rsid w:val="00D7094C"/>
    <w:rsid w:val="00D7294C"/>
    <w:rsid w:val="00D81438"/>
    <w:rsid w:val="00D81AAC"/>
    <w:rsid w:val="00D8440A"/>
    <w:rsid w:val="00D853E4"/>
    <w:rsid w:val="00D91182"/>
    <w:rsid w:val="00D9161F"/>
    <w:rsid w:val="00D91A80"/>
    <w:rsid w:val="00D94D68"/>
    <w:rsid w:val="00D96223"/>
    <w:rsid w:val="00DA225B"/>
    <w:rsid w:val="00DA2902"/>
    <w:rsid w:val="00DB18A9"/>
    <w:rsid w:val="00DC0136"/>
    <w:rsid w:val="00DC1D6F"/>
    <w:rsid w:val="00DC7358"/>
    <w:rsid w:val="00DE620E"/>
    <w:rsid w:val="00DF0280"/>
    <w:rsid w:val="00DF30D8"/>
    <w:rsid w:val="00DF3CBF"/>
    <w:rsid w:val="00DF539C"/>
    <w:rsid w:val="00E003E5"/>
    <w:rsid w:val="00E011F8"/>
    <w:rsid w:val="00E06944"/>
    <w:rsid w:val="00E06FA0"/>
    <w:rsid w:val="00E13814"/>
    <w:rsid w:val="00E15A41"/>
    <w:rsid w:val="00E1750E"/>
    <w:rsid w:val="00E229AF"/>
    <w:rsid w:val="00E23027"/>
    <w:rsid w:val="00E31092"/>
    <w:rsid w:val="00E322D2"/>
    <w:rsid w:val="00E33A8D"/>
    <w:rsid w:val="00E3760E"/>
    <w:rsid w:val="00E40C2F"/>
    <w:rsid w:val="00E44025"/>
    <w:rsid w:val="00E507BF"/>
    <w:rsid w:val="00E51AFA"/>
    <w:rsid w:val="00E52AD1"/>
    <w:rsid w:val="00E56C40"/>
    <w:rsid w:val="00E60EFE"/>
    <w:rsid w:val="00E64935"/>
    <w:rsid w:val="00E6520D"/>
    <w:rsid w:val="00E65758"/>
    <w:rsid w:val="00E6592C"/>
    <w:rsid w:val="00E72ACA"/>
    <w:rsid w:val="00E75E20"/>
    <w:rsid w:val="00E7716E"/>
    <w:rsid w:val="00E83CB1"/>
    <w:rsid w:val="00E85496"/>
    <w:rsid w:val="00E86EDA"/>
    <w:rsid w:val="00E90A31"/>
    <w:rsid w:val="00E94B19"/>
    <w:rsid w:val="00E9604C"/>
    <w:rsid w:val="00EB610E"/>
    <w:rsid w:val="00EB7B5F"/>
    <w:rsid w:val="00EC485F"/>
    <w:rsid w:val="00EC5833"/>
    <w:rsid w:val="00EC5DB6"/>
    <w:rsid w:val="00EC6131"/>
    <w:rsid w:val="00EC6344"/>
    <w:rsid w:val="00ED41F8"/>
    <w:rsid w:val="00ED7A87"/>
    <w:rsid w:val="00EE208D"/>
    <w:rsid w:val="00EE2564"/>
    <w:rsid w:val="00EE7E6C"/>
    <w:rsid w:val="00EF03B5"/>
    <w:rsid w:val="00F00463"/>
    <w:rsid w:val="00F013A1"/>
    <w:rsid w:val="00F0734D"/>
    <w:rsid w:val="00F07F60"/>
    <w:rsid w:val="00F145C6"/>
    <w:rsid w:val="00F15864"/>
    <w:rsid w:val="00F16E89"/>
    <w:rsid w:val="00F23216"/>
    <w:rsid w:val="00F2362D"/>
    <w:rsid w:val="00F2456A"/>
    <w:rsid w:val="00F27A1C"/>
    <w:rsid w:val="00F30971"/>
    <w:rsid w:val="00F415B5"/>
    <w:rsid w:val="00F44FC8"/>
    <w:rsid w:val="00F5146C"/>
    <w:rsid w:val="00F55AB6"/>
    <w:rsid w:val="00F66DF3"/>
    <w:rsid w:val="00F71F06"/>
    <w:rsid w:val="00F80603"/>
    <w:rsid w:val="00F83B3D"/>
    <w:rsid w:val="00F83FF9"/>
    <w:rsid w:val="00F8642D"/>
    <w:rsid w:val="00F8671C"/>
    <w:rsid w:val="00F86D1C"/>
    <w:rsid w:val="00F927BA"/>
    <w:rsid w:val="00F961EB"/>
    <w:rsid w:val="00F975B9"/>
    <w:rsid w:val="00FA795E"/>
    <w:rsid w:val="00FB0EFD"/>
    <w:rsid w:val="00FB1944"/>
    <w:rsid w:val="00FB7765"/>
    <w:rsid w:val="00FC1C30"/>
    <w:rsid w:val="00FC236E"/>
    <w:rsid w:val="00FC3D82"/>
    <w:rsid w:val="00FC645A"/>
    <w:rsid w:val="00FD4107"/>
    <w:rsid w:val="00FD4B91"/>
    <w:rsid w:val="00FE1E82"/>
    <w:rsid w:val="00FE46E3"/>
    <w:rsid w:val="00FF0A8D"/>
    <w:rsid w:val="00FF2597"/>
    <w:rsid w:val="00FF6221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B32BD3B-A93A-4CAB-8A97-B283789F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646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9B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6">
    <w:name w:val="heading 6"/>
    <w:basedOn w:val="a"/>
    <w:next w:val="a"/>
    <w:link w:val="60"/>
    <w:qFormat/>
    <w:rsid w:val="00313661"/>
    <w:pPr>
      <w:spacing w:before="240" w:after="60"/>
      <w:ind w:left="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131"/>
    <w:pPr>
      <w:ind w:left="720"/>
      <w:contextualSpacing/>
    </w:pPr>
  </w:style>
  <w:style w:type="paragraph" w:customStyle="1" w:styleId="Default">
    <w:name w:val="Default"/>
    <w:rsid w:val="009E1C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2">
    <w:name w:val="Body Text 2"/>
    <w:basedOn w:val="a"/>
    <w:link w:val="20"/>
    <w:rsid w:val="00512F54"/>
    <w:rPr>
      <w:rFonts w:eastAsia="Batang"/>
      <w:sz w:val="28"/>
      <w:szCs w:val="20"/>
    </w:rPr>
  </w:style>
  <w:style w:type="character" w:customStyle="1" w:styleId="20">
    <w:name w:val="Основной текст 2 Знак"/>
    <w:basedOn w:val="a0"/>
    <w:link w:val="2"/>
    <w:rsid w:val="00512F54"/>
    <w:rPr>
      <w:rFonts w:eastAsia="Batang"/>
      <w:sz w:val="28"/>
    </w:rPr>
  </w:style>
  <w:style w:type="character" w:customStyle="1" w:styleId="hps">
    <w:name w:val="hps"/>
    <w:basedOn w:val="a0"/>
    <w:rsid w:val="00C75560"/>
  </w:style>
  <w:style w:type="paragraph" w:styleId="a4">
    <w:name w:val="endnote text"/>
    <w:basedOn w:val="a"/>
    <w:link w:val="a5"/>
    <w:rsid w:val="0031078C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rsid w:val="0031078C"/>
  </w:style>
  <w:style w:type="character" w:styleId="a6">
    <w:name w:val="endnote reference"/>
    <w:basedOn w:val="a0"/>
    <w:rsid w:val="0031078C"/>
    <w:rPr>
      <w:vertAlign w:val="superscript"/>
    </w:rPr>
  </w:style>
  <w:style w:type="character" w:customStyle="1" w:styleId="10">
    <w:name w:val="Заголовок 1 Знак"/>
    <w:basedOn w:val="a0"/>
    <w:link w:val="1"/>
    <w:rsid w:val="00310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31078C"/>
    <w:pPr>
      <w:spacing w:line="276" w:lineRule="auto"/>
      <w:outlineLvl w:val="9"/>
    </w:pPr>
  </w:style>
  <w:style w:type="paragraph" w:styleId="a8">
    <w:name w:val="Balloon Text"/>
    <w:basedOn w:val="a"/>
    <w:link w:val="a9"/>
    <w:rsid w:val="0031078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31078C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887E24"/>
    <w:rPr>
      <w:color w:val="808080"/>
    </w:rPr>
  </w:style>
  <w:style w:type="table" w:styleId="ab">
    <w:name w:val="Table Grid"/>
    <w:basedOn w:val="a1"/>
    <w:uiPriority w:val="59"/>
    <w:rsid w:val="00C71310"/>
    <w:pPr>
      <w:ind w:left="0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rsid w:val="00A51238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A51238"/>
    <w:rPr>
      <w:sz w:val="24"/>
      <w:szCs w:val="24"/>
    </w:rPr>
  </w:style>
  <w:style w:type="character" w:customStyle="1" w:styleId="60">
    <w:name w:val="Заголовок 6 Знак"/>
    <w:basedOn w:val="a0"/>
    <w:link w:val="6"/>
    <w:rsid w:val="00313661"/>
    <w:rPr>
      <w:b/>
      <w:bCs/>
      <w:sz w:val="22"/>
      <w:szCs w:val="22"/>
    </w:rPr>
  </w:style>
  <w:style w:type="paragraph" w:styleId="21">
    <w:name w:val="Body Text Indent 2"/>
    <w:basedOn w:val="a"/>
    <w:link w:val="22"/>
    <w:rsid w:val="0031366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313661"/>
    <w:rPr>
      <w:sz w:val="24"/>
      <w:szCs w:val="24"/>
    </w:rPr>
  </w:style>
  <w:style w:type="character" w:customStyle="1" w:styleId="Exact">
    <w:name w:val="Основной текст Exact"/>
    <w:basedOn w:val="a0"/>
    <w:rsid w:val="00BC66C7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6"/>
      <w:sz w:val="15"/>
      <w:szCs w:val="15"/>
      <w:u w:val="none"/>
    </w:rPr>
  </w:style>
  <w:style w:type="character" w:customStyle="1" w:styleId="0ptExact">
    <w:name w:val="Основной текст + Интервал 0 pt Exact"/>
    <w:basedOn w:val="a0"/>
    <w:rsid w:val="00BC66C7"/>
    <w:rPr>
      <w:rFonts w:ascii="Lucida Sans Unicode" w:eastAsia="Lucida Sans Unicode" w:hAnsi="Lucida Sans Unicode" w:cs="Lucida Sans Unicode"/>
      <w:color w:val="000000"/>
      <w:spacing w:val="18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styleId="ae">
    <w:name w:val="No Spacing"/>
    <w:uiPriority w:val="1"/>
    <w:qFormat/>
    <w:rsid w:val="00BC66C7"/>
    <w:pPr>
      <w:widowControl w:val="0"/>
      <w:ind w:left="0"/>
    </w:pPr>
    <w:rPr>
      <w:rFonts w:ascii="Courier New" w:eastAsia="Courier New" w:hAnsi="Courier New" w:cs="Courier New"/>
      <w:color w:val="000000"/>
      <w:sz w:val="24"/>
      <w:szCs w:val="24"/>
      <w:lang w:bidi="ru-RU"/>
    </w:rPr>
  </w:style>
  <w:style w:type="character" w:customStyle="1" w:styleId="af">
    <w:name w:val="Основной текст_"/>
    <w:basedOn w:val="a0"/>
    <w:link w:val="23"/>
    <w:uiPriority w:val="99"/>
    <w:rsid w:val="007626FE"/>
    <w:rPr>
      <w:rFonts w:ascii="Lucida Sans Unicode" w:eastAsia="Lucida Sans Unicode" w:hAnsi="Lucida Sans Unicode" w:cs="Lucida Sans Unicode"/>
      <w:spacing w:val="-6"/>
      <w:sz w:val="15"/>
      <w:szCs w:val="15"/>
      <w:shd w:val="clear" w:color="auto" w:fill="FFFFFF"/>
    </w:rPr>
  </w:style>
  <w:style w:type="paragraph" w:customStyle="1" w:styleId="23">
    <w:name w:val="Основной текст2"/>
    <w:basedOn w:val="a"/>
    <w:link w:val="af"/>
    <w:rsid w:val="007626FE"/>
    <w:pPr>
      <w:widowControl w:val="0"/>
      <w:shd w:val="clear" w:color="auto" w:fill="FFFFFF"/>
      <w:spacing w:line="241" w:lineRule="exact"/>
      <w:ind w:left="0"/>
      <w:jc w:val="both"/>
    </w:pPr>
    <w:rPr>
      <w:rFonts w:ascii="Lucida Sans Unicode" w:eastAsia="Lucida Sans Unicode" w:hAnsi="Lucida Sans Unicode" w:cs="Lucida Sans Unicode"/>
      <w:spacing w:val="-6"/>
      <w:sz w:val="15"/>
      <w:szCs w:val="15"/>
    </w:rPr>
  </w:style>
  <w:style w:type="character" w:customStyle="1" w:styleId="0pt">
    <w:name w:val="Основной текст + Интервал 0 pt"/>
    <w:basedOn w:val="af"/>
    <w:rsid w:val="0069793E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0pt0">
    <w:name w:val="Основной текст + Малые прописные;Интервал 0 pt"/>
    <w:basedOn w:val="af"/>
    <w:rsid w:val="0069793E"/>
    <w:rPr>
      <w:rFonts w:ascii="Lucida Sans Unicode" w:eastAsia="Lucida Sans Unicode" w:hAnsi="Lucida Sans Unicode" w:cs="Lucida Sans Unicode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paragraph" w:styleId="af0">
    <w:name w:val="Body Text"/>
    <w:basedOn w:val="a"/>
    <w:link w:val="af1"/>
    <w:rsid w:val="000B74AD"/>
    <w:pPr>
      <w:spacing w:after="120"/>
    </w:pPr>
  </w:style>
  <w:style w:type="character" w:customStyle="1" w:styleId="af1">
    <w:name w:val="Основной текст Знак"/>
    <w:basedOn w:val="a0"/>
    <w:link w:val="af0"/>
    <w:rsid w:val="000B74AD"/>
    <w:rPr>
      <w:sz w:val="24"/>
      <w:szCs w:val="24"/>
    </w:rPr>
  </w:style>
  <w:style w:type="table" w:customStyle="1" w:styleId="11">
    <w:name w:val="Сетка таблицы1"/>
    <w:basedOn w:val="a1"/>
    <w:next w:val="ab"/>
    <w:uiPriority w:val="59"/>
    <w:rsid w:val="0066734C"/>
    <w:pPr>
      <w:ind w:left="0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2A72C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2A72C3"/>
    <w:rPr>
      <w:sz w:val="24"/>
      <w:szCs w:val="24"/>
    </w:rPr>
  </w:style>
  <w:style w:type="paragraph" w:styleId="af4">
    <w:name w:val="footer"/>
    <w:basedOn w:val="a"/>
    <w:link w:val="af5"/>
    <w:unhideWhenUsed/>
    <w:rsid w:val="002A72C3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rsid w:val="002A72C3"/>
    <w:rPr>
      <w:sz w:val="24"/>
      <w:szCs w:val="24"/>
    </w:rPr>
  </w:style>
  <w:style w:type="paragraph" w:customStyle="1" w:styleId="12">
    <w:name w:val="Основной текст1"/>
    <w:basedOn w:val="a"/>
    <w:uiPriority w:val="99"/>
    <w:rsid w:val="00524052"/>
    <w:pPr>
      <w:shd w:val="clear" w:color="auto" w:fill="FFFFFF"/>
      <w:spacing w:after="120" w:line="240" w:lineRule="atLeast"/>
      <w:ind w:left="0" w:hanging="1040"/>
    </w:pPr>
    <w:rPr>
      <w:sz w:val="23"/>
      <w:szCs w:val="23"/>
      <w:lang w:eastAsia="en-US"/>
    </w:rPr>
  </w:style>
  <w:style w:type="paragraph" w:styleId="af6">
    <w:name w:val="Normal (Web)"/>
    <w:basedOn w:val="a"/>
    <w:uiPriority w:val="99"/>
    <w:unhideWhenUsed/>
    <w:rsid w:val="000671C3"/>
    <w:pPr>
      <w:spacing w:before="100" w:beforeAutospacing="1" w:after="100" w:afterAutospacing="1"/>
      <w:ind w:left="0"/>
    </w:pPr>
    <w:rPr>
      <w:rFonts w:eastAsiaTheme="minorHAnsi"/>
    </w:rPr>
  </w:style>
  <w:style w:type="paragraph" w:customStyle="1" w:styleId="af7">
    <w:name w:val="Базовый"/>
    <w:rsid w:val="00E1750E"/>
    <w:pPr>
      <w:tabs>
        <w:tab w:val="left" w:pos="709"/>
      </w:tabs>
      <w:suppressAutoHyphens/>
      <w:spacing w:after="160" w:line="259" w:lineRule="auto"/>
    </w:pPr>
    <w:rPr>
      <w:rFonts w:eastAsia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55699-DCB1-486D-9C6D-FDD2B7F96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2863</Words>
  <Characters>16323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Sercons</Company>
  <LinksUpToDate>false</LinksUpToDate>
  <CharactersWithSpaces>19148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Akinshina</dc:creator>
  <cp:lastModifiedBy>Яшунин Алексей Михайлович</cp:lastModifiedBy>
  <cp:revision>2</cp:revision>
  <cp:lastPrinted>2019-01-17T07:45:00Z</cp:lastPrinted>
  <dcterms:created xsi:type="dcterms:W3CDTF">2019-03-06T09:29:00Z</dcterms:created>
  <dcterms:modified xsi:type="dcterms:W3CDTF">2019-03-06T09:29:00Z</dcterms:modified>
</cp:coreProperties>
</file>