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"/>
        <w:gridCol w:w="400"/>
        <w:gridCol w:w="1300"/>
        <w:gridCol w:w="300"/>
        <w:gridCol w:w="2800"/>
        <w:gridCol w:w="1000"/>
        <w:gridCol w:w="1920"/>
        <w:gridCol w:w="3260"/>
        <w:gridCol w:w="40"/>
        <w:gridCol w:w="100"/>
      </w:tblGrid>
      <w:tr w:rsidR="00041F6F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41F6F" w:rsidRDefault="00041F6F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r>
              <w:rPr>
                <w:noProof/>
              </w:rPr>
              <w:drawing>
                <wp:inline distT="0" distB="0" distL="0" distR="0">
                  <wp:extent cx="1066800" cy="508000"/>
                  <wp:effectExtent l="0" t="0" r="0" b="0"/>
                  <wp:docPr id="2547100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710024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pPr>
              <w:spacing w:line="20" w:lineRule="atLeast"/>
              <w:ind w:left="200"/>
            </w:pPr>
            <w:r>
              <w:rPr>
                <w:rFonts w:ascii="Calibri" w:eastAsia="Calibri" w:hAnsi="Calibri" w:cs="Calibri"/>
                <w:b/>
                <w:color w:val="2A2B2A"/>
                <w:sz w:val="28"/>
              </w:rPr>
              <w:t>Основные сведения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14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 w:right="1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Дата подачи заявления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13.02.2019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 w:right="1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Номер заявления на сертификацию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13.02.19-9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72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72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Тип сертификата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Сертификат соответствия требованиям технического регламента Евразийского экономического союза (технического регламента Таможенного союза)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Технические регламенты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ТР ТС 018/2011 "О безопасности колесных транспортных средств"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22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22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Группа продукции ЕАЭС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Стартеры, приводы и реле стартеров;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br/>
                          <w:t xml:space="preserve">Генераторы электрические, выпрямительные блоки, электродвигатели (приводов вентиляторов, бензонасосов, стеклоомывателей, стеклоподъемников,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отопителей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, управления зеркалами, блокировки дверей)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Схема сертификации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11с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Тип объекта сертификации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Серийный выпуск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pPr>
              <w:spacing w:line="20" w:lineRule="atLeast"/>
              <w:ind w:left="200"/>
            </w:pPr>
            <w:r>
              <w:rPr>
                <w:rFonts w:ascii="Calibri" w:eastAsia="Calibri" w:hAnsi="Calibri" w:cs="Calibri"/>
                <w:b/>
                <w:color w:val="2A2B2A"/>
                <w:sz w:val="28"/>
              </w:rPr>
              <w:t>Сертификат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 w:right="1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Статус сертификата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Черновик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 w:right="1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Временный номер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>врЕАЭС</w:t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>(ТР).АД50.00269/19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 w:right="1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Дата окончания действия сертификата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28.02.2021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 w:righ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Свободное распространение продукции не ограничено законодательством РФ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Нет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 w:right="1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 xml:space="preserve">Дата и время создания черновика сертификата 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01.03.2019 16:03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2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b/>
                      <w:color w:val="2A2B2A"/>
                      <w:sz w:val="24"/>
                    </w:rPr>
                    <w:t>Сведения об инспекционном контроле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Тип ИК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Периодический ИК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Дата проведения первого ИК (плановая)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28.02.2020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6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b/>
                      <w:color w:val="2A2B2A"/>
                      <w:sz w:val="24"/>
                    </w:rPr>
                    <w:t>Лицо, подписавшее сертификат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ФИО лица, подписавшего сертификат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Ежов Игорь Олегович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 xml:space="preserve">Выполняемы функции лица, подписавшего 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Руководитель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СНИЛС лица, подписавшего сертификат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13381618352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pPr>
              <w:spacing w:line="20" w:lineRule="atLeast"/>
              <w:ind w:left="200"/>
            </w:pPr>
            <w:r>
              <w:rPr>
                <w:rFonts w:ascii="Calibri" w:eastAsia="Calibri" w:hAnsi="Calibri" w:cs="Calibri"/>
                <w:b/>
                <w:color w:val="2A2B2A"/>
                <w:sz w:val="28"/>
              </w:rPr>
              <w:t>Заявитель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Тип заявителя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Юридическое лицо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Вид заявителя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Уполномоченное изготовителем лицо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Идентификационный номер налогоплательщика (ИНН)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5036090350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Основной государственный регистрационный номер юридического лица (ОГРН)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1085074005884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76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color w:val="716863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41F6F" w:rsidRDefault="004D77FC">
            <w:pPr>
              <w:jc w:val="right"/>
            </w:pPr>
            <w:r>
              <w:rPr>
                <w:rFonts w:ascii="Calibri" w:eastAsia="Calibri" w:hAnsi="Calibri" w:cs="Calibri"/>
                <w:color w:val="716863"/>
              </w:rPr>
              <w:t>Страница 1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41F6F" w:rsidRDefault="00041F6F">
            <w:pPr>
              <w:pStyle w:val="EMPTYCELLSTYLE"/>
              <w:pageBreakBefore/>
            </w:pPr>
            <w:bookmarkStart w:id="1" w:name="JR_PAGE_ANCHOR_0_2"/>
            <w:bookmarkEnd w:id="1"/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r>
              <w:rPr>
                <w:noProof/>
              </w:rPr>
              <w:drawing>
                <wp:inline distT="0" distB="0" distL="0" distR="0">
                  <wp:extent cx="1066800" cy="508000"/>
                  <wp:effectExtent l="0" t="0" r="0" b="0"/>
                  <wp:docPr id="4376125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61257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Полное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ОБЩЕСТВО С ОГРАНИЧЕННОЙ ОТВЕТСТВЕННОСТЬЮ "ВАЛЕО СЕРВИС"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Организационно-правовая форма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Общества с ограниченной ответственностью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Сокращенное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ООО "ВСР"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ФИО руководителя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ПЕТИ ЖАН-КЛОД ЭТЬЕН ВИКТОР МАРИ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Должность руководителя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ГЕНЕРАЛЬНЫЙ ДИРЕКТОР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88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b/>
                      <w:color w:val="2A2B2A"/>
                      <w:sz w:val="24"/>
                    </w:rPr>
                    <w:t>Адрес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8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8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Адрес места нахождения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445000, РОССИЯ, ОБЛАСТЬ САМАРСКАЯ, ГОРОД ТОЛЬЯТТИ, УЛИЦА БОРКОВСКАЯ, ДОМ 17, ОФИС 1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b/>
                      <w:color w:val="2A2B2A"/>
                      <w:sz w:val="24"/>
                    </w:rPr>
                    <w:t>Контактные данные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Номер телефона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+7 4959810696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Адрес электронной почты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valeo@valeo.com.ru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b/>
                      <w:color w:val="2A2B2A"/>
                      <w:sz w:val="24"/>
                    </w:rPr>
                    <w:t>Сведения о государственной регистрации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Наименование органа, зарегистрировавшего организацию в качестве ЮЛ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Инспекция Федеральной налоговой службы по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Красноглинскому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 району г. Самары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Дата регистрации в качестве ЮЛ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30.03.2016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Дата присвоения ОГРН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15.05.2008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Код причины постановки на учет (КПП)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632001001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pPr>
              <w:ind w:left="200"/>
            </w:pPr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Производственные площадки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96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"/>
              </w:trPr>
              <w:tc>
                <w:tcPr>
                  <w:tcW w:w="11000" w:type="dxa"/>
                </w:tcPr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Является приложением</w:t>
                        </w:r>
                      </w:p>
                    </w:tc>
                    <w:tc>
                      <w:tcPr>
                        <w:tcW w:w="6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72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720"/>
                    </w:trPr>
                    <w:tc>
                      <w:tcPr>
                        <w:tcW w:w="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Полное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ТОЛЬЯТТИНСКИЙ ФИЛИАЛ ОБЩЕСТВА С ОГРАНИЧЕННОЙ ОТВЕТСТВЕННОСТЬЮ "ВАЛЕО СЕРВИС" (САМАРСКИЙ ФИЛИАЛ ООО "ВСР")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Сокращенное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ООО "ВСР"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Организационно-правовая форма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Общества с ограниченной ответственностью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46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200" w:type="dxa"/>
                </w:tcPr>
                <w:p w:rsidR="00041F6F" w:rsidRDefault="00041F6F">
                  <w:pPr>
                    <w:pStyle w:val="EMPTYCELLSTYLE"/>
                  </w:pPr>
                </w:p>
              </w:tc>
              <w:tc>
                <w:tcPr>
                  <w:tcW w:w="10800" w:type="dxa"/>
                  <w:gridSpan w:val="2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b/>
                      <w:color w:val="2A2B2A"/>
                    </w:rPr>
                    <w:t>Сведения о государственной регистрации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200" w:type="dxa"/>
                </w:tcPr>
                <w:p w:rsidR="00041F6F" w:rsidRDefault="00041F6F">
                  <w:pPr>
                    <w:pStyle w:val="EMPTYCELLSTYLE"/>
                  </w:pPr>
                </w:p>
              </w:tc>
              <w:tc>
                <w:tcPr>
                  <w:tcW w:w="4600" w:type="dxa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Код причины постановки на учет (КПП)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632001001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74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108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"/>
              </w:trPr>
              <w:tc>
                <w:tcPr>
                  <w:tcW w:w="200" w:type="dxa"/>
                </w:tcPr>
                <w:p w:rsidR="00041F6F" w:rsidRDefault="00041F6F">
                  <w:pPr>
                    <w:pStyle w:val="EMPTYCELLSTYLE"/>
                  </w:pPr>
                </w:p>
              </w:tc>
              <w:tc>
                <w:tcPr>
                  <w:tcW w:w="10800" w:type="dxa"/>
                </w:tcPr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0"/>
              </w:trPr>
              <w:tc>
                <w:tcPr>
                  <w:tcW w:w="200" w:type="dxa"/>
                </w:tcPr>
                <w:p w:rsidR="00041F6F" w:rsidRDefault="00041F6F">
                  <w:pPr>
                    <w:pStyle w:val="EMPTYCELLSTYLE"/>
                  </w:pPr>
                </w:p>
              </w:tc>
              <w:tc>
                <w:tcPr>
                  <w:tcW w:w="10800" w:type="dxa"/>
                  <w:tcBorders>
                    <w:top w:val="single" w:sz="8" w:space="0" w:color="DCE6F0"/>
                    <w:left w:val="single" w:sz="8" w:space="0" w:color="DCE6F0"/>
                    <w:bottom w:val="single" w:sz="8" w:space="0" w:color="DCE6F0"/>
                    <w:right w:val="single" w:sz="8" w:space="0" w:color="DCE6F0"/>
                  </w:tcBorders>
                  <w:shd w:val="clear" w:color="auto" w:fill="DCE6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Является приложением</w:t>
                        </w:r>
                      </w:p>
                    </w:tc>
                    <w:tc>
                      <w:tcPr>
                        <w:tcW w:w="6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8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80"/>
                    </w:trPr>
                    <w:tc>
                      <w:tcPr>
                        <w:tcW w:w="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Полное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МОСКОВСКИЙ ФИЛИАЛ ОБЩЕСТВА С ОГРАНИЧЕННОЙ ОТВЕТСТВЕННОСТЬЮ "ВАЛЕО СЕРВИС"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Сокращенное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ООО "ВСР"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Организационно-правовая форма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Общества с ограниченной ответственностью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46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200" w:type="dxa"/>
                </w:tcPr>
                <w:p w:rsidR="00041F6F" w:rsidRDefault="00041F6F">
                  <w:pPr>
                    <w:pStyle w:val="EMPTYCELLSTYLE"/>
                  </w:pPr>
                </w:p>
              </w:tc>
              <w:tc>
                <w:tcPr>
                  <w:tcW w:w="10800" w:type="dxa"/>
                  <w:gridSpan w:val="2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b/>
                      <w:color w:val="2A2B2A"/>
                    </w:rPr>
                    <w:t>Сведения о государственной регистрации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200" w:type="dxa"/>
                </w:tcPr>
                <w:p w:rsidR="00041F6F" w:rsidRDefault="00041F6F">
                  <w:pPr>
                    <w:pStyle w:val="EMPTYCELLSTYLE"/>
                  </w:pPr>
                </w:p>
              </w:tc>
              <w:tc>
                <w:tcPr>
                  <w:tcW w:w="4600" w:type="dxa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Код причины постановки на учет (КПП)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632001001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pPr>
              <w:ind w:left="200"/>
            </w:pPr>
            <w:r>
              <w:rPr>
                <w:rFonts w:ascii="Calibri" w:eastAsia="Calibri" w:hAnsi="Calibri" w:cs="Calibri"/>
                <w:b/>
                <w:color w:val="2A2B2A"/>
                <w:sz w:val="28"/>
              </w:rPr>
              <w:t>Изготовитель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Тип изготовителя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Иностранное лицо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Совпадает с заявителем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Нет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color w:val="716863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41F6F" w:rsidRDefault="004D77FC">
            <w:pPr>
              <w:jc w:val="right"/>
            </w:pPr>
            <w:r>
              <w:rPr>
                <w:rFonts w:ascii="Calibri" w:eastAsia="Calibri" w:hAnsi="Calibri" w:cs="Calibri"/>
                <w:color w:val="716863"/>
              </w:rPr>
              <w:t>Страница 2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41F6F" w:rsidRDefault="00041F6F">
            <w:pPr>
              <w:pStyle w:val="EMPTYCELLSTYLE"/>
              <w:pageBreakBefore/>
            </w:pPr>
            <w:bookmarkStart w:id="2" w:name="JR_PAGE_ANCHOR_0_3"/>
            <w:bookmarkEnd w:id="2"/>
          </w:p>
        </w:tc>
        <w:tc>
          <w:tcPr>
            <w:tcW w:w="4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6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r>
              <w:rPr>
                <w:noProof/>
              </w:rPr>
              <w:drawing>
                <wp:inline distT="0" distB="0" distL="0" distR="0">
                  <wp:extent cx="1066800" cy="508000"/>
                  <wp:effectExtent l="0" t="0" r="0" b="0"/>
                  <wp:docPr id="7375395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39543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6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6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4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6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 w:rsidRPr="00036E7B">
        <w:tblPrEx>
          <w:tblCellMar>
            <w:top w:w="0" w:type="dxa"/>
            <w:bottom w:w="0" w:type="dxa"/>
          </w:tblCellMar>
        </w:tblPrEx>
        <w:trPr>
          <w:trHeight w:hRule="exact" w:val="16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Зарегистрировано на территории ЕАЭС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Да</w:t>
                  </w: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Полное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“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Valeo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 SA”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b/>
                      <w:color w:val="2A2B2A"/>
                      <w:sz w:val="24"/>
                    </w:rPr>
                    <w:t>Адрес</w:t>
                  </w:r>
                </w:p>
              </w:tc>
            </w:tr>
            <w:tr w:rsidR="00041F6F" w:rsidRPr="00036E7B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 w:rsidRPr="00036E7B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Адрес места нахождения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Pr="00036E7B" w:rsidRDefault="004D77F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ФРАНЦИЯ</w:t>
                        </w:r>
                        <w:r w:rsidRPr="00036E7B">
                          <w:rPr>
                            <w:rFonts w:ascii="Calibri" w:eastAsia="Calibri" w:hAnsi="Calibri" w:cs="Calibri"/>
                            <w:color w:val="000000"/>
                            <w:lang w:val="en-US"/>
                          </w:rPr>
                          <w:t xml:space="preserve">, 70, rue </w:t>
                        </w:r>
                        <w:proofErr w:type="spellStart"/>
                        <w:r w:rsidRPr="00036E7B">
                          <w:rPr>
                            <w:rFonts w:ascii="Calibri" w:eastAsia="Calibri" w:hAnsi="Calibri" w:cs="Calibri"/>
                            <w:color w:val="000000"/>
                            <w:lang w:val="en-US"/>
                          </w:rPr>
                          <w:t>Pleyel</w:t>
                        </w:r>
                        <w:proofErr w:type="spellEnd"/>
                        <w:r w:rsidRPr="00036E7B">
                          <w:rPr>
                            <w:rFonts w:ascii="Calibri" w:eastAsia="Calibri" w:hAnsi="Calibri" w:cs="Calibri"/>
                            <w:color w:val="000000"/>
                            <w:lang w:val="en-US"/>
                          </w:rPr>
                          <w:t>, 93200, Saint-Denis</w:t>
                        </w:r>
                      </w:p>
                    </w:tc>
                  </w:tr>
                </w:tbl>
                <w:p w:rsidR="00041F6F" w:rsidRPr="00036E7B" w:rsidRDefault="00041F6F">
                  <w:pPr>
                    <w:pStyle w:val="EMPTYCELLSTYLE"/>
                    <w:rPr>
                      <w:lang w:val="en-US"/>
                    </w:rPr>
                  </w:pPr>
                </w:p>
              </w:tc>
            </w:tr>
          </w:tbl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100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</w:tr>
      <w:tr w:rsidR="00041F6F" w:rsidRPr="00036E7B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400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1300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300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2800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1000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1920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3260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20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100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41F6F" w:rsidRPr="00036E7B" w:rsidRDefault="00041F6F">
            <w:pPr>
              <w:pStyle w:val="EMPTYCELLSTYLE"/>
              <w:rPr>
                <w:lang w:val="en-US"/>
              </w:rPr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pPr>
              <w:spacing w:line="20" w:lineRule="atLeast"/>
              <w:ind w:left="200"/>
            </w:pPr>
            <w:r>
              <w:rPr>
                <w:rFonts w:ascii="Calibri" w:eastAsia="Calibri" w:hAnsi="Calibri" w:cs="Calibri"/>
                <w:b/>
                <w:color w:val="2A2B2A"/>
                <w:sz w:val="28"/>
              </w:rPr>
              <w:t>Сведения о продукции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4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6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1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Происхождение продукции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ФРАНЦИЯ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72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72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Общее наименование продукции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Компоненты, поставляемые в качестве сменных (запасных) частей для послепродажного технического обслуживания автотранспортных средств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pPr>
              <w:ind w:left="200"/>
            </w:pPr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Сведения об обозначении, идентификации и дополнительная информация о продукции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48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pPr>
              <w:ind w:left="200"/>
            </w:pPr>
            <w:r>
              <w:rPr>
                <w:rFonts w:ascii="Calibri" w:eastAsia="Calibri" w:hAnsi="Calibri" w:cs="Calibri"/>
                <w:color w:val="706E72"/>
              </w:rPr>
              <w:t>Приложение</w:t>
            </w:r>
          </w:p>
        </w:tc>
        <w:tc>
          <w:tcPr>
            <w:tcW w:w="62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color w:val="000000"/>
              </w:rPr>
              <w:t>Да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Наименование (обозначение) продукции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торговой марки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>Valeo</w:t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 (смотри приложение)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72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Код ТН ВЭД ЕАЭС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>8511400008 - - - прочие;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br/>
                    <w:t>8504408200 - - - - выпрямители;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br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8511900009 - - - прочие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48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pPr>
              <w:ind w:left="200"/>
            </w:pPr>
            <w:r>
              <w:rPr>
                <w:rFonts w:ascii="Calibri" w:eastAsia="Calibri" w:hAnsi="Calibri" w:cs="Calibri"/>
                <w:color w:val="706E72"/>
              </w:rPr>
              <w:t>Срок хранения</w:t>
            </w:r>
          </w:p>
        </w:tc>
        <w:tc>
          <w:tcPr>
            <w:tcW w:w="618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r>
              <w:rPr>
                <w:rFonts w:ascii="Calibri" w:eastAsia="Calibri" w:hAnsi="Calibri" w:cs="Calibri"/>
                <w:color w:val="000000"/>
              </w:rPr>
              <w:t>Условия хранения, срок хранения (службы, годности) продукции указаны в прилагаемой к продукции эксплуатационной документации.</w:t>
            </w:r>
          </w:p>
        </w:tc>
        <w:tc>
          <w:tcPr>
            <w:tcW w:w="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4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618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980"/>
              <w:gridCol w:w="4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09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b/>
                      <w:color w:val="2A2B2A"/>
                      <w:sz w:val="24"/>
                    </w:rPr>
                    <w:t>Единица продукта</w:t>
                  </w:r>
                </w:p>
              </w:tc>
              <w:tc>
                <w:tcPr>
                  <w:tcW w:w="20" w:type="dxa"/>
                </w:tcPr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pPr>
              <w:ind w:left="400"/>
            </w:pPr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Документ, в соответствии с которым изготовлена продукция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108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"/>
                    </w:trPr>
                    <w:tc>
                      <w:tcPr>
                        <w:tcW w:w="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</w:tr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0"/>
                    </w:trPr>
                    <w:tc>
                      <w:tcPr>
                        <w:tcW w:w="2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shd w:val="clear" w:color="auto" w:fill="DCE6F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</w:tr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4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041F6F" w:rsidRDefault="004D77FC">
                        <w:pPr>
                          <w:ind w:left="40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2A2B2A"/>
                            <w:sz w:val="24"/>
                          </w:rPr>
                          <w:t>Директива 2007/46/ЕС</w:t>
                        </w:r>
                      </w:p>
                    </w:tc>
                  </w:tr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 w:rsidR="00041F6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rHeight w:hRule="exact" w:val="400"/>
                          </w:trPr>
                          <w:tc>
                            <w:tcPr>
                              <w:tcW w:w="400" w:type="dxa"/>
                            </w:tcPr>
                            <w:p w:rsidR="00041F6F" w:rsidRDefault="00041F6F">
                              <w:pPr>
                                <w:pStyle w:val="EMPTYCELLSTYLE"/>
                              </w:pPr>
                            </w:p>
                          </w:tc>
                          <w:tc>
                            <w:tcPr>
                              <w:tcW w:w="4400" w:type="dxa"/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41F6F" w:rsidRDefault="004D77FC">
                              <w:pPr>
                                <w:ind w:left="20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706E72"/>
                                </w:rPr>
                                <w:t>Наименование документа</w:t>
                              </w:r>
                            </w:p>
                          </w:tc>
                          <w:tc>
                            <w:tcPr>
                              <w:tcW w:w="62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41F6F" w:rsidRDefault="004D77FC"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Директива 2007/46/ЕС</w:t>
                              </w:r>
                            </w:p>
                          </w:tc>
                        </w:tr>
                      </w:tbl>
                      <w:p w:rsidR="00041F6F" w:rsidRDefault="00041F6F">
                        <w:pPr>
                          <w:pStyle w:val="EMPTYCELLSTYLE"/>
                        </w:pP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4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6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4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600" w:type="dxa"/>
            <w:gridSpan w:val="7"/>
            <w:tcBorders>
              <w:left w:val="single" w:sz="16" w:space="0" w:color="DCE6F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pPr>
              <w:ind w:left="200"/>
            </w:pPr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Стандарты и иные нормативные документы, применяемые при подтверждении соответствия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37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Обозначение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ГОСТ 29157-91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72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720"/>
                    </w:trPr>
                    <w:tc>
                      <w:tcPr>
                        <w:tcW w:w="4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Наименование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«Совместимость технических средств электромагнитная. Электрооборудование автомобилей. Помехи в контрольных и сигнальных бортовых цепях. Требования и методы испытаний».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Обозначение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ГОСТ Р 53829-2010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Наименование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«Автомобильные транспортные средства. Стартеры электрические. Технические требования и методы испытаний»;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Обозначение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ГОСТ Р 52230-2004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41F6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00" w:type="dxa"/>
                      </w:tcPr>
                      <w:p w:rsidR="00041F6F" w:rsidRDefault="00041F6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pPr>
                          <w:ind w:left="200"/>
                        </w:pPr>
                        <w:r>
                          <w:rPr>
                            <w:rFonts w:ascii="Calibri" w:eastAsia="Calibri" w:hAnsi="Calibri" w:cs="Calibri"/>
                            <w:color w:val="706E72"/>
                          </w:rPr>
                          <w:t>Наименование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41F6F" w:rsidRDefault="004D77FC">
                        <w:r>
                          <w:rPr>
                            <w:rFonts w:ascii="Calibri" w:eastAsia="Calibri" w:hAnsi="Calibri" w:cs="Calibri"/>
                            <w:color w:val="000000"/>
                          </w:rPr>
                          <w:t>«Электрооборудование автотракторное. Общие технические условия»;</w:t>
                        </w:r>
                      </w:p>
                    </w:tc>
                  </w:tr>
                </w:tbl>
                <w:p w:rsidR="00041F6F" w:rsidRDefault="00041F6F">
                  <w:pPr>
                    <w:pStyle w:val="EMPTYCELLSTYLE"/>
                  </w:pP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46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4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6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color w:val="716863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41F6F" w:rsidRDefault="004D77FC">
            <w:pPr>
              <w:jc w:val="right"/>
            </w:pPr>
            <w:r>
              <w:rPr>
                <w:rFonts w:ascii="Calibri" w:eastAsia="Calibri" w:hAnsi="Calibri" w:cs="Calibri"/>
                <w:color w:val="716863"/>
              </w:rPr>
              <w:t>Страница 3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41F6F" w:rsidRDefault="00041F6F">
            <w:pPr>
              <w:pStyle w:val="EMPTYCELLSTYLE"/>
              <w:pageBreakBefore/>
            </w:pPr>
            <w:bookmarkStart w:id="3" w:name="JR_PAGE_ANCHOR_0_4"/>
            <w:bookmarkEnd w:id="3"/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r>
              <w:rPr>
                <w:noProof/>
              </w:rPr>
              <w:drawing>
                <wp:inline distT="0" distB="0" distL="0" distR="0">
                  <wp:extent cx="1066800" cy="508000"/>
                  <wp:effectExtent l="0" t="0" r="0" b="0"/>
                  <wp:docPr id="17761830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183040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28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0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pPr>
              <w:ind w:left="200"/>
            </w:pPr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Сведения об обозначении, идентификации и дополнительная информация о продукции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48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pPr>
              <w:ind w:left="200"/>
            </w:pPr>
            <w:r>
              <w:rPr>
                <w:rFonts w:ascii="Calibri" w:eastAsia="Calibri" w:hAnsi="Calibri" w:cs="Calibri"/>
                <w:color w:val="706E72"/>
              </w:rPr>
              <w:t>Приложение</w:t>
            </w:r>
          </w:p>
        </w:tc>
        <w:tc>
          <w:tcPr>
            <w:tcW w:w="62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color w:val="000000"/>
              </w:rPr>
              <w:t>Да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39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9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Наименование (обозначение) продукции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Стартеры, артикулы: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br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101121, 101501, 160802, 181598, 184202, 406501, 406504, 406508, 406513, 406514, 406516, 406517, 406518, 406519, 406520, 406521, 406522, 406523, 406524, 432511, 432512, 432529, 432530, 432534, 432535, 432538, 432544, 432551, 432552, 432553, 432554, 432555,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432558, 432562, 432563, 432565, 432566, 432574, 432581, 432582, 432586, 432587, 432591, 432592, 432593, 432599, 432601, 432602, 432603, 432605, 432606, 432613, 432614, 432621, 432622, 432623, 432626, 432627, 432630, 432631, 432632, 432633, 432635, 432636,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432637, 432638, 432639, 432643, 432644, 432650, 432653, 432654, 432658, 432659, 432663, 432665, 432667, 432670, 432672, 432673, 432674, 432675, 432681, 432684, 432685, 433200, 433202, 433203, 433204, 433206, 433208, 433209, 433213, 433215, 433218, 433219,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433221, 433223, 433226, 433228, 433229, 433231, 433243, 433245, 433246, 433247, 433248, 433249, 433255, 433256, 433257, 433260, 433261, 433264, 433265, 433266, 433267, 433268, 433269, 433276,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878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78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Тип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433277, 433278, 433279, 433282, 433286, 433287, 433289, 433292, 433294, 433296, 433297, 433298, 433303, 433304, 433305, 433306, 433307, 433309, 433310, 433311, 433312, 433318, 433320, 433321, 433323, 433324, 433325, 433326, 433327, 433328, 433329, 433332,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433333, 433334, 433335, 433336, 433340, 433343, 433344, 433346, 433347, 433348, 436000, 436001, 436002, 436003, 436004, 436005, 436006, 436007, 436008, 436011, 436014, 436016, 436019, 436020, 436021, 436022, 436023, 436025, 436026, 436028, 436029, 436030,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436031, 436033, 436034, 436037, 436040, 436041, 436042, 436043, 436044, 436045, 436047, 436048, 436049, 436050, 436051, 436052, 436053, 436056, 436057, 436058, 436059, 436060, 436062, 436064, 436065, 436068, 436078, 436079, 436080, 436081, 436082, 436083,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436085, 436087, 436090, 436095, 436096, 438009, 438010, 438012, 438013, 438014, 438015, 438016, 438020, 438027, 438029, 438030, 438032, 438035, 438036, 438039, 438041, 438042, 438043, 438045, 438047, 438048, 438049, 438050, 438053, 438054, 438060, 438065,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438067, 438068, 438069, 438072, 438074, 438075, 438076, 438077, 438078, 438079, 438081, 438082, 438085, 438086, 438087, 438088, 438089, 438090, 438091, 438092, 438093, 438094, 438095, 438096, 438097, 438098, 438099, 438101, 438102, 438103, 438105, 438110,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438112, 438114, 438115, 438116, 438118, 438120, 438121, 438122, 438123, 438131, 438132, 438133, 438134, 438135, 438136, 438137, 438138, 438141, 438144, 438145, 438146, 438147, 438151, 438152, 438156, 438157, 438158, 438161, 438162, 438163, 438165, 438166,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438167, 438168, 438169, 438170, 438171, 438172, 438173, 438174, 438175, 438176, 438177, 438178, 438183, 438184, 438186, 438187, 438188, 438189, 438190, 438192, 438193, 438194, 438195, 438197, 438198, 438199, 438200, 438201, 438202, 438205, 438206, 438208,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438211, 438212, 438213, 438215, 438216, 438217, 438219, 438220, 438221, 438222, 438223, 438224, 438225, 438226, 438227, 438228, 438229, 438230, 438231, 438232, 438233, 438234, 438235, 438238, 438239, 438240, 438241, 438242, 438243, 438250, 438252, 438254,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438255, 438256, 438257, 438258, 438259, 438260, 438261, 438262, 438263, 438264, 438265, 438266, 438267, 438268, 438269, 438270, 438271, 438272, 438273, 438274, 438276, 438277, 438278, 438279, 438280, 438281, 438282, 438283, 438284, 438285, 438286, 438287,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2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22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Торговая марка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438288, 438289, 438290, 438291, 438292, 438293, 438294, 438295, 438296, 438297, 438298, 438299, 438300, 438301, 438302, 438303, 438305, 438306, 438307, 438310, 438311, 438312, 438313, 438314, 438315, 438316, 438317, 438318, 438319, 438320, 438321, 438322, 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color w:val="716863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41F6F" w:rsidRDefault="004D77FC">
            <w:pPr>
              <w:jc w:val="right"/>
            </w:pPr>
            <w:r>
              <w:rPr>
                <w:rFonts w:ascii="Calibri" w:eastAsia="Calibri" w:hAnsi="Calibri" w:cs="Calibri"/>
                <w:color w:val="716863"/>
              </w:rPr>
              <w:t>Страница 4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41F6F" w:rsidRDefault="00041F6F">
            <w:pPr>
              <w:pStyle w:val="EMPTYCELLSTYLE"/>
              <w:pageBreakBefore/>
            </w:pPr>
            <w:bookmarkStart w:id="4" w:name="JR_PAGE_ANCHOR_0_5"/>
            <w:bookmarkEnd w:id="4"/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r>
              <w:rPr>
                <w:noProof/>
              </w:rPr>
              <w:drawing>
                <wp:inline distT="0" distB="0" distL="0" distR="0">
                  <wp:extent cx="1066800" cy="508000"/>
                  <wp:effectExtent l="0" t="0" r="0" b="0"/>
                  <wp:docPr id="54035602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356020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926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9260"/>
              </w:trPr>
              <w:tc>
                <w:tcPr>
                  <w:tcW w:w="4800" w:type="dxa"/>
                </w:tcPr>
                <w:p w:rsidR="00041F6F" w:rsidRDefault="00041F6F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438323, 438324, 438326, 438327, 438328, 438329, 438331, 438332, 438333, 438334, 438335, 438336, 438337, 438338, 438339, 438340, 438341, 438342, 438343, 438344, 438347, 438348, 438349, 438350, 438351, 438352, 438353, 438354, 438355, 438357, 438358, 438359,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438360, 438362, 438363, 438364, 438365, 438366, 438367, 438368, 438369, 438371, 438374, 438378, 438387, 438388, 438390, 438398, 438399, 438403, 438404, 438405, 438408, 438412, 438413, 438417, 438423, 438424, 438430, 438431, 438434, 438439, 438440, 438456,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438459, 438460, 438463, 438464, 438465, 438466, 438469, 438471, 438480, 438483, 438484, 438485, 438486, 438487, 438488, 438489, 438490, 438491, 438492, 438493, 439638, 440877, 442003, 442004, 442005, 442006, 442009, 442010, 442011, 442012, 442013, 442014,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442015, 442043, 442044, 442045, 442047, 442049, 442052, 442055, 442057, 442058, 442059, 442061, 442065, 442067, 442068, 442069, 442070, 442072, 442076, 442077, 442086, 442087, 442088, 442091, 442095, 442119, 442128, 442129, 442135, 442136, 442137, 442138,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442139, 442140, 442141, 442142, 442143, 442144, 442145, 442146, 442147, 442148, 442149, 442150, 442151, 442152, 442153, 442181, 442182, 442183, 442184, 442197, 442198, 442199, 442200, 442201, 442202, 442203, 442204, 442205, 442222, 442223, 442224, 442236,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442238, 442240, 442241, 442243, 442244, 442245, 442247, 442248, 442251, 442252, 442257, 442260, 442261, 442262, 442273, 442274, 442275, 442276, 442277, 442278, 442279, 442281, 442284, 442285, 442289, 442290, 442291, 442292, 442321, 442322, 442323, 442324,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442325, 442327, 442336, 442340, 442356, 442357, 442358, 442359, 442360, 442361, 442362, 442363, 442364, 442365, 442370, 442371, 442372, 442373, 442376, 442377, 442378, 442379, 442380, 442381, 442382, 442383, 442384, 442385, 442386, 442387, 442388, 442623,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442636, 446500, 446502, 446503, 446505, 446506, 446507, 446509, 446510, 446511, 446512,446516, 446517, 446518, 446519, 446520, 446522, 446523, 446524, 446525, 446527, 446528, 446529, 446531, 446532, 446533, 446766, 446768, 446769, 448163, 448194, 448235, 4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55500, 455501, 455502, 455503, 455505, 455506, 455508, 455509, 455511, 455512, 455514, 455516, 455517, 455518, 455519, 455520, 455521, 455522, 455523, 455524, 455525, 455527, 455528, 455529, 455530, 455531, 455532, 455533, 455534, 455536, 455537, 455538, 4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55541, 455542, 455544, 455545, 455546, 455547, 455548, 455550, 455551, 455553, 455554, 455557, 455558, 455561, 455562, 455563,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544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44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Модель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455564, 455565, 455566, 455567, 455568, 455569, 455570, 455571, 455572, 455573, 455574, 455576, 455577, 455578, 455579, 455580, 455581, 455582, 455583, 455584, 455585, 455586, 455587, 455590, 455591, 455592, 455594, 455595, 455596, 455600, 455601, 455603,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455604, 455605, 455606, 455607, 455608, 455609, 455611, 455612, 455613, 455614, 455616, 455618, 455619, 455620, 455621, 455622, 455623, 455624, 455625, 455626, 455627, 455628, 455629, 455638, 455661, 455662, 455671, 455672, 455673, 455674, 455675, 455676,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455677, 455678, 455679, 455680, 455681, 455682, 455683, 455684, 455685, 455687, 455688, 455690, 455691, 455693, 455695, 455696, 455697, 455698, 455699, 455700, 455702, 455719, 455720, 455722, 455723, 455724, 455725, 455726, 455727, 455728, 455733, 455734,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455735, 455736, 455737, 455738, 455739, 455740, 455741, 455742, 455743, 455744, 455745, 455746, 455747, 455748, 455749, 455774, 455833, 455871, 455872, 455873, 455876, 455879, 455881, 455884, 455885, 455886, 455887, 455888, 455889, 455890, 455891, 455892,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455894, 455895, 455896, 455899, 455900, 455901, 455902, 455904, 455905, 455907, 455908, 455909, 455911, 455912, 455913, 455914, 455915, 455916, 455917, 455918, 455919, 455921, 455923, 455924, 455927, 455928, 455929, 455930, 455933, 455936, 455939, 455940,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455942, 455943, 455947, 455948, 455949, 455950, 455951, 455954, 455955, 455956, 455957, 455958, 455959, 455960, 455961, 455962, 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color w:val="716863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41F6F" w:rsidRDefault="004D77FC">
            <w:pPr>
              <w:jc w:val="right"/>
            </w:pPr>
            <w:r>
              <w:rPr>
                <w:rFonts w:ascii="Calibri" w:eastAsia="Calibri" w:hAnsi="Calibri" w:cs="Calibri"/>
                <w:color w:val="716863"/>
              </w:rPr>
              <w:t>Страница 5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41F6F" w:rsidRDefault="00041F6F">
            <w:pPr>
              <w:pStyle w:val="EMPTYCELLSTYLE"/>
              <w:pageBreakBefore/>
            </w:pPr>
            <w:bookmarkStart w:id="5" w:name="JR_PAGE_ANCHOR_0_6"/>
            <w:bookmarkEnd w:id="5"/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r>
              <w:rPr>
                <w:noProof/>
              </w:rPr>
              <w:drawing>
                <wp:inline distT="0" distB="0" distL="0" distR="0">
                  <wp:extent cx="1066800" cy="508000"/>
                  <wp:effectExtent l="0" t="0" r="0" b="0"/>
                  <wp:docPr id="13355537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553734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b/>
                <w:color w:val="2A2B2A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926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9260"/>
              </w:trPr>
              <w:tc>
                <w:tcPr>
                  <w:tcW w:w="4800" w:type="dxa"/>
                </w:tcPr>
                <w:p w:rsidR="00041F6F" w:rsidRDefault="00041F6F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455963, 455964, 455965, 455966, 455967, 455968, 455969, 455970, 455971, 455972, 455973, 455974, 455975, 455976, 455977, 455978, 455979, 455980, 455981, 455982, 455983, 455984, 455985, 458001, 458003, 458004, 458027, 458041, 458116, 458117, 458118, 458153,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458156, 458159, 458160, 458161, 458162, 458163, 458164, 458165, 458166, 458167, 458168, 458169, 458170, 458171, 458172, 458174, 458175, 458176, 458177, 458178, 458179, 458180, 458181, 458182, 458183, 458184, 458185, 458186, 458187, 458188, 458189, 458190,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458191, 458192, 458195, 458196, 458198, 458199, 458200, 458201, 458203, 458204, 458205, 458206, 458207, 458208, 458209, 458210, 458211, 458212, 458213, 458214, 458215, 458216, 458217, 458218, 458219, 458220, 458221, 458222, 458223, 458224, 458225, 458226,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458228, 458229, 458230, 458231, 458232, 458233, 458234, 458236, 458237, 458238, 458239, 458241, 458245, 458248, 458249, 458252, 458254, 458255, 458256, 458259, 458260, 458263, 458264, 458265, 458266, 458267, 458269, 458270, 458274, 458277, 458278, 458279,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458280, 458281, 458285, 458288, 458289, 458290, 458291, 458292, 458293, 458296, 458300, 458310, 458311, 458312, 458313, 458314, 458315, 458317, 458318, 458319, 458320, 458321, 458322, 458323, 458324, 458326, 458327, 458328, 458329, 458331, 458333, 458334,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458335, 458336, 458337, 458338, 458339, 458340, 458341, 458342, 458343, 458351, 458364, 458365, 458366, 458367, 458370, 458371, 458372, 458373, 458374, 458375, 458376, 458380, 458385, 458386, 458387, 458388, 458389, 458390, 458391, 458392, 458393, 458395,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458397, 458398, 458403, 458404, 458405, 458407, 458410, 458411, 458412, 458414, 458416, 458417, 458418, 458419, 458420, 458421, 458422, 458423, 458424, 458425, 458426, 458427, 458428, 458429, 458430, 458431, 458445, 458446, 458447, 458448, 458449, 458460,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458462, 458465, 458466, 458467, 458469, 458470, 458473, 458475, 458476, 458478, 458481, 458482, 458483, 458484, 458486, 458491, 458492, 458494, 458495, 458496, 458498, 458500, 458501, 458504, 458505, 458506, 458508, 458513, 458514, 458517, 458518, 458520,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458523, 458525, 458526, 458527, 458528, 458529, 458530, 458538, 458540, 458546, 458548, 458550, 458551, 458552, 458555, 458556, 458566, 458579, 458585, 458586, 458590, 458593, 458595, 458607, 458615, 458620, 458636, 458637, 458639, 458640, 458641, 458642,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458643, 458645, 458646, 458648, 458649, 458650, 458651, 458653, 458654, 458659, 458664, 458666, 458669, 458670, 458671, 458676,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544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41F6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44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41F6F" w:rsidRDefault="004D77FC">
                  <w:pPr>
                    <w:ind w:left="200"/>
                  </w:pPr>
                  <w:r>
                    <w:rPr>
                      <w:rFonts w:ascii="Calibri" w:eastAsia="Calibri" w:hAnsi="Calibri" w:cs="Calibri"/>
                      <w:color w:val="706E72"/>
                    </w:rPr>
                    <w:t>Артикул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41F6F" w:rsidRDefault="004D77FC"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458680, 458685, 458695, 458699, 458700, 458707, 458709, 458711, 458712, 458714, 458715, 458716, 458717, 458718, 458719, 458721, 458722, 458723, 458724, 458725, 458726, 458727, 458729, 458730, 458731, 458733, 458734, 458735, 458736, 458737, 458738, 458739,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458740, 458741, 458744, 458745, 458746, 458747, 458749, 458752, 458753, 458755, 458756, 458759, 458761, 458763, 458764, 458767, 458768, 458769, 458770, 458771, 458772, 458773,458775, 458776, 458777, 458778, 458779, 458780, 458781, 458782, 458783, 458784, 4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58785, 458787, 458788, 458789, 458790, 458791, 458792, 458793, 458794, 458795, 458796, 458797, 458798, 458801, 458802, 458805, 458806, 458807, 458808, 458810, 458811, 458812, 458813, 458815, 458816, 458817, 458818, 458822, 458823, 458824, 458825, 458826, 4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58827, 458828, 458829, 458833, 458834, 458836, 458840, 458844, 458845, 458846, 458847, 458848, 458849, 458850, 458851, 458852, 458854, 458856, 458857, 458858, 458859, 458860, 458861, 458862, 458863, 458865, 458868, 484202, 495100, 495101, 495102, 495103, 4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95104, 495105, 495107, 495110, 495114, 495115, 495116, 495117, 501450, 501451, 501452, 501453, 501454, 501455, 555591, 594081, 594082, 594085, 594091, 594100, 594213, 594215, 594216, 600002, 600011, 600042, 600051, 600058, 600059, 600060, 600062, 600065, 6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00069, 600070, 600071, 600072, 600073, 600074, 600075, 600076, 600077, 600078, 600080, 600081, 600083, 600084, 600085, 600086, </w:t>
                  </w:r>
                </w:p>
              </w:tc>
            </w:tr>
          </w:tbl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41F6F" w:rsidRDefault="004D77FC">
            <w:r>
              <w:rPr>
                <w:rFonts w:ascii="Calibri" w:eastAsia="Calibri" w:hAnsi="Calibri" w:cs="Calibri"/>
                <w:color w:val="716863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41F6F" w:rsidRDefault="004D77FC">
            <w:pPr>
              <w:jc w:val="right"/>
            </w:pPr>
            <w:r>
              <w:rPr>
                <w:rFonts w:ascii="Calibri" w:eastAsia="Calibri" w:hAnsi="Calibri" w:cs="Calibri"/>
                <w:color w:val="716863"/>
              </w:rPr>
              <w:t>Страница 6</w:t>
            </w: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41F6F" w:rsidRDefault="00041F6F">
            <w:pPr>
              <w:pStyle w:val="EMPTYCELLSTYLE"/>
              <w:pageBreakBefore/>
            </w:pPr>
            <w:bookmarkStart w:id="6" w:name="JR_PAGE_ANCHOR_0_7"/>
            <w:bookmarkEnd w:id="6"/>
          </w:p>
        </w:tc>
        <w:tc>
          <w:tcPr>
            <w:tcW w:w="17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  <w:tr w:rsidR="00041F6F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41F6F" w:rsidRDefault="00041F6F">
            <w:pPr>
              <w:pStyle w:val="EMPTYCELLSTYLE"/>
            </w:pPr>
          </w:p>
        </w:tc>
        <w:tc>
          <w:tcPr>
            <w:tcW w:w="17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041F6F" w:rsidRDefault="004D77FC">
            <w:r>
              <w:rPr>
                <w:noProof/>
              </w:rPr>
              <w:drawing>
                <wp:inline distT="0" distB="0" distL="0" distR="0">
                  <wp:extent cx="1066800" cy="508000"/>
                  <wp:effectExtent l="0" t="0" r="0" b="0"/>
                  <wp:docPr id="163237461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374616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920" w:type="dxa"/>
          </w:tcPr>
          <w:p w:rsidR="00041F6F" w:rsidRDefault="00041F6F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41F6F" w:rsidRDefault="00041F6F">
            <w:pPr>
              <w:pStyle w:val="EMPTYCELLSTYLE"/>
            </w:pPr>
          </w:p>
        </w:tc>
        <w:tc>
          <w:tcPr>
            <w:tcW w:w="100" w:type="dxa"/>
          </w:tcPr>
          <w:p w:rsidR="00041F6F" w:rsidRDefault="00041F6F">
            <w:pPr>
              <w:pStyle w:val="EMPTYCELLSTYLE"/>
            </w:pPr>
          </w:p>
        </w:tc>
      </w:tr>
    </w:tbl>
    <w:p w:rsidR="004D77FC" w:rsidRDefault="004D77FC" w:rsidP="00A942AA">
      <w:bookmarkStart w:id="7" w:name="_GoBack"/>
      <w:bookmarkEnd w:id="7"/>
    </w:p>
    <w:sectPr w:rsidR="004D77FC">
      <w:pgSz w:w="11900" w:h="16840"/>
      <w:pgMar w:top="400" w:right="400" w:bottom="40" w:left="4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ans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2"/>
  </w:compat>
  <w:rsids>
    <w:rsidRoot w:val="00041F6F"/>
    <w:rsid w:val="00036E7B"/>
    <w:rsid w:val="00041F6F"/>
    <w:rsid w:val="004D77FC"/>
    <w:rsid w:val="00A9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9B65"/>
  <w15:docId w15:val="{D937C446-F981-4CC1-8A05-FC5C3C71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STYLE">
    <w:name w:val="EMPTY_CELL_STYLE"/>
    <w:qFormat/>
    <w:rPr>
      <w:rFonts w:ascii="SansSerif" w:eastAsia="SansSerif" w:hAnsi="SansSerif" w:cs="SansSerif"/>
      <w:color w:val="000000"/>
      <w:sz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2576</Words>
  <Characters>14685</Characters>
  <Application>Microsoft Office Word</Application>
  <DocSecurity>0</DocSecurity>
  <Lines>122</Lines>
  <Paragraphs>34</Paragraphs>
  <ScaleCrop>false</ScaleCrop>
  <Company>Home</Company>
  <LinksUpToDate>false</LinksUpToDate>
  <CharactersWithSpaces>17227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Alexey</cp:lastModifiedBy>
  <cp:revision>3</cp:revision>
  <dcterms:created xsi:type="dcterms:W3CDTF">2019-03-03T16:37:00Z</dcterms:created>
  <dcterms:modified xsi:type="dcterms:W3CDTF">2019-03-03T16:38:00Z</dcterms:modified>
</cp:coreProperties>
</file>