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FF" w:rsidRPr="00C80AE4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 w:rsidRPr="007960FF">
        <w:rPr>
          <w:lang w:val="ru-RU"/>
        </w:rPr>
        <w:instrText xml:space="preserve"> </w:instrText>
      </w:r>
      <w:r>
        <w:instrText>TOC</w:instrText>
      </w:r>
      <w:r w:rsidRPr="007960FF">
        <w:rPr>
          <w:lang w:val="ru-RU"/>
        </w:rPr>
        <w:instrText xml:space="preserve"> \</w:instrText>
      </w:r>
      <w:r>
        <w:instrText>o</w:instrText>
      </w:r>
      <w:r w:rsidRPr="007960FF">
        <w:rPr>
          <w:lang w:val="ru-RU"/>
        </w:rPr>
        <w:instrText xml:space="preserve"> "1-3" \</w:instrText>
      </w:r>
      <w:r>
        <w:instrText>f</w:instrText>
      </w:r>
      <w:r w:rsidRPr="007960FF">
        <w:rPr>
          <w:lang w:val="ru-RU"/>
        </w:rPr>
        <w:instrText xml:space="preserve"> \</w:instrText>
      </w:r>
      <w:r>
        <w:instrText>t</w:instrText>
      </w:r>
      <w:r w:rsidRPr="007960FF">
        <w:rPr>
          <w:lang w:val="ru-RU"/>
        </w:rPr>
        <w:instrText xml:space="preserve"> "Д_Заголовок_1_ур;1;Д_Заголовок_2_ур;2;Д_Заголовок_3_ур;3" </w:instrText>
      </w:r>
      <w:r>
        <w:fldChar w:fldCharType="separate"/>
      </w:r>
      <w:r w:rsidRPr="007960FF">
        <w:rPr>
          <w:noProof/>
          <w:lang w:val="ru-RU"/>
        </w:rPr>
        <w:t>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1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420676343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2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420676344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1.1.1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hjghjghjghj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420676345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3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420676346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4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420676347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2.1.1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kjkj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420676348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3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Ароапорпо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420676349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3.1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B61006">
        <w:rPr>
          <w:noProof/>
        </w:rPr>
        <w:t>hghghghg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420676350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4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420676351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4.1.1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420676352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420676353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Пр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420676354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32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5.1.1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Уровень 3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420676355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5.2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О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420676356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14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7960FF">
        <w:rPr>
          <w:noProof/>
          <w:lang w:val="ru-RU"/>
        </w:rPr>
        <w:t>6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 w:rsidRPr="007960FF">
        <w:rPr>
          <w:noProof/>
          <w:lang w:val="ru-RU"/>
        </w:rPr>
        <w:t>П</w:t>
      </w:r>
      <w:r w:rsidRPr="007960FF">
        <w:rPr>
          <w:noProof/>
          <w:lang w:val="ru-RU"/>
        </w:rPr>
        <w:tab/>
      </w:r>
      <w:r>
        <w:rPr>
          <w:noProof/>
        </w:rPr>
        <w:fldChar w:fldCharType="begin"/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960F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960FF">
        <w:rPr>
          <w:noProof/>
          <w:lang w:val="ru-RU"/>
        </w:rPr>
        <w:instrText>420676357 \</w:instrText>
      </w:r>
      <w:r>
        <w:rPr>
          <w:noProof/>
        </w:rPr>
        <w:instrText>h</w:instrText>
      </w:r>
      <w:r w:rsidRPr="007960F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7960FF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7960FF" w:rsidRDefault="007960FF">
      <w:pPr>
        <w:pStyle w:val="23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rPr>
          <w:noProof/>
        </w:rPr>
        <w:t>6.1</w:t>
      </w:r>
      <w:r>
        <w:rPr>
          <w:rFonts w:asciiTheme="minorHAnsi" w:eastAsiaTheme="minorEastAsia" w:hAnsiTheme="minorHAnsi"/>
          <w:noProof/>
          <w:sz w:val="22"/>
          <w:lang w:val="ru-RU" w:eastAsia="ru-RU"/>
        </w:rPr>
        <w:tab/>
      </w:r>
      <w:r>
        <w:rPr>
          <w:noProof/>
        </w:rPr>
        <w:t>Ро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_Toc420676358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F2885" w:rsidRPr="00AF2885" w:rsidRDefault="007960FF" w:rsidP="00AF2885">
      <w:pPr>
        <w:widowControl/>
        <w:spacing w:after="200" w:line="276" w:lineRule="auto"/>
        <w:jc w:val="left"/>
        <w:rPr>
          <w:noProof/>
        </w:rPr>
      </w:pPr>
      <w:r>
        <w:fldChar w:fldCharType="end"/>
      </w:r>
    </w:p>
    <w:p w:rsidR="00951624" w:rsidRDefault="00951624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bookmarkStart w:id="0" w:name="_Toc420662000"/>
      <w:r>
        <w:br w:type="page"/>
      </w:r>
    </w:p>
    <w:p w:rsidR="00C80AE4" w:rsidRPr="00C80AE4" w:rsidRDefault="00C80AE4" w:rsidP="00C80AE4">
      <w:pPr>
        <w:pStyle w:val="11"/>
        <w:rPr>
          <w:lang w:val="ru-RU"/>
        </w:rPr>
      </w:pPr>
      <w:bookmarkStart w:id="1" w:name="_Toc420676343"/>
      <w:r>
        <w:rPr>
          <w:lang w:val="ru-RU"/>
        </w:rPr>
        <w:lastRenderedPageBreak/>
        <w:t>Аннотация</w:t>
      </w:r>
    </w:p>
    <w:p w:rsidR="00C80AE4" w:rsidRDefault="00C80AE4" w:rsidP="00C80AE4">
      <w:pPr>
        <w:pStyle w:val="11"/>
        <w:rPr>
          <w:lang w:val="ru-RU"/>
        </w:rPr>
      </w:pPr>
      <w:proofErr w:type="spellStart"/>
      <w:r w:rsidRPr="00C80AE4">
        <w:t>Введение</w:t>
      </w:r>
      <w:proofErr w:type="spellEnd"/>
    </w:p>
    <w:p w:rsidR="00BB62FD" w:rsidRPr="00BB62FD" w:rsidRDefault="00BB62FD" w:rsidP="006C174F">
      <w:pPr>
        <w:pStyle w:val="10"/>
      </w:pPr>
      <w:r w:rsidRPr="00AF2885">
        <w:t>Уровень</w:t>
      </w:r>
      <w:r w:rsidRPr="00BB62FD">
        <w:t xml:space="preserve"> 1</w:t>
      </w:r>
      <w:bookmarkEnd w:id="0"/>
      <w:bookmarkEnd w:id="1"/>
    </w:p>
    <w:p w:rsidR="00AF2885" w:rsidRDefault="00BB62FD" w:rsidP="006C174F">
      <w:pPr>
        <w:pStyle w:val="20"/>
        <w:rPr>
          <w:lang w:val="en-US"/>
        </w:rPr>
      </w:pPr>
      <w:bookmarkStart w:id="2" w:name="_Toc420662001"/>
      <w:bookmarkStart w:id="3" w:name="_Toc420676344"/>
      <w:r w:rsidRPr="00BB62FD">
        <w:t>Уровень 2</w:t>
      </w:r>
      <w:bookmarkEnd w:id="2"/>
      <w:bookmarkEnd w:id="3"/>
    </w:p>
    <w:p w:rsidR="00664699" w:rsidRPr="00664699" w:rsidRDefault="00664699" w:rsidP="00664699">
      <w:pPr>
        <w:pStyle w:val="3"/>
      </w:pPr>
      <w:bookmarkStart w:id="4" w:name="_Toc420676345"/>
      <w:proofErr w:type="spellStart"/>
      <w:r w:rsidRPr="00664699">
        <w:t>hjghjghjghj</w:t>
      </w:r>
      <w:bookmarkEnd w:id="4"/>
      <w:proofErr w:type="spellEnd"/>
    </w:p>
    <w:p w:rsidR="00BB62FD" w:rsidRPr="00BB62FD" w:rsidRDefault="00BB62FD" w:rsidP="006C174F">
      <w:pPr>
        <w:pStyle w:val="10"/>
      </w:pPr>
      <w:bookmarkStart w:id="5" w:name="_Toc420662002"/>
      <w:bookmarkStart w:id="6" w:name="_Toc420676346"/>
      <w:r w:rsidRPr="00BB62FD">
        <w:t>Уровень 3</w:t>
      </w:r>
      <w:bookmarkEnd w:id="5"/>
      <w:bookmarkEnd w:id="6"/>
    </w:p>
    <w:p w:rsidR="00AF2885" w:rsidRDefault="00BB62FD" w:rsidP="00664699">
      <w:pPr>
        <w:pStyle w:val="20"/>
        <w:rPr>
          <w:lang w:val="en-US"/>
        </w:rPr>
      </w:pPr>
      <w:bookmarkStart w:id="7" w:name="_Toc420662003"/>
      <w:bookmarkStart w:id="8" w:name="_Toc420676347"/>
      <w:r w:rsidRPr="00BB62FD">
        <w:t>Уровень 4</w:t>
      </w:r>
      <w:bookmarkEnd w:id="7"/>
      <w:bookmarkEnd w:id="8"/>
    </w:p>
    <w:p w:rsidR="00664699" w:rsidRPr="00664699" w:rsidRDefault="00664699" w:rsidP="00664699">
      <w:pPr>
        <w:pStyle w:val="3"/>
      </w:pPr>
      <w:bookmarkStart w:id="9" w:name="_Toc420676348"/>
      <w:proofErr w:type="spellStart"/>
      <w:r w:rsidRPr="00664699">
        <w:t>kjkj</w:t>
      </w:r>
      <w:bookmarkEnd w:id="9"/>
      <w:proofErr w:type="spellEnd"/>
    </w:p>
    <w:p w:rsidR="00951624" w:rsidRDefault="00951624" w:rsidP="006C174F">
      <w:pPr>
        <w:pStyle w:val="10"/>
        <w:rPr>
          <w:lang w:val="en-US"/>
        </w:rPr>
      </w:pPr>
      <w:bookmarkStart w:id="10" w:name="_Toc420676349"/>
      <w:proofErr w:type="spellStart"/>
      <w:r>
        <w:t>Ароапорпо</w:t>
      </w:r>
      <w:bookmarkEnd w:id="10"/>
      <w:proofErr w:type="spellEnd"/>
    </w:p>
    <w:p w:rsidR="00664699" w:rsidRPr="00664699" w:rsidRDefault="00664699" w:rsidP="00664699">
      <w:pPr>
        <w:pStyle w:val="20"/>
        <w:rPr>
          <w:lang w:val="en-US"/>
        </w:rPr>
      </w:pPr>
      <w:bookmarkStart w:id="11" w:name="_Toc420676350"/>
      <w:proofErr w:type="spellStart"/>
      <w:r>
        <w:rPr>
          <w:lang w:val="en-US"/>
        </w:rPr>
        <w:t>hghghghg</w:t>
      </w:r>
      <w:bookmarkEnd w:id="11"/>
      <w:proofErr w:type="spellEnd"/>
    </w:p>
    <w:p w:rsidR="00951624" w:rsidRDefault="00951624" w:rsidP="00FB1887">
      <w:pPr>
        <w:pStyle w:val="10"/>
      </w:pPr>
      <w:bookmarkStart w:id="12" w:name="_Toc420676351"/>
      <w:proofErr w:type="spellStart"/>
      <w:proofErr w:type="gramStart"/>
      <w:r>
        <w:t>Пр</w:t>
      </w:r>
      <w:bookmarkEnd w:id="12"/>
      <w:proofErr w:type="spellEnd"/>
      <w:proofErr w:type="gramEnd"/>
    </w:p>
    <w:p w:rsidR="00951624" w:rsidRDefault="00951624" w:rsidP="00664699">
      <w:pPr>
        <w:pStyle w:val="3"/>
      </w:pPr>
      <w:bookmarkStart w:id="13" w:name="_Toc420676352"/>
      <w:r>
        <w:t>О</w:t>
      </w:r>
      <w:bookmarkEnd w:id="13"/>
    </w:p>
    <w:p w:rsidR="00404B16" w:rsidRDefault="00404B16" w:rsidP="006C174F">
      <w:pPr>
        <w:pStyle w:val="4"/>
      </w:pPr>
    </w:p>
    <w:p w:rsidR="002E16B6" w:rsidRPr="002D57A8" w:rsidRDefault="002E16B6" w:rsidP="002E16B6">
      <w:pPr>
        <w:pStyle w:val="af5"/>
        <w:rPr>
          <w:lang w:val="ru-RU"/>
        </w:rPr>
      </w:pPr>
      <w:r w:rsidRPr="00D636EB">
        <w:rPr>
          <w:lang w:val="ru-RU"/>
        </w:rPr>
        <w:t xml:space="preserve">Сфера жилищно-коммунального хозяйства является одной из востребованных площадок для разработки программных продуктов. </w:t>
      </w:r>
      <w:r w:rsidRPr="002E16B6">
        <w:rPr>
          <w:lang w:val="ru-RU"/>
        </w:rPr>
        <w:t xml:space="preserve">Это объясняется возможностью программного решения существующих задач автоматизации процессов и </w:t>
      </w:r>
      <w:r w:rsidRPr="0071689D">
        <w:rPr>
          <w:lang w:val="ru-RU"/>
        </w:rPr>
        <w:t>в квалифицированном и своевременном решении коммунальных проблем управляющими компаниями.</w:t>
      </w:r>
    </w:p>
    <w:p w:rsidR="002E16B6" w:rsidRPr="00C75B5B" w:rsidRDefault="002E16B6" w:rsidP="002E16B6">
      <w:pPr>
        <w:pStyle w:val="af7"/>
      </w:pPr>
      <w:r w:rsidRPr="00C75B5B">
        <w:t xml:space="preserve">Таблица 1.3 – Таблица </w:t>
      </w:r>
      <w:proofErr w:type="spellStart"/>
      <w:r w:rsidRPr="00C75B5B">
        <w:t>пваопл</w:t>
      </w:r>
      <w:proofErr w:type="spellEnd"/>
      <w:r>
        <w:t xml:space="preserve"> </w:t>
      </w:r>
      <w:proofErr w:type="spellStart"/>
      <w:r w:rsidRPr="00C75B5B">
        <w:t>дваоп</w:t>
      </w:r>
      <w:proofErr w:type="spellEnd"/>
      <w:r>
        <w:t xml:space="preserve"> </w:t>
      </w:r>
      <w:proofErr w:type="spellStart"/>
      <w:r w:rsidRPr="00C75B5B">
        <w:t>довалдповапва</w:t>
      </w:r>
      <w:proofErr w:type="spellEnd"/>
    </w:p>
    <w:tbl>
      <w:tblPr>
        <w:tblStyle w:val="af6"/>
        <w:tblW w:w="9356" w:type="dxa"/>
        <w:tblInd w:w="108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178"/>
      </w:tblGrid>
      <w:tr w:rsidR="002E16B6" w:rsidRPr="00C75B5B" w:rsidTr="002D57A8">
        <w:trPr>
          <w:tblHeader/>
        </w:trPr>
        <w:tc>
          <w:tcPr>
            <w:tcW w:w="2392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42423</w:t>
            </w:r>
          </w:p>
        </w:tc>
        <w:tc>
          <w:tcPr>
            <w:tcW w:w="2393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234234</w:t>
            </w:r>
          </w:p>
        </w:tc>
        <w:tc>
          <w:tcPr>
            <w:tcW w:w="2393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234234</w:t>
            </w:r>
          </w:p>
        </w:tc>
        <w:tc>
          <w:tcPr>
            <w:tcW w:w="2178" w:type="dxa"/>
            <w:vAlign w:val="center"/>
          </w:tcPr>
          <w:p w:rsidR="002E16B6" w:rsidRPr="002D57A8" w:rsidRDefault="002E16B6" w:rsidP="002D57A8">
            <w:pPr>
              <w:pStyle w:val="af9"/>
            </w:pPr>
            <w:r w:rsidRPr="002D57A8">
              <w:t>234</w:t>
            </w:r>
          </w:p>
        </w:tc>
      </w:tr>
      <w:tr w:rsidR="002E16B6" w:rsidRPr="00C75B5B" w:rsidTr="00DE2C44">
        <w:tc>
          <w:tcPr>
            <w:tcW w:w="2392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178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</w:tr>
      <w:tr w:rsidR="002E16B6" w:rsidRPr="00C75B5B" w:rsidTr="00DE2C44">
        <w:tc>
          <w:tcPr>
            <w:tcW w:w="2392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234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456</w:t>
            </w:r>
          </w:p>
        </w:tc>
        <w:tc>
          <w:tcPr>
            <w:tcW w:w="2393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54</w:t>
            </w:r>
          </w:p>
        </w:tc>
        <w:tc>
          <w:tcPr>
            <w:tcW w:w="2178" w:type="dxa"/>
            <w:vAlign w:val="center"/>
          </w:tcPr>
          <w:p w:rsidR="002E16B6" w:rsidRPr="00C75B5B" w:rsidRDefault="002E16B6" w:rsidP="00DE2C44">
            <w:pPr>
              <w:pStyle w:val="af8"/>
            </w:pPr>
            <w:r w:rsidRPr="00C75B5B">
              <w:t>76575</w:t>
            </w:r>
          </w:p>
        </w:tc>
      </w:tr>
      <w:tr w:rsidR="002D57A8" w:rsidRPr="00C75B5B" w:rsidTr="00DE2C44">
        <w:tc>
          <w:tcPr>
            <w:tcW w:w="2392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178" w:type="dxa"/>
            <w:vAlign w:val="center"/>
          </w:tcPr>
          <w:p w:rsidR="002D57A8" w:rsidRPr="00C75B5B" w:rsidRDefault="002D57A8" w:rsidP="00DE2C44">
            <w:pPr>
              <w:pStyle w:val="af8"/>
            </w:pPr>
            <w:r>
              <w:t>123</w:t>
            </w:r>
          </w:p>
        </w:tc>
      </w:tr>
      <w:tr w:rsidR="002D57A8" w:rsidRPr="00C75B5B" w:rsidTr="00DE2C44">
        <w:tc>
          <w:tcPr>
            <w:tcW w:w="2392" w:type="dxa"/>
            <w:vAlign w:val="center"/>
          </w:tcPr>
          <w:p w:rsidR="002D57A8" w:rsidRDefault="002D57A8" w:rsidP="00DE2C44">
            <w:pPr>
              <w:pStyle w:val="af8"/>
            </w:pPr>
            <w:r>
              <w:t>213</w:t>
            </w:r>
          </w:p>
        </w:tc>
        <w:tc>
          <w:tcPr>
            <w:tcW w:w="2393" w:type="dxa"/>
            <w:vAlign w:val="center"/>
          </w:tcPr>
          <w:p w:rsidR="002D57A8" w:rsidRDefault="002D57A8" w:rsidP="00DE2C44">
            <w:pPr>
              <w:pStyle w:val="af8"/>
            </w:pPr>
            <w:r>
              <w:t>123</w:t>
            </w:r>
          </w:p>
        </w:tc>
        <w:tc>
          <w:tcPr>
            <w:tcW w:w="2393" w:type="dxa"/>
            <w:vAlign w:val="center"/>
          </w:tcPr>
          <w:p w:rsidR="002D57A8" w:rsidRDefault="002D57A8" w:rsidP="00DE2C44">
            <w:pPr>
              <w:pStyle w:val="af8"/>
            </w:pPr>
          </w:p>
        </w:tc>
        <w:tc>
          <w:tcPr>
            <w:tcW w:w="2178" w:type="dxa"/>
            <w:vAlign w:val="center"/>
          </w:tcPr>
          <w:p w:rsidR="002D57A8" w:rsidRDefault="002D57A8" w:rsidP="00DE2C44">
            <w:pPr>
              <w:pStyle w:val="af8"/>
            </w:pPr>
          </w:p>
        </w:tc>
      </w:tr>
    </w:tbl>
    <w:p w:rsidR="007274C4" w:rsidRDefault="007274C4" w:rsidP="007274C4">
      <w:pPr>
        <w:pStyle w:val="afa"/>
        <w:rPr>
          <w:lang w:val="en-US"/>
        </w:rPr>
      </w:pPr>
      <w:r w:rsidRPr="00BA7D22">
        <w:lastRenderedPageBreak/>
        <w:drawing>
          <wp:inline distT="0" distB="0" distL="0" distR="0" wp14:anchorId="6C980A0D" wp14:editId="1FC68C4F">
            <wp:extent cx="4762500" cy="48672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ota-dolzhna-byt-v-udovolstvi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C4" w:rsidRDefault="007274C4" w:rsidP="007274C4">
      <w:pPr>
        <w:pStyle w:val="afa"/>
        <w:rPr>
          <w:lang w:val="en-US"/>
        </w:rPr>
      </w:pPr>
      <w:r w:rsidRPr="00BA7D22">
        <w:t>Рисунок 1.1 – Название рисунка</w:t>
      </w:r>
    </w:p>
    <w:p w:rsidR="005269E2" w:rsidRPr="009C485A" w:rsidRDefault="005269E2" w:rsidP="005269E2">
      <w:pPr>
        <w:pStyle w:val="a"/>
      </w:pPr>
      <w:proofErr w:type="spellStart"/>
      <w:r>
        <w:t>kjkhj</w:t>
      </w:r>
      <w:proofErr w:type="spellEnd"/>
    </w:p>
    <w:p w:rsidR="005269E2" w:rsidRPr="005269E2" w:rsidRDefault="005269E2" w:rsidP="005269E2">
      <w:pPr>
        <w:pStyle w:val="a"/>
      </w:pPr>
      <w:r>
        <w:rPr>
          <w:lang w:val="en-US"/>
        </w:rPr>
        <w:t>l;</w:t>
      </w:r>
    </w:p>
    <w:p w:rsidR="005269E2" w:rsidRPr="00A63B4A" w:rsidRDefault="005269E2" w:rsidP="00A63B4A">
      <w:pPr>
        <w:pStyle w:val="af5"/>
      </w:pPr>
      <w:proofErr w:type="spellStart"/>
      <w:proofErr w:type="gramStart"/>
      <w:r w:rsidRPr="00A63B4A">
        <w:t>dgfdgdfgdf</w:t>
      </w:r>
      <w:proofErr w:type="spellEnd"/>
      <w:proofErr w:type="gramEnd"/>
      <w:r w:rsidRPr="00A63B4A">
        <w:t xml:space="preserve"> </w:t>
      </w:r>
      <w:proofErr w:type="spellStart"/>
      <w:r w:rsidRPr="00A63B4A">
        <w:t>gdf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</w:t>
      </w:r>
      <w:proofErr w:type="spellStart"/>
      <w:r w:rsidRPr="00A63B4A">
        <w:t>df</w:t>
      </w:r>
      <w:proofErr w:type="spellEnd"/>
      <w:r w:rsidRPr="00A63B4A">
        <w:t xml:space="preserve"> g </w:t>
      </w:r>
      <w:proofErr w:type="spellStart"/>
      <w:r w:rsidRPr="00A63B4A">
        <w:t>fd</w:t>
      </w:r>
      <w:proofErr w:type="spellEnd"/>
      <w:r w:rsidRPr="00A63B4A">
        <w:t xml:space="preserve"> </w:t>
      </w:r>
      <w:proofErr w:type="spellStart"/>
      <w:r w:rsidRPr="00A63B4A">
        <w:t>gfd</w:t>
      </w:r>
      <w:proofErr w:type="spellEnd"/>
      <w:r w:rsidRPr="00A63B4A">
        <w:t xml:space="preserve"> g </w:t>
      </w:r>
      <w:proofErr w:type="spellStart"/>
      <w:r w:rsidRPr="00A63B4A">
        <w:t>fd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f g </w:t>
      </w:r>
      <w:proofErr w:type="spellStart"/>
      <w:r w:rsidRPr="00A63B4A">
        <w:t>fd</w:t>
      </w:r>
      <w:proofErr w:type="spellEnd"/>
      <w:r w:rsidRPr="00A63B4A">
        <w:t xml:space="preserve"> g </w:t>
      </w:r>
      <w:proofErr w:type="spellStart"/>
      <w:r w:rsidRPr="00A63B4A">
        <w:t>dfgd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 </w:t>
      </w:r>
      <w:proofErr w:type="spellStart"/>
      <w:r w:rsidRPr="00A63B4A">
        <w:t>gdf</w:t>
      </w:r>
      <w:proofErr w:type="spellEnd"/>
      <w:r w:rsidRPr="00A63B4A">
        <w:t xml:space="preserve"> g </w:t>
      </w:r>
      <w:proofErr w:type="spellStart"/>
      <w:r w:rsidRPr="00A63B4A">
        <w:t>dfg</w:t>
      </w:r>
      <w:proofErr w:type="spellEnd"/>
      <w:r w:rsidRPr="00A63B4A">
        <w:t xml:space="preserve"> </w:t>
      </w:r>
      <w:proofErr w:type="spellStart"/>
      <w:r w:rsidRPr="00A63B4A">
        <w:t>dfgdfg</w:t>
      </w:r>
      <w:proofErr w:type="spellEnd"/>
      <w:r w:rsidRPr="00A63B4A">
        <w:t xml:space="preserve"> </w:t>
      </w:r>
      <w:proofErr w:type="spellStart"/>
      <w:r w:rsidRPr="00A63B4A">
        <w:t>dfg</w:t>
      </w:r>
      <w:proofErr w:type="spellEnd"/>
      <w:r w:rsidRPr="00A63B4A">
        <w:t>.</w:t>
      </w:r>
    </w:p>
    <w:p w:rsidR="00EC269D" w:rsidRDefault="00EC269D" w:rsidP="00EC269D">
      <w:pPr>
        <w:pStyle w:val="a0"/>
      </w:pPr>
      <w:proofErr w:type="spellStart"/>
      <w:r>
        <w:t>gf</w:t>
      </w:r>
      <w:proofErr w:type="spellEnd"/>
    </w:p>
    <w:p w:rsidR="00EC269D" w:rsidRPr="00664699" w:rsidRDefault="00EC269D" w:rsidP="00EC269D">
      <w:pPr>
        <w:pStyle w:val="a0"/>
        <w:numPr>
          <w:ilvl w:val="1"/>
          <w:numId w:val="15"/>
        </w:numPr>
      </w:pPr>
      <w:proofErr w:type="spellStart"/>
      <w:r>
        <w:t>hfg</w:t>
      </w:r>
      <w:proofErr w:type="spellEnd"/>
    </w:p>
    <w:p w:rsidR="00664699" w:rsidRDefault="00664699" w:rsidP="00EC269D">
      <w:pPr>
        <w:pStyle w:val="a0"/>
        <w:numPr>
          <w:ilvl w:val="1"/>
          <w:numId w:val="15"/>
        </w:numPr>
      </w:pPr>
      <w:proofErr w:type="spellStart"/>
      <w:r>
        <w:rPr>
          <w:lang w:val="en-US"/>
        </w:rPr>
        <w:t>jk</w:t>
      </w:r>
      <w:proofErr w:type="spellEnd"/>
    </w:p>
    <w:p w:rsidR="00EC269D" w:rsidRDefault="00EC269D" w:rsidP="00EC269D">
      <w:pPr>
        <w:pStyle w:val="a0"/>
      </w:pPr>
      <w:proofErr w:type="spellStart"/>
      <w:r>
        <w:t>gh</w:t>
      </w:r>
      <w:proofErr w:type="spellEnd"/>
    </w:p>
    <w:p w:rsidR="00EC269D" w:rsidRDefault="00EC269D" w:rsidP="00EC269D">
      <w:pPr>
        <w:pStyle w:val="a0"/>
        <w:numPr>
          <w:ilvl w:val="1"/>
          <w:numId w:val="15"/>
        </w:numPr>
      </w:pPr>
      <w:proofErr w:type="spellStart"/>
      <w:r>
        <w:t>jh</w:t>
      </w:r>
      <w:proofErr w:type="spellEnd"/>
    </w:p>
    <w:p w:rsidR="00951624" w:rsidRDefault="00951624" w:rsidP="006C174F">
      <w:pPr>
        <w:pStyle w:val="10"/>
      </w:pPr>
      <w:bookmarkStart w:id="14" w:name="_Toc420676353"/>
      <w:r w:rsidRPr="006C174F">
        <w:t>Про</w:t>
      </w:r>
      <w:bookmarkEnd w:id="14"/>
    </w:p>
    <w:p w:rsidR="00BF21DB" w:rsidRDefault="00BF21DB" w:rsidP="00BF21DB">
      <w:pPr>
        <w:pStyle w:val="20"/>
      </w:pPr>
      <w:proofErr w:type="spellStart"/>
      <w:r>
        <w:lastRenderedPageBreak/>
        <w:t>Зщх</w:t>
      </w:r>
      <w:proofErr w:type="spellEnd"/>
    </w:p>
    <w:p w:rsidR="00BF21DB" w:rsidRDefault="00BF21DB" w:rsidP="00BF21DB">
      <w:pPr>
        <w:pStyle w:val="20"/>
      </w:pPr>
      <w:proofErr w:type="spellStart"/>
      <w:r>
        <w:t>Рп</w:t>
      </w:r>
      <w:proofErr w:type="spellEnd"/>
    </w:p>
    <w:p w:rsidR="00BF21DB" w:rsidRDefault="00BF21DB" w:rsidP="00BF21DB">
      <w:pPr>
        <w:pStyle w:val="3"/>
      </w:pPr>
      <w:proofErr w:type="spellStart"/>
      <w:r>
        <w:t>Рп</w:t>
      </w:r>
      <w:proofErr w:type="spellEnd"/>
    </w:p>
    <w:p w:rsidR="00BF21DB" w:rsidRPr="00BF21DB" w:rsidRDefault="00BF21DB" w:rsidP="00BF21DB">
      <w:pPr>
        <w:pStyle w:val="13"/>
        <w:rPr>
          <w:lang w:eastAsia="en-US"/>
        </w:rPr>
      </w:pPr>
    </w:p>
    <w:p w:rsidR="00951624" w:rsidRDefault="00951624" w:rsidP="00BF21DB">
      <w:pPr>
        <w:pStyle w:val="10"/>
        <w:rPr>
          <w:lang w:val="en-US"/>
        </w:rPr>
      </w:pPr>
      <w:bookmarkStart w:id="15" w:name="_Toc420676354"/>
      <w:proofErr w:type="spellStart"/>
      <w:proofErr w:type="gramStart"/>
      <w:r w:rsidRPr="006C174F">
        <w:t>Пр</w:t>
      </w:r>
      <w:bookmarkEnd w:id="15"/>
      <w:proofErr w:type="spellEnd"/>
      <w:proofErr w:type="gramEnd"/>
    </w:p>
    <w:p w:rsidR="00664699" w:rsidRPr="00664699" w:rsidRDefault="00664699" w:rsidP="00BF21DB">
      <w:pPr>
        <w:pStyle w:val="20"/>
      </w:pPr>
      <w:bookmarkStart w:id="16" w:name="_Toc420676355"/>
      <w:r w:rsidRPr="00664699">
        <w:t>Уровень 3</w:t>
      </w:r>
      <w:bookmarkStart w:id="17" w:name="_GoBack"/>
      <w:bookmarkEnd w:id="16"/>
      <w:bookmarkEnd w:id="17"/>
    </w:p>
    <w:p w:rsidR="00951624" w:rsidRDefault="00951624" w:rsidP="00FB1887">
      <w:pPr>
        <w:pStyle w:val="20"/>
      </w:pPr>
      <w:bookmarkStart w:id="18" w:name="_Toc420676356"/>
      <w:r>
        <w:t>О</w:t>
      </w:r>
      <w:bookmarkEnd w:id="18"/>
    </w:p>
    <w:p w:rsidR="00951624" w:rsidRDefault="00951624" w:rsidP="006C174F">
      <w:pPr>
        <w:pStyle w:val="4"/>
      </w:pPr>
      <w:r>
        <w:t>По</w:t>
      </w:r>
    </w:p>
    <w:p w:rsidR="002D785D" w:rsidRDefault="002D785D" w:rsidP="002D785D">
      <w:pPr>
        <w:pStyle w:val="af7"/>
      </w:pPr>
      <w:r>
        <w:t>Листинг 1.3 – Код программы</w:t>
      </w:r>
    </w:p>
    <w:p w:rsidR="002D785D" w:rsidRPr="002D785D" w:rsidRDefault="002D785D" w:rsidP="002D785D">
      <w:pPr>
        <w:pStyle w:val="afb"/>
      </w:pPr>
      <w:r w:rsidRPr="002D785D">
        <w:t>-- ...</w:t>
      </w:r>
    </w:p>
    <w:p w:rsidR="002D785D" w:rsidRPr="002D785D" w:rsidRDefault="002D785D" w:rsidP="002D785D">
      <w:pPr>
        <w:pStyle w:val="afb"/>
      </w:pPr>
      <w:r w:rsidRPr="002D785D">
        <w:t>IF (@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SetHouseProfile</w:t>
      </w:r>
      <w:proofErr w:type="spellEnd"/>
      <w:r w:rsidRPr="002D785D">
        <w:t>')</w:t>
      </w:r>
    </w:p>
    <w:p w:rsidR="002D785D" w:rsidRPr="002D785D" w:rsidRDefault="002D785D" w:rsidP="002D785D">
      <w:pPr>
        <w:pStyle w:val="afb"/>
      </w:pPr>
      <w:r w:rsidRPr="002D785D">
        <w:t xml:space="preserve">    EXEC </w:t>
      </w:r>
      <w:proofErr w:type="spellStart"/>
      <w:r w:rsidRPr="002D785D">
        <w:t>ext.Reforma_SetHouseProfile</w:t>
      </w:r>
      <w:proofErr w:type="spellEnd"/>
      <w:r w:rsidRPr="002D785D">
        <w:t xml:space="preserve"> @</w:t>
      </w:r>
      <w:proofErr w:type="spellStart"/>
      <w:r w:rsidRPr="002D785D">
        <w:t>objId</w:t>
      </w:r>
      <w:proofErr w:type="spellEnd"/>
      <w:r w:rsidRPr="002D785D">
        <w:t xml:space="preserve"> = @</w:t>
      </w:r>
      <w:proofErr w:type="spellStart"/>
      <w:r w:rsidRPr="002D785D">
        <w:t>objId</w:t>
      </w:r>
      <w:proofErr w:type="spellEnd"/>
      <w:r w:rsidRPr="002D785D">
        <w:t>, @</w:t>
      </w:r>
      <w:proofErr w:type="spellStart"/>
      <w:r w:rsidRPr="002D785D">
        <w:t>structureId</w:t>
      </w:r>
      <w:proofErr w:type="spellEnd"/>
      <w:r w:rsidRPr="002D785D">
        <w:t xml:space="preserve"> = @</w:t>
      </w:r>
      <w:proofErr w:type="spellStart"/>
      <w:r w:rsidRPr="002D785D">
        <w:t>structureId</w:t>
      </w:r>
      <w:proofErr w:type="spellEnd"/>
      <w:r w:rsidRPr="002D785D">
        <w:t>, @</w:t>
      </w:r>
      <w:proofErr w:type="spellStart"/>
      <w:r w:rsidRPr="002D785D">
        <w:t>orgId</w:t>
      </w:r>
      <w:proofErr w:type="spellEnd"/>
      <w:r w:rsidRPr="002D785D">
        <w:t xml:space="preserve"> = @</w:t>
      </w:r>
      <w:proofErr w:type="spellStart"/>
      <w:r w:rsidRPr="002D785D">
        <w:t>orgId</w:t>
      </w:r>
      <w:proofErr w:type="spellEnd"/>
      <w:r w:rsidRPr="002D785D">
        <w:t>, @</w:t>
      </w:r>
      <w:proofErr w:type="spellStart"/>
      <w:r w:rsidRPr="002D785D">
        <w:t>methodName</w:t>
      </w:r>
      <w:proofErr w:type="spellEnd"/>
      <w:r w:rsidRPr="002D785D">
        <w:t xml:space="preserve"> = @</w:t>
      </w:r>
      <w:proofErr w:type="spellStart"/>
      <w:r w:rsidRPr="002D785D">
        <w:t>methodName</w:t>
      </w:r>
      <w:proofErr w:type="spellEnd"/>
    </w:p>
    <w:p w:rsidR="002D785D" w:rsidRPr="002D785D" w:rsidRDefault="002D785D" w:rsidP="002D785D">
      <w:pPr>
        <w:pStyle w:val="afb"/>
      </w:pPr>
      <w:r w:rsidRPr="002D785D">
        <w:t>IF (@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GetHouseInfo</w:t>
      </w:r>
      <w:proofErr w:type="spellEnd"/>
      <w:r w:rsidRPr="002D785D">
        <w:t>' OR @</w:t>
      </w:r>
      <w:proofErr w:type="spellStart"/>
      <w:r w:rsidRPr="002D785D">
        <w:t>methodName</w:t>
      </w:r>
      <w:proofErr w:type="spellEnd"/>
      <w:r w:rsidRPr="002D785D">
        <w:t xml:space="preserve"> = '</w:t>
      </w:r>
      <w:proofErr w:type="spellStart"/>
      <w:r w:rsidRPr="002D785D">
        <w:t>SetNewHouse</w:t>
      </w:r>
      <w:proofErr w:type="spellEnd"/>
      <w:r w:rsidRPr="002D785D">
        <w:t xml:space="preserve">') </w:t>
      </w:r>
      <w:r w:rsidRPr="002D785D">
        <w:tab/>
        <w:t>BEGIN</w:t>
      </w:r>
    </w:p>
    <w:p w:rsidR="002D785D" w:rsidRPr="002D785D" w:rsidRDefault="002D785D" w:rsidP="002D785D">
      <w:pPr>
        <w:pStyle w:val="afb"/>
      </w:pPr>
      <w:r w:rsidRPr="002D785D">
        <w:t xml:space="preserve">    SELECT TOP 1 @</w:t>
      </w:r>
      <w:proofErr w:type="spellStart"/>
      <w:r w:rsidRPr="002D785D">
        <w:t>tmp</w:t>
      </w:r>
      <w:proofErr w:type="spellEnd"/>
      <w:r w:rsidRPr="002D785D">
        <w:t xml:space="preserve"> = </w:t>
      </w:r>
      <w:proofErr w:type="spellStart"/>
      <w:r w:rsidRPr="002D785D">
        <w:t>s.AdrId</w:t>
      </w:r>
      <w:proofErr w:type="spellEnd"/>
      <w:r w:rsidRPr="002D785D">
        <w:t xml:space="preserve"> FROM </w:t>
      </w:r>
      <w:proofErr w:type="spellStart"/>
      <w:r w:rsidRPr="002D785D">
        <w:t>no.cmn$Structure</w:t>
      </w:r>
      <w:proofErr w:type="spellEnd"/>
      <w:r w:rsidRPr="002D785D">
        <w:t xml:space="preserve"> AS s WHERE </w:t>
      </w:r>
      <w:proofErr w:type="spellStart"/>
      <w:r w:rsidRPr="002D785D">
        <w:t>s.Id</w:t>
      </w:r>
      <w:proofErr w:type="spellEnd"/>
      <w:r w:rsidRPr="002D785D">
        <w:t xml:space="preserve"> = @</w:t>
      </w:r>
      <w:proofErr w:type="spellStart"/>
      <w:r w:rsidRPr="002D785D">
        <w:t>structureId</w:t>
      </w:r>
      <w:proofErr w:type="spellEnd"/>
      <w:r w:rsidRPr="002D785D">
        <w:t xml:space="preserve"> </w:t>
      </w:r>
    </w:p>
    <w:p w:rsidR="002D785D" w:rsidRPr="002D785D" w:rsidRDefault="002D785D" w:rsidP="002D785D">
      <w:pPr>
        <w:pStyle w:val="afb"/>
      </w:pPr>
      <w:r w:rsidRPr="002D785D">
        <w:t xml:space="preserve">    EXEC </w:t>
      </w:r>
      <w:proofErr w:type="spellStart"/>
      <w:r w:rsidRPr="002D785D">
        <w:t>ext.Reforma_GetHouseInfo</w:t>
      </w:r>
      <w:proofErr w:type="spellEnd"/>
      <w:r w:rsidRPr="002D785D">
        <w:t xml:space="preserve"> @</w:t>
      </w:r>
      <w:proofErr w:type="spellStart"/>
      <w:r w:rsidRPr="002D785D">
        <w:t>addressId</w:t>
      </w:r>
      <w:proofErr w:type="spellEnd"/>
      <w:r w:rsidRPr="002D785D">
        <w:t xml:space="preserve"> = @</w:t>
      </w:r>
      <w:proofErr w:type="spellStart"/>
      <w:r w:rsidRPr="002D785D">
        <w:t>tmp</w:t>
      </w:r>
      <w:proofErr w:type="spellEnd"/>
      <w:r w:rsidRPr="002D785D">
        <w:t xml:space="preserve"> </w:t>
      </w:r>
    </w:p>
    <w:p w:rsidR="002D785D" w:rsidRPr="002D785D" w:rsidRDefault="002D785D" w:rsidP="002D785D">
      <w:pPr>
        <w:pStyle w:val="afb"/>
      </w:pPr>
      <w:r w:rsidRPr="002D785D">
        <w:t>END</w:t>
      </w:r>
    </w:p>
    <w:p w:rsidR="002D785D" w:rsidRPr="002D785D" w:rsidRDefault="002D785D" w:rsidP="002D785D">
      <w:pPr>
        <w:pStyle w:val="afb"/>
      </w:pPr>
      <w:r w:rsidRPr="002D785D">
        <w:t>-- ...</w:t>
      </w:r>
    </w:p>
    <w:p w:rsidR="002D785D" w:rsidRPr="002D785D" w:rsidRDefault="002D785D" w:rsidP="002D785D">
      <w:pPr>
        <w:pStyle w:val="af7"/>
      </w:pPr>
    </w:p>
    <w:p w:rsidR="00951624" w:rsidRDefault="00951624" w:rsidP="006C174F">
      <w:pPr>
        <w:pStyle w:val="10"/>
      </w:pPr>
      <w:bookmarkStart w:id="19" w:name="_Toc420676357"/>
      <w:proofErr w:type="gramStart"/>
      <w:r>
        <w:t>П</w:t>
      </w:r>
      <w:bookmarkEnd w:id="19"/>
      <w:proofErr w:type="gramEnd"/>
    </w:p>
    <w:p w:rsidR="00951624" w:rsidRPr="006C174F" w:rsidRDefault="00951624" w:rsidP="006C174F">
      <w:pPr>
        <w:pStyle w:val="20"/>
      </w:pPr>
      <w:bookmarkStart w:id="20" w:name="_Toc420676358"/>
      <w:proofErr w:type="spellStart"/>
      <w:r w:rsidRPr="006C174F">
        <w:t>Ро</w:t>
      </w:r>
      <w:bookmarkEnd w:id="20"/>
      <w:proofErr w:type="spellEnd"/>
    </w:p>
    <w:p w:rsidR="00BB62FD" w:rsidRPr="00FA5174" w:rsidRDefault="00FA5174" w:rsidP="00FA5174">
      <w:pPr>
        <w:pStyle w:val="afa"/>
        <w:jc w:val="righ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норм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f</m:t>
            </m:r>
          </m:den>
        </m:f>
      </m:oMath>
      <w:r w:rsidRPr="00FA5174">
        <w:t xml:space="preserve">, </w:t>
      </w:r>
      <w:r>
        <w:t xml:space="preserve">                                         </w:t>
      </w:r>
      <w:r w:rsidRPr="00FA5174">
        <w:t xml:space="preserve">     (6.1)</w:t>
      </w:r>
    </w:p>
    <w:p w:rsidR="00FA5174" w:rsidRPr="008B2F27" w:rsidRDefault="00FA5174" w:rsidP="00FA5174">
      <w:pPr>
        <w:pStyle w:val="af7"/>
      </w:pPr>
      <w:r w:rsidRPr="008B2F27">
        <w:t xml:space="preserve">где </w:t>
      </w:r>
      <w:r w:rsidRPr="008B2F27">
        <w:rPr>
          <w:i/>
          <w:lang w:val="en-US"/>
        </w:rPr>
        <w:t>F</w:t>
      </w:r>
      <w:r w:rsidRPr="008B2F27">
        <w:t xml:space="preserve"> – световой поток, </w:t>
      </w:r>
      <w:proofErr w:type="spellStart"/>
      <w:r w:rsidRPr="008B2F27">
        <w:t>Лк</w:t>
      </w:r>
      <w:proofErr w:type="spellEnd"/>
      <w:r w:rsidRPr="008B2F27">
        <w:t>,</w:t>
      </w:r>
    </w:p>
    <w:p w:rsidR="00FA5174" w:rsidRPr="008B2F27" w:rsidRDefault="00FA5174" w:rsidP="00FA5174">
      <w:pPr>
        <w:pStyle w:val="af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</w:rPr>
              <m:t>норм</m:t>
            </m:r>
          </m:sub>
        </m:sSub>
      </m:oMath>
      <w:r w:rsidRPr="008B2F27">
        <w:t xml:space="preserve"> – нормированная минимальная освещенность, равная 200 Лк,</w:t>
      </w:r>
    </w:p>
    <w:p w:rsidR="00FA5174" w:rsidRPr="008B2F27" w:rsidRDefault="00FA5174" w:rsidP="00FA5174">
      <w:pPr>
        <w:pStyle w:val="af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/>
              </w:rPr>
              <m:t>з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Pr="008B2F27">
        <w:rPr>
          <w:i/>
        </w:rPr>
        <w:t xml:space="preserve"> </w:t>
      </w:r>
      <w:r w:rsidRPr="008B2F27"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174" w:rsidRPr="008B2F27" w:rsidRDefault="00FA5174" w:rsidP="00FA5174">
      <w:pPr>
        <w:pStyle w:val="af7"/>
      </w:pPr>
      <w:r w:rsidRPr="008B2F27">
        <w:rPr>
          <w:i/>
          <w:lang w:val="en-US"/>
        </w:rPr>
        <w:t>S</w:t>
      </w:r>
      <w:r w:rsidRPr="008B2F27">
        <w:t xml:space="preserve"> – </w:t>
      </w:r>
      <w:proofErr w:type="gramStart"/>
      <w:r w:rsidRPr="008B2F27">
        <w:t>площадь</w:t>
      </w:r>
      <w:proofErr w:type="gramEnd"/>
      <w:r w:rsidRPr="008B2F27">
        <w:t xml:space="preserve"> помещения, м</w:t>
      </w:r>
      <w:r w:rsidRPr="008B2F27">
        <w:rPr>
          <w:vertAlign w:val="superscript"/>
        </w:rPr>
        <w:t>2</w:t>
      </w:r>
      <w:r w:rsidRPr="008B2F27">
        <w:t>,</w:t>
      </w:r>
    </w:p>
    <w:p w:rsidR="00FA5174" w:rsidRPr="008B2F27" w:rsidRDefault="00FA5174" w:rsidP="002D57A8">
      <w:pPr>
        <w:pStyle w:val="af7"/>
      </w:pPr>
      <w:r w:rsidRPr="008B2F27">
        <w:rPr>
          <w:i/>
          <w:lang w:val="en-US"/>
        </w:rPr>
        <w:t>z</w:t>
      </w:r>
      <w:r>
        <w:t xml:space="preserve"> – </w:t>
      </w:r>
      <w:proofErr w:type="gramStart"/>
      <w:r w:rsidRPr="008B2F27">
        <w:t>коэффициент</w:t>
      </w:r>
      <w:proofErr w:type="gramEnd"/>
      <w:r w:rsidRPr="008B2F27">
        <w:t xml:space="preserve"> неравномерности освещения, равный 1,15 (для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D57A8" w:rsidRPr="002D57A8" w:rsidTr="002D57A8">
        <w:trPr>
          <w:tblHeader/>
        </w:trPr>
        <w:tc>
          <w:tcPr>
            <w:tcW w:w="2392" w:type="dxa"/>
          </w:tcPr>
          <w:p w:rsidR="002D57A8" w:rsidRPr="002D57A8" w:rsidRDefault="002D57A8" w:rsidP="002D57A8">
            <w:pPr>
              <w:pStyle w:val="af9"/>
            </w:pPr>
            <w:r w:rsidRPr="002D57A8">
              <w:t>11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2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3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9"/>
            </w:pPr>
            <w:r w:rsidRPr="002D57A8">
              <w:t>4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6456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lastRenderedPageBreak/>
              <w:t>534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534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345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534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456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543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654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756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867</w:t>
            </w:r>
          </w:p>
        </w:tc>
      </w:tr>
      <w:tr w:rsidR="002D57A8" w:rsidRPr="002D57A8" w:rsidTr="002D57A8">
        <w:tc>
          <w:tcPr>
            <w:tcW w:w="2392" w:type="dxa"/>
          </w:tcPr>
          <w:p w:rsidR="002D57A8" w:rsidRPr="002D57A8" w:rsidRDefault="002D57A8" w:rsidP="002D57A8">
            <w:pPr>
              <w:pStyle w:val="af8"/>
            </w:pPr>
            <w:r w:rsidRPr="002D57A8">
              <w:t>765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867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978</w:t>
            </w:r>
          </w:p>
        </w:tc>
        <w:tc>
          <w:tcPr>
            <w:tcW w:w="2393" w:type="dxa"/>
          </w:tcPr>
          <w:p w:rsidR="002D57A8" w:rsidRPr="002D57A8" w:rsidRDefault="002D57A8" w:rsidP="002D57A8">
            <w:pPr>
              <w:pStyle w:val="af8"/>
            </w:pPr>
            <w:r w:rsidRPr="002D57A8">
              <w:t>089</w:t>
            </w:r>
          </w:p>
        </w:tc>
      </w:tr>
    </w:tbl>
    <w:p w:rsidR="00FA5174" w:rsidRPr="00FA5174" w:rsidRDefault="00FA5174" w:rsidP="00BB62FD">
      <w:pPr>
        <w:jc w:val="both"/>
        <w:rPr>
          <w:rFonts w:eastAsiaTheme="minorEastAsia" w:cs="Times New Roman"/>
          <w:sz w:val="28"/>
          <w:szCs w:val="28"/>
          <w:lang w:val="ru-RU"/>
        </w:rPr>
      </w:pPr>
    </w:p>
    <w:p w:rsidR="00BB62FD" w:rsidRPr="00FA5174" w:rsidRDefault="00BB62FD">
      <w:pPr>
        <w:jc w:val="both"/>
        <w:rPr>
          <w:rFonts w:cs="Times New Roman"/>
          <w:sz w:val="28"/>
          <w:szCs w:val="28"/>
          <w:lang w:val="ru-RU"/>
        </w:rPr>
      </w:pPr>
    </w:p>
    <w:sectPr w:rsidR="00BB62FD" w:rsidRPr="00FA5174" w:rsidSect="009B26C5">
      <w:headerReference w:type="default" r:id="rId10"/>
      <w:footerReference w:type="default" r:id="rId11"/>
      <w:pgSz w:w="11906" w:h="16838"/>
      <w:pgMar w:top="1134" w:right="850" w:bottom="1134" w:left="1701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3F8" w:rsidRDefault="008413F8" w:rsidP="00B36ACC">
      <w:pPr>
        <w:spacing w:after="0" w:line="240" w:lineRule="auto"/>
      </w:pPr>
      <w:r>
        <w:separator/>
      </w:r>
    </w:p>
  </w:endnote>
  <w:endnote w:type="continuationSeparator" w:id="0">
    <w:p w:rsidR="008413F8" w:rsidRDefault="008413F8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0D5589">
    <w:pPr>
      <w:pStyle w:val="a7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FDAA3E" wp14:editId="0F78DC7A">
              <wp:simplePos x="0" y="0"/>
              <wp:positionH relativeFrom="page">
                <wp:posOffset>723900</wp:posOffset>
              </wp:positionH>
              <wp:positionV relativeFrom="page">
                <wp:posOffset>10278840</wp:posOffset>
              </wp:positionV>
              <wp:extent cx="252095" cy="165735"/>
              <wp:effectExtent l="0" t="0" r="14605" b="5715"/>
              <wp:wrapNone/>
              <wp:docPr id="315" name="Rectangle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6C5" w:rsidRPr="0058709D" w:rsidRDefault="009B26C5" w:rsidP="00FD6892">
                          <w:pPr>
                            <w:pStyle w:val="a9"/>
                            <w:pBdr>
                              <w:top w:val="single" w:sz="12" w:space="0" w:color="auto"/>
                            </w:pBdr>
                            <w:jc w:val="center"/>
                            <w:rPr>
                              <w:rFonts w:ascii="GOST type A" w:hAnsi="GOST type A"/>
                              <w:i/>
                            </w:rPr>
                          </w:pPr>
                          <w:r w:rsidRPr="0058709D">
                            <w:rPr>
                              <w:rFonts w:ascii="GOST type A" w:hAnsi="GOST type A"/>
                              <w:i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0" o:spid="_x0000_s1074" style="position:absolute;left:0;text-align:left;margin-left:57pt;margin-top:809.35pt;width:19.8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" filled="f" stroked="f" strokecolor="white [3212]" strokeweight="0">
              <v:textbox inset="0,0,0,0">
                <w:txbxContent>
                  <w:p w:rsidR="009B26C5" w:rsidRPr="0058709D" w:rsidRDefault="009B26C5" w:rsidP="00FD6892">
                    <w:pPr>
                      <w:pStyle w:val="a9"/>
                      <w:pBdr>
                        <w:top w:val="single" w:sz="12" w:space="0" w:color="auto"/>
                      </w:pBdr>
                      <w:jc w:val="center"/>
                      <w:rPr>
                        <w:rFonts w:ascii="GOST type A" w:hAnsi="GOST type A"/>
                        <w:i/>
                      </w:rPr>
                    </w:pPr>
                    <w:r w:rsidRPr="0058709D">
                      <w:rPr>
                        <w:rFonts w:ascii="GOST type A" w:hAnsi="GOST type A"/>
                        <w:i/>
                      </w:rPr>
                      <w:t>Изм.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193E3A" wp14:editId="7A74F748">
              <wp:simplePos x="0" y="0"/>
              <wp:positionH relativeFrom="column">
                <wp:posOffset>4737735</wp:posOffset>
              </wp:positionH>
              <wp:positionV relativeFrom="paragraph">
                <wp:posOffset>999490</wp:posOffset>
              </wp:positionV>
              <wp:extent cx="1652905" cy="255905"/>
              <wp:effectExtent l="3810" t="0" r="635" b="1905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255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185263" w:rsidRDefault="00B36ACC" w:rsidP="00B36ACC">
                          <w:pPr>
                            <w:jc w:val="right"/>
                            <w:rPr>
                              <w:rFonts w:ascii="GOST type A" w:hAnsi="GOST type A"/>
                              <w:i/>
                            </w:rPr>
                          </w:pPr>
                          <w:r w:rsidRPr="00185263">
                            <w:rPr>
                              <w:rFonts w:ascii="GOST type A" w:hAnsi="GOST type A"/>
                              <w:i/>
                            </w:rPr>
                            <w:t>Формат А4</w:t>
                          </w:r>
                        </w:p>
                        <w:p w:rsidR="00B36ACC" w:rsidRDefault="00B36ACC"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75" type="#_x0000_t202" style="position:absolute;left:0;text-align:left;margin-left:373.05pt;margin-top:78.7pt;width:130.1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E7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" filled="f" stroked="f">
              <v:textbox>
                <w:txbxContent>
                  <w:p w:rsidR="00B36ACC" w:rsidRPr="00185263" w:rsidRDefault="00B36ACC" w:rsidP="00B36ACC">
                    <w:pPr>
                      <w:jc w:val="right"/>
                      <w:rPr>
                        <w:rFonts w:ascii="GOST type A" w:hAnsi="GOST type A"/>
                        <w:i/>
                      </w:rPr>
                    </w:pPr>
                    <w:r w:rsidRPr="00185263">
                      <w:rPr>
                        <w:rFonts w:ascii="GOST type A" w:hAnsi="GOST type A"/>
                        <w:i/>
                      </w:rPr>
                      <w:t>Формат А4</w:t>
                    </w:r>
                  </w:p>
                  <w:p w:rsidR="00B36ACC" w:rsidRDefault="00B36ACC">
                    <w:pPr>
                      <w:rPr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B2227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2785110</wp:posOffset>
              </wp:positionH>
              <wp:positionV relativeFrom="paragraph">
                <wp:posOffset>979805</wp:posOffset>
              </wp:positionV>
              <wp:extent cx="2371090" cy="346710"/>
              <wp:effectExtent l="3810" t="0" r="1270" b="0"/>
              <wp:wrapNone/>
              <wp:docPr id="1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6ACC" w:rsidRPr="00CB21A2" w:rsidRDefault="00B36ACC" w:rsidP="009B26C5">
                          <w:pPr>
                            <w:spacing w:after="0" w:line="240" w:lineRule="auto"/>
                            <w:rPr>
                              <w:rFonts w:ascii="GOST type A" w:hAnsi="GOST type A"/>
                              <w:i/>
                            </w:rPr>
                          </w:pPr>
                          <w:r w:rsidRPr="00CB21A2">
                            <w:rPr>
                              <w:rFonts w:ascii="GOST type A" w:hAnsi="GOST type A"/>
                              <w:i/>
                            </w:rPr>
                            <w:t>Копировал</w:t>
                          </w:r>
                        </w:p>
                        <w:p w:rsidR="00B36ACC" w:rsidRPr="00B36ACC" w:rsidRDefault="00B36ACC" w:rsidP="009B26C5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7" o:spid="_x0000_s1076" type="#_x0000_t202" style="position:absolute;left:0;text-align:left;margin-left:219.3pt;margin-top:77.15pt;width:186.7pt;height:27.3pt;z-index:251657215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QcEtw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" filled="f" stroked="f">
              <v:textbox>
                <w:txbxContent>
                  <w:p w:rsidR="00B36ACC" w:rsidRPr="00CB21A2" w:rsidRDefault="00B36ACC" w:rsidP="009B26C5">
                    <w:pPr>
                      <w:spacing w:after="0" w:line="240" w:lineRule="auto"/>
                      <w:rPr>
                        <w:rFonts w:ascii="GOST type A" w:hAnsi="GOST type A"/>
                        <w:i/>
                      </w:rPr>
                    </w:pPr>
                    <w:r w:rsidRPr="00CB21A2">
                      <w:rPr>
                        <w:rFonts w:ascii="GOST type A" w:hAnsi="GOST type A"/>
                        <w:i/>
                      </w:rPr>
                      <w:t>Копировал</w:t>
                    </w:r>
                  </w:p>
                  <w:p w:rsidR="00B36ACC" w:rsidRPr="00B36ACC" w:rsidRDefault="00B36ACC" w:rsidP="009B26C5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B36ACC"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3F8" w:rsidRDefault="008413F8" w:rsidP="00B36ACC">
      <w:pPr>
        <w:spacing w:after="0" w:line="240" w:lineRule="auto"/>
      </w:pPr>
      <w:r>
        <w:separator/>
      </w:r>
    </w:p>
  </w:footnote>
  <w:footnote w:type="continuationSeparator" w:id="0">
    <w:p w:rsidR="008413F8" w:rsidRDefault="008413F8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ACC" w:rsidRDefault="00B2227D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358140</wp:posOffset>
              </wp:positionH>
              <wp:positionV relativeFrom="page">
                <wp:posOffset>175260</wp:posOffset>
              </wp:positionV>
              <wp:extent cx="7026910" cy="10278110"/>
              <wp:effectExtent l="15240" t="22860" r="15875" b="14605"/>
              <wp:wrapNone/>
              <wp:docPr id="4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6910" cy="10278110"/>
                        <a:chOff x="557" y="284"/>
                        <a:chExt cx="11066" cy="16271"/>
                      </a:xfrm>
                    </wpg:grpSpPr>
                    <wpg:grpSp>
                      <wpg:cNvPr id="5" name="Group 94"/>
                      <wpg:cNvGrpSpPr>
                        <a:grpSpLocks/>
                      </wpg:cNvGrpSpPr>
                      <wpg:grpSpPr bwMode="auto">
                        <a:xfrm>
                          <a:off x="557" y="8552"/>
                          <a:ext cx="571" cy="8003"/>
                          <a:chOff x="3184" y="6929"/>
                          <a:chExt cx="571" cy="8155"/>
                        </a:xfrm>
                      </wpg:grpSpPr>
                      <wpg:grpSp>
                        <wpg:cNvPr id="6" name="Group 95"/>
                        <wpg:cNvGrpSpPr>
                          <a:grpSpLocks/>
                        </wpg:cNvGrpSpPr>
                        <wpg:grpSpPr bwMode="auto">
                          <a:xfrm>
                            <a:off x="3184" y="6929"/>
                            <a:ext cx="293" cy="8155"/>
                            <a:chOff x="3184" y="6929"/>
                            <a:chExt cx="293" cy="8155"/>
                          </a:xfrm>
                        </wpg:grpSpPr>
                        <wps:wsp>
                          <wps:cNvPr id="7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D00B98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D00B98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AC1816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  <w:lang w:val="en-US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дубл</w:t>
                                </w:r>
                                <w:proofErr w:type="spellEnd"/>
                                <w:r w:rsidR="00AC1816">
                                  <w:rPr>
                                    <w:rFonts w:ascii="GOST type A" w:hAnsi="GOST type A"/>
                                    <w:lang w:val="en-US"/>
                                  </w:rPr>
                                  <w:t>.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proofErr w:type="spellStart"/>
                                <w:r w:rsidRPr="00E12280">
                                  <w:rPr>
                                    <w:rFonts w:ascii="GOST type A" w:hAnsi="GOST type A"/>
                                  </w:rPr>
                                  <w:t>Взаим</w:t>
                                </w:r>
                                <w:proofErr w:type="spellEnd"/>
                                <w:r w:rsidRPr="00E12280">
                                  <w:rPr>
                                    <w:rFonts w:ascii="GOST type A" w:hAnsi="GOST type A"/>
                                  </w:rPr>
                                  <w:t>. инв. №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ISOCPEUR11K"/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  <w:r w:rsidRPr="00E12280">
                                  <w:rPr>
                                    <w:rFonts w:ascii="GOST type A" w:hAnsi="GOST type A"/>
                                  </w:rPr>
                                  <w:t>Подп. и дата</w:t>
                                </w:r>
                              </w:p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0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3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6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E12280" w:rsidRDefault="00B36ACC" w:rsidP="00B36ACC">
                                <w:pPr>
                                  <w:pStyle w:val="aa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8" name="Rectangle 10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" name="Group 10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8"/>
                          <a:chOff x="1140" y="12894"/>
                          <a:chExt cx="10489" cy="854"/>
                        </a:xfrm>
                      </wpg:grpSpPr>
                      <wps:wsp>
                        <wps:cNvPr id="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11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4"/>
                            <a:chOff x="989" y="11410"/>
                            <a:chExt cx="10486" cy="854"/>
                          </a:xfrm>
                        </wpg:grpSpPr>
                        <wpg:grpSp>
                          <wpg:cNvPr id="22" name="Group 11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3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E12280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szCs w:val="22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6ACC" w:rsidRPr="003E12AD" w:rsidRDefault="00B36ACC" w:rsidP="00B36ACC">
                                  <w:pPr>
                                    <w:pStyle w:val="a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36ACC" w:rsidRPr="003E12AD" w:rsidRDefault="00B36ACC" w:rsidP="00B36ACC">
                                <w:pPr>
                                  <w:spacing w:before="120"/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ВКР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-УлГТУ-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09.03.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0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11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28</w:t>
                                </w:r>
                                <w:r w:rsidR="00AC1816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6</w:t>
                                </w:r>
                                <w:r w:rsidRPr="00AA3FB7"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-201</w:t>
                                </w:r>
                                <w:r>
                                  <w:rPr>
                                    <w:rFonts w:ascii="GOST type A" w:hAnsi="GOST type A" w:cs="GOSTTypeA-Italic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5 ПЗ</w:t>
                                </w:r>
                              </w:p>
                              <w:p w:rsidR="00B36ACC" w:rsidRPr="00AA3FB7" w:rsidRDefault="00B36ACC" w:rsidP="00B36ACC">
                                <w:pPr>
                                  <w:rPr>
                                    <w:rFonts w:ascii="GOST type A" w:hAnsi="GOST type A"/>
                                    <w:sz w:val="40"/>
                                    <w:szCs w:val="40"/>
                                  </w:rPr>
                                </w:pPr>
                                <w:r w:rsidRPr="00AA3FB7">
                                  <w:rPr>
                                    <w:rFonts w:ascii="GOST type A" w:hAnsi="GOST type A"/>
                                    <w:noProof/>
                                    <w:sz w:val="40"/>
                                    <w:szCs w:val="40"/>
                                    <w:lang w:val="ru-RU" w:eastAsia="ru-RU"/>
                                  </w:rPr>
                                  <w:drawing>
                                    <wp:inline distT="0" distB="0" distL="0" distR="0">
                                      <wp:extent cx="1800225" cy="276225"/>
                                      <wp:effectExtent l="0" t="0" r="0" b="0"/>
                                      <wp:docPr id="3" name="Рисунок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00225" cy="276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36ACC" w:rsidRPr="003E12AD" w:rsidRDefault="00B36ACC" w:rsidP="00B36ACC"/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1"/>
                              <a:chOff x="1248" y="9691"/>
                              <a:chExt cx="3683" cy="862"/>
                            </a:xfrm>
                          </wpg:grpSpPr>
                          <wpg:grpSp>
                            <wpg:cNvPr id="2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44" y="10272"/>
                                <a:ext cx="3286" cy="281"/>
                                <a:chOff x="3728" y="11725"/>
                                <a:chExt cx="3285" cy="284"/>
                              </a:xfrm>
                            </wpg:grpSpPr>
                            <wps:wsp>
                              <wps:cNvPr id="28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№ докум.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AC1816" w:rsidRDefault="00AC1816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Лист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0" anchor="t" anchorCtr="0" upright="1">
                                <a:noAutofit/>
                              </wps:bodyPr>
                            </wps:wsp>
                            <wps:wsp>
                              <wps:cNvPr id="3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E12280" w:rsidRDefault="00B36ACC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</w:rPr>
                                    </w:pPr>
                                    <w:r w:rsidRPr="00E12280">
                                      <w:rPr>
                                        <w:rFonts w:ascii="GOST type A" w:hAnsi="GOST type A"/>
                                      </w:rPr>
                                      <w:t>Подп.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6ACC" w:rsidRPr="00B91E6B" w:rsidRDefault="00B91E6B" w:rsidP="00B36ACC">
                                    <w:pPr>
                                      <w:pStyle w:val="ISOCPEUR11K"/>
                                      <w:jc w:val="center"/>
                                      <w:rPr>
                                        <w:rFonts w:ascii="GOST type A" w:hAnsi="GOST type A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</w:rPr>
                                      <w:t>Дата</w:t>
                                    </w:r>
                                  </w:p>
                                  <w:p w:rsidR="00B36ACC" w:rsidRPr="00E12280" w:rsidRDefault="00B36ACC" w:rsidP="00B36ACC">
                                    <w:pPr>
                                      <w:pStyle w:val="aa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" name="Group 1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3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34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6" name="Text Box 1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9B26C5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1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5" name="Group 1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1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6ACC" w:rsidRPr="00E12280" w:rsidRDefault="00B36ACC" w:rsidP="00B36ACC">
                                        <w:pPr>
                                          <w:pStyle w:val="aa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1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5" o:spid="_x0000_s1026" style="position:absolute;left:0;text-align:left;margin-left:28.2pt;margin-top:13.8pt;width:553.3pt;height:809.3pt;z-index:-251658240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" o:allowincell="f">
              <v:group id="Group 94" o:spid="_x0000_s1027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group id="Group 95" o:spid="_x0000_s1028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6" o:spid="_x0000_s1029" type="#_x0000_t202" style="position:absolute;left:318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OTmcAA&#10;AADaAAAADwAAAGRycy9kb3ducmV2LnhtbESPQYvCMBSE78L+h/AEbzZV0F26RlkFQY+6Hvb4aJ5t&#10;MXkpSdZWf70RBI/DzHzDLFa9NeJKPjSOFUyyHARx6XTDlYLT73b8BSJEZI3GMSm4UYDV8mOwwEK7&#10;jg90PcZKJAiHAhXUMbaFlKGsyWLIXEucvLPzFmOSvpLaY5fg1shpns+lxYbTQo0tbWoqL8d/q6C7&#10;+JYZnb+H+8b8rc1svj7vlRoN+59vEJH6+A6/2jut4BO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OTmc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D00B98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00B98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0" type="#_x0000_t202" style="position:absolute;left:318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H670A&#10;AADaAAAADwAAAGRycy9kb3ducmV2LnhtbERPy4rCMBTdD/gP4QqzG1MFZaiNxQrCuBydhctLc/vA&#10;5KYk0Xb8+sliwOXhvItyskY8yIfesYLlIgNBXDvdc6vg53L8+AQRIrJG45gU/FKAcjd7KzDXbuRv&#10;epxjK1IIhxwVdDEOuZSh7shiWLiBOHGN8xZjgr6V2uOYwq2RqyzbSIs9p4YOBzp0VN/Od6tgvPmB&#10;GZ1/hufBXCuz3lTNSan3+bTfgog0xZf43/2lFaSt6Uq6AXL3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swH670AAADaAAAADwAAAAAAAAAAAAAAAACYAgAAZHJzL2Rvd25yZXYu&#10;eG1sUEsFBgAAAAAEAAQA9QAAAIIDAAAAAA==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98" o:spid="_x0000_s1031" type="#_x0000_t202" style="position:absolute;left:318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CicMAA&#10;AADaAAAADwAAAGRycy9kb3ducmV2LnhtbESPQYvCMBSE78L+h/AEbzZVUHa7RlkFQY+6Hvb4aJ5t&#10;MXkpSdZWf70RBI/DzHzDLFa9NeJKPjSOFUyyHARx6XTDlYLT73b8CSJEZI3GMSm4UYDV8mOwwEK7&#10;jg90PcZKJAiHAhXUMbaFlKGsyWLIXEucvLPzFmOSvpLaY5fg1shpns+lxYbTQo0tbWoqL8d/q6C7&#10;+JYZnb+H+8b8rc1svj7vlRoN+59vEJH6+A6/2jut4AueV9IN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CicMAAAADaAAAADwAAAAAAAAAAAAAAAACYAgAAZHJzL2Rvd25y&#10;ZXYueG1sUEsFBgAAAAAEAAQA9QAAAIUDAAAAAA==&#10;" strokeweight="2.25pt">
                    <v:textbox style="layout-flow:vertical;mso-layout-flow-alt:bottom-to-top" inset="0,0,0,0">
                      <w:txbxContent>
                        <w:p w:rsidR="00B36ACC" w:rsidRPr="00AC1816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 xml:space="preserve">Инв. № </w:t>
                          </w: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дубл</w:t>
                          </w:r>
                          <w:proofErr w:type="spellEnd"/>
                          <w:r w:rsidR="00AC1816">
                            <w:rPr>
                              <w:rFonts w:ascii="GOST type A" w:hAnsi="GOST type A"/>
                              <w:lang w:val="en-US"/>
                            </w:rPr>
                            <w:t>.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1032" type="#_x0000_t202" style="position:absolute;left:318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94sIA&#10;AADbAAAADwAAAGRycy9kb3ducmV2LnhtbESPQWvDMAyF74X+B6PBbo2zQcvI6pS1MFiP63boUcRq&#10;EmLLwXabrL9+Ogx2k3hP733a7mbv1I1i6gMbeCpKUMRNsD23Br6/3lcvoFJGtugCk4EfSrCrl4st&#10;VjZM/Em3U26VhHCq0ECX81hpnZqOPKYijMSiXUL0mGWNrbYRJwn3Tj+X5UZ77FkaOhzp0FEznK7e&#10;wDTEkRlDvKf7wZ33br3ZX47GPD7Mb6+gMs353/x3/WEFX+jlFxlA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P3iwgAAANsAAAAPAAAAAAAAAAAAAAAAAJgCAABkcnMvZG93&#10;bnJldi54bWxQSwUGAAAAAAQABAD1AAAAhw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proofErr w:type="spellStart"/>
                          <w:r w:rsidRPr="00E12280">
                            <w:rPr>
                              <w:rFonts w:ascii="GOST type A" w:hAnsi="GOST type A"/>
                            </w:rPr>
                            <w:t>Взаим</w:t>
                          </w:r>
                          <w:proofErr w:type="spellEnd"/>
                          <w:r w:rsidRPr="00E12280">
                            <w:rPr>
                              <w:rFonts w:ascii="GOST type A" w:hAnsi="GOST type A"/>
                            </w:rPr>
                            <w:t>. инв. №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0" o:spid="_x0000_s1033" type="#_x0000_t202" style="position:absolute;left:318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Yeb8A&#10;AADbAAAADwAAAGRycy9kb3ducmV2LnhtbERPTWsCMRC9F/wPYYTe3KyFiqxGUUGox9oePA6b2c1i&#10;MlmS6K7++qZQ6G0e73PW29FZcacQO88K5kUJgrj2uuNWwffXcbYEEROyRuuZFDwownYzeVljpf3A&#10;n3Q/p1bkEI4VKjAp9ZWUsTbkMBa+J85c44PDlGFopQ445HBn5VtZLqTDjnODwZ4Ohurr+eYUDNfQ&#10;M6MPz/g82Mvevi/2zUmp1+m4W4FINKZ/8Z/7Q+f5c/j9JR8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9Fh5vwAAANsAAAAPAAAAAAAAAAAAAAAAAJgCAABkcnMvZG93bnJl&#10;di54bWxQSwUGAAAAAAQABAD1AAAAhAMAAAAA&#10;" strokeweight="2.25pt">
                    <v:textbox style="layout-flow:vertical;mso-layout-flow-alt:bottom-to-top" inset="0,0,0,0">
                      <w:txbxContent>
                        <w:p w:rsidR="00B36ACC" w:rsidRPr="00E12280" w:rsidRDefault="00B36ACC" w:rsidP="00B36ACC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 и дата</w:t>
                          </w:r>
                        </w:p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  <v:group id="Group 101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02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3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4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SycIA&#10;AADbAAAADwAAAGRycy9kb3ducmV2LnhtbERP32vCMBB+H/g/hBP2NtMVlNEZxRVlA8dEne9Hc7al&#10;zaU0sc3+ezMY7O0+vp+3XAfTioF6V1tW8DxLQBAXVtdcKvg+755eQDiPrLG1TAp+yMF6NXlYYqbt&#10;yEcaTr4UMYRdhgoq77tMSldUZNDNbEccuavtDfoI+1LqHscYblqZJslCGqw5NlTYUV5R0ZxuRkEw&#10;6fbta1/mJtjDZ5O/7+aL60Wpx2nYvILwFPy/+M/9oeP8O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1LJ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5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Text Box 106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B36ACC" w:rsidRPr="00E12280" w:rsidRDefault="00B36ACC" w:rsidP="00B36ACC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07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89M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7D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z0xQAAANsAAAAPAAAAAAAAAAAAAAAAAJgCAABkcnMv&#10;ZG93bnJldi54bWxQSwUGAAAAAAQABAD1AAAAigMAAAAA&#10;" strokeweight="2.25pt"/>
              <v:group id="Group 108" o:spid="_x0000_s1041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rect id="Rectangle 109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6T8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18c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kjpPwgAAANsAAAAPAAAAAAAAAAAAAAAAAJgCAABkcnMvZG93&#10;bnJldi54bWxQSwUGAAAAAAQABAD1AAAAhwMAAAAA&#10;" strokeweight="2.25pt"/>
                <v:group id="Group 110" o:spid="_x0000_s1043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111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112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0aF8QA&#10;AADbAAAADwAAAGRycy9kb3ducmV2LnhtbESPzWrDMBCE74G+g9hCLyGRa0ManCghFAqGXhq3PeS2&#10;WFvL1FoZS/HP21eFQI7DzHzD7I+TbcVAvW8cK3heJyCIK6cbrhV8fb6ttiB8QNbYOiYFM3k4Hh4W&#10;e8y1G/lMQxlqESHsc1RgQuhyKX1lyKJfu444ej+utxii7Gupexwj3LYyTZKNtNhwXDDY0auh6re8&#10;WgVXPpcflBV6s5z5YmT6Unyf3pV6epxOOxCBpnAP39qFVpBm8P8l/gB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tGhfEAAAA2wAAAA8AAAAAAAAAAAAAAAAAmAIAAGRycy9k&#10;b3ducmV2LnhtbFBLBQYAAAAABAAEAPUAAACJAwAAAAA=&#10;" strokeweight="2.25pt">
                      <v:textbox inset="0,0,0,0">
                        <w:txbxContent>
                          <w:p w:rsidR="00B36ACC" w:rsidRPr="00E12280" w:rsidRDefault="00B36ACC" w:rsidP="00B36ACC">
                            <w:pPr>
                              <w:pStyle w:val="aa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E12280">
                              <w:rPr>
                                <w:rFonts w:ascii="GOST type A" w:hAnsi="GOST type A"/>
                                <w:noProof w:val="0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3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ZPmM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ZPmMMAAADbAAAADwAAAAAAAAAAAAAAAACYAgAAZHJzL2Rv&#10;d25yZXYueG1sUEsFBgAAAAAEAAQA9QAAAIgDAAAAAA==&#10;" strokeweight="2.25pt">
                      <v:textbox inset=".5mm,.3mm,.5mm,.3mm">
                        <w:txbxContent>
                          <w:p w:rsidR="00B36ACC" w:rsidRPr="003E12AD" w:rsidRDefault="00B36ACC" w:rsidP="00B36ACC">
                            <w:pPr>
                              <w:pStyle w:val="a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14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<v:textbox inset=".5mm,.3mm,.5mm,.3mm">
                      <w:txbxContent>
                        <w:p w:rsidR="00B36ACC" w:rsidRPr="003E12AD" w:rsidRDefault="00B36ACC" w:rsidP="00B36ACC">
                          <w:pPr>
                            <w:spacing w:before="120"/>
                            <w:rPr>
                              <w:rFonts w:ascii="GOST type A" w:hAnsi="GOST type A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ВКР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-УлГТУ-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09.03.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0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11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/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28</w:t>
                          </w:r>
                          <w:r w:rsidR="00AC1816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6</w:t>
                          </w:r>
                          <w:r w:rsidRPr="00AA3FB7"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-201</w:t>
                          </w:r>
                          <w:r>
                            <w:rPr>
                              <w:rFonts w:ascii="GOST type A" w:hAnsi="GOST type A" w:cs="GOSTTypeA-Italic"/>
                              <w:i/>
                              <w:iCs/>
                              <w:sz w:val="40"/>
                              <w:szCs w:val="40"/>
                            </w:rPr>
                            <w:t>5 ПЗ</w:t>
                          </w:r>
                        </w:p>
                        <w:p w:rsidR="00B36ACC" w:rsidRPr="00AA3FB7" w:rsidRDefault="00B36ACC" w:rsidP="00B36ACC">
                          <w:pPr>
                            <w:rPr>
                              <w:rFonts w:ascii="GOST type A" w:hAnsi="GOST type A"/>
                              <w:sz w:val="40"/>
                              <w:szCs w:val="40"/>
                            </w:rPr>
                          </w:pPr>
                          <w:r w:rsidRPr="00AA3FB7">
                            <w:rPr>
                              <w:rFonts w:ascii="GOST type A" w:hAnsi="GOST type A"/>
                              <w:noProof/>
                              <w:sz w:val="40"/>
                              <w:szCs w:val="40"/>
                              <w:lang w:val="ru-RU" w:eastAsia="ru-RU"/>
                            </w:rPr>
                            <w:drawing>
                              <wp:inline distT="0" distB="0" distL="0" distR="0">
                                <wp:extent cx="1800225" cy="276225"/>
                                <wp:effectExtent l="0" t="0" r="0" b="0"/>
                                <wp:docPr id="3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225" cy="276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36ACC" w:rsidRPr="003E12AD" w:rsidRDefault="00B36ACC" w:rsidP="00B36ACC"/>
                      </w:txbxContent>
                    </v:textbox>
                  </v:shape>
                  <v:group id="Group 115" o:spid="_x0000_s1048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116" o:spid="_x0000_s1049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Text Box 118" o:spid="_x0000_s1050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+zb0A&#10;AADbAAAADwAAAGRycy9kb3ducmV2LnhtbERPvQrCMBDeBd8hnOCmqQ4q1SgiVBxEUAuuR3O2xeZS&#10;mmirT28GwfHj+19tOlOJFzWutKxgMo5AEGdWl5wrSK/JaAHCeWSNlWVS8CYHm3W/t8JY25bP9Lr4&#10;XIQQdjEqKLyvYyldVpBBN7Y1ceDutjHoA2xyqRtsQ7ip5DSKZtJgyaGhwJp2BWWPy9MoaJP5nm4f&#10;k5Tp8VbPJ59TtriSUsNBt12C8NT5v/jnPmgF0zA2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l7+zb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№ докум.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19" o:spid="_x0000_s1051" type="#_x0000_t202" style="position:absolute;left:3728;top:11725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RI+sYA&#10;AADbAAAADwAAAGRycy9kb3ducmV2LnhtbESPQWvCQBSE70L/w/IKvZlNPFQTXYMVLAr20LQXb4/s&#10;axKafZtmtxrz692C0OMwM98wq3wwrThT7xrLCpIoBkFcWt1wpeDzYzddgHAeWWNrmRRcyUG+fpis&#10;MNP2wu90LnwlAoRdhgpq77tMSlfWZNBFtiMO3pftDfog+0rqHi8Bblo5i+NnabDhsFBjR9uayu/i&#10;1yg4pMV4rY4v8c9mPI3zV/eWzJtUqafHYbME4Wnw/+F7e68VzFL4+xJ+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RI+sYAAADbAAAADwAAAAAAAAAAAAAAAACYAgAAZHJz&#10;L2Rvd25yZXYueG1sUEsFBgAAAAAEAAQA9QAAAIsDAAAAAA==&#10;" strokeweight="2.25pt">
                        <v:textbox inset=".5mm,0,.5mm,0">
                          <w:txbxContent>
                            <w:p w:rsidR="00B36ACC" w:rsidRPr="00AC1816" w:rsidRDefault="00AC1816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Лист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0" o:spid="_x0000_s1052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kFr0A&#10;AADbAAAADwAAAGRycy9kb3ducmV2LnhtbERPSwrCMBDdC94hjOBOUxVUqlFEqLgQwQ+4HZqxLTaT&#10;0kRbPb1ZCC4f779ct6YUL6pdYVnBaBiBIE6tLjhTcL0kgzkI55E1lpZJwZscrFfdzhJjbRs+0evs&#10;MxFC2MWoIPe+iqV0aU4G3dBWxIG729qgD7DOpK6xCeGmlOMomkqDBYeGHCva5pQ+zk+joElmO7p9&#10;TFJcD7dqNvoc0/mFlOr32s0ChKfW/8U/914rmIT14Uv4AXL1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fFkFr0AAADbAAAADwAAAAAAAAAAAAAAAACYAgAAZHJzL2Rvd25yZXYu&#10;eG1sUEsFBgAAAAAEAAQA9QAAAIIDAAAAAA==&#10;" strokeweight="2.25pt">
                        <v:textbox inset=".5mm,0,.5mm,.3mm">
                          <w:txbxContent>
                            <w:p w:rsidR="00B36ACC" w:rsidRPr="00E12280" w:rsidRDefault="00B36ACC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</w:rPr>
                              </w:pPr>
                              <w:r w:rsidRPr="00E12280">
                                <w:rPr>
                                  <w:rFonts w:ascii="GOST type A" w:hAnsi="GOST type A"/>
                                </w:rPr>
                                <w:t>Подп.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121" o:spid="_x0000_s1053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3JsQA&#10;AADbAAAADwAAAGRycy9kb3ducmV2LnhtbESPwWrDMBBE74H+g9hCLqGRnUBa3MjGFAKGXhKnPfS2&#10;WFvL1FoZS06cv68ChR6HmXnD7IvZ9uJCo+8cK0jXCQjixumOWwUf58PTCwgfkDX2jknBjTwU+cNi&#10;j5l2Vz7RpQ6tiBD2GSowIQyZlL4xZNGv3UAcvW83WgxRjq3UI14j3PZykyQ7abHjuGBwoDdDzU89&#10;WQUTn+ojbSu9W934y8jNc/VZviu1fJzLVxCB5vAf/mtXWsE2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qtybEAAAA2wAAAA8AAAAAAAAAAAAAAAAAmAIAAGRycy9k&#10;b3ducmV2LnhtbFBLBQYAAAAABAAEAPUAAACJAwAAAAA=&#10;" strokeweight="2.25pt">
                        <v:textbox inset="0,0,0,0">
                          <w:txbxContent>
                            <w:p w:rsidR="00B36ACC" w:rsidRPr="00B91E6B" w:rsidRDefault="00B91E6B" w:rsidP="00B36ACC">
                              <w:pPr>
                                <w:pStyle w:val="ISOCPEUR11K"/>
                                <w:jc w:val="center"/>
                                <w:rPr>
                                  <w:rFonts w:ascii="GOST type A" w:hAnsi="GOST type A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</w:rPr>
                                <w:t>Дата</w:t>
                              </w:r>
                            </w:p>
                            <w:p w:rsidR="00B36ACC" w:rsidRPr="00E12280" w:rsidRDefault="00B36ACC" w:rsidP="00B36ACC">
                              <w:pPr>
                                <w:pStyle w:val="aa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22" o:spid="_x0000_s1054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group id="Group 123" o:spid="_x0000_s1055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group id="Group 124" o:spid="_x0000_s105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Text Box 125" o:spid="_x0000_s1057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HcMA&#10;AADbAAAADwAAAGRycy9kb3ducmV2LnhtbESPQWsCMRSE7wX/Q3iCt5poQ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Hc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9B26C5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6" o:spid="_x0000_s1058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/nb8QA&#10;AADbAAAADwAAAGRycy9kb3ducmV2LnhtbESPT2sCMRTE7wW/Q3iCt5pUoe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/52/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7" o:spid="_x0000_s1059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9j8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PY/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60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+YFMQA&#10;AADbAAAADwAAAGRycy9kb3ducmV2LnhtbESPT2sCMRTE7wW/Q3hCbzVRSp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mBT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1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7jMQA&#10;AADbAAAADwAAAGRycy9kb3ducmV2LnhtbESPT2sCMRTE7wW/Q3hCbzVRp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4O4z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0" o:spid="_x0000_s1062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 id="Text Box 131" o:spid="_x0000_s1063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2" o:spid="_x0000_s1064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3" o:spid="_x0000_s1065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6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7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  <v:textbox inset=".5mm,.3mm,.5mm,.3mm">
                              <w:txbxContent>
                                <w:p w:rsidR="00B36ACC" w:rsidRPr="00E12280" w:rsidRDefault="00B36ACC" w:rsidP="00B36ACC">
                                  <w:pPr>
                                    <w:pStyle w:val="aa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6" o:spid="_x0000_s1068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  <v:line id="Line 137" o:spid="_x0000_s1069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  <v:line id="Line 138" o:spid="_x0000_s1070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  <v:line id="Line 139" o:spid="_x0000_s1071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  <v:line id="Line 140" o:spid="_x0000_s1072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  <v:line id="Line 141" o:spid="_x0000_s1073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15CC"/>
    <w:multiLevelType w:val="multilevel"/>
    <w:tmpl w:val="D9DC7AAC"/>
    <w:numStyleLink w:val="1"/>
  </w:abstractNum>
  <w:abstractNum w:abstractNumId="1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152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145133"/>
    <w:multiLevelType w:val="multilevel"/>
    <w:tmpl w:val="7924FE8A"/>
    <w:numStyleLink w:val="2"/>
  </w:abstractNum>
  <w:abstractNum w:abstractNumId="4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>
    <w:nsid w:val="32A63BC9"/>
    <w:multiLevelType w:val="multilevel"/>
    <w:tmpl w:val="D9DC7AAC"/>
    <w:numStyleLink w:val="1"/>
  </w:abstractNum>
  <w:abstractNum w:abstractNumId="6">
    <w:nsid w:val="332F5D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5B3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966187E"/>
    <w:multiLevelType w:val="multilevel"/>
    <w:tmpl w:val="8BC0A8F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58A575E1"/>
    <w:multiLevelType w:val="multilevel"/>
    <w:tmpl w:val="D9DC7AAC"/>
    <w:numStyleLink w:val="1"/>
  </w:abstractNum>
  <w:abstractNum w:abstractNumId="11">
    <w:nsid w:val="5DB07205"/>
    <w:multiLevelType w:val="multilevel"/>
    <w:tmpl w:val="D9DC7AAC"/>
    <w:numStyleLink w:val="1"/>
  </w:abstractNum>
  <w:abstractNum w:abstractNumId="12">
    <w:nsid w:val="704F6794"/>
    <w:multiLevelType w:val="multilevel"/>
    <w:tmpl w:val="D9DC7AAC"/>
    <w:numStyleLink w:val="1"/>
  </w:abstractNum>
  <w:abstractNum w:abstractNumId="13">
    <w:nsid w:val="712E3316"/>
    <w:multiLevelType w:val="hybridMultilevel"/>
    <w:tmpl w:val="AD423492"/>
    <w:lvl w:ilvl="0" w:tplc="069CEC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6D9451F"/>
    <w:multiLevelType w:val="multilevel"/>
    <w:tmpl w:val="E95CF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9F61505"/>
    <w:multiLevelType w:val="multilevel"/>
    <w:tmpl w:val="D9DC7AAC"/>
    <w:numStyleLink w:val="1"/>
  </w:abstractNum>
  <w:abstractNum w:abstractNumId="16">
    <w:nsid w:val="7AE4557A"/>
    <w:multiLevelType w:val="hybridMultilevel"/>
    <w:tmpl w:val="FFB4430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4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5"/>
  </w:num>
  <w:num w:numId="9">
    <w:abstractNumId w:val="12"/>
  </w:num>
  <w:num w:numId="10">
    <w:abstractNumId w:val="10"/>
  </w:num>
  <w:num w:numId="11">
    <w:abstractNumId w:val="9"/>
  </w:num>
  <w:num w:numId="12">
    <w:abstractNumId w:val="2"/>
  </w:num>
  <w:num w:numId="13">
    <w:abstractNumId w:val="1"/>
  </w:num>
  <w:num w:numId="14">
    <w:abstractNumId w:val="17"/>
  </w:num>
  <w:num w:numId="15">
    <w:abstractNumId w:val="3"/>
  </w:num>
  <w:num w:numId="16">
    <w:abstractNumId w:val="0"/>
  </w:num>
  <w:num w:numId="17">
    <w:abstractNumId w:val="11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CC"/>
    <w:rsid w:val="00061CA1"/>
    <w:rsid w:val="00082883"/>
    <w:rsid w:val="000D5589"/>
    <w:rsid w:val="00182CF3"/>
    <w:rsid w:val="001F734A"/>
    <w:rsid w:val="002778E7"/>
    <w:rsid w:val="002D57A8"/>
    <w:rsid w:val="002D785D"/>
    <w:rsid w:val="002E16B6"/>
    <w:rsid w:val="002E61F8"/>
    <w:rsid w:val="00310649"/>
    <w:rsid w:val="00396533"/>
    <w:rsid w:val="003C17C0"/>
    <w:rsid w:val="003F4B10"/>
    <w:rsid w:val="00404B16"/>
    <w:rsid w:val="00470066"/>
    <w:rsid w:val="00474C35"/>
    <w:rsid w:val="00484C3B"/>
    <w:rsid w:val="00503844"/>
    <w:rsid w:val="005269E2"/>
    <w:rsid w:val="005F1A02"/>
    <w:rsid w:val="00664699"/>
    <w:rsid w:val="006949C6"/>
    <w:rsid w:val="006C174F"/>
    <w:rsid w:val="0071305B"/>
    <w:rsid w:val="007274C4"/>
    <w:rsid w:val="00786CF8"/>
    <w:rsid w:val="007960FF"/>
    <w:rsid w:val="008413F8"/>
    <w:rsid w:val="008622F1"/>
    <w:rsid w:val="00951624"/>
    <w:rsid w:val="009B26C5"/>
    <w:rsid w:val="00A42ECA"/>
    <w:rsid w:val="00A63B4A"/>
    <w:rsid w:val="00A66907"/>
    <w:rsid w:val="00AC1816"/>
    <w:rsid w:val="00AD5817"/>
    <w:rsid w:val="00AF2885"/>
    <w:rsid w:val="00B2227D"/>
    <w:rsid w:val="00B36ACC"/>
    <w:rsid w:val="00B91E6B"/>
    <w:rsid w:val="00BB62FD"/>
    <w:rsid w:val="00BF21DB"/>
    <w:rsid w:val="00C80AE4"/>
    <w:rsid w:val="00D75660"/>
    <w:rsid w:val="00D91E48"/>
    <w:rsid w:val="00EC269D"/>
    <w:rsid w:val="00F54302"/>
    <w:rsid w:val="00FA5174"/>
    <w:rsid w:val="00FB1887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C80AE4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C80AE4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semiHidden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EC269D"/>
    <w:pPr>
      <w:numPr>
        <w:numId w:val="15"/>
      </w:numPr>
      <w:tabs>
        <w:tab w:val="left" w:pos="851"/>
      </w:tabs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A8905-DFA3-4783-AFE7-870B5B70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Serega</cp:lastModifiedBy>
  <cp:revision>2</cp:revision>
  <cp:lastPrinted>2015-05-29T06:35:00Z</cp:lastPrinted>
  <dcterms:created xsi:type="dcterms:W3CDTF">2015-05-29T12:53:00Z</dcterms:created>
  <dcterms:modified xsi:type="dcterms:W3CDTF">2015-05-29T12:53:00Z</dcterms:modified>
</cp:coreProperties>
</file>