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Quedate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PERSONAJES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Paco: Moreno, alto con estilo metalero, rockero, prendas negras, ojos y cabello café oscuro, cabello afro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Paquita la del barrio: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Blanca, vestido rosado claro más abajo de la rodilla, zapatos sencillos y ojos color miel, cabello castaño claro y ondulado hasta debajo de sus pechos.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SEGUNDO 1 HASTA EL 16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Paco está caminando triste por el bosque (tira piedras, mira hacia los lados, etc.)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SEGUNDO 17 HASTA EL 44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cámara se acerca hacia el pecho de Paco y se hace una transición brillante ahí apareció paquita en una playa mirándole fijamente , paco la ve y corre para seguirla, pero ella se va desvaneciendo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SEGUNDO 45 HASTA EL 57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Entra una transición, se pone todo negro y luego cuando ya hay color, el esta en otro escenario, (bosque o camino de cemento, aun no se sabe) y entra la forma cenital, lo van siguiendo unas sombras oscuras y brillantes, pero el por seguir a paquita no presta atención, mientras el corre las sombras se convierten en piedra.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SEGUNDO  57 HASTA EL 1:11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Ahí Paco sale de su flashback desde su ojo y es de noche, y nota que todo fue su imaginación. Sigue caminando, pero ahora se le ve una sonrisa en su rostro.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MINUTO 1:11 HASTA EL 1:32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Se muestra la luna y se devuelve lentamente.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MINUTO 1:32 HASTA EL 1:42s&gt;S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Sale Paco caminando de espaldas y alejándose.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MINUTO 1:42 HASTA EL  1:47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Fondo negro. fin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IIVvs/NRVYe2GBZy9vqEwVl8ng==">CgMxLjA4AHIhMS00TkFicXA1cFRLbzRmU25YRG5ZNDFZUHdpMkpnQTFx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2024-07-27T00:06:00Z</dcterms:created>
  <dc:creator>APRENDIZ</dc:creator>
</cp:coreProperties>
</file>