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высшего образования</w:t>
      </w:r>
    </w:p>
    <w:p w:rsidR="00E75571" w:rsidRPr="009A0365" w:rsidRDefault="00E75571" w:rsidP="00E75571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E75571" w:rsidRPr="009A0365" w:rsidRDefault="00E75571" w:rsidP="00E75571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E75571" w:rsidRPr="009A0365" w:rsidRDefault="00E75571" w:rsidP="00E75571">
      <w:pPr>
        <w:pStyle w:val="Default"/>
        <w:rPr>
          <w:color w:val="FFFFFF"/>
          <w:sz w:val="28"/>
          <w:szCs w:val="28"/>
        </w:rPr>
      </w:pP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75571" w:rsidRPr="009A0365" w:rsidRDefault="00E75571" w:rsidP="00E75571">
      <w:pPr>
        <w:pStyle w:val="Default"/>
        <w:rPr>
          <w:sz w:val="28"/>
          <w:szCs w:val="28"/>
        </w:rPr>
      </w:pP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</w:p>
    <w:p w:rsidR="00E75571" w:rsidRPr="009A0365" w:rsidRDefault="00E75571" w:rsidP="00E75571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 w:rsidR="00E75571" w:rsidRPr="00E75571" w:rsidRDefault="00E75571" w:rsidP="00E75571">
      <w:pPr>
        <w:pStyle w:val="3"/>
        <w:ind w:firstLine="0"/>
        <w:rPr>
          <w:rStyle w:val="30"/>
          <w:b/>
          <w:sz w:val="36"/>
          <w:szCs w:val="36"/>
        </w:rPr>
      </w:pPr>
      <w:r w:rsidRPr="00E75571">
        <w:rPr>
          <w:sz w:val="36"/>
          <w:szCs w:val="36"/>
        </w:rPr>
        <w:t xml:space="preserve"> </w:t>
      </w:r>
      <w:bookmarkStart w:id="0" w:name="_Toc501790178"/>
      <w:bookmarkStart w:id="1" w:name="_Toc501790441"/>
      <w:bookmarkStart w:id="2" w:name="_Toc501828220"/>
      <w:r w:rsidRPr="00E75571">
        <w:rPr>
          <w:sz w:val="36"/>
          <w:szCs w:val="36"/>
        </w:rPr>
        <w:t>«</w:t>
      </w:r>
      <w:r w:rsidRPr="00E75571">
        <w:rPr>
          <w:rStyle w:val="30"/>
          <w:b/>
          <w:sz w:val="36"/>
          <w:szCs w:val="36"/>
        </w:rPr>
        <w:t>Нахождение минимально охватывающего дерева</w:t>
      </w:r>
      <w:bookmarkEnd w:id="0"/>
      <w:bookmarkEnd w:id="1"/>
      <w:bookmarkEnd w:id="2"/>
    </w:p>
    <w:p w:rsidR="00E75571" w:rsidRPr="00E75571" w:rsidRDefault="00E75571" w:rsidP="00E75571">
      <w:pPr>
        <w:pStyle w:val="3"/>
        <w:ind w:firstLine="0"/>
        <w:rPr>
          <w:sz w:val="36"/>
          <w:szCs w:val="36"/>
        </w:rPr>
      </w:pPr>
      <w:r w:rsidRPr="00E75571">
        <w:rPr>
          <w:rStyle w:val="30"/>
          <w:b/>
          <w:sz w:val="36"/>
          <w:szCs w:val="36"/>
        </w:rPr>
        <w:t xml:space="preserve"> </w:t>
      </w:r>
      <w:bookmarkStart w:id="3" w:name="_Toc501790179"/>
      <w:bookmarkStart w:id="4" w:name="_Toc501790442"/>
      <w:bookmarkStart w:id="5" w:name="_Toc501828221"/>
      <w:r w:rsidRPr="00E75571">
        <w:rPr>
          <w:rStyle w:val="30"/>
          <w:b/>
          <w:sz w:val="36"/>
          <w:szCs w:val="36"/>
        </w:rPr>
        <w:t xml:space="preserve">(алгоритм </w:t>
      </w:r>
      <w:proofErr w:type="spellStart"/>
      <w:r w:rsidRPr="00E75571">
        <w:rPr>
          <w:rStyle w:val="30"/>
          <w:b/>
          <w:sz w:val="36"/>
          <w:szCs w:val="36"/>
        </w:rPr>
        <w:t>Краскала</w:t>
      </w:r>
      <w:proofErr w:type="spellEnd"/>
      <w:r w:rsidRPr="00E75571">
        <w:rPr>
          <w:rStyle w:val="30"/>
          <w:b/>
          <w:sz w:val="36"/>
          <w:szCs w:val="36"/>
        </w:rPr>
        <w:t>)</w:t>
      </w:r>
      <w:r w:rsidRPr="00E75571">
        <w:rPr>
          <w:sz w:val="36"/>
          <w:szCs w:val="36"/>
        </w:rPr>
        <w:t>»</w:t>
      </w:r>
      <w:bookmarkEnd w:id="3"/>
      <w:bookmarkEnd w:id="4"/>
      <w:bookmarkEnd w:id="5"/>
    </w:p>
    <w:p w:rsidR="00E75571" w:rsidRPr="009A0365" w:rsidRDefault="00E75571" w:rsidP="00E75571">
      <w:pPr>
        <w:pStyle w:val="Default"/>
        <w:rPr>
          <w:b/>
          <w:bCs/>
          <w:sz w:val="32"/>
          <w:szCs w:val="32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Pr="009A0365" w:rsidRDefault="00E75571" w:rsidP="00E75571">
      <w:pPr>
        <w:pStyle w:val="Default"/>
        <w:ind w:left="4253"/>
        <w:rPr>
          <w:sz w:val="28"/>
          <w:szCs w:val="28"/>
        </w:rPr>
      </w:pPr>
      <w:r w:rsidRPr="009A0365">
        <w:rPr>
          <w:rFonts w:eastAsia="Calibri"/>
          <w:b/>
          <w:bCs/>
          <w:sz w:val="28"/>
          <w:szCs w:val="28"/>
        </w:rPr>
        <w:t xml:space="preserve">Выполнил: </w:t>
      </w:r>
      <w:r w:rsidRPr="009A0365">
        <w:rPr>
          <w:rFonts w:eastAsia="Calibri"/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</w:t>
      </w:r>
      <w:r w:rsidRPr="009A0365">
        <w:rPr>
          <w:rFonts w:eastAsia="Calibri"/>
          <w:sz w:val="28"/>
          <w:szCs w:val="28"/>
        </w:rPr>
        <w:t xml:space="preserve"> группы</w:t>
      </w:r>
      <w:r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>381506-1</w:t>
      </w:r>
    </w:p>
    <w:p w:rsidR="00E75571" w:rsidRPr="00092619" w:rsidRDefault="00E75571" w:rsidP="00E75571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Никифорова Екатерина Александровна</w:t>
      </w:r>
      <w:r>
        <w:rPr>
          <w:sz w:val="28"/>
          <w:szCs w:val="28"/>
        </w:rPr>
        <w:t xml:space="preserve"> </w:t>
      </w:r>
    </w:p>
    <w:p w:rsidR="00E75571" w:rsidRPr="009A0365" w:rsidRDefault="00E75571" w:rsidP="00E75571"/>
    <w:p w:rsidR="00E75571" w:rsidRDefault="00E75571" w:rsidP="00E75571"/>
    <w:p w:rsidR="00E75571" w:rsidRDefault="00E75571" w:rsidP="00E75571"/>
    <w:p w:rsidR="00E75571" w:rsidRPr="00A43B76" w:rsidRDefault="00E75571" w:rsidP="00E75571"/>
    <w:p w:rsidR="00E75571" w:rsidRPr="00A43B76" w:rsidRDefault="00E75571" w:rsidP="00E75571"/>
    <w:p w:rsidR="00E75571" w:rsidRDefault="00E75571" w:rsidP="00E75571"/>
    <w:p w:rsidR="00E75571" w:rsidRPr="009A0365" w:rsidRDefault="00E75571" w:rsidP="00E75571"/>
    <w:p w:rsidR="00E75571" w:rsidRPr="009A0365" w:rsidRDefault="00E75571" w:rsidP="00E75571">
      <w:pPr>
        <w:jc w:val="center"/>
      </w:pPr>
      <w:r w:rsidRPr="009A0365">
        <w:t>Нижний Новгород</w:t>
      </w:r>
    </w:p>
    <w:p w:rsidR="00E75571" w:rsidRPr="00E75571" w:rsidRDefault="00E75571" w:rsidP="00E75571">
      <w:pPr>
        <w:jc w:val="center"/>
      </w:pPr>
      <w:r>
        <w:t>201</w:t>
      </w:r>
      <w:r w:rsidRPr="009E5A2C">
        <w:t>7</w:t>
      </w:r>
    </w:p>
    <w:p w:rsidR="00E75571" w:rsidRPr="00E75571" w:rsidRDefault="00E75571" w:rsidP="00E75571">
      <w:pPr>
        <w:pStyle w:val="3"/>
      </w:pPr>
      <w:bookmarkStart w:id="6" w:name="_Toc501790443"/>
      <w:bookmarkStart w:id="7" w:name="_Toc501828222"/>
      <w:r w:rsidRPr="00E75571">
        <w:lastRenderedPageBreak/>
        <w:t>Содержание</w:t>
      </w:r>
      <w:bookmarkEnd w:id="6"/>
      <w:bookmarkEnd w:id="7"/>
    </w:p>
    <w:sdt>
      <w:sdtPr>
        <w:id w:val="1566218622"/>
        <w:docPartObj>
          <w:docPartGallery w:val="Table of Contents"/>
          <w:docPartUnique/>
        </w:docPartObj>
      </w:sdtPr>
      <w:sdtContent>
        <w:p w:rsidR="00A36A90" w:rsidRDefault="00E75571" w:rsidP="00A36A9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36A90" w:rsidRDefault="00A36A9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28223" w:history="1">
            <w:r w:rsidRPr="00AC13F2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90" w:rsidRDefault="00A36A9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28224" w:history="1">
            <w:r w:rsidRPr="00AC13F2">
              <w:rPr>
                <w:rStyle w:val="a6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90" w:rsidRDefault="00A36A9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28225" w:history="1">
            <w:r w:rsidRPr="00AC13F2">
              <w:rPr>
                <w:rStyle w:val="a6"/>
                <w:noProof/>
              </w:rPr>
              <w:t>Схема распараллеливания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90" w:rsidRDefault="00A36A9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28226" w:history="1">
            <w:r w:rsidRPr="00AC13F2">
              <w:rPr>
                <w:rStyle w:val="a6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90" w:rsidRDefault="00A36A9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28227" w:history="1">
            <w:r w:rsidRPr="00AC13F2">
              <w:rPr>
                <w:rStyle w:val="a6"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90" w:rsidRDefault="00A36A9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28228" w:history="1">
            <w:r w:rsidRPr="00AC13F2">
              <w:rPr>
                <w:rStyle w:val="a6"/>
                <w:noProof/>
              </w:rPr>
              <w:t>Результаты экспериментов и оценка масштабируемости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571" w:rsidRDefault="00E75571" w:rsidP="00E75571">
          <w:r>
            <w:fldChar w:fldCharType="end"/>
          </w:r>
        </w:p>
      </w:sdtContent>
    </w:sdt>
    <w:p w:rsidR="00E75571" w:rsidRPr="0060571D" w:rsidRDefault="00E75571" w:rsidP="00E75571">
      <w:pPr>
        <w:rPr>
          <w:sz w:val="44"/>
          <w:szCs w:val="44"/>
        </w:rPr>
      </w:pPr>
      <w:r>
        <w:br w:type="page"/>
      </w:r>
    </w:p>
    <w:p w:rsidR="00E75571" w:rsidRPr="0060571D" w:rsidRDefault="00E75571" w:rsidP="00E75571">
      <w:pPr>
        <w:pStyle w:val="3"/>
      </w:pPr>
      <w:bookmarkStart w:id="8" w:name="_Toc501828223"/>
      <w:r w:rsidRPr="0060571D">
        <w:lastRenderedPageBreak/>
        <w:t>Постановка задачи</w:t>
      </w:r>
      <w:bookmarkEnd w:id="8"/>
    </w:p>
    <w:p w:rsidR="0036244D" w:rsidRDefault="00E75571" w:rsidP="0036244D">
      <w:r w:rsidRPr="007151EC">
        <w:t xml:space="preserve">Минимальным </w:t>
      </w:r>
      <w:proofErr w:type="spellStart"/>
      <w:r w:rsidRPr="007151EC">
        <w:t>остовным</w:t>
      </w:r>
      <w:proofErr w:type="spellEnd"/>
      <w:r>
        <w:t xml:space="preserve"> (охватывающим)</w:t>
      </w:r>
      <w:r w:rsidRPr="007151EC">
        <w:t xml:space="preserve"> деревом (МОД) связного взвешенного графа называется его связный подграф, состоящий из всех вершин исходного дерева и некоторых его ребер, причем сумма весов ребер максимально возможная. </w:t>
      </w:r>
      <w:r>
        <w:t>Существ</w:t>
      </w:r>
      <w:r w:rsidR="0036244D">
        <w:t xml:space="preserve">ует несколько алгоритмов позволяющих найти МОД: алгоритм </w:t>
      </w:r>
      <w:proofErr w:type="spellStart"/>
      <w:r w:rsidR="0036244D">
        <w:t>Борувки</w:t>
      </w:r>
      <w:proofErr w:type="spellEnd"/>
      <w:r w:rsidR="0036244D">
        <w:t xml:space="preserve">, алгоритм Прима, алгоритм </w:t>
      </w:r>
      <w:proofErr w:type="spellStart"/>
      <w:r w:rsidR="0036244D">
        <w:t>Краскала</w:t>
      </w:r>
      <w:proofErr w:type="spellEnd"/>
      <w:r w:rsidR="0036244D">
        <w:t xml:space="preserve">. </w:t>
      </w:r>
    </w:p>
    <w:p w:rsidR="00E75571" w:rsidRPr="00D4637F" w:rsidRDefault="0036244D" w:rsidP="0036244D">
      <w:r>
        <w:t>В данной лабораторной работе будет представлена реализация последнего алгоритма. Программа должная содержать последовательную и параллельную реализации, сравнивать результат их выполнения и выводить время работы.</w:t>
      </w:r>
    </w:p>
    <w:p w:rsidR="00E75571" w:rsidRDefault="00E75571" w:rsidP="00E75571">
      <w:r>
        <w:br w:type="page"/>
      </w:r>
    </w:p>
    <w:p w:rsidR="00E75571" w:rsidRDefault="00E75571" w:rsidP="0036244D">
      <w:pPr>
        <w:pStyle w:val="3"/>
      </w:pPr>
      <w:bookmarkStart w:id="9" w:name="_Toc501828224"/>
      <w:r w:rsidRPr="0060571D">
        <w:lastRenderedPageBreak/>
        <w:t>Метод решения</w:t>
      </w:r>
      <w:bookmarkStart w:id="10" w:name="_GoBack"/>
      <w:bookmarkEnd w:id="9"/>
      <w:bookmarkEnd w:id="10"/>
    </w:p>
    <w:p w:rsidR="0036244D" w:rsidRDefault="0036244D" w:rsidP="0036244D">
      <w:r>
        <w:t>Зададим граф матрицей смежности:</w:t>
      </w:r>
    </w:p>
    <w:p w:rsidR="0036244D" w:rsidRDefault="0036244D" w:rsidP="0036244D">
      <w:pPr>
        <w:pStyle w:val="a3"/>
        <w:numPr>
          <w:ilvl w:val="0"/>
          <w:numId w:val="3"/>
        </w:numPr>
      </w:pPr>
      <w:r>
        <w:t xml:space="preserve">Если две вершины не </w:t>
      </w:r>
      <w:proofErr w:type="spellStart"/>
      <w:r>
        <w:t>смежны</w:t>
      </w:r>
      <w:proofErr w:type="spellEnd"/>
      <w:r>
        <w:t xml:space="preserve"> между собой, то ставим 0.</w:t>
      </w:r>
    </w:p>
    <w:p w:rsidR="0036244D" w:rsidRDefault="0036244D" w:rsidP="0036244D">
      <w:pPr>
        <w:pStyle w:val="a3"/>
        <w:numPr>
          <w:ilvl w:val="0"/>
          <w:numId w:val="3"/>
        </w:numPr>
      </w:pPr>
      <w:r>
        <w:t xml:space="preserve">Если же вершины между собой </w:t>
      </w:r>
      <w:proofErr w:type="spellStart"/>
      <w:r>
        <w:t>смежны</w:t>
      </w:r>
      <w:proofErr w:type="spellEnd"/>
      <w:r>
        <w:t>, храним вес ребра, соединяющего их.</w:t>
      </w:r>
    </w:p>
    <w:p w:rsidR="0036244D" w:rsidRDefault="0036244D" w:rsidP="0036244D">
      <w:r>
        <w:t>Постоим по матрице массив вершин, которые будут хранить: имя самой вершины и её цвет (множество, к которому она принадлежит). Изначально цвет всех вершин 0.</w:t>
      </w:r>
    </w:p>
    <w:p w:rsidR="0036244D" w:rsidRDefault="0036244D" w:rsidP="0036244D">
      <w:r>
        <w:t>Заведём массив рёбер, хранящих в себе имена конца\начала ребра и его вес.</w:t>
      </w:r>
    </w:p>
    <w:p w:rsidR="00956DBC" w:rsidRDefault="00956DBC" w:rsidP="0036244D">
      <w:r>
        <w:t>Приступим к самому алгоритму:</w:t>
      </w:r>
    </w:p>
    <w:p w:rsidR="00956DBC" w:rsidRDefault="00956DBC" w:rsidP="00956DBC">
      <w:pPr>
        <w:pStyle w:val="a3"/>
        <w:numPr>
          <w:ilvl w:val="0"/>
          <w:numId w:val="5"/>
        </w:numPr>
        <w:ind w:left="1418"/>
      </w:pPr>
      <w:r>
        <w:t>Упорядочиваем рёбра в порядке возрастания веса.</w:t>
      </w:r>
    </w:p>
    <w:p w:rsidR="00956DBC" w:rsidRDefault="00956DBC" w:rsidP="00956DBC">
      <w:pPr>
        <w:pStyle w:val="a3"/>
        <w:numPr>
          <w:ilvl w:val="0"/>
          <w:numId w:val="5"/>
        </w:numPr>
        <w:ind w:left="1418"/>
      </w:pPr>
      <w:r>
        <w:t>Просматриваем упорядоченный массив и выбираем ребро с минимальным весом не включенное в результирующее дерево и не образующее цикла с рёбрами, которые уже включены.</w:t>
      </w:r>
    </w:p>
    <w:p w:rsidR="00956DBC" w:rsidRDefault="00956DBC" w:rsidP="00956DBC">
      <w:pPr>
        <w:pStyle w:val="a3"/>
        <w:numPr>
          <w:ilvl w:val="0"/>
          <w:numId w:val="5"/>
        </w:numPr>
        <w:ind w:left="1418"/>
      </w:pPr>
      <w:r>
        <w:t>Если все возможные вершины включены в дерево и количество рёбер на единицу меньше количества вершин, то алгоритм выполнен.</w:t>
      </w:r>
    </w:p>
    <w:p w:rsidR="00956DBC" w:rsidRDefault="00956DBC" w:rsidP="00956DBC">
      <w:r>
        <w:t xml:space="preserve">Как отследить, чтобы ребро не образовывало цикла? Изначально, перед работой алгоритма, первую вершину красим в другой цвет. При выборе ребра, с началом в этой вершине, красим в этот же цвет её конец. Допускается, что </w:t>
      </w:r>
      <w:r w:rsidR="00DB0E6D">
        <w:t xml:space="preserve">в ходе работы алгоритма </w:t>
      </w:r>
      <w:r>
        <w:t xml:space="preserve">может быть выделено ещё множество вершин другого цвета. </w:t>
      </w:r>
      <w:r w:rsidR="00DB0E6D">
        <w:t>М</w:t>
      </w:r>
      <w:r>
        <w:t xml:space="preserve">ы проверяем, принадлежат ли концы отрезка разным множествам. Если они из одного множества, то получится цикл и ребро не подходит. </w:t>
      </w:r>
      <w:r w:rsidR="00DB0E6D">
        <w:t xml:space="preserve">При соединении подграфов разных цветов, второй подграф целиком окрашивается в цвет первого. </w:t>
      </w:r>
      <w:r>
        <w:t>В результате работы алгоритма мы получаем остов, вершины которого окрашены в один цвет.</w:t>
      </w:r>
    </w:p>
    <w:p w:rsidR="00761330" w:rsidRDefault="00DB0E6D" w:rsidP="007613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Время работы алгоритма </w:t>
      </w:r>
      <w:proofErr w:type="spellStart"/>
      <w:r>
        <w:t>Краскала</w:t>
      </w:r>
      <w:proofErr w:type="spellEnd"/>
      <w:r>
        <w:t xml:space="preserve"> сильно зависит от работы сортировки, используемой для упорядочивания рёбер.</w:t>
      </w:r>
      <w:r>
        <w:t xml:space="preserve"> В программе представлена сортировка чёт-нечет. Это относительно простой алгоритм сортировки, модификация сортировки пузырьком. Причина выбора данной сортировке заключается в удобстве её распараллеливания. Для последовательной реализации суть алгоритма в том, что мы сравниваем элементы сначала под чётными индексами, потом под нечётными</w:t>
      </w:r>
      <w:r w:rsidR="00761330">
        <w:t xml:space="preserve"> независимо друг от друга</w:t>
      </w:r>
      <w:r>
        <w:t>.</w:t>
      </w:r>
    </w:p>
    <w:p w:rsidR="00761330" w:rsidRPr="008310FC" w:rsidRDefault="00761330" w:rsidP="00761330">
      <w:r w:rsidRPr="008310FC">
        <w:t xml:space="preserve"> </w:t>
      </w:r>
    </w:p>
    <w:p w:rsidR="00E75571" w:rsidRDefault="00E75571" w:rsidP="00DB0E6D">
      <w:pPr>
        <w:pStyle w:val="3"/>
      </w:pPr>
      <w:bookmarkStart w:id="11" w:name="_Toc501828225"/>
      <w:r w:rsidRPr="008310FC">
        <w:lastRenderedPageBreak/>
        <w:t>Схема распараллеливания</w:t>
      </w:r>
      <w:bookmarkEnd w:id="11"/>
    </w:p>
    <w:p w:rsidR="00761330" w:rsidRDefault="00E75571" w:rsidP="00D32DD0">
      <w:pPr>
        <w:ind w:firstLine="567"/>
      </w:pPr>
      <w:r>
        <w:tab/>
      </w:r>
      <w:r w:rsidR="00761330">
        <w:t>В случае распараллеливания сама суть сортировки не меняется: мы работаем сначала с чётными, потом с нечётными. Но сейчас это относится к парам процессов.</w:t>
      </w:r>
    </w:p>
    <w:p w:rsidR="00761330" w:rsidRDefault="00761330" w:rsidP="00E75571">
      <w:r>
        <w:t xml:space="preserve">Изначально делим массив между процессами, рассылаем и </w:t>
      </w:r>
      <w:proofErr w:type="gramStart"/>
      <w:r>
        <w:t>сортируем  свой</w:t>
      </w:r>
      <w:proofErr w:type="gramEnd"/>
      <w:r>
        <w:t xml:space="preserve"> кусочек в каждом процессе. Далее происходит обмен данными между парами процессов:</w:t>
      </w:r>
    </w:p>
    <w:p w:rsidR="00E75571" w:rsidRDefault="00761330" w:rsidP="00761330">
      <w:pPr>
        <w:pStyle w:val="a3"/>
        <w:numPr>
          <w:ilvl w:val="0"/>
          <w:numId w:val="6"/>
        </w:numPr>
      </w:pPr>
      <w:r>
        <w:t>Внутри чётных пар (0,1), (2,3), (4,5) и т.д.</w:t>
      </w:r>
    </w:p>
    <w:p w:rsidR="00D32DD0" w:rsidRDefault="00D32DD0" w:rsidP="00D32DD0">
      <w:pPr>
        <w:pStyle w:val="a3"/>
        <w:ind w:left="426" w:firstLine="0"/>
      </w:pPr>
      <w:r>
        <w:t>Либо:</w:t>
      </w:r>
    </w:p>
    <w:p w:rsidR="00761330" w:rsidRDefault="00761330" w:rsidP="00761330">
      <w:pPr>
        <w:pStyle w:val="a3"/>
        <w:numPr>
          <w:ilvl w:val="0"/>
          <w:numId w:val="6"/>
        </w:numPr>
      </w:pPr>
      <w:r>
        <w:t>Внутри не</w:t>
      </w:r>
      <w:r w:rsidR="00D32DD0">
        <w:t>чётных пар (1,2), (3,4), (5,6) и т.д.</w:t>
      </w:r>
    </w:p>
    <w:p w:rsidR="00D32DD0" w:rsidRDefault="00D32DD0" w:rsidP="00D32DD0">
      <w:r>
        <w:t xml:space="preserve">После обмена, объединяем упорядоченные данные из обоих процессов в один большой упорядоченный массив, делим его пополам, рассылаем обратно и переходим к следующему обмену. </w:t>
      </w:r>
    </w:p>
    <w:p w:rsidR="00E75571" w:rsidRDefault="00E75571" w:rsidP="00E75571">
      <w:r>
        <w:br w:type="page"/>
      </w:r>
    </w:p>
    <w:p w:rsidR="00E75571" w:rsidRPr="0060571D" w:rsidRDefault="00E75571" w:rsidP="00D32DD0">
      <w:pPr>
        <w:pStyle w:val="3"/>
      </w:pPr>
      <w:bookmarkStart w:id="12" w:name="_Toc501828226"/>
      <w:r w:rsidRPr="0060571D">
        <w:lastRenderedPageBreak/>
        <w:t>Описание программной реализации</w:t>
      </w:r>
      <w:bookmarkEnd w:id="12"/>
    </w:p>
    <w:p w:rsidR="00E75571" w:rsidRPr="00D32DD0" w:rsidRDefault="00E75571" w:rsidP="00D32DD0">
      <w:pPr>
        <w:rPr>
          <w:b/>
        </w:rPr>
      </w:pPr>
      <w:r w:rsidRPr="00D32DD0">
        <w:rPr>
          <w:b/>
        </w:rPr>
        <w:t>Руководство пользователя</w:t>
      </w:r>
    </w:p>
    <w:p w:rsidR="00E75571" w:rsidRPr="00D32DD0" w:rsidRDefault="00E75571" w:rsidP="00E75571">
      <w:r>
        <w:tab/>
      </w:r>
      <w:r w:rsidR="00D32DD0">
        <w:t>На вход программы поступает 1 параметр</w:t>
      </w:r>
      <w:r>
        <w:t xml:space="preserve">: </w:t>
      </w:r>
      <w:r w:rsidR="00B730D5">
        <w:t>а</w:t>
      </w:r>
      <w:proofErr w:type="spellStart"/>
      <w:r>
        <w:rPr>
          <w:lang w:val="en-US"/>
        </w:rPr>
        <w:t>rg</w:t>
      </w:r>
      <w:proofErr w:type="spellEnd"/>
      <w:r w:rsidRPr="00EE0B39">
        <w:t>1 (</w:t>
      </w:r>
      <w:r w:rsidR="00D32DD0">
        <w:t xml:space="preserve">количество вершин в графе). Граф генерируется </w:t>
      </w:r>
      <w:proofErr w:type="spellStart"/>
      <w:r w:rsidR="00D32DD0">
        <w:t>рандомно</w:t>
      </w:r>
      <w:proofErr w:type="spellEnd"/>
      <w:r>
        <w:t>.</w:t>
      </w:r>
      <w:r w:rsidR="00D32DD0">
        <w:t xml:space="preserve"> Нужно понимать, что программа будет работать в основном с рёбрами, количество которых в полном графе будет </w:t>
      </w:r>
      <w:r w:rsidR="00D32DD0">
        <w:rPr>
          <w:lang w:val="en-US"/>
        </w:rPr>
        <w:t>n</w:t>
      </w:r>
      <w:r w:rsidR="00D32DD0" w:rsidRPr="00D32DD0">
        <w:t>*(</w:t>
      </w:r>
      <w:r w:rsidR="00D32DD0">
        <w:rPr>
          <w:lang w:val="en-US"/>
        </w:rPr>
        <w:t>n</w:t>
      </w:r>
      <w:r w:rsidR="00D32DD0" w:rsidRPr="00D32DD0">
        <w:t>-1)/2 (</w:t>
      </w:r>
      <w:r w:rsidR="00D32DD0">
        <w:t xml:space="preserve">при </w:t>
      </w:r>
      <w:r w:rsidR="00D32DD0">
        <w:rPr>
          <w:lang w:val="en-US"/>
        </w:rPr>
        <w:t>n</w:t>
      </w:r>
      <w:r w:rsidR="00D32DD0" w:rsidRPr="00D32DD0">
        <w:t xml:space="preserve"> </w:t>
      </w:r>
      <w:r w:rsidR="00D32DD0">
        <w:t>вершин), т.е. при вводе 1000 вершин мы будем работать с массивом около 500 тысяч вершин.</w:t>
      </w:r>
    </w:p>
    <w:p w:rsidR="00E75571" w:rsidRDefault="00D6723A" w:rsidP="00D6723A">
      <w:r>
        <w:t>При воде большого количества вершин (больше 30) программа выведет:</w:t>
      </w:r>
    </w:p>
    <w:p w:rsidR="00D6723A" w:rsidRPr="00D6723A" w:rsidRDefault="00D6723A" w:rsidP="00D6723A">
      <w:pPr>
        <w:pStyle w:val="a3"/>
        <w:numPr>
          <w:ilvl w:val="0"/>
          <w:numId w:val="7"/>
        </w:numPr>
        <w:ind w:left="851"/>
        <w:rPr>
          <w:i/>
        </w:rPr>
      </w:pPr>
      <w:r>
        <w:t>Количество рёбер</w:t>
      </w:r>
    </w:p>
    <w:p w:rsidR="00D6723A" w:rsidRPr="00D6723A" w:rsidRDefault="00D6723A" w:rsidP="00D6723A">
      <w:pPr>
        <w:pStyle w:val="a3"/>
        <w:numPr>
          <w:ilvl w:val="0"/>
          <w:numId w:val="7"/>
        </w:numPr>
        <w:ind w:left="851"/>
        <w:rPr>
          <w:i/>
        </w:rPr>
      </w:pPr>
      <w:r>
        <w:t>Время работы последовательного алгоритма</w:t>
      </w:r>
    </w:p>
    <w:p w:rsidR="00D6723A" w:rsidRPr="00D6723A" w:rsidRDefault="00D6723A" w:rsidP="00D6723A">
      <w:pPr>
        <w:pStyle w:val="a3"/>
        <w:numPr>
          <w:ilvl w:val="0"/>
          <w:numId w:val="7"/>
        </w:numPr>
        <w:ind w:left="851"/>
        <w:rPr>
          <w:i/>
        </w:rPr>
      </w:pPr>
      <w:r>
        <w:t>Количество процессов</w:t>
      </w:r>
    </w:p>
    <w:p w:rsidR="00D6723A" w:rsidRPr="00D6723A" w:rsidRDefault="00D6723A" w:rsidP="00D6723A">
      <w:pPr>
        <w:pStyle w:val="a3"/>
        <w:numPr>
          <w:ilvl w:val="0"/>
          <w:numId w:val="7"/>
        </w:numPr>
        <w:ind w:left="851"/>
        <w:rPr>
          <w:i/>
        </w:rPr>
      </w:pPr>
      <w:r>
        <w:t>Эквивалентны ли результаты работы</w:t>
      </w:r>
    </w:p>
    <w:p w:rsidR="00E75571" w:rsidRPr="00D6723A" w:rsidRDefault="00D6723A" w:rsidP="00D6723A">
      <w:pPr>
        <w:pStyle w:val="a3"/>
        <w:numPr>
          <w:ilvl w:val="0"/>
          <w:numId w:val="7"/>
        </w:numPr>
        <w:ind w:left="851"/>
        <w:rPr>
          <w:i/>
        </w:rPr>
      </w:pPr>
      <w:r>
        <w:t>Время работы параллельного алгоритма</w:t>
      </w:r>
    </w:p>
    <w:p w:rsidR="00E75571" w:rsidRDefault="00D6723A" w:rsidP="00A36A90">
      <w:pPr>
        <w:ind w:firstLine="0"/>
      </w:pPr>
      <w:r>
        <w:rPr>
          <w:noProof/>
          <w:lang w:eastAsia="ru-RU"/>
        </w:rPr>
        <w:drawing>
          <wp:inline distT="0" distB="0" distL="0" distR="0" wp14:anchorId="4C08F35B" wp14:editId="586B9ECC">
            <wp:extent cx="5789041" cy="14668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8361" cy="14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3A" w:rsidRDefault="00D6723A" w:rsidP="00D6723A">
      <w:pPr>
        <w:ind w:hanging="284"/>
      </w:pPr>
      <w:r>
        <w:t>Рис. 1. Пример работы программы.</w:t>
      </w:r>
    </w:p>
    <w:p w:rsidR="00A36A90" w:rsidRDefault="00D6723A" w:rsidP="00D6723A">
      <w:pPr>
        <w:rPr>
          <w:noProof/>
          <w:lang w:eastAsia="ru-RU"/>
        </w:rPr>
      </w:pPr>
      <w:r>
        <w:t>При запуске программы на небольшом графе, программа дополнительно выведет результаты работы обоих алгоритмов.</w:t>
      </w:r>
    </w:p>
    <w:p w:rsidR="00E75571" w:rsidRPr="0060571D" w:rsidRDefault="00A36A90" w:rsidP="00A36A90">
      <w:pPr>
        <w:ind w:firstLine="0"/>
      </w:pPr>
      <w:r>
        <w:rPr>
          <w:noProof/>
          <w:lang w:eastAsia="ru-RU"/>
        </w:rPr>
        <w:drawing>
          <wp:inline distT="0" distB="0" distL="0" distR="0" wp14:anchorId="6EF31E3C" wp14:editId="1ADD1B64">
            <wp:extent cx="5940425" cy="3213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571">
        <w:br w:type="page"/>
      </w:r>
      <w:r w:rsidR="00E75571" w:rsidRPr="00A36A90">
        <w:rPr>
          <w:b/>
        </w:rPr>
        <w:lastRenderedPageBreak/>
        <w:t>Руководство программиста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5571" w:rsidRPr="00A42D3D" w:rsidTr="003A312A">
        <w:tc>
          <w:tcPr>
            <w:tcW w:w="4672" w:type="dxa"/>
          </w:tcPr>
          <w:p w:rsidR="00E75571" w:rsidRPr="00A42D3D" w:rsidRDefault="00E75571" w:rsidP="00E75571">
            <w:pPr>
              <w:rPr>
                <w:lang w:val="en-US"/>
              </w:rPr>
            </w:pPr>
            <w:r w:rsidRPr="00A42D3D">
              <w:rPr>
                <w:color w:val="0070C0"/>
                <w:lang w:val="en-US"/>
              </w:rPr>
              <w:t>void</w:t>
            </w:r>
            <w:r w:rsidRPr="00A42D3D">
              <w:rPr>
                <w:lang w:val="en-US"/>
              </w:rPr>
              <w:t xml:space="preserve"> main(</w:t>
            </w:r>
            <w:proofErr w:type="spellStart"/>
            <w:r w:rsidRPr="00A42D3D">
              <w:rPr>
                <w:color w:val="0070C0"/>
                <w:lang w:val="en-US"/>
              </w:rPr>
              <w:t>int</w:t>
            </w:r>
            <w:proofErr w:type="spellEnd"/>
            <w:r w:rsidRPr="00A42D3D">
              <w:rPr>
                <w:color w:val="0070C0"/>
                <w:lang w:val="en-US"/>
              </w:rPr>
              <w:t xml:space="preserve"> </w:t>
            </w:r>
            <w:proofErr w:type="spellStart"/>
            <w:r w:rsidRPr="00A42D3D">
              <w:rPr>
                <w:lang w:val="en-US"/>
              </w:rPr>
              <w:t>argc</w:t>
            </w:r>
            <w:proofErr w:type="spellEnd"/>
            <w:r w:rsidRPr="00A42D3D">
              <w:rPr>
                <w:lang w:val="en-US"/>
              </w:rPr>
              <w:t xml:space="preserve">, </w:t>
            </w:r>
            <w:r w:rsidRPr="00A42D3D">
              <w:rPr>
                <w:color w:val="0070C0"/>
                <w:lang w:val="en-US"/>
              </w:rPr>
              <w:t>char</w:t>
            </w:r>
            <w:r w:rsidRPr="00A42D3D">
              <w:rPr>
                <w:lang w:val="en-US"/>
              </w:rPr>
              <w:t xml:space="preserve">** </w:t>
            </w:r>
            <w:proofErr w:type="spellStart"/>
            <w:r w:rsidRPr="00A42D3D">
              <w:rPr>
                <w:lang w:val="en-US"/>
              </w:rPr>
              <w:t>argv</w:t>
            </w:r>
            <w:proofErr w:type="spellEnd"/>
            <w:r w:rsidRPr="00A42D3D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:rsidR="00E75571" w:rsidRDefault="00E75571" w:rsidP="002B28A2">
            <w:r>
              <w:t xml:space="preserve">Параметры </w:t>
            </w:r>
            <w:proofErr w:type="spellStart"/>
            <w:r>
              <w:rPr>
                <w:lang w:val="en-US"/>
              </w:rPr>
              <w:t>argc</w:t>
            </w:r>
            <w:proofErr w:type="spellEnd"/>
            <w:r w:rsidRPr="00A42D3D">
              <w:t xml:space="preserve">, </w:t>
            </w:r>
            <w:proofErr w:type="spellStart"/>
            <w:r>
              <w:rPr>
                <w:lang w:val="en-US"/>
              </w:rPr>
              <w:t>argv</w:t>
            </w:r>
            <w:proofErr w:type="spellEnd"/>
            <w:r w:rsidRPr="00A42D3D">
              <w:t xml:space="preserve"> </w:t>
            </w:r>
            <w:r>
              <w:t>– параметры, передаваемые в приложение через консоль.</w:t>
            </w:r>
          </w:p>
          <w:p w:rsidR="00E75571" w:rsidRPr="00A42D3D" w:rsidRDefault="002B28A2" w:rsidP="002B28A2">
            <w:r>
              <w:t>Основная функция в программе</w:t>
            </w:r>
            <w:r w:rsidR="00E75571">
              <w:t>.</w:t>
            </w:r>
            <w:r>
              <w:t xml:space="preserve"> Отвечает за вызов функций, вывод результатов работы.</w:t>
            </w:r>
          </w:p>
        </w:tc>
      </w:tr>
      <w:tr w:rsidR="00E75571" w:rsidRPr="00A42D3D" w:rsidTr="003A312A">
        <w:tc>
          <w:tcPr>
            <w:tcW w:w="4672" w:type="dxa"/>
          </w:tcPr>
          <w:p w:rsidR="00E75571" w:rsidRPr="00B730D5" w:rsidRDefault="00B730D5" w:rsidP="00B730D5">
            <w:pPr>
              <w:rPr>
                <w:lang w:val="en-US"/>
              </w:rPr>
            </w:pPr>
            <w:r w:rsidRPr="00B730D5">
              <w:rPr>
                <w:color w:val="0000FF"/>
                <w:highlight w:val="white"/>
                <w:lang w:val="en-US"/>
              </w:rPr>
              <w:t>void</w:t>
            </w:r>
            <w:r w:rsidRPr="00B730D5">
              <w:rPr>
                <w:highlight w:val="white"/>
                <w:lang w:val="en-US"/>
              </w:rPr>
              <w:t xml:space="preserve"> </w:t>
            </w:r>
            <w:proofErr w:type="spellStart"/>
            <w:r w:rsidRPr="00B730D5">
              <w:rPr>
                <w:highlight w:val="white"/>
                <w:lang w:val="en-US"/>
              </w:rPr>
              <w:t>generatematrix</w:t>
            </w:r>
            <w:proofErr w:type="spellEnd"/>
            <w:r w:rsidRPr="00B730D5">
              <w:rPr>
                <w:highlight w:val="white"/>
                <w:lang w:val="en-US"/>
              </w:rPr>
              <w:t>(</w:t>
            </w:r>
            <w:proofErr w:type="spellStart"/>
            <w:r w:rsidRPr="00B730D5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B730D5">
              <w:rPr>
                <w:highlight w:val="white"/>
                <w:lang w:val="en-US"/>
              </w:rPr>
              <w:t xml:space="preserve">** </w:t>
            </w:r>
            <w:r w:rsidRPr="00B730D5">
              <w:rPr>
                <w:color w:val="808080"/>
                <w:highlight w:val="white"/>
                <w:lang w:val="en-US"/>
              </w:rPr>
              <w:t>mat</w:t>
            </w:r>
            <w:r w:rsidRPr="00B730D5">
              <w:rPr>
                <w:highlight w:val="white"/>
                <w:lang w:val="en-US"/>
              </w:rPr>
              <w:t xml:space="preserve">, </w:t>
            </w:r>
            <w:proofErr w:type="spellStart"/>
            <w:r w:rsidRPr="00B730D5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B730D5">
              <w:rPr>
                <w:highlight w:val="white"/>
                <w:lang w:val="en-US"/>
              </w:rPr>
              <w:t xml:space="preserve"> </w:t>
            </w:r>
            <w:proofErr w:type="spellStart"/>
            <w:r w:rsidRPr="00B730D5">
              <w:rPr>
                <w:color w:val="808080"/>
                <w:highlight w:val="white"/>
                <w:lang w:val="en-US"/>
              </w:rPr>
              <w:t>len</w:t>
            </w:r>
            <w:proofErr w:type="spellEnd"/>
            <w:r w:rsidRPr="00B730D5">
              <w:rPr>
                <w:highlight w:val="white"/>
                <w:lang w:val="en-US"/>
              </w:rPr>
              <w:t xml:space="preserve">, </w:t>
            </w:r>
            <w:proofErr w:type="spellStart"/>
            <w:r w:rsidRPr="00B730D5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B730D5">
              <w:rPr>
                <w:highlight w:val="white"/>
                <w:lang w:val="en-US"/>
              </w:rPr>
              <w:t xml:space="preserve"> </w:t>
            </w:r>
            <w:r w:rsidRPr="00B730D5">
              <w:rPr>
                <w:color w:val="808080"/>
                <w:highlight w:val="white"/>
                <w:lang w:val="en-US"/>
              </w:rPr>
              <w:t>edges</w:t>
            </w:r>
            <w:r w:rsidRPr="00B730D5">
              <w:rPr>
                <w:highlight w:val="white"/>
                <w:lang w:val="en-US"/>
              </w:rPr>
              <w:t xml:space="preserve">, </w:t>
            </w:r>
            <w:proofErr w:type="spellStart"/>
            <w:r w:rsidRPr="00B730D5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B730D5">
              <w:rPr>
                <w:highlight w:val="white"/>
                <w:lang w:val="en-US"/>
              </w:rPr>
              <w:t xml:space="preserve"> </w:t>
            </w:r>
            <w:proofErr w:type="spellStart"/>
            <w:r w:rsidRPr="00B730D5">
              <w:rPr>
                <w:color w:val="808080"/>
                <w:highlight w:val="white"/>
                <w:lang w:val="en-US"/>
              </w:rPr>
              <w:t>first_value</w:t>
            </w:r>
            <w:proofErr w:type="spellEnd"/>
            <w:r w:rsidRPr="00B730D5">
              <w:rPr>
                <w:highlight w:val="white"/>
                <w:lang w:val="en-US"/>
              </w:rPr>
              <w:t xml:space="preserve">, </w:t>
            </w:r>
            <w:proofErr w:type="spellStart"/>
            <w:r w:rsidRPr="00B730D5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B730D5">
              <w:rPr>
                <w:highlight w:val="white"/>
                <w:lang w:val="en-US"/>
              </w:rPr>
              <w:t xml:space="preserve"> </w:t>
            </w:r>
            <w:proofErr w:type="spellStart"/>
            <w:r w:rsidRPr="00B730D5">
              <w:rPr>
                <w:color w:val="808080"/>
                <w:highlight w:val="white"/>
                <w:lang w:val="en-US"/>
              </w:rPr>
              <w:t>last_value</w:t>
            </w:r>
            <w:proofErr w:type="spellEnd"/>
            <w:r w:rsidRPr="00B730D5">
              <w:rPr>
                <w:highlight w:val="white"/>
                <w:lang w:val="en-US"/>
              </w:rPr>
              <w:t>)</w:t>
            </w:r>
          </w:p>
        </w:tc>
        <w:tc>
          <w:tcPr>
            <w:tcW w:w="4673" w:type="dxa"/>
          </w:tcPr>
          <w:p w:rsidR="00E75571" w:rsidRPr="00A42D3D" w:rsidRDefault="00B730D5" w:rsidP="00E75571">
            <w:r>
              <w:t xml:space="preserve">Функция генерации матрицы смежности, принимает число вершин, необходимое число рёбер, границы для </w:t>
            </w:r>
            <w:proofErr w:type="spellStart"/>
            <w:r>
              <w:t>рандома</w:t>
            </w:r>
            <w:proofErr w:type="spellEnd"/>
            <w:r>
              <w:t>.</w:t>
            </w:r>
          </w:p>
        </w:tc>
      </w:tr>
      <w:tr w:rsidR="00E75571" w:rsidRPr="00A42D3D" w:rsidTr="003A312A">
        <w:tc>
          <w:tcPr>
            <w:tcW w:w="4672" w:type="dxa"/>
          </w:tcPr>
          <w:p w:rsidR="00E75571" w:rsidRPr="00B730D5" w:rsidRDefault="00B730D5" w:rsidP="00B730D5">
            <w:pPr>
              <w:rPr>
                <w:lang w:val="en-US"/>
              </w:rPr>
            </w:pPr>
            <w:r w:rsidRPr="00B730D5">
              <w:rPr>
                <w:color w:val="0000FF"/>
                <w:highlight w:val="white"/>
                <w:lang w:val="en-US"/>
              </w:rPr>
              <w:t>void</w:t>
            </w:r>
            <w:r w:rsidRPr="00B730D5">
              <w:rPr>
                <w:highlight w:val="white"/>
                <w:lang w:val="en-US"/>
              </w:rPr>
              <w:t xml:space="preserve"> </w:t>
            </w:r>
            <w:proofErr w:type="spellStart"/>
            <w:r w:rsidRPr="00B730D5">
              <w:rPr>
                <w:highlight w:val="white"/>
                <w:lang w:val="en-US"/>
              </w:rPr>
              <w:t>generategraph</w:t>
            </w:r>
            <w:proofErr w:type="spellEnd"/>
            <w:r w:rsidRPr="00B730D5">
              <w:rPr>
                <w:highlight w:val="white"/>
                <w:lang w:val="en-US"/>
              </w:rPr>
              <w:t>(</w:t>
            </w:r>
            <w:r w:rsidRPr="00B730D5">
              <w:rPr>
                <w:color w:val="2B91AF"/>
                <w:highlight w:val="white"/>
                <w:lang w:val="en-US"/>
              </w:rPr>
              <w:t>node</w:t>
            </w:r>
            <w:r w:rsidRPr="00B730D5">
              <w:rPr>
                <w:highlight w:val="white"/>
                <w:lang w:val="en-US"/>
              </w:rPr>
              <w:t xml:space="preserve">* </w:t>
            </w:r>
            <w:r w:rsidRPr="00B730D5">
              <w:rPr>
                <w:color w:val="808080"/>
                <w:highlight w:val="white"/>
                <w:lang w:val="en-US"/>
              </w:rPr>
              <w:t>gr</w:t>
            </w:r>
            <w:r w:rsidRPr="00B730D5">
              <w:rPr>
                <w:highlight w:val="white"/>
                <w:lang w:val="en-US"/>
              </w:rPr>
              <w:t xml:space="preserve">, </w:t>
            </w:r>
            <w:proofErr w:type="spellStart"/>
            <w:r w:rsidRPr="00B730D5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B730D5">
              <w:rPr>
                <w:highlight w:val="white"/>
                <w:lang w:val="en-US"/>
              </w:rPr>
              <w:t xml:space="preserve">** </w:t>
            </w:r>
            <w:r w:rsidRPr="00B730D5">
              <w:rPr>
                <w:color w:val="808080"/>
                <w:highlight w:val="white"/>
                <w:lang w:val="en-US"/>
              </w:rPr>
              <w:t>mat</w:t>
            </w:r>
            <w:r w:rsidRPr="00B730D5">
              <w:rPr>
                <w:highlight w:val="white"/>
                <w:lang w:val="en-US"/>
              </w:rPr>
              <w:t xml:space="preserve">, </w:t>
            </w:r>
            <w:proofErr w:type="spellStart"/>
            <w:r w:rsidRPr="00B730D5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B730D5">
              <w:rPr>
                <w:highlight w:val="white"/>
                <w:lang w:val="en-US"/>
              </w:rPr>
              <w:t xml:space="preserve"> </w:t>
            </w:r>
            <w:r w:rsidRPr="00B730D5">
              <w:rPr>
                <w:color w:val="808080"/>
                <w:highlight w:val="white"/>
                <w:lang w:val="en-US"/>
              </w:rPr>
              <w:t>tops</w:t>
            </w:r>
            <w:r w:rsidRPr="00B730D5">
              <w:rPr>
                <w:highlight w:val="white"/>
                <w:lang w:val="en-US"/>
              </w:rPr>
              <w:t xml:space="preserve">, </w:t>
            </w:r>
            <w:proofErr w:type="spellStart"/>
            <w:r w:rsidRPr="00B730D5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B730D5">
              <w:rPr>
                <w:highlight w:val="white"/>
                <w:lang w:val="en-US"/>
              </w:rPr>
              <w:t xml:space="preserve"> </w:t>
            </w:r>
            <w:r w:rsidRPr="00B730D5">
              <w:rPr>
                <w:color w:val="808080"/>
                <w:highlight w:val="white"/>
                <w:lang w:val="en-US"/>
              </w:rPr>
              <w:t>edges</w:t>
            </w:r>
            <w:r w:rsidRPr="00B730D5">
              <w:rPr>
                <w:highlight w:val="white"/>
                <w:lang w:val="en-US"/>
              </w:rPr>
              <w:t>)</w:t>
            </w:r>
          </w:p>
        </w:tc>
        <w:tc>
          <w:tcPr>
            <w:tcW w:w="4673" w:type="dxa"/>
          </w:tcPr>
          <w:p w:rsidR="00E75571" w:rsidRPr="00B730D5" w:rsidRDefault="00B730D5" w:rsidP="00E75571">
            <w:r>
              <w:t>Генерирует по матрице смежности массив со структурами (</w:t>
            </w:r>
            <w:r>
              <w:rPr>
                <w:lang w:val="en-US"/>
              </w:rPr>
              <w:t>node</w:t>
            </w:r>
            <w:r w:rsidRPr="00B730D5">
              <w:t xml:space="preserve">- </w:t>
            </w:r>
            <w:r>
              <w:t>вершина), нужно для отслеживания циклов.</w:t>
            </w:r>
          </w:p>
        </w:tc>
      </w:tr>
      <w:tr w:rsidR="00B730D5" w:rsidRPr="00B730D5" w:rsidTr="003A312A">
        <w:tc>
          <w:tcPr>
            <w:tcW w:w="4672" w:type="dxa"/>
          </w:tcPr>
          <w:p w:rsidR="00B730D5" w:rsidRPr="00B730D5" w:rsidRDefault="00B730D5" w:rsidP="00B730D5">
            <w:pPr>
              <w:rPr>
                <w:color w:val="0000FF"/>
                <w:highlight w:val="white"/>
                <w:lang w:val="en-US"/>
              </w:rPr>
            </w:pPr>
            <w:r w:rsidRPr="00B730D5">
              <w:rPr>
                <w:color w:val="0000FF"/>
                <w:highlight w:val="white"/>
                <w:lang w:val="en-US"/>
              </w:rPr>
              <w:t>void</w:t>
            </w:r>
            <w:r w:rsidRPr="00B730D5">
              <w:rPr>
                <w:highlight w:val="white"/>
                <w:lang w:val="en-US"/>
              </w:rPr>
              <w:t xml:space="preserve"> </w:t>
            </w:r>
            <w:proofErr w:type="spellStart"/>
            <w:r w:rsidRPr="00B730D5">
              <w:rPr>
                <w:highlight w:val="white"/>
                <w:lang w:val="en-US"/>
              </w:rPr>
              <w:t>fullmasofribs</w:t>
            </w:r>
            <w:proofErr w:type="spellEnd"/>
            <w:r w:rsidRPr="00B730D5">
              <w:rPr>
                <w:highlight w:val="white"/>
                <w:lang w:val="en-US"/>
              </w:rPr>
              <w:t>(</w:t>
            </w:r>
            <w:r w:rsidRPr="00B730D5">
              <w:rPr>
                <w:color w:val="2B91AF"/>
                <w:highlight w:val="white"/>
                <w:lang w:val="en-US"/>
              </w:rPr>
              <w:t>rib</w:t>
            </w:r>
            <w:r w:rsidRPr="00B730D5">
              <w:rPr>
                <w:highlight w:val="white"/>
                <w:lang w:val="en-US"/>
              </w:rPr>
              <w:t xml:space="preserve"> *</w:t>
            </w:r>
            <w:r w:rsidRPr="00B730D5">
              <w:rPr>
                <w:color w:val="808080"/>
                <w:highlight w:val="white"/>
                <w:lang w:val="en-US"/>
              </w:rPr>
              <w:t>Kr</w:t>
            </w:r>
            <w:r w:rsidRPr="00B730D5">
              <w:rPr>
                <w:highlight w:val="white"/>
                <w:lang w:val="en-US"/>
              </w:rPr>
              <w:t xml:space="preserve">,  </w:t>
            </w:r>
            <w:proofErr w:type="spellStart"/>
            <w:r w:rsidRPr="00B730D5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B730D5">
              <w:rPr>
                <w:highlight w:val="white"/>
                <w:lang w:val="en-US"/>
              </w:rPr>
              <w:t xml:space="preserve"> </w:t>
            </w:r>
            <w:proofErr w:type="spellStart"/>
            <w:r w:rsidRPr="00B730D5">
              <w:rPr>
                <w:color w:val="808080"/>
                <w:highlight w:val="white"/>
                <w:lang w:val="en-US"/>
              </w:rPr>
              <w:t>tops</w:t>
            </w:r>
            <w:r w:rsidRPr="00B730D5">
              <w:rPr>
                <w:highlight w:val="white"/>
                <w:lang w:val="en-US"/>
              </w:rPr>
              <w:t>,</w:t>
            </w:r>
            <w:r w:rsidRPr="00B730D5">
              <w:rPr>
                <w:color w:val="2B91AF"/>
                <w:highlight w:val="white"/>
                <w:lang w:val="en-US"/>
              </w:rPr>
              <w:t>node</w:t>
            </w:r>
            <w:proofErr w:type="spellEnd"/>
            <w:r w:rsidRPr="00B730D5">
              <w:rPr>
                <w:highlight w:val="white"/>
                <w:lang w:val="en-US"/>
              </w:rPr>
              <w:t xml:space="preserve"> *</w:t>
            </w:r>
            <w:r w:rsidRPr="00B730D5">
              <w:rPr>
                <w:color w:val="808080"/>
                <w:highlight w:val="white"/>
                <w:lang w:val="en-US"/>
              </w:rPr>
              <w:t>graph</w:t>
            </w:r>
            <w:r w:rsidRPr="00B730D5">
              <w:rPr>
                <w:highlight w:val="white"/>
                <w:lang w:val="en-US"/>
              </w:rPr>
              <w:t>)</w:t>
            </w:r>
          </w:p>
        </w:tc>
        <w:tc>
          <w:tcPr>
            <w:tcW w:w="4673" w:type="dxa"/>
          </w:tcPr>
          <w:p w:rsidR="00B730D5" w:rsidRPr="00B730D5" w:rsidRDefault="00B730D5" w:rsidP="00E75571">
            <w:r>
              <w:t xml:space="preserve">По данным с вершин формирует массив с рёбрами, с </w:t>
            </w:r>
            <w:r w:rsidR="00B045D5">
              <w:t>которым будет работать непосред</w:t>
            </w:r>
            <w:r>
              <w:t>ственно сам алгоритм.</w:t>
            </w:r>
          </w:p>
        </w:tc>
      </w:tr>
      <w:tr w:rsidR="00B730D5" w:rsidRPr="00B730D5" w:rsidTr="003A312A">
        <w:tc>
          <w:tcPr>
            <w:tcW w:w="4672" w:type="dxa"/>
          </w:tcPr>
          <w:p w:rsidR="00B730D5" w:rsidRPr="00B730D5" w:rsidRDefault="00B730D5" w:rsidP="00B730D5">
            <w:pPr>
              <w:rPr>
                <w:color w:val="0000FF"/>
                <w:highlight w:val="white"/>
                <w:lang w:val="en-US"/>
              </w:rPr>
            </w:pPr>
            <w:r w:rsidRPr="00B730D5">
              <w:rPr>
                <w:color w:val="0000FF"/>
                <w:highlight w:val="white"/>
                <w:lang w:val="en-US"/>
              </w:rPr>
              <w:t>void</w:t>
            </w:r>
            <w:r w:rsidRPr="00B730D5">
              <w:rPr>
                <w:highlight w:val="white"/>
                <w:lang w:val="en-US"/>
              </w:rPr>
              <w:t xml:space="preserve"> </w:t>
            </w:r>
            <w:proofErr w:type="spellStart"/>
            <w:r w:rsidRPr="00B730D5">
              <w:rPr>
                <w:highlight w:val="white"/>
                <w:lang w:val="en-US"/>
              </w:rPr>
              <w:t>OddEvenSort</w:t>
            </w:r>
            <w:proofErr w:type="spellEnd"/>
            <w:r w:rsidRPr="00B730D5">
              <w:rPr>
                <w:highlight w:val="white"/>
                <w:lang w:val="en-US"/>
              </w:rPr>
              <w:t>(</w:t>
            </w:r>
            <w:r w:rsidRPr="00B730D5">
              <w:rPr>
                <w:color w:val="2B91AF"/>
                <w:highlight w:val="white"/>
                <w:lang w:val="en-US"/>
              </w:rPr>
              <w:t>rib</w:t>
            </w:r>
            <w:r w:rsidRPr="00B730D5">
              <w:rPr>
                <w:highlight w:val="white"/>
                <w:lang w:val="en-US"/>
              </w:rPr>
              <w:t xml:space="preserve"> *</w:t>
            </w:r>
            <w:r w:rsidRPr="00B730D5">
              <w:rPr>
                <w:color w:val="808080"/>
                <w:highlight w:val="white"/>
                <w:lang w:val="en-US"/>
              </w:rPr>
              <w:t>A</w:t>
            </w:r>
            <w:r w:rsidRPr="00B730D5">
              <w:rPr>
                <w:highlight w:val="white"/>
                <w:lang w:val="en-US"/>
              </w:rPr>
              <w:t xml:space="preserve">, </w:t>
            </w:r>
            <w:proofErr w:type="spellStart"/>
            <w:r w:rsidRPr="00B730D5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B730D5">
              <w:rPr>
                <w:highlight w:val="white"/>
                <w:lang w:val="en-US"/>
              </w:rPr>
              <w:t xml:space="preserve"> </w:t>
            </w:r>
            <w:r w:rsidRPr="00B730D5">
              <w:rPr>
                <w:color w:val="808080"/>
                <w:highlight w:val="white"/>
                <w:lang w:val="en-US"/>
              </w:rPr>
              <w:t>n</w:t>
            </w:r>
            <w:r w:rsidRPr="00B730D5">
              <w:rPr>
                <w:highlight w:val="white"/>
                <w:lang w:val="en-US"/>
              </w:rPr>
              <w:t>)</w:t>
            </w:r>
          </w:p>
        </w:tc>
        <w:tc>
          <w:tcPr>
            <w:tcW w:w="4673" w:type="dxa"/>
          </w:tcPr>
          <w:p w:rsidR="00B730D5" w:rsidRPr="00B730D5" w:rsidRDefault="00B730D5" w:rsidP="00B045D5">
            <w:r>
              <w:t xml:space="preserve">Последовательная реализация сортировки, работает с массивом рёбер длины </w:t>
            </w:r>
            <w:r>
              <w:rPr>
                <w:lang w:val="en-US"/>
              </w:rPr>
              <w:t>n</w:t>
            </w:r>
            <w:r w:rsidR="00B045D5">
              <w:t>.</w:t>
            </w:r>
          </w:p>
        </w:tc>
      </w:tr>
      <w:tr w:rsidR="00B730D5" w:rsidRPr="002B28A2" w:rsidTr="003A312A">
        <w:tc>
          <w:tcPr>
            <w:tcW w:w="4672" w:type="dxa"/>
          </w:tcPr>
          <w:p w:rsidR="00B730D5" w:rsidRPr="00B730D5" w:rsidRDefault="00B730D5" w:rsidP="002B28A2">
            <w:pPr>
              <w:rPr>
                <w:color w:val="0000FF"/>
                <w:highlight w:val="white"/>
                <w:lang w:val="en-US"/>
              </w:rPr>
            </w:pPr>
            <w:proofErr w:type="spellStart"/>
            <w:r w:rsidRPr="00B730D5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B730D5">
              <w:rPr>
                <w:highlight w:val="white"/>
                <w:lang w:val="en-US"/>
              </w:rPr>
              <w:t xml:space="preserve"> </w:t>
            </w:r>
            <w:proofErr w:type="spellStart"/>
            <w:r w:rsidRPr="00B730D5">
              <w:rPr>
                <w:highlight w:val="white"/>
                <w:lang w:val="en-US"/>
              </w:rPr>
              <w:t>MPI_OddEven_Sort</w:t>
            </w:r>
            <w:proofErr w:type="spellEnd"/>
            <w:r w:rsidRPr="00B730D5">
              <w:rPr>
                <w:highlight w:val="white"/>
                <w:lang w:val="en-US"/>
              </w:rPr>
              <w:t>(</w:t>
            </w:r>
            <w:proofErr w:type="spellStart"/>
            <w:r w:rsidRPr="00B730D5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B730D5">
              <w:rPr>
                <w:highlight w:val="white"/>
                <w:lang w:val="en-US"/>
              </w:rPr>
              <w:t xml:space="preserve"> </w:t>
            </w:r>
            <w:r w:rsidRPr="00B730D5">
              <w:rPr>
                <w:color w:val="808080"/>
                <w:highlight w:val="white"/>
                <w:lang w:val="en-US"/>
              </w:rPr>
              <w:t>n</w:t>
            </w:r>
            <w:r w:rsidRPr="00B730D5">
              <w:rPr>
                <w:highlight w:val="white"/>
                <w:lang w:val="en-US"/>
              </w:rPr>
              <w:t xml:space="preserve">, </w:t>
            </w:r>
            <w:r w:rsidRPr="00B730D5">
              <w:rPr>
                <w:color w:val="2B91AF"/>
                <w:highlight w:val="white"/>
                <w:lang w:val="en-US"/>
              </w:rPr>
              <w:t>rib</w:t>
            </w:r>
            <w:r w:rsidRPr="00B730D5">
              <w:rPr>
                <w:highlight w:val="white"/>
                <w:lang w:val="en-US"/>
              </w:rPr>
              <w:t xml:space="preserve"> *</w:t>
            </w:r>
            <w:r w:rsidRPr="00B730D5">
              <w:rPr>
                <w:color w:val="808080"/>
                <w:highlight w:val="white"/>
                <w:lang w:val="en-US"/>
              </w:rPr>
              <w:t>a</w:t>
            </w:r>
            <w:r w:rsidRPr="00B730D5">
              <w:rPr>
                <w:highlight w:val="white"/>
                <w:lang w:val="en-US"/>
              </w:rPr>
              <w:t xml:space="preserve">, </w:t>
            </w:r>
            <w:proofErr w:type="spellStart"/>
            <w:r w:rsidRPr="00B730D5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B730D5">
              <w:rPr>
                <w:highlight w:val="white"/>
                <w:lang w:val="en-US"/>
              </w:rPr>
              <w:t xml:space="preserve"> </w:t>
            </w:r>
            <w:r w:rsidRPr="00B730D5">
              <w:rPr>
                <w:color w:val="808080"/>
                <w:highlight w:val="white"/>
                <w:lang w:val="en-US"/>
              </w:rPr>
              <w:t>root</w:t>
            </w:r>
            <w:r w:rsidRPr="00B730D5">
              <w:rPr>
                <w:highlight w:val="white"/>
                <w:lang w:val="en-US"/>
              </w:rPr>
              <w:t xml:space="preserve">, </w:t>
            </w:r>
            <w:proofErr w:type="spellStart"/>
            <w:r w:rsidRPr="00B730D5">
              <w:rPr>
                <w:color w:val="2B91AF"/>
                <w:highlight w:val="white"/>
                <w:lang w:val="en-US"/>
              </w:rPr>
              <w:t>MPI_Comm</w:t>
            </w:r>
            <w:proofErr w:type="spellEnd"/>
            <w:r w:rsidRPr="00B730D5">
              <w:rPr>
                <w:highlight w:val="white"/>
                <w:lang w:val="en-US"/>
              </w:rPr>
              <w:t xml:space="preserve"> </w:t>
            </w:r>
            <w:proofErr w:type="spellStart"/>
            <w:r w:rsidRPr="00B730D5">
              <w:rPr>
                <w:color w:val="808080"/>
                <w:highlight w:val="white"/>
                <w:lang w:val="en-US"/>
              </w:rPr>
              <w:t>comm</w:t>
            </w:r>
            <w:proofErr w:type="spellEnd"/>
            <w:r w:rsidRPr="00B730D5">
              <w:rPr>
                <w:highlight w:val="white"/>
                <w:lang w:val="en-US"/>
              </w:rPr>
              <w:t>)</w:t>
            </w:r>
          </w:p>
        </w:tc>
        <w:tc>
          <w:tcPr>
            <w:tcW w:w="4673" w:type="dxa"/>
          </w:tcPr>
          <w:p w:rsidR="00B730D5" w:rsidRPr="002B28A2" w:rsidRDefault="002B28A2" w:rsidP="002B28A2">
            <w:r>
              <w:t>Параллельная реализация сортировки, организует раздачу данных и распределение процессо</w:t>
            </w:r>
            <w:r w:rsidR="00B045D5">
              <w:t>в по парам. Использует допол</w:t>
            </w:r>
            <w:r>
              <w:t>нительную функцию (см. ниже)</w:t>
            </w:r>
          </w:p>
        </w:tc>
      </w:tr>
      <w:tr w:rsidR="00B730D5" w:rsidRPr="002B28A2" w:rsidTr="003A312A">
        <w:tc>
          <w:tcPr>
            <w:tcW w:w="4672" w:type="dxa"/>
          </w:tcPr>
          <w:p w:rsidR="00B730D5" w:rsidRPr="002B28A2" w:rsidRDefault="002B28A2" w:rsidP="002B28A2">
            <w:pPr>
              <w:ind w:firstLine="589"/>
              <w:rPr>
                <w:color w:val="0000FF"/>
                <w:highlight w:val="white"/>
                <w:lang w:val="en-US"/>
              </w:rPr>
            </w:pPr>
            <w:r w:rsidRPr="002B28A2">
              <w:rPr>
                <w:color w:val="0000FF"/>
                <w:highlight w:val="white"/>
                <w:lang w:val="en-US"/>
              </w:rPr>
              <w:t>void</w:t>
            </w:r>
            <w:r w:rsidRPr="002B28A2">
              <w:rPr>
                <w:highlight w:val="white"/>
                <w:lang w:val="en-US"/>
              </w:rPr>
              <w:t xml:space="preserve"> </w:t>
            </w:r>
            <w:proofErr w:type="spellStart"/>
            <w:r w:rsidRPr="002B28A2">
              <w:rPr>
                <w:highlight w:val="white"/>
                <w:lang w:val="en-US"/>
              </w:rPr>
              <w:t>MPI_Pairwise_Exchange</w:t>
            </w:r>
            <w:proofErr w:type="spellEnd"/>
            <w:r w:rsidRPr="002B28A2">
              <w:rPr>
                <w:highlight w:val="white"/>
                <w:lang w:val="en-US"/>
              </w:rPr>
              <w:t>(</w:t>
            </w:r>
            <w:proofErr w:type="spellStart"/>
            <w:r w:rsidRPr="002B28A2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2B28A2">
              <w:rPr>
                <w:highlight w:val="white"/>
                <w:lang w:val="en-US"/>
              </w:rPr>
              <w:t xml:space="preserve"> </w:t>
            </w:r>
            <w:proofErr w:type="spellStart"/>
            <w:r w:rsidRPr="002B28A2">
              <w:rPr>
                <w:color w:val="808080"/>
                <w:highlight w:val="white"/>
                <w:lang w:val="en-US"/>
              </w:rPr>
              <w:t>localn</w:t>
            </w:r>
            <w:proofErr w:type="spellEnd"/>
            <w:r w:rsidRPr="002B28A2">
              <w:rPr>
                <w:highlight w:val="white"/>
                <w:lang w:val="en-US"/>
              </w:rPr>
              <w:t xml:space="preserve">, </w:t>
            </w:r>
            <w:r w:rsidRPr="002B28A2">
              <w:rPr>
                <w:color w:val="2B91AF"/>
                <w:highlight w:val="white"/>
                <w:lang w:val="en-US"/>
              </w:rPr>
              <w:t>rib</w:t>
            </w:r>
            <w:r w:rsidRPr="002B28A2">
              <w:rPr>
                <w:highlight w:val="white"/>
                <w:lang w:val="en-US"/>
              </w:rPr>
              <w:t xml:space="preserve"> *</w:t>
            </w:r>
            <w:proofErr w:type="spellStart"/>
            <w:r w:rsidRPr="002B28A2">
              <w:rPr>
                <w:color w:val="808080"/>
                <w:highlight w:val="white"/>
                <w:lang w:val="en-US"/>
              </w:rPr>
              <w:t>locala</w:t>
            </w:r>
            <w:proofErr w:type="spellEnd"/>
            <w:r w:rsidRPr="002B28A2">
              <w:rPr>
                <w:highlight w:val="white"/>
                <w:lang w:val="en-US"/>
              </w:rPr>
              <w:t xml:space="preserve">, </w:t>
            </w:r>
            <w:proofErr w:type="spellStart"/>
            <w:r w:rsidRPr="002B28A2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2B28A2">
              <w:rPr>
                <w:highlight w:val="white"/>
                <w:lang w:val="en-US"/>
              </w:rPr>
              <w:t xml:space="preserve"> </w:t>
            </w:r>
            <w:proofErr w:type="spellStart"/>
            <w:r w:rsidRPr="002B28A2">
              <w:rPr>
                <w:color w:val="808080"/>
                <w:highlight w:val="white"/>
                <w:lang w:val="en-US"/>
              </w:rPr>
              <w:t>sendrank</w:t>
            </w:r>
            <w:proofErr w:type="spellEnd"/>
            <w:r w:rsidRPr="002B28A2">
              <w:rPr>
                <w:highlight w:val="white"/>
                <w:lang w:val="en-US"/>
              </w:rPr>
              <w:t xml:space="preserve">, </w:t>
            </w:r>
            <w:proofErr w:type="spellStart"/>
            <w:r w:rsidRPr="002B28A2">
              <w:rPr>
                <w:color w:val="0000FF"/>
                <w:highlight w:val="white"/>
                <w:lang w:val="en-US"/>
              </w:rPr>
              <w:t>int</w:t>
            </w:r>
            <w:proofErr w:type="spellEnd"/>
            <w:r w:rsidRPr="002B28A2">
              <w:rPr>
                <w:highlight w:val="white"/>
                <w:lang w:val="en-US"/>
              </w:rPr>
              <w:t xml:space="preserve"> </w:t>
            </w:r>
            <w:proofErr w:type="spellStart"/>
            <w:r w:rsidRPr="002B28A2">
              <w:rPr>
                <w:color w:val="808080"/>
                <w:highlight w:val="white"/>
                <w:lang w:val="en-US"/>
              </w:rPr>
              <w:t>recvrank</w:t>
            </w:r>
            <w:proofErr w:type="spellEnd"/>
            <w:r w:rsidRPr="002B28A2">
              <w:rPr>
                <w:highlight w:val="white"/>
                <w:lang w:val="en-US"/>
              </w:rPr>
              <w:t xml:space="preserve">, </w:t>
            </w:r>
            <w:proofErr w:type="spellStart"/>
            <w:r w:rsidRPr="002B28A2">
              <w:rPr>
                <w:color w:val="2B91AF"/>
                <w:highlight w:val="white"/>
                <w:lang w:val="en-US"/>
              </w:rPr>
              <w:t>MPI_Comm</w:t>
            </w:r>
            <w:proofErr w:type="spellEnd"/>
            <w:r w:rsidRPr="002B28A2">
              <w:rPr>
                <w:highlight w:val="white"/>
                <w:lang w:val="en-US"/>
              </w:rPr>
              <w:t xml:space="preserve"> </w:t>
            </w:r>
            <w:proofErr w:type="spellStart"/>
            <w:r w:rsidRPr="002B28A2">
              <w:rPr>
                <w:color w:val="808080"/>
                <w:highlight w:val="white"/>
                <w:lang w:val="en-US"/>
              </w:rPr>
              <w:t>comm</w:t>
            </w:r>
            <w:proofErr w:type="spellEnd"/>
            <w:r w:rsidRPr="002B28A2">
              <w:rPr>
                <w:highlight w:val="white"/>
                <w:lang w:val="en-US"/>
              </w:rPr>
              <w:t>)</w:t>
            </w:r>
          </w:p>
        </w:tc>
        <w:tc>
          <w:tcPr>
            <w:tcW w:w="4673" w:type="dxa"/>
          </w:tcPr>
          <w:p w:rsidR="00B730D5" w:rsidRPr="002B28A2" w:rsidRDefault="002B28A2" w:rsidP="00E75571">
            <w:r>
              <w:t>Дополнительная функция, реализует обмен между парами, слияние данных и их перераспределение.</w:t>
            </w:r>
          </w:p>
        </w:tc>
      </w:tr>
    </w:tbl>
    <w:p w:rsidR="00E75571" w:rsidRPr="002B28A2" w:rsidRDefault="00E75571" w:rsidP="00E75571"/>
    <w:p w:rsidR="00E75571" w:rsidRPr="002B28A2" w:rsidRDefault="00E75571" w:rsidP="00E75571">
      <w:r w:rsidRPr="002B28A2">
        <w:br w:type="page"/>
      </w:r>
    </w:p>
    <w:p w:rsidR="00E75571" w:rsidRPr="0060571D" w:rsidRDefault="00E75571" w:rsidP="002B28A2">
      <w:pPr>
        <w:pStyle w:val="3"/>
      </w:pPr>
      <w:bookmarkStart w:id="13" w:name="_Toc501828227"/>
      <w:r w:rsidRPr="0060571D">
        <w:lastRenderedPageBreak/>
        <w:t>Подтверждение корректности</w:t>
      </w:r>
      <w:bookmarkEnd w:id="13"/>
    </w:p>
    <w:p w:rsidR="00E75571" w:rsidRDefault="00E75571" w:rsidP="00E75571">
      <w:r>
        <w:t xml:space="preserve">Для проверки корректности </w:t>
      </w:r>
      <w:r w:rsidR="002B28A2">
        <w:t>на небольших объёмах данных выводится матрица смежности и результат работы последовательной и параллельной реализации. Также результаты автоматически сравниваются. Количество рёбер в остове должно быть меньше на единицу, чем количество рёбер, это тоже способствует проверке.</w:t>
      </w:r>
    </w:p>
    <w:p w:rsidR="00E75571" w:rsidRDefault="003639E1" w:rsidP="00E755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322D4B" wp14:editId="39D64864">
            <wp:extent cx="4791075" cy="29975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009" cy="29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71" w:rsidRDefault="00E75571" w:rsidP="00E75571">
      <w:r>
        <w:rPr>
          <w:lang w:val="en-US"/>
        </w:rPr>
        <w:tab/>
      </w:r>
    </w:p>
    <w:p w:rsidR="00E75571" w:rsidRDefault="00E75571" w:rsidP="00E75571">
      <w:r>
        <w:br w:type="page"/>
      </w:r>
    </w:p>
    <w:p w:rsidR="00E75571" w:rsidRPr="0060571D" w:rsidRDefault="00E75571" w:rsidP="005E2705">
      <w:pPr>
        <w:pStyle w:val="3"/>
      </w:pPr>
      <w:bookmarkStart w:id="14" w:name="_Toc501828228"/>
      <w:r w:rsidRPr="0060571D">
        <w:lastRenderedPageBreak/>
        <w:t>Результаты экспериментов и оценка масштабируемости</w:t>
      </w:r>
      <w:bookmarkEnd w:id="14"/>
    </w:p>
    <w:p w:rsidR="00E75571" w:rsidRDefault="00E75571" w:rsidP="00E75571">
      <w:r>
        <w:tab/>
        <w:t>Все эксперименты проводились на кластере ННГУ им. Лобачевского. Максимальная длинна отреза равна 10.</w:t>
      </w:r>
    </w:p>
    <w:p w:rsidR="00B01389" w:rsidRDefault="00B01389" w:rsidP="00E75571">
      <w:r>
        <w:t>Ниже представлены:</w:t>
      </w:r>
    </w:p>
    <w:p w:rsidR="00B01389" w:rsidRDefault="00B01389" w:rsidP="00B01389">
      <w:pPr>
        <w:pStyle w:val="a3"/>
        <w:numPr>
          <w:ilvl w:val="0"/>
          <w:numId w:val="6"/>
        </w:numPr>
        <w:ind w:left="284"/>
      </w:pPr>
      <w:r>
        <w:t>график зависимости времени работы от количества процессов и объёма данных (количества рёбер).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986"/>
        <w:gridCol w:w="1560"/>
        <w:gridCol w:w="1560"/>
        <w:gridCol w:w="1480"/>
        <w:gridCol w:w="1480"/>
        <w:gridCol w:w="1440"/>
      </w:tblGrid>
      <w:tr w:rsidR="00B01389" w:rsidRPr="00B01389" w:rsidTr="00B0138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</w:t>
            </w:r>
          </w:p>
        </w:tc>
      </w:tr>
      <w:tr w:rsidR="00B01389" w:rsidRPr="00B01389" w:rsidTr="00B0138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100000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0,000660419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0,00052828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0,000669081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0,000732217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0,000172117</w:t>
            </w:r>
          </w:p>
        </w:tc>
      </w:tr>
      <w:tr w:rsidR="00B01389" w:rsidRPr="00B01389" w:rsidTr="00B0138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300000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0,00220251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0,000344333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0,00023327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0,000682767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0,000907939</w:t>
            </w:r>
          </w:p>
        </w:tc>
      </w:tr>
      <w:tr w:rsidR="00B01389" w:rsidRPr="00B01389" w:rsidTr="00B0138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500000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0,00358872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0,000173505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0,000240814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0,00027797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0,000527438</w:t>
            </w:r>
          </w:p>
        </w:tc>
      </w:tr>
      <w:tr w:rsidR="00B01389" w:rsidRPr="00B01389" w:rsidTr="00B0138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700000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0,00499225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0,000503119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0,000227962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0,000295009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0,00068333</w:t>
            </w:r>
          </w:p>
        </w:tc>
      </w:tr>
      <w:tr w:rsidR="00B01389" w:rsidRPr="00B01389" w:rsidTr="00B0138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1000000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0,00706263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0,000284566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0,000281663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0,000281323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389" w:rsidRPr="00B01389" w:rsidRDefault="00B01389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B0138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0,00058974</w:t>
            </w:r>
          </w:p>
        </w:tc>
      </w:tr>
    </w:tbl>
    <w:p w:rsidR="00B01389" w:rsidRDefault="00B01389" w:rsidP="00E75571"/>
    <w:p w:rsidR="00E75571" w:rsidRDefault="00B01389" w:rsidP="00E75571">
      <w:r>
        <w:rPr>
          <w:noProof/>
          <w:lang w:eastAsia="ru-RU"/>
        </w:rPr>
        <w:drawing>
          <wp:inline distT="0" distB="0" distL="0" distR="0" wp14:anchorId="6355F6FA" wp14:editId="77D3083D">
            <wp:extent cx="4124325" cy="2152650"/>
            <wp:effectExtent l="0" t="0" r="952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01389" w:rsidRDefault="00B01389" w:rsidP="00B01389">
      <w:pPr>
        <w:pStyle w:val="a3"/>
        <w:numPr>
          <w:ilvl w:val="0"/>
          <w:numId w:val="6"/>
        </w:numPr>
        <w:ind w:left="284"/>
      </w:pPr>
      <w:r>
        <w:t>График ускорения на различных количествах рёбер.</w:t>
      </w:r>
      <w:r>
        <w:rPr>
          <w:noProof/>
          <w:lang w:eastAsia="ru-RU"/>
        </w:rPr>
        <w:drawing>
          <wp:inline distT="0" distB="0" distL="0" distR="0" wp14:anchorId="7D5920BC" wp14:editId="2CFABF0A">
            <wp:extent cx="4400550" cy="2581275"/>
            <wp:effectExtent l="0" t="0" r="0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75571" w:rsidRPr="00A36A90" w:rsidRDefault="00B01389" w:rsidP="00E75571">
      <w:pPr>
        <w:rPr>
          <w:lang w:val="en-US"/>
        </w:rPr>
      </w:pPr>
      <w:r>
        <w:lastRenderedPageBreak/>
        <w:t xml:space="preserve">По результатам понятно, что на наибольшем количестве процессов максимальное ускорение не достигается, </w:t>
      </w:r>
      <w:r w:rsidR="00B045D5">
        <w:t>наиболее оптимальна</w:t>
      </w:r>
      <w:r>
        <w:t xml:space="preserve"> работа на 4 процессах. Это можно объяснить тем, что на большем количестве процессов передача данных обходится дороже.</w:t>
      </w:r>
    </w:p>
    <w:p w:rsidR="00CB7BAC" w:rsidRDefault="00CB7BAC" w:rsidP="00E75571"/>
    <w:sectPr w:rsidR="00CB7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62F9"/>
    <w:multiLevelType w:val="hybridMultilevel"/>
    <w:tmpl w:val="76A2B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A36AB7"/>
    <w:multiLevelType w:val="hybridMultilevel"/>
    <w:tmpl w:val="140A0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5055"/>
    <w:multiLevelType w:val="multilevel"/>
    <w:tmpl w:val="3A0A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B0A00"/>
    <w:multiLevelType w:val="hybridMultilevel"/>
    <w:tmpl w:val="3C120FE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36B243C"/>
    <w:multiLevelType w:val="hybridMultilevel"/>
    <w:tmpl w:val="15B662C2"/>
    <w:lvl w:ilvl="0" w:tplc="27A0A60A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1B91E67"/>
    <w:multiLevelType w:val="hybridMultilevel"/>
    <w:tmpl w:val="306ADAB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7E526800"/>
    <w:multiLevelType w:val="hybridMultilevel"/>
    <w:tmpl w:val="0AEEA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F4"/>
    <w:rsid w:val="001F1C4F"/>
    <w:rsid w:val="002B28A2"/>
    <w:rsid w:val="0036244D"/>
    <w:rsid w:val="003639E1"/>
    <w:rsid w:val="005E2705"/>
    <w:rsid w:val="00643673"/>
    <w:rsid w:val="00761330"/>
    <w:rsid w:val="00956DBC"/>
    <w:rsid w:val="00A36A90"/>
    <w:rsid w:val="00B01389"/>
    <w:rsid w:val="00B045D5"/>
    <w:rsid w:val="00B730D5"/>
    <w:rsid w:val="00CB7BAC"/>
    <w:rsid w:val="00D32DD0"/>
    <w:rsid w:val="00D516F4"/>
    <w:rsid w:val="00D6723A"/>
    <w:rsid w:val="00DB0E6D"/>
    <w:rsid w:val="00E7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80D7"/>
  <w15:chartTrackingRefBased/>
  <w15:docId w15:val="{DFC6282A-736F-4CD0-BF6B-8C59FF58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571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5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5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5571"/>
    <w:pPr>
      <w:jc w:val="center"/>
      <w:outlineLvl w:val="2"/>
    </w:pPr>
    <w:rPr>
      <w:b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55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E755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75571"/>
    <w:pPr>
      <w:ind w:left="720"/>
      <w:contextualSpacing/>
    </w:pPr>
  </w:style>
  <w:style w:type="table" w:styleId="a4">
    <w:name w:val="Table Grid"/>
    <w:basedOn w:val="a1"/>
    <w:uiPriority w:val="39"/>
    <w:rsid w:val="00E75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75571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55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557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7557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75571"/>
    <w:rPr>
      <w:rFonts w:ascii="Times New Roman" w:hAnsi="Times New Roman" w:cs="Times New Roman"/>
      <w:b/>
      <w:sz w:val="44"/>
      <w:szCs w:val="44"/>
    </w:rPr>
  </w:style>
  <w:style w:type="paragraph" w:styleId="a7">
    <w:name w:val="No Spacing"/>
    <w:uiPriority w:val="1"/>
    <w:qFormat/>
    <w:rsid w:val="00E75571"/>
    <w:pPr>
      <w:spacing w:after="0" w:line="240" w:lineRule="auto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E75571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a-\Desktop\mpi_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a-\Desktop\mpi_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926159230096238"/>
          <c:y val="0.14856481481481484"/>
          <c:w val="0.87129396325459318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100000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6.6041899999999998E-4</c:v>
                </c:pt>
                <c:pt idx="1">
                  <c:v>5.2828E-4</c:v>
                </c:pt>
                <c:pt idx="2">
                  <c:v>6.6908099999999997E-4</c:v>
                </c:pt>
                <c:pt idx="3">
                  <c:v>7.3221699999999996E-4</c:v>
                </c:pt>
                <c:pt idx="4">
                  <c:v>1.7211700000000001E-4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2F-45C9-A61C-02C9345E8E5F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300000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2.20251E-3</c:v>
                </c:pt>
                <c:pt idx="1">
                  <c:v>3.44333E-4</c:v>
                </c:pt>
                <c:pt idx="2">
                  <c:v>2.3326999999999999E-4</c:v>
                </c:pt>
                <c:pt idx="3">
                  <c:v>6.8276700000000003E-4</c:v>
                </c:pt>
                <c:pt idx="4">
                  <c:v>9.0793899999999997E-4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2F-45C9-A61C-02C9345E8E5F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500000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3.5887200000000001E-3</c:v>
                </c:pt>
                <c:pt idx="1">
                  <c:v>1.7350500000000001E-4</c:v>
                </c:pt>
                <c:pt idx="2">
                  <c:v>2.40814E-4</c:v>
                </c:pt>
                <c:pt idx="3">
                  <c:v>2.7797E-4</c:v>
                </c:pt>
                <c:pt idx="4">
                  <c:v>5.2743799999999997E-4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2F-45C9-A61C-02C9345E8E5F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700000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Лист1!$B$5:$F$5</c:f>
              <c:numCache>
                <c:formatCode>General</c:formatCode>
                <c:ptCount val="5"/>
                <c:pt idx="0">
                  <c:v>4.9922500000000002E-3</c:v>
                </c:pt>
                <c:pt idx="1">
                  <c:v>5.0311900000000001E-4</c:v>
                </c:pt>
                <c:pt idx="2">
                  <c:v>2.2796200000000001E-4</c:v>
                </c:pt>
                <c:pt idx="3">
                  <c:v>2.9500899999999999E-4</c:v>
                </c:pt>
                <c:pt idx="4">
                  <c:v>6.8333000000000001E-4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2F-45C9-A61C-02C9345E8E5F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1000000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Лист1!$B$6:$F$6</c:f>
              <c:numCache>
                <c:formatCode>General</c:formatCode>
                <c:ptCount val="5"/>
                <c:pt idx="0">
                  <c:v>7.0626300000000003E-3</c:v>
                </c:pt>
                <c:pt idx="1">
                  <c:v>2.8456599999999999E-4</c:v>
                </c:pt>
                <c:pt idx="2">
                  <c:v>2.8166299999999998E-4</c:v>
                </c:pt>
                <c:pt idx="3">
                  <c:v>2.8132299999999999E-4</c:v>
                </c:pt>
                <c:pt idx="4">
                  <c:v>5.8973999999999995E-4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D2F-45C9-A61C-02C9345E8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0070576"/>
        <c:axId val="1930073488"/>
      </c:lineChart>
      <c:catAx>
        <c:axId val="193007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073488"/>
        <c:crosses val="autoZero"/>
        <c:auto val="1"/>
        <c:lblAlgn val="ctr"/>
        <c:lblOffset val="100"/>
        <c:noMultiLvlLbl val="0"/>
      </c:catAx>
      <c:valAx>
        <c:axId val="193007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07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Лист2!$A$2:$A$6</c:f>
              <c:numCache>
                <c:formatCode>General</c:formatCode>
                <c:ptCount val="5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</c:numCache>
            </c:numRef>
          </c:cat>
          <c:val>
            <c:numRef>
              <c:f>Лист2!$B$2:$B$6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9</c:v>
                </c:pt>
                <c:pt idx="3">
                  <c:v>20</c:v>
                </c:pt>
                <c:pt idx="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44-4998-821B-53670123391B}"/>
            </c:ext>
          </c:extLst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Лист2!$A$2:$A$6</c:f>
              <c:numCache>
                <c:formatCode>General</c:formatCode>
                <c:ptCount val="5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</c:numCache>
            </c:numRef>
          </c:cat>
          <c:val>
            <c:numRef>
              <c:f>Лист2!$C$2:$C$6</c:f>
              <c:numCache>
                <c:formatCode>General</c:formatCode>
                <c:ptCount val="5"/>
                <c:pt idx="0">
                  <c:v>1</c:v>
                </c:pt>
                <c:pt idx="1">
                  <c:v>9</c:v>
                </c:pt>
                <c:pt idx="2">
                  <c:v>14</c:v>
                </c:pt>
                <c:pt idx="3">
                  <c:v>21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44-4998-821B-53670123391B}"/>
            </c:ext>
          </c:extLst>
        </c:ser>
        <c:ser>
          <c:idx val="2"/>
          <c:order val="2"/>
          <c:tx>
            <c:strRef>
              <c:f>Лист2!$D$1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Лист2!$A$2:$A$6</c:f>
              <c:numCache>
                <c:formatCode>General</c:formatCode>
                <c:ptCount val="5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</c:numCache>
            </c:numRef>
          </c:cat>
          <c:val>
            <c:numRef>
              <c:f>Лист2!$D$2:$D$6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12</c:v>
                </c:pt>
                <c:pt idx="3">
                  <c:v>16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44-4998-821B-53670123391B}"/>
            </c:ext>
          </c:extLst>
        </c:ser>
        <c:ser>
          <c:idx val="3"/>
          <c:order val="3"/>
          <c:tx>
            <c:strRef>
              <c:f>Лист2!$E$1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Лист2!$A$2:$A$6</c:f>
              <c:numCache>
                <c:formatCode>General</c:formatCode>
                <c:ptCount val="5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</c:numCache>
            </c:numRef>
          </c:cat>
          <c:val>
            <c:numRef>
              <c:f>Лист2!$E$2:$E$6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44-4998-821B-536701233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3208064"/>
        <c:axId val="1973205152"/>
      </c:lineChart>
      <c:catAx>
        <c:axId val="197320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3205152"/>
        <c:crosses val="autoZero"/>
        <c:auto val="1"/>
        <c:lblAlgn val="ctr"/>
        <c:lblOffset val="100"/>
        <c:noMultiLvlLbl val="0"/>
      </c:catAx>
      <c:valAx>
        <c:axId val="197320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320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10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2017-12-23T07:57:00Z</dcterms:created>
  <dcterms:modified xsi:type="dcterms:W3CDTF">2017-12-23T18:35:00Z</dcterms:modified>
</cp:coreProperties>
</file>