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4"/>
        <w:gridCol w:w="1613"/>
        <w:gridCol w:w="1773"/>
        <w:gridCol w:w="743"/>
        <w:gridCol w:w="1031"/>
        <w:gridCol w:w="953"/>
        <w:gridCol w:w="851"/>
      </w:tblGrid>
      <w:tr w:rsidR="004E42A2" w:rsidRPr="004E42A2" w:rsidTr="00950894">
        <w:trPr>
          <w:trHeight w:val="290"/>
          <w:jc w:val="center"/>
        </w:trPr>
        <w:tc>
          <w:tcPr>
            <w:tcW w:w="324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E42A2" w:rsidRDefault="004E42A2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Variedad</w:t>
            </w:r>
            <w:proofErr w:type="spellEnd"/>
          </w:p>
          <w:p w:rsidR="004E42A2" w:rsidRDefault="004E42A2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38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2A2" w:rsidRDefault="004E42A2" w:rsidP="004702AB">
            <w:pPr>
              <w:spacing w:line="300" w:lineRule="exac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4702AB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 xml:space="preserve">% Ácido </w:t>
            </w:r>
            <w:proofErr w:type="spellStart"/>
            <w:r w:rsidRPr="004702AB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Fítico</w:t>
            </w:r>
            <w:proofErr w:type="spellEnd"/>
            <w:r w:rsidRPr="004702AB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 xml:space="preserve"> en base seca</w:t>
            </w:r>
            <w: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 xml:space="preserve"> </w:t>
            </w:r>
            <w:r w:rsidRPr="004702AB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g/100g</w:t>
            </w:r>
          </w:p>
          <w:p w:rsidR="00950894" w:rsidRPr="004702AB" w:rsidRDefault="00950894" w:rsidP="004702AB">
            <w:pPr>
              <w:spacing w:line="300" w:lineRule="exac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</w:p>
        </w:tc>
        <w:tc>
          <w:tcPr>
            <w:tcW w:w="743" w:type="dxa"/>
            <w:tcBorders>
              <w:left w:val="nil"/>
              <w:bottom w:val="single" w:sz="4" w:space="0" w:color="auto"/>
              <w:right w:val="nil"/>
            </w:tcBorders>
          </w:tcPr>
          <w:p w:rsidR="004E42A2" w:rsidRPr="004702AB" w:rsidRDefault="004E42A2" w:rsidP="004E42A2">
            <w:pPr>
              <w:spacing w:line="300" w:lineRule="exac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1</w:t>
            </w:r>
          </w:p>
        </w:tc>
        <w:tc>
          <w:tcPr>
            <w:tcW w:w="1031" w:type="dxa"/>
            <w:tcBorders>
              <w:left w:val="nil"/>
              <w:bottom w:val="single" w:sz="4" w:space="0" w:color="auto"/>
              <w:right w:val="nil"/>
            </w:tcBorders>
          </w:tcPr>
          <w:p w:rsidR="004E42A2" w:rsidRPr="004702AB" w:rsidRDefault="004E42A2" w:rsidP="004702AB">
            <w:pPr>
              <w:spacing w:line="300" w:lineRule="exac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2</w:t>
            </w:r>
          </w:p>
        </w:tc>
        <w:tc>
          <w:tcPr>
            <w:tcW w:w="953" w:type="dxa"/>
            <w:tcBorders>
              <w:left w:val="nil"/>
              <w:bottom w:val="single" w:sz="4" w:space="0" w:color="auto"/>
              <w:right w:val="nil"/>
            </w:tcBorders>
          </w:tcPr>
          <w:p w:rsidR="004E42A2" w:rsidRPr="004702AB" w:rsidRDefault="004E42A2" w:rsidP="004702AB">
            <w:pPr>
              <w:spacing w:line="300" w:lineRule="exac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3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:rsidR="004E42A2" w:rsidRPr="004702AB" w:rsidRDefault="004E42A2" w:rsidP="004702AB">
            <w:pPr>
              <w:spacing w:line="300" w:lineRule="exac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4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r w:rsidRPr="004E42A2">
              <w:rPr>
                <w:rFonts w:ascii="Calibri" w:hAnsi="Calibri" w:cs="Calibri"/>
                <w:b/>
                <w:bCs/>
                <w:color w:val="000000"/>
              </w:rPr>
              <w:t xml:space="preserve">Salcedo </w:t>
            </w: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España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0.318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FF0000"/>
              </w:rPr>
            </w:pPr>
            <w:r w:rsidRPr="00567DC3">
              <w:rPr>
                <w:rFonts w:ascii="Calibri" w:hAnsi="Calibri" w:cs="Calibri"/>
                <w:color w:val="FF0000"/>
                <w:highlight w:val="yellow"/>
              </w:rPr>
              <w:t>0.496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0.370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0.263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0.322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Regalona</w:t>
            </w:r>
            <w:proofErr w:type="spellEnd"/>
            <w:r w:rsidRPr="004E42A2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España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0.398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0.389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 w:rsidRPr="00567DC3">
              <w:rPr>
                <w:rFonts w:ascii="Calibri" w:hAnsi="Calibri" w:cs="Calibri"/>
                <w:color w:val="00B050"/>
                <w:highlight w:val="yellow"/>
              </w:rPr>
              <w:t>0.145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0.376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0.429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r w:rsidRPr="004E42A2">
              <w:rPr>
                <w:rFonts w:ascii="Calibri" w:hAnsi="Calibri" w:cs="Calibri"/>
                <w:b/>
                <w:bCs/>
                <w:color w:val="000000"/>
              </w:rPr>
              <w:t xml:space="preserve">Titicaca </w:t>
            </w: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España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0.329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0.451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0.341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0.241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0.284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r w:rsidRPr="004E42A2">
              <w:rPr>
                <w:rFonts w:ascii="Calibri" w:hAnsi="Calibri" w:cs="Calibri"/>
                <w:b/>
                <w:bCs/>
                <w:color w:val="000000"/>
              </w:rPr>
              <w:t>Salcedo Chile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0.271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0.307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0.298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0.191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0.288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Regalona</w:t>
            </w:r>
            <w:proofErr w:type="spellEnd"/>
            <w:r w:rsidRPr="004E42A2">
              <w:rPr>
                <w:rFonts w:ascii="Calibri" w:hAnsi="Calibri" w:cs="Calibri"/>
                <w:b/>
                <w:bCs/>
                <w:color w:val="000000"/>
              </w:rPr>
              <w:t xml:space="preserve"> Chile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0.239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567DC3" w:rsidRDefault="00567DC3">
            <w:pPr>
              <w:jc w:val="right"/>
              <w:rPr>
                <w:rFonts w:ascii="Calibri" w:hAnsi="Calibri" w:cs="Calibri"/>
                <w:color w:val="FF0000"/>
                <w:highlight w:val="yellow"/>
              </w:rPr>
            </w:pPr>
            <w:r w:rsidRPr="00567DC3">
              <w:rPr>
                <w:rFonts w:ascii="Calibri" w:hAnsi="Calibri" w:cs="Calibri"/>
                <w:color w:val="FF0000"/>
                <w:highlight w:val="yellow"/>
              </w:rPr>
              <w:t>0.912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0.243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0.181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0.292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TiticacaChile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0.198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567DC3" w:rsidRDefault="00567DC3">
            <w:pPr>
              <w:jc w:val="right"/>
              <w:rPr>
                <w:rFonts w:ascii="Calibri" w:hAnsi="Calibri" w:cs="Calibri"/>
                <w:color w:val="FF0000"/>
                <w:highlight w:val="yellow"/>
              </w:rPr>
            </w:pPr>
            <w:r w:rsidRPr="00567DC3">
              <w:rPr>
                <w:rFonts w:ascii="Calibri" w:hAnsi="Calibri" w:cs="Calibri"/>
                <w:color w:val="FF0000"/>
                <w:highlight w:val="yellow"/>
              </w:rPr>
              <w:t>0.419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 w:rsidRPr="00567DC3">
              <w:rPr>
                <w:rFonts w:ascii="Calibri" w:hAnsi="Calibri" w:cs="Calibri"/>
                <w:color w:val="00B050"/>
                <w:highlight w:val="yellow"/>
              </w:rPr>
              <w:t>0.457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0.177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0.219</w:t>
            </w:r>
          </w:p>
        </w:tc>
      </w:tr>
      <w:tr w:rsidR="00567DC3" w:rsidRPr="00CD5010" w:rsidTr="00950894">
        <w:trPr>
          <w:trHeight w:val="290"/>
          <w:jc w:val="center"/>
        </w:trPr>
        <w:tc>
          <w:tcPr>
            <w:tcW w:w="3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7DC3" w:rsidRPr="004E42A2" w:rsidRDefault="00567DC3" w:rsidP="004702AB">
            <w:pPr>
              <w:spacing w:line="300" w:lineRule="exact"/>
              <w:rPr>
                <w:rFonts w:ascii="Calibri" w:hAnsi="Calibri" w:cs="Calibri"/>
                <w:b/>
                <w:bCs/>
                <w:color w:val="000000"/>
              </w:rPr>
            </w:pPr>
            <w:r w:rsidRPr="004E42A2">
              <w:rPr>
                <w:rFonts w:ascii="Calibri" w:hAnsi="Calibri" w:cs="Calibri"/>
                <w:b/>
                <w:bCs/>
                <w:color w:val="000000"/>
              </w:rPr>
              <w:t xml:space="preserve">Salcedo </w:t>
            </w:r>
            <w:proofErr w:type="spellStart"/>
            <w:r w:rsidRPr="004E42A2">
              <w:rPr>
                <w:rFonts w:ascii="Calibri" w:hAnsi="Calibri" w:cs="Calibri"/>
                <w:b/>
                <w:bCs/>
                <w:color w:val="000000"/>
              </w:rPr>
              <w:t>Perú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000000"/>
              </w:rPr>
            </w:pPr>
            <w:r w:rsidRPr="004E42A2">
              <w:rPr>
                <w:rFonts w:ascii="Calibri" w:hAnsi="Calibri" w:cs="Calibri"/>
                <w:color w:val="000000"/>
              </w:rPr>
              <w:t>0.239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E42A2">
              <w:rPr>
                <w:rFonts w:ascii="Calibri" w:hAnsi="Calibri" w:cs="Calibri"/>
                <w:color w:val="000000"/>
              </w:rPr>
              <w:t>±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7DC3" w:rsidRDefault="00567DC3" w:rsidP="004E42A2">
            <w:pPr>
              <w:ind w:left="-57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0.203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0.211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7DC3" w:rsidRDefault="00567DC3">
            <w:pPr>
              <w:jc w:val="right"/>
              <w:rPr>
                <w:rFonts w:ascii="Calibri" w:hAnsi="Calibri" w:cs="Calibri"/>
                <w:color w:val="2E75B6"/>
              </w:rPr>
            </w:pPr>
            <w:r>
              <w:rPr>
                <w:rFonts w:ascii="Calibri" w:hAnsi="Calibri" w:cs="Calibri"/>
                <w:color w:val="2E75B6"/>
              </w:rPr>
              <w:t>0.217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67DC3" w:rsidRPr="004E42A2" w:rsidRDefault="00567DC3">
            <w:pPr>
              <w:jc w:val="right"/>
              <w:rPr>
                <w:rFonts w:ascii="Calibri" w:hAnsi="Calibri" w:cs="Calibri"/>
                <w:color w:val="FF00FF"/>
              </w:rPr>
            </w:pPr>
            <w:r w:rsidRPr="004E42A2">
              <w:rPr>
                <w:rFonts w:ascii="Calibri" w:hAnsi="Calibri" w:cs="Calibri"/>
                <w:color w:val="FF00FF"/>
              </w:rPr>
              <w:t>0.325</w:t>
            </w:r>
          </w:p>
        </w:tc>
      </w:tr>
    </w:tbl>
    <w:p w:rsidR="00D07565" w:rsidRDefault="00D07565"/>
    <w:sectPr w:rsidR="00D07565" w:rsidSect="00D07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0"/>
    <w:rsid w:val="00012C5C"/>
    <w:rsid w:val="00073E35"/>
    <w:rsid w:val="00157424"/>
    <w:rsid w:val="001A557D"/>
    <w:rsid w:val="001B632D"/>
    <w:rsid w:val="001D6E43"/>
    <w:rsid w:val="0020415A"/>
    <w:rsid w:val="00230A0D"/>
    <w:rsid w:val="002B189B"/>
    <w:rsid w:val="002B257A"/>
    <w:rsid w:val="002D01AD"/>
    <w:rsid w:val="00301F1B"/>
    <w:rsid w:val="003511BB"/>
    <w:rsid w:val="003654B3"/>
    <w:rsid w:val="00371FA0"/>
    <w:rsid w:val="003773E5"/>
    <w:rsid w:val="003E0DFE"/>
    <w:rsid w:val="00434CBB"/>
    <w:rsid w:val="00460895"/>
    <w:rsid w:val="0046556B"/>
    <w:rsid w:val="004702AB"/>
    <w:rsid w:val="00481AFF"/>
    <w:rsid w:val="004A3E7A"/>
    <w:rsid w:val="004E42A2"/>
    <w:rsid w:val="004F4645"/>
    <w:rsid w:val="00531C52"/>
    <w:rsid w:val="00567DC3"/>
    <w:rsid w:val="005A2AA6"/>
    <w:rsid w:val="005B5D44"/>
    <w:rsid w:val="005D67F6"/>
    <w:rsid w:val="005E5F83"/>
    <w:rsid w:val="00690804"/>
    <w:rsid w:val="006B7723"/>
    <w:rsid w:val="006C11DE"/>
    <w:rsid w:val="006E40B9"/>
    <w:rsid w:val="007157A4"/>
    <w:rsid w:val="007376E2"/>
    <w:rsid w:val="007E17C4"/>
    <w:rsid w:val="007E2E4A"/>
    <w:rsid w:val="00833665"/>
    <w:rsid w:val="00852D1B"/>
    <w:rsid w:val="00855C49"/>
    <w:rsid w:val="008A6095"/>
    <w:rsid w:val="0094042A"/>
    <w:rsid w:val="00950894"/>
    <w:rsid w:val="00964C7C"/>
    <w:rsid w:val="009A03D4"/>
    <w:rsid w:val="009A05B8"/>
    <w:rsid w:val="009C080E"/>
    <w:rsid w:val="009C2DED"/>
    <w:rsid w:val="00A12CCD"/>
    <w:rsid w:val="00A26AF9"/>
    <w:rsid w:val="00A64F6A"/>
    <w:rsid w:val="00A67C09"/>
    <w:rsid w:val="00A71B47"/>
    <w:rsid w:val="00AA357E"/>
    <w:rsid w:val="00AC7DFE"/>
    <w:rsid w:val="00B63BFE"/>
    <w:rsid w:val="00B70889"/>
    <w:rsid w:val="00B7099F"/>
    <w:rsid w:val="00B925A6"/>
    <w:rsid w:val="00BD1320"/>
    <w:rsid w:val="00BF3305"/>
    <w:rsid w:val="00BF37BC"/>
    <w:rsid w:val="00BF65E8"/>
    <w:rsid w:val="00C00B82"/>
    <w:rsid w:val="00C8402C"/>
    <w:rsid w:val="00CD5010"/>
    <w:rsid w:val="00D07565"/>
    <w:rsid w:val="00D17C34"/>
    <w:rsid w:val="00D23266"/>
    <w:rsid w:val="00D275C7"/>
    <w:rsid w:val="00D55124"/>
    <w:rsid w:val="00DA0E35"/>
    <w:rsid w:val="00DA2122"/>
    <w:rsid w:val="00DA7E58"/>
    <w:rsid w:val="00DB3003"/>
    <w:rsid w:val="00DB3B8B"/>
    <w:rsid w:val="00DF2B3C"/>
    <w:rsid w:val="00E22CE4"/>
    <w:rsid w:val="00E47357"/>
    <w:rsid w:val="00E65EFF"/>
    <w:rsid w:val="00E700B6"/>
    <w:rsid w:val="00EF44D6"/>
    <w:rsid w:val="00F70D40"/>
    <w:rsid w:val="00F7138D"/>
    <w:rsid w:val="00F974CA"/>
    <w:rsid w:val="00FB3CE1"/>
    <w:rsid w:val="00FB67EB"/>
    <w:rsid w:val="00FD40F1"/>
    <w:rsid w:val="00FE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FD7BA-20E6-4923-9F2B-D5E07654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565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ciehar</dc:creator>
  <cp:lastModifiedBy>Maria Reguera Blazquez</cp:lastModifiedBy>
  <cp:revision>2</cp:revision>
  <dcterms:created xsi:type="dcterms:W3CDTF">2017-12-21T23:21:00Z</dcterms:created>
  <dcterms:modified xsi:type="dcterms:W3CDTF">2017-12-21T23:21:00Z</dcterms:modified>
</cp:coreProperties>
</file>