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B8E1" w14:textId="7C06D334" w:rsidR="00B64720" w:rsidRPr="0039352F" w:rsidRDefault="00B64720" w:rsidP="00B64720">
      <w:pPr>
        <w:numPr>
          <w:ilvl w:val="0"/>
          <w:numId w:val="1"/>
        </w:numPr>
        <w:spacing w:before="100" w:beforeAutospacing="1" w:after="120" w:line="360" w:lineRule="atLeast"/>
        <w:rPr>
          <w:rFonts w:ascii="Roboto" w:eastAsia="Times New Roman" w:hAnsi="Roboto" w:cs="Times New Roman"/>
          <w:color w:val="2B2B2B"/>
          <w:sz w:val="24"/>
          <w:szCs w:val="24"/>
        </w:rPr>
      </w:pPr>
      <w:r w:rsidRPr="00B64720">
        <w:rPr>
          <w:rFonts w:ascii="inherit" w:eastAsia="Times New Roman" w:hAnsi="inherit" w:cs="Times New Roman"/>
          <w:color w:val="2B2B2B"/>
          <w:sz w:val="24"/>
          <w:szCs w:val="24"/>
        </w:rPr>
        <w:t>Given the provided data, what are three conclusions that we can draw about crowdfunding campaigns?</w:t>
      </w:r>
    </w:p>
    <w:p w14:paraId="2CE15D57" w14:textId="420D883E" w:rsidR="00B64720" w:rsidRPr="00B64720" w:rsidRDefault="00C6045B" w:rsidP="00B64720">
      <w:pPr>
        <w:spacing w:before="100" w:beforeAutospacing="1" w:after="120" w:line="360" w:lineRule="atLeast"/>
        <w:rPr>
          <w:rFonts w:ascii="Roboto" w:eastAsia="Times New Roman" w:hAnsi="Roboto" w:cs="Times New Roman"/>
          <w:color w:val="2B2B2B"/>
          <w:sz w:val="24"/>
          <w:szCs w:val="24"/>
        </w:rPr>
      </w:pPr>
      <w:r w:rsidRPr="0039352F">
        <w:rPr>
          <w:rFonts w:ascii="Roboto" w:eastAsia="Times New Roman" w:hAnsi="Roboto" w:cs="Times New Roman"/>
          <w:color w:val="2B2B2B"/>
          <w:sz w:val="24"/>
          <w:szCs w:val="24"/>
        </w:rPr>
        <w:t xml:space="preserve">The crowdfunding campaign are most successful when it comes to film and video, music, and theater. In the subcategories there was more success in pays and rock shows. Also, people enjoyed these activities more in the summer before school year begins. </w:t>
      </w:r>
    </w:p>
    <w:p w14:paraId="5A4043BD" w14:textId="3B005A82" w:rsidR="00B64720" w:rsidRPr="0039352F" w:rsidRDefault="00B64720" w:rsidP="00B64720">
      <w:pPr>
        <w:numPr>
          <w:ilvl w:val="0"/>
          <w:numId w:val="1"/>
        </w:numPr>
        <w:spacing w:before="100" w:beforeAutospacing="1" w:after="120" w:line="360" w:lineRule="atLeast"/>
        <w:rPr>
          <w:rFonts w:ascii="Roboto" w:eastAsia="Times New Roman" w:hAnsi="Roboto" w:cs="Times New Roman"/>
          <w:color w:val="2B2B2B"/>
          <w:sz w:val="24"/>
          <w:szCs w:val="24"/>
        </w:rPr>
      </w:pPr>
      <w:r w:rsidRPr="00B64720">
        <w:rPr>
          <w:rFonts w:ascii="Roboto" w:eastAsia="Times New Roman" w:hAnsi="Roboto" w:cs="Times New Roman"/>
          <w:color w:val="2B2B2B"/>
          <w:sz w:val="24"/>
          <w:szCs w:val="24"/>
        </w:rPr>
        <w:t>What are some limitations of this dataset?</w:t>
      </w:r>
    </w:p>
    <w:p w14:paraId="179CFC21" w14:textId="34780458" w:rsidR="00383C58" w:rsidRPr="00B64720" w:rsidRDefault="006D1932" w:rsidP="00383C58">
      <w:pPr>
        <w:spacing w:before="100" w:beforeAutospacing="1" w:after="120" w:line="360" w:lineRule="atLeast"/>
        <w:rPr>
          <w:rFonts w:ascii="Roboto" w:eastAsia="Times New Roman" w:hAnsi="Roboto" w:cs="Times New Roman"/>
          <w:color w:val="2B2B2B"/>
          <w:sz w:val="24"/>
          <w:szCs w:val="24"/>
        </w:rPr>
      </w:pPr>
      <w:r w:rsidRPr="0039352F">
        <w:rPr>
          <w:rFonts w:ascii="Roboto" w:eastAsia="Times New Roman" w:hAnsi="Roboto" w:cs="Times New Roman"/>
          <w:color w:val="2B2B2B"/>
          <w:sz w:val="24"/>
          <w:szCs w:val="24"/>
        </w:rPr>
        <w:t xml:space="preserve">The limitation of this dataset is how the source was gathered and if there was other information that could be included to ai in concluding the campaigns. </w:t>
      </w:r>
    </w:p>
    <w:p w14:paraId="6E7385BF" w14:textId="77777777" w:rsidR="00B64720" w:rsidRPr="00B64720" w:rsidRDefault="00B64720" w:rsidP="00B64720">
      <w:pPr>
        <w:numPr>
          <w:ilvl w:val="0"/>
          <w:numId w:val="1"/>
        </w:numPr>
        <w:spacing w:before="100" w:beforeAutospacing="1" w:after="100" w:afterAutospacing="1" w:line="360" w:lineRule="atLeast"/>
        <w:rPr>
          <w:rFonts w:ascii="Roboto" w:eastAsia="Times New Roman" w:hAnsi="Roboto" w:cs="Times New Roman"/>
          <w:color w:val="2B2B2B"/>
          <w:sz w:val="24"/>
          <w:szCs w:val="24"/>
        </w:rPr>
      </w:pPr>
      <w:r w:rsidRPr="00B64720">
        <w:rPr>
          <w:rFonts w:ascii="Roboto" w:eastAsia="Times New Roman" w:hAnsi="Roboto" w:cs="Times New Roman"/>
          <w:color w:val="2B2B2B"/>
          <w:sz w:val="24"/>
          <w:szCs w:val="24"/>
        </w:rPr>
        <w:t>What are some other possible tables and/or graphs that we could create, and what additional value would they provide?</w:t>
      </w:r>
    </w:p>
    <w:p w14:paraId="40EDA835" w14:textId="2693006B" w:rsidR="00907F7B" w:rsidRPr="0039352F" w:rsidRDefault="005F4183" w:rsidP="00B64720">
      <w:pPr>
        <w:rPr>
          <w:sz w:val="24"/>
          <w:szCs w:val="24"/>
        </w:rPr>
      </w:pPr>
      <w:r w:rsidRPr="0039352F">
        <w:rPr>
          <w:sz w:val="24"/>
          <w:szCs w:val="24"/>
        </w:rPr>
        <w:t>Possible table and/or graphs that could have been created are correlation plots</w:t>
      </w:r>
      <w:r w:rsidR="0039352F" w:rsidRPr="0039352F">
        <w:rPr>
          <w:sz w:val="24"/>
          <w:szCs w:val="24"/>
        </w:rPr>
        <w:t xml:space="preserve"> with activities and time of the season. During certain seasons, one activity could be more popular than the others. Such as in summer, movie theatres are popular due to their AC and other stored like malls that have AC.</w:t>
      </w:r>
    </w:p>
    <w:sectPr w:rsidR="00907F7B" w:rsidRPr="0039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44B02"/>
    <w:multiLevelType w:val="multilevel"/>
    <w:tmpl w:val="8D6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186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20"/>
    <w:rsid w:val="00383C58"/>
    <w:rsid w:val="0039352F"/>
    <w:rsid w:val="004D179F"/>
    <w:rsid w:val="005F4183"/>
    <w:rsid w:val="006D1932"/>
    <w:rsid w:val="00B64720"/>
    <w:rsid w:val="00C55156"/>
    <w:rsid w:val="00C6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4001"/>
  <w15:chartTrackingRefBased/>
  <w15:docId w15:val="{0927C2B6-3EA6-402D-988E-62CD96C3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7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365_8</dc:creator>
  <cp:keywords/>
  <dc:description/>
  <cp:lastModifiedBy>Office 365_8</cp:lastModifiedBy>
  <cp:revision>4</cp:revision>
  <dcterms:created xsi:type="dcterms:W3CDTF">2022-10-18T20:32:00Z</dcterms:created>
  <dcterms:modified xsi:type="dcterms:W3CDTF">2022-10-18T20:54:00Z</dcterms:modified>
</cp:coreProperties>
</file>