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4370672"/>
        <w:docPartObj>
          <w:docPartGallery w:val="Cover Pages"/>
          <w:docPartUnique/>
        </w:docPartObj>
      </w:sdtPr>
      <w:sdtContent>
        <w:p w:rsidR="001C5B29" w:rsidRDefault="001C5B29" w:rsidP="001C5B29">
          <w:r w:rsidRPr="001C5B29">
            <w:rPr>
              <w:noProof/>
              <w:lang w:eastAsia="fr-FR"/>
            </w:rPr>
            <w:drawing>
              <wp:anchor distT="0" distB="0" distL="114300" distR="114300" simplePos="0" relativeHeight="251667456" behindDoc="0" locked="0" layoutInCell="1" allowOverlap="1">
                <wp:simplePos x="0" y="0"/>
                <wp:positionH relativeFrom="column">
                  <wp:posOffset>-899795</wp:posOffset>
                </wp:positionH>
                <wp:positionV relativeFrom="paragraph">
                  <wp:posOffset>-899795</wp:posOffset>
                </wp:positionV>
                <wp:extent cx="1495425" cy="981075"/>
                <wp:effectExtent l="19050" t="0" r="9525" b="0"/>
                <wp:wrapNone/>
                <wp:docPr id="1" name="Image 10" descr="logo_univers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ersité.jpg"/>
                        <pic:cNvPicPr/>
                      </pic:nvPicPr>
                      <pic:blipFill>
                        <a:blip r:embed="rId9" cstate="print"/>
                        <a:srcRect l="10981" t="13861" r="9579" b="12871"/>
                        <a:stretch>
                          <a:fillRect/>
                        </a:stretch>
                      </pic:blipFill>
                      <pic:spPr>
                        <a:xfrm>
                          <a:off x="0" y="0"/>
                          <a:ext cx="1495425" cy="979460"/>
                        </a:xfrm>
                        <a:prstGeom prst="rect">
                          <a:avLst/>
                        </a:prstGeom>
                      </pic:spPr>
                    </pic:pic>
                  </a:graphicData>
                </a:graphic>
              </wp:anchor>
            </w:drawing>
          </w:r>
          <w:r w:rsidR="00F170AA">
            <w:rPr>
              <w:noProof/>
            </w:rPr>
            <w:pict>
              <v:group id="_x0000_s1026" style="position:absolute;margin-left:0;margin-top:0;width:595.3pt;height:700.15pt;z-index:25166540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
                    <w:txbxContent>
                      <w:sdt>
                        <w:sdtPr>
                          <w:rPr>
                            <w:b/>
                            <w:bCs/>
                            <w:color w:val="808080" w:themeColor="text1" w:themeTint="7F"/>
                            <w:sz w:val="32"/>
                            <w:szCs w:val="32"/>
                          </w:rPr>
                          <w:alias w:val="Société"/>
                          <w:id w:val="904370723"/>
                          <w:dataBinding w:prefixMappings="xmlns:ns0='http://schemas.openxmlformats.org/officeDocument/2006/extended-properties'" w:xpath="/ns0:Properties[1]/ns0:Company[1]" w:storeItemID="{6668398D-A668-4E3E-A5EB-62B293D839F1}"/>
                          <w:text/>
                        </w:sdtPr>
                        <w:sdtContent>
                          <w:p w:rsidR="00BE5733" w:rsidRDefault="00BE5733" w:rsidP="00AF3B84">
                            <w:pPr>
                              <w:rPr>
                                <w:b/>
                                <w:bCs/>
                                <w:color w:val="808080" w:themeColor="text1" w:themeTint="7F"/>
                                <w:sz w:val="32"/>
                                <w:szCs w:val="32"/>
                              </w:rPr>
                            </w:pPr>
                            <w:r>
                              <w:rPr>
                                <w:b/>
                                <w:bCs/>
                                <w:color w:val="808080" w:themeColor="text1" w:themeTint="7F"/>
                                <w:sz w:val="32"/>
                                <w:szCs w:val="32"/>
                              </w:rPr>
                              <w:t>IUT Informatique de Sophia-Antipolis</w:t>
                            </w:r>
                          </w:p>
                        </w:sdtContent>
                      </w:sdt>
                      <w:p w:rsidR="00BE5733" w:rsidRDefault="00BE5733">
                        <w:pPr>
                          <w:rPr>
                            <w:b/>
                            <w:bCs/>
                            <w:color w:val="808080" w:themeColor="text1" w:themeTint="7F"/>
                            <w:sz w:val="32"/>
                            <w:szCs w:val="32"/>
                          </w:rPr>
                        </w:pPr>
                      </w:p>
                    </w:txbxContent>
                  </v:textbox>
                </v:rect>
                <v:rect id="_x0000_s1039" style="position:absolute;left:6494;top:11160;width:4998;height:1381;mso-position-horizontal-relative:margin;mso-position-vertical-relative:margin" filled="f" stroked="f">
                  <v:textbox style="mso-next-textbox:#_x0000_s1039">
                    <w:txbxContent>
                      <w:sdt>
                        <w:sdtPr>
                          <w:rPr>
                            <w:sz w:val="96"/>
                            <w:szCs w:val="96"/>
                          </w:rPr>
                          <w:alias w:val="Année"/>
                          <w:id w:val="904370724"/>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BE5733" w:rsidRDefault="00BE5733" w:rsidP="001C5B29">
                            <w:pPr>
                              <w:jc w:val="right"/>
                              <w:rPr>
                                <w:sz w:val="96"/>
                                <w:szCs w:val="96"/>
                              </w:rPr>
                            </w:pPr>
                            <w:r>
                              <w:rPr>
                                <w:sz w:val="96"/>
                                <w:szCs w:val="96"/>
                              </w:rPr>
                              <w:t>2017/2018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904370725"/>
                          <w:dataBinding w:prefixMappings="xmlns:ns0='http://schemas.openxmlformats.org/package/2006/metadata/core-properties' xmlns:ns1='http://purl.org/dc/elements/1.1/'" w:xpath="/ns0:coreProperties[1]/ns1:title[1]" w:storeItemID="{6C3C8BC8-F283-45AE-878A-BAB7291924A1}"/>
                          <w:text/>
                        </w:sdtPr>
                        <w:sdtContent>
                          <w:p w:rsidR="00BE5733" w:rsidRDefault="00BE5733" w:rsidP="00AF3B84">
                            <w:pPr>
                              <w:rPr>
                                <w:b/>
                                <w:bCs/>
                                <w:color w:val="1F497D" w:themeColor="text2"/>
                                <w:sz w:val="72"/>
                                <w:szCs w:val="72"/>
                              </w:rPr>
                            </w:pPr>
                            <w:r>
                              <w:rPr>
                                <w:b/>
                                <w:bCs/>
                                <w:color w:val="1F497D" w:themeColor="text2"/>
                                <w:sz w:val="72"/>
                                <w:szCs w:val="72"/>
                              </w:rPr>
                              <w:t>Rapport du projet Inpainting</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BE5733" w:rsidRDefault="00BE5733" w:rsidP="00AF3B84">
                            <w:pPr>
                              <w:rPr>
                                <w:b/>
                                <w:bCs/>
                                <w:color w:val="4F81BD" w:themeColor="accent1"/>
                                <w:sz w:val="40"/>
                                <w:szCs w:val="40"/>
                              </w:rPr>
                            </w:pPr>
                            <w:r>
                              <w:rPr>
                                <w:b/>
                                <w:bCs/>
                                <w:color w:val="4F81BD" w:themeColor="accent1"/>
                                <w:sz w:val="40"/>
                                <w:szCs w:val="40"/>
                              </w:rPr>
                              <w:t>M332 Modélisation Mathématiques</w:t>
                            </w:r>
                          </w:p>
                        </w:sdtContent>
                      </w:sdt>
                      <w:sdt>
                        <w:sdtPr>
                          <w:rPr>
                            <w:b/>
                            <w:bCs/>
                            <w:color w:val="808080" w:themeColor="text1" w:themeTint="7F"/>
                            <w:sz w:val="32"/>
                            <w:szCs w:val="32"/>
                          </w:rPr>
                          <w:alias w:val="Auteur"/>
                          <w:id w:val="904370727"/>
                          <w:dataBinding w:prefixMappings="xmlns:ns0='http://schemas.openxmlformats.org/package/2006/metadata/core-properties' xmlns:ns1='http://purl.org/dc/elements/1.1/'" w:xpath="/ns0:coreProperties[1]/ns1:creator[1]" w:storeItemID="{6C3C8BC8-F283-45AE-878A-BAB7291924A1}"/>
                          <w:text/>
                        </w:sdtPr>
                        <w:sdtContent>
                          <w:p w:rsidR="00BE5733" w:rsidRDefault="00BE5733" w:rsidP="00AF3B84">
                            <w:pPr>
                              <w:rPr>
                                <w:b/>
                                <w:bCs/>
                                <w:color w:val="808080" w:themeColor="text1" w:themeTint="7F"/>
                                <w:sz w:val="32"/>
                                <w:szCs w:val="32"/>
                              </w:rPr>
                            </w:pPr>
                            <w:r>
                              <w:rPr>
                                <w:b/>
                                <w:bCs/>
                                <w:color w:val="808080" w:themeColor="text1" w:themeTint="7F"/>
                                <w:sz w:val="32"/>
                                <w:szCs w:val="32"/>
                              </w:rPr>
                              <w:t>CABANES Matthieu, COURIEUX Alexi, FOURNIER Nathan et ZEKRI Meriam</w:t>
                            </w:r>
                          </w:p>
                        </w:sdtContent>
                      </w:sdt>
                      <w:p w:rsidR="00BE5733" w:rsidRDefault="00BE5733">
                        <w:pPr>
                          <w:rPr>
                            <w:b/>
                            <w:bCs/>
                            <w:color w:val="808080" w:themeColor="text1" w:themeTint="7F"/>
                            <w:sz w:val="32"/>
                            <w:szCs w:val="32"/>
                          </w:rPr>
                        </w:pPr>
                      </w:p>
                      <w:p w:rsidR="00BE5733" w:rsidRDefault="00BE5733" w:rsidP="000F42D2">
                        <w:pPr>
                          <w:jc w:val="center"/>
                          <w:rPr>
                            <w:b/>
                            <w:bCs/>
                            <w:color w:val="808080" w:themeColor="text1" w:themeTint="7F"/>
                            <w:sz w:val="32"/>
                            <w:szCs w:val="32"/>
                          </w:rPr>
                        </w:pPr>
                        <w:r>
                          <w:rPr>
                            <w:noProof/>
                            <w:lang w:eastAsia="fr-FR"/>
                          </w:rPr>
                          <w:drawing>
                            <wp:inline distT="0" distB="0" distL="0" distR="0">
                              <wp:extent cx="3695700" cy="2441253"/>
                              <wp:effectExtent l="19050" t="0" r="0" b="0"/>
                              <wp:docPr id="6" name="Image 4" descr="image-inpainting-37-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inpainting-37-728.jpg"/>
                                      <pic:cNvPicPr/>
                                    </pic:nvPicPr>
                                    <pic:blipFill>
                                      <a:blip r:embed="rId10"/>
                                      <a:stretch>
                                        <a:fillRect/>
                                      </a:stretch>
                                    </pic:blipFill>
                                    <pic:spPr>
                                      <a:xfrm>
                                        <a:off x="0" y="0"/>
                                        <a:ext cx="3699151" cy="2443532"/>
                                      </a:xfrm>
                                      <a:prstGeom prst="rect">
                                        <a:avLst/>
                                      </a:prstGeom>
                                    </pic:spPr>
                                  </pic:pic>
                                </a:graphicData>
                              </a:graphic>
                            </wp:inline>
                          </w:drawing>
                        </w:r>
                      </w:p>
                      <w:p w:rsidR="00BE5733" w:rsidRDefault="00BE5733">
                        <w:pPr>
                          <w:rPr>
                            <w:b/>
                            <w:bCs/>
                            <w:color w:val="808080" w:themeColor="text1" w:themeTint="7F"/>
                            <w:sz w:val="32"/>
                            <w:szCs w:val="32"/>
                          </w:rPr>
                        </w:pPr>
                      </w:p>
                      <w:p w:rsidR="00BE5733" w:rsidRDefault="00BE5733">
                        <w:pPr>
                          <w:rPr>
                            <w:b/>
                            <w:bCs/>
                            <w:color w:val="808080" w:themeColor="text1" w:themeTint="7F"/>
                            <w:sz w:val="32"/>
                            <w:szCs w:val="32"/>
                          </w:rPr>
                        </w:pPr>
                      </w:p>
                      <w:p w:rsidR="00BE5733" w:rsidRDefault="00BE5733">
                        <w:pPr>
                          <w:rPr>
                            <w:b/>
                            <w:bCs/>
                            <w:color w:val="808080" w:themeColor="text1" w:themeTint="7F"/>
                            <w:sz w:val="32"/>
                            <w:szCs w:val="32"/>
                          </w:rPr>
                        </w:pPr>
                      </w:p>
                      <w:p w:rsidR="00BE5733" w:rsidRDefault="00BE5733">
                        <w:pPr>
                          <w:rPr>
                            <w:b/>
                            <w:bCs/>
                            <w:color w:val="808080" w:themeColor="text1" w:themeTint="7F"/>
                            <w:sz w:val="32"/>
                            <w:szCs w:val="32"/>
                          </w:rPr>
                        </w:pPr>
                      </w:p>
                      <w:p w:rsidR="00BE5733" w:rsidRDefault="00BE5733">
                        <w:pPr>
                          <w:rPr>
                            <w:b/>
                            <w:bCs/>
                            <w:color w:val="808080" w:themeColor="text1" w:themeTint="7F"/>
                            <w:sz w:val="32"/>
                            <w:szCs w:val="32"/>
                          </w:rPr>
                        </w:pPr>
                      </w:p>
                      <w:p w:rsidR="00BE5733" w:rsidRDefault="00BE5733">
                        <w:pPr>
                          <w:rPr>
                            <w:b/>
                            <w:bCs/>
                            <w:color w:val="808080" w:themeColor="text1" w:themeTint="7F"/>
                            <w:sz w:val="32"/>
                            <w:szCs w:val="32"/>
                          </w:rPr>
                        </w:pPr>
                      </w:p>
                    </w:txbxContent>
                  </v:textbox>
                </v:rect>
                <w10:wrap anchorx="page" anchory="margin"/>
              </v:group>
            </w:pict>
          </w:r>
        </w:p>
        <w:p w:rsidR="001C5B29" w:rsidRDefault="001C5B29">
          <w:pPr>
            <w:spacing w:after="200"/>
          </w:pPr>
          <w:r w:rsidRPr="001C5B29">
            <w:rPr>
              <w:noProof/>
              <w:lang w:eastAsia="fr-FR"/>
            </w:rPr>
            <w:drawing>
              <wp:anchor distT="0" distB="0" distL="114300" distR="114300" simplePos="0" relativeHeight="251671552" behindDoc="0" locked="0" layoutInCell="1" allowOverlap="1">
                <wp:simplePos x="0" y="0"/>
                <wp:positionH relativeFrom="column">
                  <wp:posOffset>-585470</wp:posOffset>
                </wp:positionH>
                <wp:positionV relativeFrom="paragraph">
                  <wp:posOffset>6182360</wp:posOffset>
                </wp:positionV>
                <wp:extent cx="1311275" cy="1733550"/>
                <wp:effectExtent l="19050" t="0" r="3175" b="0"/>
                <wp:wrapNone/>
                <wp:docPr id="4" name="Image 7"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1" cstate="print"/>
                        <a:stretch>
                          <a:fillRect/>
                        </a:stretch>
                      </pic:blipFill>
                      <pic:spPr>
                        <a:xfrm>
                          <a:off x="0" y="0"/>
                          <a:ext cx="1311275" cy="1733550"/>
                        </a:xfrm>
                        <a:prstGeom prst="rect">
                          <a:avLst/>
                        </a:prstGeom>
                      </pic:spPr>
                    </pic:pic>
                  </a:graphicData>
                </a:graphic>
              </wp:anchor>
            </w:drawing>
          </w:r>
          <w:r>
            <w:br w:type="page"/>
          </w:r>
          <w:r w:rsidRPr="001C5B29">
            <w:rPr>
              <w:noProof/>
              <w:lang w:eastAsia="fr-FR"/>
            </w:rPr>
            <w:drawing>
              <wp:anchor distT="0" distB="0" distL="114300" distR="114300" simplePos="0" relativeHeight="251669504" behindDoc="0" locked="0" layoutInCell="1" allowOverlap="1">
                <wp:simplePos x="0" y="0"/>
                <wp:positionH relativeFrom="column">
                  <wp:posOffset>4405630</wp:posOffset>
                </wp:positionH>
                <wp:positionV relativeFrom="paragraph">
                  <wp:posOffset>-1009015</wp:posOffset>
                </wp:positionV>
                <wp:extent cx="2171700" cy="819150"/>
                <wp:effectExtent l="19050" t="0" r="0" b="0"/>
                <wp:wrapNone/>
                <wp:docPr id="3" name="Image 12" descr="logo_c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fa.jpg"/>
                        <pic:cNvPicPr/>
                      </pic:nvPicPr>
                      <pic:blipFill>
                        <a:blip r:embed="rId12"/>
                        <a:stretch>
                          <a:fillRect/>
                        </a:stretch>
                      </pic:blipFill>
                      <pic:spPr>
                        <a:xfrm>
                          <a:off x="0" y="0"/>
                          <a:ext cx="2171700" cy="819150"/>
                        </a:xfrm>
                        <a:prstGeom prst="rect">
                          <a:avLst/>
                        </a:prstGeom>
                      </pic:spPr>
                    </pic:pic>
                  </a:graphicData>
                </a:graphic>
              </wp:anchor>
            </w:drawing>
          </w:r>
        </w:p>
      </w:sdtContent>
    </w:sdt>
    <w:p w:rsidR="00890AB5" w:rsidRDefault="000F42D2" w:rsidP="00462D45">
      <w:pPr>
        <w:pStyle w:val="Sansinterligne"/>
      </w:pPr>
      <w:r>
        <w:lastRenderedPageBreak/>
        <w:t>Introduction</w:t>
      </w:r>
    </w:p>
    <w:p w:rsidR="000F42D2" w:rsidRDefault="000F42D2" w:rsidP="000F42D2"/>
    <w:p w:rsidR="00BB7925" w:rsidRDefault="00BB7925" w:rsidP="00BB7925">
      <w:pPr>
        <w:ind w:firstLine="360"/>
        <w:rPr>
          <w:shd w:val="clear" w:color="auto" w:fill="FFFFFF"/>
        </w:rPr>
      </w:pPr>
      <w:r>
        <w:rPr>
          <w:shd w:val="clear" w:color="auto" w:fill="FFFFFF"/>
        </w:rPr>
        <w:t>Le terme d’Inpainting vient de la restauration d'art. L'art médiéval a commencé à être restauré dès la Renaissance, pour mettre des images médiévales "à jour" ou remplir des parties manquantes. La nécessité de retoucher des images de manière discrète a été très vite ressentie dans le domaine de la peinture dans un premier temps, puis la photographie jusqu’au cinéma. Les objectifs sont restés les mêmes</w:t>
      </w:r>
      <w:r w:rsidR="00BC033A">
        <w:rPr>
          <w:shd w:val="clear" w:color="auto" w:fill="FFFFFF"/>
        </w:rPr>
        <w:t xml:space="preserve"> </w:t>
      </w:r>
      <w:r>
        <w:rPr>
          <w:shd w:val="clear" w:color="auto" w:fill="FFFFFF"/>
        </w:rPr>
        <w:t>: empêcher la détérioration (par exemple les rayures et les taches de poussières dans le film), ou pour ajouter ou supprimer des éléments. Dans le domaine numérique, le problème de l'Inpainting est apparu sous le nom "dissimulation d'erreur" dans les télécommunications, où le besoin était de remplir des blocs d'image qui ont été perdus pendant la transmission de données.</w:t>
      </w:r>
    </w:p>
    <w:p w:rsidR="00BB7925" w:rsidRDefault="00BB7925" w:rsidP="000F42D2"/>
    <w:p w:rsidR="00BB7925" w:rsidRDefault="00BB7925" w:rsidP="000F42D2"/>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p w:rsidR="00462D45" w:rsidRDefault="00462D45" w:rsidP="00E50C5E"/>
    <w:sdt>
      <w:sdtPr>
        <w:rPr>
          <w:sz w:val="40"/>
        </w:rPr>
        <w:id w:val="904370838"/>
        <w:docPartObj>
          <w:docPartGallery w:val="Table of Contents"/>
          <w:docPartUnique/>
        </w:docPartObj>
      </w:sdtPr>
      <w:sdtContent>
        <w:p w:rsidR="00462D45" w:rsidRDefault="00462D45">
          <w:pPr>
            <w:pStyle w:val="En-ttedetabledesmatires"/>
            <w:rPr>
              <w:sz w:val="44"/>
              <w:szCs w:val="44"/>
            </w:rPr>
          </w:pPr>
          <w:r w:rsidRPr="00462D45">
            <w:rPr>
              <w:sz w:val="44"/>
              <w:szCs w:val="44"/>
            </w:rPr>
            <w:t>Sommaire</w:t>
          </w:r>
        </w:p>
        <w:p w:rsidR="00462D45" w:rsidRPr="00462D45" w:rsidRDefault="00462D45" w:rsidP="00462D45"/>
        <w:p w:rsidR="00B71E6B" w:rsidRDefault="00F170AA">
          <w:pPr>
            <w:pStyle w:val="TM1"/>
            <w:tabs>
              <w:tab w:val="left" w:pos="480"/>
              <w:tab w:val="right" w:leader="dot" w:pos="9062"/>
            </w:tabs>
            <w:rPr>
              <w:rFonts w:eastAsiaTheme="minorEastAsia"/>
              <w:noProof/>
              <w:sz w:val="22"/>
              <w:lang w:eastAsia="fr-FR"/>
            </w:rPr>
          </w:pPr>
          <w:r>
            <w:fldChar w:fldCharType="begin"/>
          </w:r>
          <w:r w:rsidR="00462D45">
            <w:instrText xml:space="preserve"> TOC \o "1-3" \h \z \u </w:instrText>
          </w:r>
          <w:r>
            <w:fldChar w:fldCharType="separate"/>
          </w:r>
          <w:hyperlink w:anchor="_Toc506389378" w:history="1">
            <w:r w:rsidR="00B71E6B" w:rsidRPr="00CB1473">
              <w:rPr>
                <w:rStyle w:val="Lienhypertexte"/>
                <w:noProof/>
              </w:rPr>
              <w:t>I.</w:t>
            </w:r>
            <w:r w:rsidR="00B71E6B">
              <w:rPr>
                <w:rFonts w:eastAsiaTheme="minorEastAsia"/>
                <w:noProof/>
                <w:sz w:val="22"/>
                <w:lang w:eastAsia="fr-FR"/>
              </w:rPr>
              <w:tab/>
            </w:r>
            <w:r w:rsidR="00B71E6B" w:rsidRPr="00CB1473">
              <w:rPr>
                <w:rStyle w:val="Lienhypertexte"/>
                <w:noProof/>
              </w:rPr>
              <w:t>Résumé</w:t>
            </w:r>
            <w:r w:rsidR="00B71E6B">
              <w:rPr>
                <w:noProof/>
                <w:webHidden/>
              </w:rPr>
              <w:tab/>
            </w:r>
            <w:r>
              <w:rPr>
                <w:noProof/>
                <w:webHidden/>
              </w:rPr>
              <w:fldChar w:fldCharType="begin"/>
            </w:r>
            <w:r w:rsidR="00B71E6B">
              <w:rPr>
                <w:noProof/>
                <w:webHidden/>
              </w:rPr>
              <w:instrText xml:space="preserve"> PAGEREF _Toc506389378 \h </w:instrText>
            </w:r>
            <w:r>
              <w:rPr>
                <w:noProof/>
                <w:webHidden/>
              </w:rPr>
            </w:r>
            <w:r>
              <w:rPr>
                <w:noProof/>
                <w:webHidden/>
              </w:rPr>
              <w:fldChar w:fldCharType="separate"/>
            </w:r>
            <w:r w:rsidR="00B71E6B">
              <w:rPr>
                <w:noProof/>
                <w:webHidden/>
              </w:rPr>
              <w:t>4</w:t>
            </w:r>
            <w:r>
              <w:rPr>
                <w:noProof/>
                <w:webHidden/>
              </w:rPr>
              <w:fldChar w:fldCharType="end"/>
            </w:r>
          </w:hyperlink>
        </w:p>
        <w:p w:rsidR="00B71E6B" w:rsidRDefault="00F170AA">
          <w:pPr>
            <w:pStyle w:val="TM1"/>
            <w:tabs>
              <w:tab w:val="left" w:pos="480"/>
              <w:tab w:val="right" w:leader="dot" w:pos="9062"/>
            </w:tabs>
            <w:rPr>
              <w:rFonts w:eastAsiaTheme="minorEastAsia"/>
              <w:noProof/>
              <w:sz w:val="22"/>
              <w:lang w:eastAsia="fr-FR"/>
            </w:rPr>
          </w:pPr>
          <w:hyperlink w:anchor="_Toc506389379" w:history="1">
            <w:r w:rsidR="00B71E6B" w:rsidRPr="00CB1473">
              <w:rPr>
                <w:rStyle w:val="Lienhypertexte"/>
                <w:noProof/>
              </w:rPr>
              <w:t>II.</w:t>
            </w:r>
            <w:r w:rsidR="00B71E6B">
              <w:rPr>
                <w:rFonts w:eastAsiaTheme="minorEastAsia"/>
                <w:noProof/>
                <w:sz w:val="22"/>
                <w:lang w:eastAsia="fr-FR"/>
              </w:rPr>
              <w:tab/>
            </w:r>
            <w:r w:rsidR="00B71E6B" w:rsidRPr="00CB1473">
              <w:rPr>
                <w:rStyle w:val="Lienhypertexte"/>
                <w:noProof/>
              </w:rPr>
              <w:t>L’Inpainting</w:t>
            </w:r>
            <w:r w:rsidR="00B71E6B">
              <w:rPr>
                <w:noProof/>
                <w:webHidden/>
              </w:rPr>
              <w:tab/>
            </w:r>
            <w:r>
              <w:rPr>
                <w:noProof/>
                <w:webHidden/>
              </w:rPr>
              <w:fldChar w:fldCharType="begin"/>
            </w:r>
            <w:r w:rsidR="00B71E6B">
              <w:rPr>
                <w:noProof/>
                <w:webHidden/>
              </w:rPr>
              <w:instrText xml:space="preserve"> PAGEREF _Toc506389379 \h </w:instrText>
            </w:r>
            <w:r>
              <w:rPr>
                <w:noProof/>
                <w:webHidden/>
              </w:rPr>
            </w:r>
            <w:r>
              <w:rPr>
                <w:noProof/>
                <w:webHidden/>
              </w:rPr>
              <w:fldChar w:fldCharType="separate"/>
            </w:r>
            <w:r w:rsidR="00B71E6B">
              <w:rPr>
                <w:noProof/>
                <w:webHidden/>
              </w:rPr>
              <w:t>5</w:t>
            </w:r>
            <w:r>
              <w:rPr>
                <w:noProof/>
                <w:webHidden/>
              </w:rPr>
              <w:fldChar w:fldCharType="end"/>
            </w:r>
          </w:hyperlink>
        </w:p>
        <w:p w:rsidR="00B71E6B" w:rsidRDefault="00F170AA">
          <w:pPr>
            <w:pStyle w:val="TM2"/>
            <w:tabs>
              <w:tab w:val="left" w:pos="660"/>
              <w:tab w:val="right" w:leader="dot" w:pos="9062"/>
            </w:tabs>
            <w:rPr>
              <w:rFonts w:eastAsiaTheme="minorEastAsia"/>
              <w:noProof/>
              <w:sz w:val="22"/>
              <w:lang w:eastAsia="fr-FR"/>
            </w:rPr>
          </w:pPr>
          <w:hyperlink w:anchor="_Toc506389380" w:history="1">
            <w:r w:rsidR="00B71E6B" w:rsidRPr="00CB1473">
              <w:rPr>
                <w:rStyle w:val="Lienhypertexte"/>
                <w:noProof/>
              </w:rPr>
              <w:t>A.</w:t>
            </w:r>
            <w:r w:rsidR="00B71E6B">
              <w:rPr>
                <w:rFonts w:eastAsiaTheme="minorEastAsia"/>
                <w:noProof/>
                <w:sz w:val="22"/>
                <w:lang w:eastAsia="fr-FR"/>
              </w:rPr>
              <w:tab/>
            </w:r>
            <w:r w:rsidR="00B71E6B" w:rsidRPr="00CB1473">
              <w:rPr>
                <w:rStyle w:val="Lienhypertexte"/>
                <w:noProof/>
              </w:rPr>
              <w:t>Description du problème</w:t>
            </w:r>
            <w:r w:rsidR="00B71E6B">
              <w:rPr>
                <w:noProof/>
                <w:webHidden/>
              </w:rPr>
              <w:tab/>
            </w:r>
            <w:r>
              <w:rPr>
                <w:noProof/>
                <w:webHidden/>
              </w:rPr>
              <w:fldChar w:fldCharType="begin"/>
            </w:r>
            <w:r w:rsidR="00B71E6B">
              <w:rPr>
                <w:noProof/>
                <w:webHidden/>
              </w:rPr>
              <w:instrText xml:space="preserve"> PAGEREF _Toc506389380 \h </w:instrText>
            </w:r>
            <w:r>
              <w:rPr>
                <w:noProof/>
                <w:webHidden/>
              </w:rPr>
            </w:r>
            <w:r>
              <w:rPr>
                <w:noProof/>
                <w:webHidden/>
              </w:rPr>
              <w:fldChar w:fldCharType="separate"/>
            </w:r>
            <w:r w:rsidR="00B71E6B">
              <w:rPr>
                <w:noProof/>
                <w:webHidden/>
              </w:rPr>
              <w:t>5</w:t>
            </w:r>
            <w:r>
              <w:rPr>
                <w:noProof/>
                <w:webHidden/>
              </w:rPr>
              <w:fldChar w:fldCharType="end"/>
            </w:r>
          </w:hyperlink>
        </w:p>
        <w:p w:rsidR="00B71E6B" w:rsidRDefault="00F170AA">
          <w:pPr>
            <w:pStyle w:val="TM2"/>
            <w:tabs>
              <w:tab w:val="left" w:pos="660"/>
              <w:tab w:val="right" w:leader="dot" w:pos="9062"/>
            </w:tabs>
            <w:rPr>
              <w:rFonts w:eastAsiaTheme="minorEastAsia"/>
              <w:noProof/>
              <w:sz w:val="22"/>
              <w:lang w:eastAsia="fr-FR"/>
            </w:rPr>
          </w:pPr>
          <w:hyperlink w:anchor="_Toc506389381" w:history="1">
            <w:r w:rsidR="00B71E6B" w:rsidRPr="00CB1473">
              <w:rPr>
                <w:rStyle w:val="Lienhypertexte"/>
                <w:noProof/>
              </w:rPr>
              <w:t>B.</w:t>
            </w:r>
            <w:r w:rsidR="00B71E6B">
              <w:rPr>
                <w:rFonts w:eastAsiaTheme="minorEastAsia"/>
                <w:noProof/>
                <w:sz w:val="22"/>
                <w:lang w:eastAsia="fr-FR"/>
              </w:rPr>
              <w:tab/>
            </w:r>
            <w:r w:rsidR="00B71E6B" w:rsidRPr="00CB1473">
              <w:rPr>
                <w:rStyle w:val="Lienhypertexte"/>
                <w:noProof/>
              </w:rPr>
              <w:t>Algorithme</w:t>
            </w:r>
            <w:r w:rsidR="00B71E6B">
              <w:rPr>
                <w:noProof/>
                <w:webHidden/>
              </w:rPr>
              <w:tab/>
            </w:r>
            <w:r>
              <w:rPr>
                <w:noProof/>
                <w:webHidden/>
              </w:rPr>
              <w:fldChar w:fldCharType="begin"/>
            </w:r>
            <w:r w:rsidR="00B71E6B">
              <w:rPr>
                <w:noProof/>
                <w:webHidden/>
              </w:rPr>
              <w:instrText xml:space="preserve"> PAGEREF _Toc506389381 \h </w:instrText>
            </w:r>
            <w:r>
              <w:rPr>
                <w:noProof/>
                <w:webHidden/>
              </w:rPr>
            </w:r>
            <w:r>
              <w:rPr>
                <w:noProof/>
                <w:webHidden/>
              </w:rPr>
              <w:fldChar w:fldCharType="separate"/>
            </w:r>
            <w:r w:rsidR="00B71E6B">
              <w:rPr>
                <w:noProof/>
                <w:webHidden/>
              </w:rPr>
              <w:t>5</w:t>
            </w:r>
            <w:r>
              <w:rPr>
                <w:noProof/>
                <w:webHidden/>
              </w:rPr>
              <w:fldChar w:fldCharType="end"/>
            </w:r>
          </w:hyperlink>
        </w:p>
        <w:p w:rsidR="00CC08B2" w:rsidRDefault="00F170AA" w:rsidP="00CC08B2">
          <w:r>
            <w:fldChar w:fldCharType="end"/>
          </w:r>
        </w:p>
        <w:p w:rsidR="00CC08B2" w:rsidRDefault="00CC08B2">
          <w:pPr>
            <w:spacing w:after="200"/>
          </w:pPr>
          <w:r>
            <w:br w:type="page"/>
          </w:r>
        </w:p>
        <w:p w:rsidR="00462D45" w:rsidRDefault="00C1033F" w:rsidP="00C1033F">
          <w:pPr>
            <w:pStyle w:val="Titre1"/>
          </w:pPr>
          <w:bookmarkStart w:id="0" w:name="_Toc506389378"/>
          <w:r>
            <w:lastRenderedPageBreak/>
            <w:t>Résumé</w:t>
          </w:r>
        </w:p>
      </w:sdtContent>
    </w:sdt>
    <w:bookmarkEnd w:id="0" w:displacedByCustomXml="prev"/>
    <w:p w:rsidR="00C1033F" w:rsidRDefault="00C1033F" w:rsidP="00C1033F"/>
    <w:p w:rsidR="00BB7925" w:rsidRDefault="00BB7925" w:rsidP="000B2A2F">
      <w:pPr>
        <w:ind w:firstLine="360"/>
      </w:pPr>
    </w:p>
    <w:p w:rsidR="00BB7925" w:rsidRDefault="00BB7925" w:rsidP="00BB7925">
      <w:r>
        <w:t>Ce projet consiste à réaliser de la reconstruction d’images, aussi connu sous le nom d’Inpainting. Nous avons réalisé ce projet dans la cadre de notre formation à l’IUT Informatique de Sophia-Antipolis, durant le semestre trois.</w:t>
      </w:r>
    </w:p>
    <w:p w:rsidR="00BB7925" w:rsidRDefault="00BB7925" w:rsidP="00BB7925">
      <w:r>
        <w:t xml:space="preserve">Nous avons utilisé le langage JAVA pour y parvenir. </w:t>
      </w:r>
    </w:p>
    <w:p w:rsidR="00BB7925" w:rsidRDefault="00BB7925" w:rsidP="00BB7925">
      <w:r>
        <w:t>Dans un premier temps, nous détaillerons le concept de l’Inpainting. Nous expliquerons ensuite comment y parvenir et présenterons les différents cas tests. L’installation du projet sera également détaillée</w:t>
      </w:r>
      <w:r w:rsidR="00FF392F">
        <w:t xml:space="preserve"> pour sa réutilisation</w:t>
      </w:r>
      <w:r>
        <w:t>.</w:t>
      </w:r>
    </w:p>
    <w:p w:rsidR="000B2A2F" w:rsidRDefault="000B2A2F" w:rsidP="00C1033F">
      <w:pPr>
        <w:rPr>
          <w:shd w:val="clear" w:color="auto" w:fill="FFFFFF"/>
        </w:rPr>
      </w:pPr>
    </w:p>
    <w:p w:rsidR="00FF392F" w:rsidRDefault="00FF392F" w:rsidP="00FF392F">
      <w:pPr>
        <w:rPr>
          <w:shd w:val="clear" w:color="auto" w:fill="FFFFFF"/>
        </w:rPr>
      </w:pPr>
      <w:r>
        <w:rPr>
          <w:shd w:val="clear" w:color="auto" w:fill="FFFFFF"/>
        </w:rPr>
        <w:t>Voici un exemple du résultat attendu :</w:t>
      </w:r>
    </w:p>
    <w:p w:rsidR="00751808" w:rsidRDefault="00751808" w:rsidP="00C1033F"/>
    <w:p w:rsidR="00751808" w:rsidRDefault="00751808" w:rsidP="00751808">
      <w:pPr>
        <w:jc w:val="center"/>
      </w:pPr>
      <w:r>
        <w:rPr>
          <w:noProof/>
          <w:lang w:eastAsia="fr-FR"/>
        </w:rPr>
        <w:drawing>
          <wp:inline distT="0" distB="0" distL="0" distR="0">
            <wp:extent cx="5760720" cy="1496060"/>
            <wp:effectExtent l="19050" t="0" r="0" b="0"/>
            <wp:docPr id="7" name="Image 6" desc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png"/>
                    <pic:cNvPicPr/>
                  </pic:nvPicPr>
                  <pic:blipFill>
                    <a:blip r:embed="rId13"/>
                    <a:stretch>
                      <a:fillRect/>
                    </a:stretch>
                  </pic:blipFill>
                  <pic:spPr>
                    <a:xfrm>
                      <a:off x="0" y="0"/>
                      <a:ext cx="5760720" cy="1496060"/>
                    </a:xfrm>
                    <a:prstGeom prst="rect">
                      <a:avLst/>
                    </a:prstGeom>
                  </pic:spPr>
                </pic:pic>
              </a:graphicData>
            </a:graphic>
          </wp:inline>
        </w:drawing>
      </w:r>
    </w:p>
    <w:p w:rsidR="00751808" w:rsidRDefault="00751808" w:rsidP="00C1033F"/>
    <w:p w:rsidR="00AD5D4A" w:rsidRDefault="001542A4" w:rsidP="00BC033A">
      <w:pPr>
        <w:ind w:firstLine="708"/>
      </w:pPr>
      <w:r>
        <w:t>Notre code prend donc en entrée une image</w:t>
      </w:r>
      <w:r w:rsidR="00FF392F">
        <w:t xml:space="preserve"> (</w:t>
      </w:r>
      <w:r w:rsidR="00BC033A">
        <w:t xml:space="preserve">ex : </w:t>
      </w:r>
      <w:r w:rsidR="00FF392F">
        <w:t>celle du milieu)</w:t>
      </w:r>
      <w:r>
        <w:t>, ainsi que la couleur du masque</w:t>
      </w:r>
      <w:r w:rsidR="00FF392F">
        <w:t xml:space="preserve"> (</w:t>
      </w:r>
      <w:r w:rsidR="00BC033A">
        <w:t xml:space="preserve">ex : </w:t>
      </w:r>
      <w:r w:rsidR="00FF392F">
        <w:t>le vert)</w:t>
      </w:r>
      <w:r>
        <w:t>, et donne en sortie une nouvelle image reconstruite en format bmp</w:t>
      </w:r>
      <w:r w:rsidR="00FF392F">
        <w:t xml:space="preserve"> (</w:t>
      </w:r>
      <w:r w:rsidR="00BC033A">
        <w:t xml:space="preserve">ex : </w:t>
      </w:r>
      <w:r w:rsidR="00FF392F">
        <w:t>la</w:t>
      </w:r>
      <w:r w:rsidR="00BC033A">
        <w:t xml:space="preserve"> dernière image)</w:t>
      </w:r>
      <w:r>
        <w:t>.</w:t>
      </w:r>
    </w:p>
    <w:p w:rsidR="00AD5D4A" w:rsidRDefault="00AD5D4A">
      <w:pPr>
        <w:spacing w:after="200"/>
      </w:pPr>
      <w:r>
        <w:br w:type="page"/>
      </w:r>
    </w:p>
    <w:p w:rsidR="001542A4" w:rsidRDefault="00A157BA" w:rsidP="003C4763">
      <w:pPr>
        <w:pStyle w:val="Titre1"/>
      </w:pPr>
      <w:bookmarkStart w:id="1" w:name="_Toc506389379"/>
      <w:r>
        <w:lastRenderedPageBreak/>
        <w:t>L’Inpainting</w:t>
      </w:r>
      <w:bookmarkEnd w:id="1"/>
    </w:p>
    <w:p w:rsidR="002D39A6" w:rsidRDefault="002D39A6" w:rsidP="000B2A2F"/>
    <w:p w:rsidR="00A157BA" w:rsidRDefault="00A157BA" w:rsidP="00A157BA">
      <w:pPr>
        <w:pStyle w:val="Titre2"/>
      </w:pPr>
      <w:r>
        <w:t xml:space="preserve"> </w:t>
      </w:r>
      <w:bookmarkStart w:id="2" w:name="_Toc506389380"/>
      <w:r>
        <w:t>Description du problème</w:t>
      </w:r>
      <w:bookmarkEnd w:id="2"/>
    </w:p>
    <w:p w:rsidR="00BE5733" w:rsidRDefault="00BE5733" w:rsidP="00BE5733"/>
    <w:p w:rsidR="00FF392F" w:rsidRDefault="00FF392F" w:rsidP="00FF392F">
      <w:pPr>
        <w:ind w:firstLine="360"/>
      </w:pPr>
      <w:r>
        <w:t xml:space="preserve">L’Inpainting correspond à la reconstruction d’images détériorées ou de remplissage des parties manquantes d’une image. </w:t>
      </w:r>
    </w:p>
    <w:p w:rsidR="00FF392F" w:rsidRDefault="00FF392F" w:rsidP="00FF392F">
      <w:pPr>
        <w:ind w:firstLine="360"/>
      </w:pPr>
      <w:r>
        <w:t>Pour reconstruire une image, les endroits de l’image à reconstruire doivent être recouverts d’une même couleur, que l’on appellera « masque ». Cette couleur est ensuite précisée pour la reconstruction. L’Inpainting consiste alors à modifier uniquement les parties colorées de cette couleur en se basant sur le reste de l’image pour un résultat réaliste</w:t>
      </w:r>
    </w:p>
    <w:p w:rsidR="00BB7925" w:rsidRDefault="00BB7925" w:rsidP="00BE5733"/>
    <w:p w:rsidR="00A157BA" w:rsidRDefault="00BE5733" w:rsidP="00BB7925">
      <w:r>
        <w:t>La difficulté de la reconstruction d’image est de déterminer le bout d’image à copier sur le masque pou</w:t>
      </w:r>
      <w:r w:rsidR="004E2C2E">
        <w:t>r obtenir un résultat satisfaisant.</w:t>
      </w:r>
      <w:r w:rsidR="00BB7925">
        <w:t xml:space="preserve"> </w:t>
      </w:r>
    </w:p>
    <w:p w:rsidR="00BB7925" w:rsidRPr="00A157BA" w:rsidRDefault="00BB7925" w:rsidP="00BB7925"/>
    <w:p w:rsidR="00A96189" w:rsidRDefault="009041B3" w:rsidP="009041B3">
      <w:pPr>
        <w:pStyle w:val="Titre2"/>
      </w:pPr>
      <w:r>
        <w:t xml:space="preserve"> </w:t>
      </w:r>
      <w:bookmarkStart w:id="3" w:name="_Toc506389381"/>
      <w:r>
        <w:t>Algorithme</w:t>
      </w:r>
      <w:bookmarkEnd w:id="3"/>
    </w:p>
    <w:p w:rsidR="009041B3" w:rsidRDefault="009041B3" w:rsidP="009041B3"/>
    <w:p w:rsidR="009041B3" w:rsidRDefault="009041B3" w:rsidP="00431C18">
      <w:pPr>
        <w:ind w:firstLine="708"/>
      </w:pPr>
      <w:r>
        <w:t xml:space="preserve">La reconstruction d’image se fait pixel par pixel. Nous avons donc besoin de créer une matrice </w:t>
      </w:r>
      <w:r w:rsidR="0095337A">
        <w:t>correspondant à l’image. Cette matrice contient les dimensions de l’image et un tableau à deux dimensions de couleur</w:t>
      </w:r>
      <w:r w:rsidR="00431C18">
        <w:t xml:space="preserve"> dont chaque case représente la couleur de chaque pixel. Une couleur est représentée par un taux de rouge, de vert et de bleu (RGB).</w:t>
      </w:r>
    </w:p>
    <w:p w:rsidR="0020386A" w:rsidRDefault="0020386A" w:rsidP="00431C18">
      <w:pPr>
        <w:ind w:firstLine="708"/>
      </w:pPr>
    </w:p>
    <w:p w:rsidR="00EB7D36" w:rsidRDefault="0020386A" w:rsidP="0020386A">
      <w:pPr>
        <w:jc w:val="center"/>
      </w:pPr>
      <w:r>
        <w:rPr>
          <w:noProof/>
          <w:lang w:eastAsia="fr-FR"/>
        </w:rPr>
        <w:drawing>
          <wp:inline distT="0" distB="0" distL="0" distR="0">
            <wp:extent cx="1685925" cy="1685925"/>
            <wp:effectExtent l="19050" t="0" r="9525" b="0"/>
            <wp:docPr id="5" name="Image 1" descr="MymyQueJaime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myQueJaimeTant.png"/>
                    <pic:cNvPicPr/>
                  </pic:nvPicPr>
                  <pic:blipFill>
                    <a:blip r:embed="rId14"/>
                    <a:stretch>
                      <a:fillRect/>
                    </a:stretch>
                  </pic:blipFill>
                  <pic:spPr>
                    <a:xfrm>
                      <a:off x="0" y="0"/>
                      <a:ext cx="1684695" cy="1684695"/>
                    </a:xfrm>
                    <a:prstGeom prst="rect">
                      <a:avLst/>
                    </a:prstGeom>
                  </pic:spPr>
                </pic:pic>
              </a:graphicData>
            </a:graphic>
          </wp:inline>
        </w:drawing>
      </w:r>
    </w:p>
    <w:p w:rsidR="0020386A" w:rsidRDefault="0020386A" w:rsidP="0020386A">
      <w:pPr>
        <w:jc w:val="center"/>
      </w:pPr>
      <w:r>
        <w:t>[0][0] : Color(0,0,255)</w:t>
      </w:r>
    </w:p>
    <w:p w:rsidR="0020386A" w:rsidRDefault="0020386A" w:rsidP="0020386A">
      <w:pPr>
        <w:jc w:val="center"/>
      </w:pPr>
      <w:r>
        <w:t>[0][1] : Color(0,0,0)</w:t>
      </w:r>
    </w:p>
    <w:p w:rsidR="0020386A" w:rsidRDefault="0020386A" w:rsidP="0020386A">
      <w:pPr>
        <w:jc w:val="center"/>
      </w:pPr>
      <w:r>
        <w:t>[0][3] : Color(255,0,0)</w:t>
      </w:r>
    </w:p>
    <w:p w:rsidR="0020386A" w:rsidRDefault="0020386A" w:rsidP="0020386A">
      <w:pPr>
        <w:jc w:val="center"/>
      </w:pPr>
    </w:p>
    <w:p w:rsidR="003E5C40" w:rsidRDefault="003E5C40" w:rsidP="00EB7D36"/>
    <w:p w:rsidR="003E5C40" w:rsidRDefault="003E5C40" w:rsidP="00EB7D36">
      <w:r>
        <w:t xml:space="preserve">Une fois la matrice créée, nous </w:t>
      </w:r>
      <w:r w:rsidR="001D4427">
        <w:t xml:space="preserve">créons le masque avec la couleur qui nous est donnée en entrée. </w:t>
      </w:r>
      <w:r w:rsidR="002875A7">
        <w:t xml:space="preserve">Le masque contient un tableau à deux dimensions de booléens. Il parcourt la matrice de couleur, si elle est de la même couleur, </w:t>
      </w:r>
      <w:r w:rsidR="00D4499B">
        <w:t>la case du tableau du masque est mise à « true », sinon, à « false ».</w:t>
      </w:r>
    </w:p>
    <w:p w:rsidR="00332099" w:rsidRDefault="00332099" w:rsidP="00EB7D36"/>
    <w:p w:rsidR="00332099" w:rsidRDefault="00332099" w:rsidP="00332099">
      <w:pPr>
        <w:jc w:val="center"/>
      </w:pPr>
      <w:r>
        <w:lastRenderedPageBreak/>
        <w:t>Si la couleur du masque définie est le rouge (255, 0, 0)</w:t>
      </w:r>
    </w:p>
    <w:p w:rsidR="00D4499B" w:rsidRDefault="00D4499B" w:rsidP="00EB7D36"/>
    <w:p w:rsidR="00D4499B" w:rsidRDefault="008F23A0" w:rsidP="00E96EF1">
      <w:pPr>
        <w:jc w:val="center"/>
      </w:pPr>
      <w:r>
        <w:rPr>
          <w:noProof/>
          <w:lang w:eastAsia="fr-FR"/>
        </w:rPr>
        <w:pict>
          <v:shapetype id="_x0000_t32" coordsize="21600,21600" o:spt="32" o:oned="t" path="m,l21600,21600e" filled="f">
            <v:path arrowok="t" fillok="f" o:connecttype="none"/>
            <o:lock v:ext="edit" shapetype="t"/>
          </v:shapetype>
          <v:shape id="_x0000_s1045" type="#_x0000_t32" style="position:absolute;left:0;text-align:left;margin-left:260.55pt;margin-top:1.05pt;width:0;height:65.25pt;z-index:251674624" o:connectortype="straight" strokecolor="#7030a0" strokeweight="3pt"/>
        </w:pict>
      </w:r>
      <w:r>
        <w:rPr>
          <w:noProof/>
          <w:lang w:eastAsia="fr-FR"/>
        </w:rPr>
        <w:pict>
          <v:shape id="_x0000_s1046" type="#_x0000_t32" style="position:absolute;left:0;text-align:left;margin-left:261.4pt;margin-top:66.3pt;width:30.75pt;height:.05pt;z-index:251675648" o:connectortype="straight" strokecolor="#7030a0" strokeweight="3pt"/>
        </w:pict>
      </w:r>
      <w:r>
        <w:rPr>
          <w:noProof/>
          <w:lang w:eastAsia="fr-FR"/>
        </w:rPr>
        <w:pict>
          <v:shape id="_x0000_s1043" type="#_x0000_t32" style="position:absolute;left:0;text-align:left;margin-left:226.15pt;margin-top:1.05pt;width:.05pt;height:65.25pt;z-index:251672576" o:connectortype="straight" strokecolor="#7030a0" strokeweight="3pt"/>
        </w:pict>
      </w:r>
      <w:r w:rsidR="00F170AA">
        <w:rPr>
          <w:noProof/>
          <w:lang w:eastAsia="fr-FR"/>
        </w:rPr>
        <w:pict>
          <v:shape id="_x0000_s1048" type="#_x0000_t32" style="position:absolute;left:0;text-align:left;margin-left:193.9pt;margin-top:66.3pt;width:32.25pt;height:0;z-index:251677696" o:connectortype="straight" strokecolor="#7030a0" strokeweight="3pt"/>
        </w:pict>
      </w:r>
      <w:r w:rsidR="00F170AA">
        <w:rPr>
          <w:noProof/>
          <w:lang w:eastAsia="fr-FR"/>
        </w:rPr>
        <w:pict>
          <v:shape id="_x0000_s1049" type="#_x0000_t32" style="position:absolute;left:0;text-align:left;margin-left:193.9pt;margin-top:66.3pt;width:0;height:33pt;z-index:251678720" o:connectortype="straight" strokecolor="#7030a0" strokeweight="3pt"/>
        </w:pict>
      </w:r>
      <w:r w:rsidR="00F170AA">
        <w:rPr>
          <w:noProof/>
          <w:lang w:eastAsia="fr-FR"/>
        </w:rPr>
        <w:pict>
          <v:shape id="_x0000_s1050" type="#_x0000_t32" style="position:absolute;left:0;text-align:left;margin-left:194.65pt;margin-top:99.3pt;width:97.5pt;height:0;z-index:251679744" o:connectortype="straight" strokecolor="#7030a0" strokeweight="3pt"/>
        </w:pict>
      </w:r>
      <w:r w:rsidR="00F170AA">
        <w:rPr>
          <w:noProof/>
          <w:lang w:eastAsia="fr-FR"/>
        </w:rPr>
        <w:pict>
          <v:shape id="_x0000_s1051" type="#_x0000_t32" style="position:absolute;left:0;text-align:left;margin-left:292.15pt;margin-top:66.3pt;width:0;height:33pt;z-index:251680768" o:connectortype="straight" strokecolor="#7030a0" strokeweight="3pt"/>
        </w:pict>
      </w:r>
      <w:r w:rsidR="00F170AA">
        <w:rPr>
          <w:noProof/>
          <w:lang w:eastAsia="fr-FR"/>
        </w:rPr>
        <w:pict>
          <v:shape id="_x0000_s1044" type="#_x0000_t32" style="position:absolute;left:0;text-align:left;margin-left:225.4pt;margin-top:1.05pt;width:36pt;height:0;z-index:251673600" o:connectortype="straight" strokecolor="#7030a0" strokeweight="3pt"/>
        </w:pict>
      </w:r>
      <w:r w:rsidR="00E96EF1" w:rsidRPr="00E96EF1">
        <w:rPr>
          <w:noProof/>
          <w:lang w:eastAsia="fr-FR"/>
        </w:rPr>
        <w:drawing>
          <wp:inline distT="0" distB="0" distL="0" distR="0">
            <wp:extent cx="1685925" cy="1685925"/>
            <wp:effectExtent l="19050" t="0" r="9525" b="0"/>
            <wp:docPr id="8" name="Image 1" descr="MymyQueJaime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myQueJaimeTant.png"/>
                    <pic:cNvPicPr/>
                  </pic:nvPicPr>
                  <pic:blipFill>
                    <a:blip r:embed="rId14"/>
                    <a:stretch>
                      <a:fillRect/>
                    </a:stretch>
                  </pic:blipFill>
                  <pic:spPr>
                    <a:xfrm>
                      <a:off x="0" y="0"/>
                      <a:ext cx="1684695" cy="1684695"/>
                    </a:xfrm>
                    <a:prstGeom prst="rect">
                      <a:avLst/>
                    </a:prstGeom>
                  </pic:spPr>
                </pic:pic>
              </a:graphicData>
            </a:graphic>
          </wp:inline>
        </w:drawing>
      </w:r>
    </w:p>
    <w:p w:rsidR="00332099" w:rsidRDefault="00332099" w:rsidP="00E96EF1">
      <w:pPr>
        <w:jc w:val="center"/>
      </w:pPr>
      <w:r>
        <w:t>[0][0] : false</w:t>
      </w:r>
    </w:p>
    <w:p w:rsidR="00332099" w:rsidRDefault="00332099" w:rsidP="00E96EF1">
      <w:pPr>
        <w:jc w:val="center"/>
      </w:pPr>
      <w:r>
        <w:t>[0][1] : false</w:t>
      </w:r>
    </w:p>
    <w:p w:rsidR="00332099" w:rsidRDefault="00332099" w:rsidP="00E96EF1">
      <w:pPr>
        <w:jc w:val="center"/>
      </w:pPr>
      <w:r>
        <w:t>[0][2] : true</w:t>
      </w:r>
    </w:p>
    <w:p w:rsidR="00E96EF1" w:rsidRDefault="00E96EF1" w:rsidP="00E96EF1">
      <w:pPr>
        <w:jc w:val="center"/>
      </w:pPr>
    </w:p>
    <w:p w:rsidR="00460CEA" w:rsidRDefault="00D4499B" w:rsidP="008F23A0">
      <w:r>
        <w:t>Avec la matrice et le masque, nous avons toutes les informations nécessaires pour la reconstruction de l’image.</w:t>
      </w:r>
      <w:r w:rsidR="005537D0">
        <w:t xml:space="preserve"> Nous savons à présent quels pixels sont à reconstruire.</w:t>
      </w:r>
    </w:p>
    <w:p w:rsidR="008F23A0" w:rsidRDefault="008F23A0" w:rsidP="008F23A0"/>
    <w:p w:rsidR="002F68B1" w:rsidRDefault="00460CEA" w:rsidP="00460CEA">
      <w:r>
        <w:t>La reconstruction se fait pixel par pixel. On applique un patch sur un point du contour du masque</w:t>
      </w:r>
      <w:r w:rsidR="0040301E">
        <w:t>. On cherche ensuite un patch sur le reste de l’image qui correspond le mieux à celui-ci que l’on copie ensuite sur la partie du masque.</w:t>
      </w:r>
    </w:p>
    <w:p w:rsidR="00E91E69" w:rsidRDefault="00E91E69" w:rsidP="00460CEA">
      <w:pPr>
        <w:rPr>
          <w:noProof/>
          <w:lang w:eastAsia="fr-FR"/>
        </w:rPr>
      </w:pPr>
    </w:p>
    <w:p w:rsidR="00E91E69" w:rsidRDefault="00BF0F03" w:rsidP="00BF0F03">
      <w:pPr>
        <w:ind w:right="-1134" w:hanging="1134"/>
      </w:pPr>
      <w:r>
        <w:rPr>
          <w:noProof/>
          <w:lang w:eastAsia="fr-FR"/>
        </w:rPr>
        <w:pict>
          <v:shape id="_x0000_s1053" type="#_x0000_t32" style="position:absolute;margin-left:-19.8pt;margin-top:20.15pt;width:47.75pt;height:27.65pt;z-index:251681792" o:connectortype="straight" strokecolor="red">
            <v:stroke endarrow="block"/>
          </v:shape>
        </w:pict>
      </w:r>
      <w:r w:rsidR="00E91E69">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4" type="#_x0000_t13" style="position:absolute;margin-left:196.35pt;margin-top:48.65pt;width:61pt;height:24.25pt;z-index:251682816"/>
        </w:pict>
      </w:r>
      <w:r w:rsidR="002F68B1">
        <w:rPr>
          <w:noProof/>
          <w:lang w:eastAsia="fr-FR"/>
        </w:rPr>
        <w:drawing>
          <wp:inline distT="0" distB="0" distL="0" distR="0">
            <wp:extent cx="3131997" cy="1658679"/>
            <wp:effectExtent l="19050" t="0" r="0" b="0"/>
            <wp:docPr id="12" name="Image 11" descr="disparitionMa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ritionMasque.png"/>
                    <pic:cNvPicPr/>
                  </pic:nvPicPr>
                  <pic:blipFill>
                    <a:blip r:embed="rId15"/>
                    <a:srcRect l="1178" t="4293" r="56356" b="62713"/>
                    <a:stretch>
                      <a:fillRect/>
                    </a:stretch>
                  </pic:blipFill>
                  <pic:spPr>
                    <a:xfrm>
                      <a:off x="0" y="0"/>
                      <a:ext cx="3131997" cy="1658679"/>
                    </a:xfrm>
                    <a:prstGeom prst="rect">
                      <a:avLst/>
                    </a:prstGeom>
                  </pic:spPr>
                </pic:pic>
              </a:graphicData>
            </a:graphic>
          </wp:inline>
        </w:drawing>
      </w:r>
      <w:r w:rsidR="00E91E69">
        <w:t xml:space="preserve">                         </w:t>
      </w:r>
      <w:r w:rsidR="002F68B1" w:rsidRPr="002F68B1">
        <w:drawing>
          <wp:inline distT="0" distB="0" distL="0" distR="0">
            <wp:extent cx="3148287" cy="1665423"/>
            <wp:effectExtent l="19050" t="0" r="0" b="0"/>
            <wp:docPr id="13" name="Image 11" descr="disparitionMa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ritionMasque.png"/>
                    <pic:cNvPicPr/>
                  </pic:nvPicPr>
                  <pic:blipFill>
                    <a:blip r:embed="rId15"/>
                    <a:srcRect l="45014" t="4238" r="12477" b="62714"/>
                    <a:stretch>
                      <a:fillRect/>
                    </a:stretch>
                  </pic:blipFill>
                  <pic:spPr>
                    <a:xfrm>
                      <a:off x="0" y="0"/>
                      <a:ext cx="3156270" cy="1669646"/>
                    </a:xfrm>
                    <a:prstGeom prst="rect">
                      <a:avLst/>
                    </a:prstGeom>
                  </pic:spPr>
                </pic:pic>
              </a:graphicData>
            </a:graphic>
          </wp:inline>
        </w:drawing>
      </w:r>
    </w:p>
    <w:p w:rsidR="00B647D2" w:rsidRDefault="00B647D2" w:rsidP="00E91E69">
      <w:pPr>
        <w:ind w:right="-1134" w:hanging="1134"/>
      </w:pPr>
    </w:p>
    <w:p w:rsidR="00B647D2" w:rsidRDefault="00B647D2" w:rsidP="00B647D2">
      <w:pPr>
        <w:ind w:right="-1134"/>
      </w:pPr>
      <w:r>
        <w:t xml:space="preserve">On parcourt le contour du masque </w:t>
      </w:r>
      <w:r w:rsidR="008F23A0">
        <w:t>de la même manière. On réitère l’action jusqu’à ce qu’il n’y ait plus de masque.</w:t>
      </w:r>
    </w:p>
    <w:p w:rsidR="008F23A0" w:rsidRDefault="008F23A0" w:rsidP="00B647D2">
      <w:pPr>
        <w:ind w:right="-1134"/>
      </w:pPr>
    </w:p>
    <w:p w:rsidR="00FC3597" w:rsidRDefault="008F23A0" w:rsidP="008F23A0">
      <w:pPr>
        <w:ind w:right="-1134" w:hanging="1134"/>
      </w:pPr>
      <w:r>
        <w:rPr>
          <w:noProof/>
          <w:lang w:eastAsia="fr-FR"/>
        </w:rPr>
        <w:pict>
          <v:shape id="_x0000_s1055" type="#_x0000_t13" style="position:absolute;margin-left:204.6pt;margin-top:61.2pt;width:41pt;height:15.9pt;z-index:251683840"/>
        </w:pict>
      </w:r>
      <w:r w:rsidR="002F68B1" w:rsidRPr="002F68B1">
        <w:drawing>
          <wp:inline distT="0" distB="0" distL="0" distR="0">
            <wp:extent cx="3234513" cy="1759784"/>
            <wp:effectExtent l="19050" t="0" r="3987" b="0"/>
            <wp:docPr id="14" name="Image 11" descr="disparitionMa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ritionMasque.png"/>
                    <pic:cNvPicPr/>
                  </pic:nvPicPr>
                  <pic:blipFill>
                    <a:blip r:embed="rId15"/>
                    <a:srcRect l="1187" t="40000" r="56228" b="25946"/>
                    <a:stretch>
                      <a:fillRect/>
                    </a:stretch>
                  </pic:blipFill>
                  <pic:spPr>
                    <a:xfrm>
                      <a:off x="0" y="0"/>
                      <a:ext cx="3237150" cy="1761219"/>
                    </a:xfrm>
                    <a:prstGeom prst="rect">
                      <a:avLst/>
                    </a:prstGeom>
                  </pic:spPr>
                </pic:pic>
              </a:graphicData>
            </a:graphic>
          </wp:inline>
        </w:drawing>
      </w:r>
      <w:r>
        <w:t xml:space="preserve">                  </w:t>
      </w:r>
      <w:r w:rsidR="002F68B1" w:rsidRPr="002F68B1">
        <w:drawing>
          <wp:inline distT="0" distB="0" distL="0" distR="0">
            <wp:extent cx="3245145" cy="1767220"/>
            <wp:effectExtent l="19050" t="0" r="0" b="0"/>
            <wp:docPr id="15" name="Image 11" descr="disparitionMa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ritionMasque.png"/>
                    <pic:cNvPicPr/>
                  </pic:nvPicPr>
                  <pic:blipFill>
                    <a:blip r:embed="rId15"/>
                    <a:srcRect l="45453" t="39730" r="12135" b="26418"/>
                    <a:stretch>
                      <a:fillRect/>
                    </a:stretch>
                  </pic:blipFill>
                  <pic:spPr>
                    <a:xfrm>
                      <a:off x="0" y="0"/>
                      <a:ext cx="3245597" cy="1767466"/>
                    </a:xfrm>
                    <a:prstGeom prst="rect">
                      <a:avLst/>
                    </a:prstGeom>
                  </pic:spPr>
                </pic:pic>
              </a:graphicData>
            </a:graphic>
          </wp:inline>
        </w:drawing>
      </w:r>
    </w:p>
    <w:p w:rsidR="008F23A0" w:rsidRDefault="008F23A0" w:rsidP="00BF0F03">
      <w:pPr>
        <w:ind w:right="-1134"/>
      </w:pPr>
    </w:p>
    <w:p w:rsidR="008F23A0" w:rsidRDefault="003F545A" w:rsidP="008C442A">
      <w:pPr>
        <w:ind w:right="-1134"/>
      </w:pPr>
      <w:r>
        <w:t xml:space="preserve">Pour trouver le patch adéquat, on calcule la différence </w:t>
      </w:r>
      <w:r w:rsidR="008C442A">
        <w:t>de couleur entre les pixels des patchs</w:t>
      </w:r>
      <w:r w:rsidR="00A01993">
        <w:t> :</w:t>
      </w:r>
    </w:p>
    <w:p w:rsidR="00A01993" w:rsidRDefault="00FB345E" w:rsidP="008F23A0">
      <w:pPr>
        <w:ind w:right="-1134"/>
      </w:pPr>
      <w:r>
        <w:rPr>
          <w:noProof/>
          <w:lang w:eastAsia="fr-FR"/>
        </w:rPr>
        <w:pict>
          <v:shapetype id="_x0000_t202" coordsize="21600,21600" o:spt="202" path="m,l,21600r21600,l21600,xe">
            <v:stroke joinstyle="miter"/>
            <v:path gradientshapeok="t" o:connecttype="rect"/>
          </v:shapetype>
          <v:shape id="_x0000_s1065" type="#_x0000_t202" style="position:absolute;margin-left:228.25pt;margin-top:8.85pt;width:29.65pt;height:24.05pt;z-index:251693056;mso-height-percent:200;mso-height-percent:200;mso-width-relative:margin;mso-height-relative:margin" filled="f" stroked="f">
            <v:textbox style="mso-fit-shape-to-text:t">
              <w:txbxContent>
                <w:p w:rsidR="00BE5733" w:rsidRPr="00FB345E" w:rsidRDefault="00BE5733" w:rsidP="00FB345E">
                  <w:pPr>
                    <w:rPr>
                      <w:color w:val="FF0000"/>
                    </w:rPr>
                  </w:pPr>
                  <w:r>
                    <w:rPr>
                      <w:color w:val="FF0000"/>
                    </w:rPr>
                    <w:t>d2</w:t>
                  </w:r>
                </w:p>
              </w:txbxContent>
            </v:textbox>
          </v:shape>
        </w:pict>
      </w:r>
      <w:r>
        <w:rPr>
          <w:noProof/>
        </w:rPr>
        <w:pict>
          <v:shape id="_x0000_s1064" type="#_x0000_t202" style="position:absolute;margin-left:200.1pt;margin-top:8.75pt;width:29.65pt;height:24.05pt;z-index:251692032;mso-height-percent:200;mso-height-percent:200;mso-width-relative:margin;mso-height-relative:margin" filled="f" stroked="f">
            <v:textbox style="mso-fit-shape-to-text:t">
              <w:txbxContent>
                <w:p w:rsidR="00BE5733" w:rsidRPr="00FB345E" w:rsidRDefault="00BE5733" w:rsidP="00FB345E">
                  <w:pPr>
                    <w:rPr>
                      <w:color w:val="FF0000"/>
                    </w:rPr>
                  </w:pPr>
                  <w:r w:rsidRPr="00FB345E">
                    <w:rPr>
                      <w:color w:val="FF0000"/>
                    </w:rPr>
                    <w:t>d1</w:t>
                  </w:r>
                </w:p>
              </w:txbxContent>
            </v:textbox>
          </v:shape>
        </w:pict>
      </w:r>
    </w:p>
    <w:p w:rsidR="008C442A" w:rsidRDefault="00FB345E" w:rsidP="008C442A">
      <w:pPr>
        <w:jc w:val="center"/>
      </w:pPr>
      <w:r>
        <w:rPr>
          <w:noProof/>
          <w:lang w:eastAsia="fr-FR"/>
        </w:rPr>
        <w:pict>
          <v:shape id="_x0000_s1066" type="#_x0000_t202" style="position:absolute;left:0;text-align:left;margin-left:204.55pt;margin-top:78pt;width:29.65pt;height:24.05pt;z-index:251694080;mso-height-percent:200;mso-height-percent:200;mso-width-relative:margin;mso-height-relative:margin" filled="f" stroked="f">
            <v:textbox style="mso-fit-shape-to-text:t">
              <w:txbxContent>
                <w:p w:rsidR="00BE5733" w:rsidRPr="00FB345E" w:rsidRDefault="00BE5733" w:rsidP="00FB345E">
                  <w:pPr>
                    <w:rPr>
                      <w:color w:val="FF0000"/>
                    </w:rPr>
                  </w:pPr>
                  <w:r>
                    <w:rPr>
                      <w:color w:val="FF0000"/>
                    </w:rPr>
                    <w:t>d3</w:t>
                  </w:r>
                </w:p>
              </w:txbxContent>
            </v:textbox>
          </v:shape>
        </w:pict>
      </w:r>
      <w:r w:rsidR="00A606FF">
        <w:rPr>
          <w:noProof/>
          <w:lang w:eastAsia="fr-FR"/>
        </w:rPr>
        <w:pict>
          <v:shape id="_x0000_s1063" type="#_x0000_t32" style="position:absolute;left:0;text-align:left;margin-left:254.85pt;margin-top:48.85pt;width:0;height:8.5pt;flip:y;z-index:251689984" o:connectortype="straight">
            <v:stroke endarrow="block"/>
          </v:shape>
        </w:pict>
      </w:r>
      <w:r w:rsidR="00A606FF">
        <w:rPr>
          <w:noProof/>
          <w:lang w:eastAsia="fr-FR"/>
        </w:rPr>
        <w:pict>
          <v:shape id="_x0000_s1062" type="#_x0000_t32" style="position:absolute;left:0;text-align:left;margin-left:274.4pt;margin-top:29.15pt;width:0;height:8.5pt;z-index:251688960" o:connectortype="straight">
            <v:stroke endarrow="block"/>
          </v:shape>
        </w:pict>
      </w:r>
      <w:r w:rsidR="00A606FF">
        <w:rPr>
          <w:noProof/>
          <w:lang w:eastAsia="fr-FR"/>
        </w:rPr>
        <w:pict>
          <v:shape id="_x0000_s1061" type="#_x0000_t32" style="position:absolute;left:0;text-align:left;margin-left:254.75pt;margin-top:29.05pt;width:0;height:8.5pt;z-index:251687936" o:connectortype="straight">
            <v:stroke endarrow="block"/>
          </v:shape>
        </w:pict>
      </w:r>
      <w:r w:rsidR="008C442A">
        <w:rPr>
          <w:noProof/>
          <w:lang w:eastAsia="fr-F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0" type="#_x0000_t19" style="position:absolute;left:0;text-align:left;margin-left:177.9pt;margin-top:53.5pt;width:77.75pt;height:26pt;flip:y;z-index:251686912" coordsize="43197,21600" adj="-11731832,,21597" path="wr-3,,43197,43200,,21228,43197,21600nfewr-3,,43197,43200,,21228,43197,21600l21597,21600nsxe">
            <v:path o:connectlocs="0,21228;43197,21600;21597,21600"/>
          </v:shape>
        </w:pict>
      </w:r>
      <w:r w:rsidR="008C442A">
        <w:rPr>
          <w:noProof/>
          <w:lang w:eastAsia="fr-FR"/>
        </w:rPr>
        <w:pict>
          <v:shape id="_x0000_s1059" type="#_x0000_t19" style="position:absolute;left:0;text-align:left;margin-left:197.45pt;margin-top:10.9pt;width:77.75pt;height:23.1pt;z-index:251685888" coordsize="43197,21600" adj="-11731832,,21597" path="wr-3,,43197,43200,,21228,43197,21600nfewr-3,,43197,43200,,21228,43197,21600l21597,21600nsxe">
            <v:path o:connectlocs="0,21228;43197,21600;21597,21600"/>
          </v:shape>
        </w:pict>
      </w:r>
      <w:r w:rsidR="008C442A">
        <w:rPr>
          <w:noProof/>
          <w:lang w:eastAsia="fr-FR"/>
        </w:rPr>
        <w:pict>
          <v:shape id="_x0000_s1058" type="#_x0000_t19" style="position:absolute;left:0;text-align:left;margin-left:177.9pt;margin-top:10.9pt;width:77.75pt;height:23.1pt;z-index:251684864" coordsize="43197,21600" adj="-11731832,,21597" path="wr-3,,43197,43200,,21228,43197,21600nfewr-3,,43197,43200,,21228,43197,21600l21597,21600nsxe">
            <v:path o:connectlocs="0,21228;43197,21600;21597,21600"/>
          </v:shape>
        </w:pict>
      </w:r>
      <w:r w:rsidR="008C442A">
        <w:rPr>
          <w:noProof/>
          <w:lang w:eastAsia="fr-FR"/>
        </w:rPr>
        <w:drawing>
          <wp:inline distT="0" distB="0" distL="0" distR="0">
            <wp:extent cx="1999887" cy="1041991"/>
            <wp:effectExtent l="19050" t="0" r="363" b="0"/>
            <wp:docPr id="16" name="Image 15" descr="disparitionMa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ritionMasque.png"/>
                    <pic:cNvPicPr/>
                  </pic:nvPicPr>
                  <pic:blipFill>
                    <a:blip r:embed="rId16"/>
                    <a:srcRect l="6126" t="78108" r="83727" b="14193"/>
                    <a:stretch>
                      <a:fillRect/>
                    </a:stretch>
                  </pic:blipFill>
                  <pic:spPr>
                    <a:xfrm>
                      <a:off x="0" y="0"/>
                      <a:ext cx="2034517" cy="1060034"/>
                    </a:xfrm>
                    <a:prstGeom prst="rect">
                      <a:avLst/>
                    </a:prstGeom>
                  </pic:spPr>
                </pic:pic>
              </a:graphicData>
            </a:graphic>
          </wp:inline>
        </w:drawing>
      </w:r>
    </w:p>
    <w:p w:rsidR="00FB345E" w:rsidRDefault="00FB345E" w:rsidP="008C442A">
      <w:pPr>
        <w:jc w:val="center"/>
      </w:pPr>
    </w:p>
    <w:p w:rsidR="00FB345E" w:rsidRPr="009041B3" w:rsidRDefault="00BE5733" w:rsidP="00FB345E">
      <w:r>
        <w:t>On additionne toutes les différences entre elles et le patch qui aura la plus petite différence sera copié. La zone parcourue pour trouver le bon patch est à déterminer, ainsi que la largeur du patch. On obtiendra alors des résultats différents en fonction de ces deux paramètres.</w:t>
      </w:r>
    </w:p>
    <w:sectPr w:rsidR="00FB345E" w:rsidRPr="009041B3" w:rsidSect="001C5B29">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D16" w:rsidRDefault="00593D16" w:rsidP="00AF3B84">
      <w:pPr>
        <w:spacing w:line="240" w:lineRule="auto"/>
      </w:pPr>
      <w:r>
        <w:separator/>
      </w:r>
    </w:p>
  </w:endnote>
  <w:endnote w:type="continuationSeparator" w:id="1">
    <w:p w:rsidR="00593D16" w:rsidRDefault="00593D16" w:rsidP="00AF3B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4370851"/>
      <w:docPartObj>
        <w:docPartGallery w:val="Page Numbers (Bottom of Page)"/>
        <w:docPartUnique/>
      </w:docPartObj>
    </w:sdtPr>
    <w:sdtContent>
      <w:p w:rsidR="00BE5733" w:rsidRDefault="00BE5733">
        <w:pPr>
          <w:pStyle w:val="Pieddepage"/>
          <w:jc w:val="right"/>
        </w:pPr>
        <w:fldSimple w:instr=" PAGE   \* MERGEFORMAT ">
          <w:r w:rsidR="00ED0F06">
            <w:rPr>
              <w:noProof/>
            </w:rPr>
            <w:t>5</w:t>
          </w:r>
        </w:fldSimple>
      </w:p>
    </w:sdtContent>
  </w:sdt>
  <w:p w:rsidR="00BE5733" w:rsidRDefault="00BE573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D16" w:rsidRDefault="00593D16" w:rsidP="00AF3B84">
      <w:pPr>
        <w:spacing w:line="240" w:lineRule="auto"/>
      </w:pPr>
      <w:r>
        <w:separator/>
      </w:r>
    </w:p>
  </w:footnote>
  <w:footnote w:type="continuationSeparator" w:id="1">
    <w:p w:rsidR="00593D16" w:rsidRDefault="00593D16" w:rsidP="00AF3B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50B71"/>
    <w:multiLevelType w:val="hybridMultilevel"/>
    <w:tmpl w:val="425C44A4"/>
    <w:lvl w:ilvl="0" w:tplc="AA4A6C62">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3913FD"/>
    <w:multiLevelType w:val="hybridMultilevel"/>
    <w:tmpl w:val="6B68FB22"/>
    <w:lvl w:ilvl="0" w:tplc="1FB01B30">
      <w:start w:val="1"/>
      <w:numFmt w:val="upperRoman"/>
      <w:pStyle w:val="Titre1"/>
      <w:lvlText w:val="%1."/>
      <w:lvlJc w:val="righ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390391"/>
    <w:multiLevelType w:val="hybridMultilevel"/>
    <w:tmpl w:val="26A4B47C"/>
    <w:lvl w:ilvl="0" w:tplc="669251E6">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5D2EC2"/>
    <w:multiLevelType w:val="hybridMultilevel"/>
    <w:tmpl w:val="ABA44952"/>
    <w:lvl w:ilvl="0" w:tplc="015EF550">
      <w:start w:val="1"/>
      <w:numFmt w:val="upperLetter"/>
      <w:pStyle w:val="Titre2"/>
      <w:lvlText w:val="%1."/>
      <w:lvlJc w:val="left"/>
      <w:pPr>
        <w:ind w:left="177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1C5B29"/>
    <w:rsid w:val="000B2A2F"/>
    <w:rsid w:val="000F42D2"/>
    <w:rsid w:val="001542A4"/>
    <w:rsid w:val="001C5B29"/>
    <w:rsid w:val="001D4427"/>
    <w:rsid w:val="0020386A"/>
    <w:rsid w:val="00287583"/>
    <w:rsid w:val="002875A7"/>
    <w:rsid w:val="002D39A6"/>
    <w:rsid w:val="002D766D"/>
    <w:rsid w:val="002F68B1"/>
    <w:rsid w:val="00332099"/>
    <w:rsid w:val="00353E78"/>
    <w:rsid w:val="00365536"/>
    <w:rsid w:val="003C4763"/>
    <w:rsid w:val="003E5C40"/>
    <w:rsid w:val="003F545A"/>
    <w:rsid w:val="0040301E"/>
    <w:rsid w:val="00431C18"/>
    <w:rsid w:val="00457CAB"/>
    <w:rsid w:val="00460CEA"/>
    <w:rsid w:val="00462D45"/>
    <w:rsid w:val="004E2C2E"/>
    <w:rsid w:val="005537D0"/>
    <w:rsid w:val="0056304D"/>
    <w:rsid w:val="00593D16"/>
    <w:rsid w:val="00751808"/>
    <w:rsid w:val="007E1374"/>
    <w:rsid w:val="00890AB5"/>
    <w:rsid w:val="008C442A"/>
    <w:rsid w:val="008F23A0"/>
    <w:rsid w:val="009041B3"/>
    <w:rsid w:val="00936A34"/>
    <w:rsid w:val="0095337A"/>
    <w:rsid w:val="009B1130"/>
    <w:rsid w:val="009C638D"/>
    <w:rsid w:val="00A01993"/>
    <w:rsid w:val="00A157BA"/>
    <w:rsid w:val="00A328CC"/>
    <w:rsid w:val="00A606FF"/>
    <w:rsid w:val="00A76115"/>
    <w:rsid w:val="00A86AC1"/>
    <w:rsid w:val="00A96189"/>
    <w:rsid w:val="00AD5D4A"/>
    <w:rsid w:val="00AE0673"/>
    <w:rsid w:val="00AF29E0"/>
    <w:rsid w:val="00AF3B84"/>
    <w:rsid w:val="00B41227"/>
    <w:rsid w:val="00B647D2"/>
    <w:rsid w:val="00B71E6B"/>
    <w:rsid w:val="00BB6461"/>
    <w:rsid w:val="00BB7925"/>
    <w:rsid w:val="00BC033A"/>
    <w:rsid w:val="00BE5733"/>
    <w:rsid w:val="00BF0F03"/>
    <w:rsid w:val="00C1033F"/>
    <w:rsid w:val="00CC08B2"/>
    <w:rsid w:val="00D4499B"/>
    <w:rsid w:val="00D749E9"/>
    <w:rsid w:val="00E50C5E"/>
    <w:rsid w:val="00E91E69"/>
    <w:rsid w:val="00E96EF1"/>
    <w:rsid w:val="00EB7D36"/>
    <w:rsid w:val="00ED0F06"/>
    <w:rsid w:val="00F07DF0"/>
    <w:rsid w:val="00F170AA"/>
    <w:rsid w:val="00FB345E"/>
    <w:rsid w:val="00FC3597"/>
    <w:rsid w:val="00FF392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9" type="connector" idref="#_x0000_s1046"/>
        <o:r id="V:Rule10" type="connector" idref="#_x0000_s1045"/>
        <o:r id="V:Rule11" type="connector" idref="#_x0000_s1043"/>
        <o:r id="V:Rule12" type="connector" idref="#_x0000_s1044"/>
        <o:r id="V:Rule13" type="connector" idref="#_x0000_s1049"/>
        <o:r id="V:Rule14" type="connector" idref="#_x0000_s1050"/>
        <o:r id="V:Rule15" type="connector" idref="#_x0000_s1051"/>
        <o:r id="V:Rule16" type="connector" idref="#_x0000_s1048"/>
        <o:r id="V:Rule18" type="connector" idref="#_x0000_s1053"/>
        <o:r id="V:Rule24" type="arc" idref="#_x0000_s1058"/>
        <o:r id="V:Rule25" type="arc" idref="#_x0000_s1059"/>
        <o:r id="V:Rule26" type="arc" idref="#_x0000_s1060"/>
        <o:r id="V:Rule28" type="connector" idref="#_x0000_s1061"/>
        <o:r id="V:Rule29" type="connector" idref="#_x0000_s1062"/>
        <o:r id="V:Rule30"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227"/>
    <w:pPr>
      <w:spacing w:after="0"/>
    </w:pPr>
    <w:rPr>
      <w:sz w:val="24"/>
    </w:rPr>
  </w:style>
  <w:style w:type="paragraph" w:styleId="Titre1">
    <w:name w:val="heading 1"/>
    <w:basedOn w:val="Normal"/>
    <w:next w:val="Normal"/>
    <w:link w:val="Titre1Car"/>
    <w:uiPriority w:val="9"/>
    <w:qFormat/>
    <w:rsid w:val="00462D45"/>
    <w:pPr>
      <w:keepNext/>
      <w:keepLines/>
      <w:numPr>
        <w:numId w:val="2"/>
      </w:numPr>
      <w:spacing w:before="480"/>
      <w:ind w:left="360"/>
      <w:outlineLvl w:val="0"/>
    </w:pPr>
    <w:rPr>
      <w:rFonts w:asciiTheme="majorHAnsi" w:eastAsiaTheme="majorEastAsia" w:hAnsiTheme="majorHAnsi" w:cstheme="majorBidi"/>
      <w:b/>
      <w:bCs/>
      <w:color w:val="365F91" w:themeColor="accent1" w:themeShade="BF"/>
      <w:sz w:val="40"/>
      <w:szCs w:val="28"/>
    </w:rPr>
  </w:style>
  <w:style w:type="paragraph" w:styleId="Titre2">
    <w:name w:val="heading 2"/>
    <w:basedOn w:val="Normal"/>
    <w:next w:val="Normal"/>
    <w:link w:val="Titre2Car"/>
    <w:uiPriority w:val="9"/>
    <w:unhideWhenUsed/>
    <w:qFormat/>
    <w:rsid w:val="00462D45"/>
    <w:pPr>
      <w:keepNext/>
      <w:keepLines/>
      <w:numPr>
        <w:numId w:val="3"/>
      </w:numPr>
      <w:spacing w:before="200" w:line="240" w:lineRule="auto"/>
      <w:ind w:left="1068"/>
      <w:outlineLvl w:val="1"/>
    </w:pPr>
    <w:rPr>
      <w:rFonts w:asciiTheme="majorHAnsi" w:eastAsiaTheme="majorEastAsia" w:hAnsiTheme="majorHAnsi" w:cstheme="majorBidi"/>
      <w:b/>
      <w:bCs/>
      <w:color w:val="4F81BD" w:themeColor="accent1"/>
      <w:sz w:val="36"/>
      <w:szCs w:val="26"/>
    </w:rPr>
  </w:style>
  <w:style w:type="paragraph" w:styleId="Titre3">
    <w:name w:val="heading 3"/>
    <w:basedOn w:val="Normal"/>
    <w:next w:val="Normal"/>
    <w:link w:val="Titre3Car"/>
    <w:uiPriority w:val="9"/>
    <w:unhideWhenUsed/>
    <w:qFormat/>
    <w:rsid w:val="00462D45"/>
    <w:pPr>
      <w:keepNext/>
      <w:keepLines/>
      <w:numPr>
        <w:numId w:val="4"/>
      </w:numPr>
      <w:spacing w:before="200"/>
      <w:ind w:left="1776"/>
      <w:outlineLvl w:val="2"/>
    </w:pPr>
    <w:rPr>
      <w:rFonts w:asciiTheme="majorHAnsi" w:eastAsiaTheme="majorEastAsia" w:hAnsiTheme="majorHAnsi" w:cstheme="majorBidi"/>
      <w:b/>
      <w:bCs/>
      <w:color w:val="548DD4" w:themeColor="text2" w:themeTint="99"/>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62D45"/>
    <w:pPr>
      <w:spacing w:after="0" w:line="240" w:lineRule="auto"/>
      <w:jc w:val="center"/>
    </w:pPr>
    <w:rPr>
      <w:b/>
      <w:color w:val="17365D" w:themeColor="text2" w:themeShade="BF"/>
      <w:sz w:val="44"/>
    </w:rPr>
  </w:style>
  <w:style w:type="character" w:customStyle="1" w:styleId="Titre1Car">
    <w:name w:val="Titre 1 Car"/>
    <w:basedOn w:val="Policepardfaut"/>
    <w:link w:val="Titre1"/>
    <w:uiPriority w:val="9"/>
    <w:rsid w:val="00462D45"/>
    <w:rPr>
      <w:rFonts w:asciiTheme="majorHAnsi" w:eastAsiaTheme="majorEastAsia" w:hAnsiTheme="majorHAnsi" w:cstheme="majorBidi"/>
      <w:b/>
      <w:bCs/>
      <w:color w:val="365F91" w:themeColor="accent1" w:themeShade="BF"/>
      <w:sz w:val="40"/>
      <w:szCs w:val="28"/>
    </w:rPr>
  </w:style>
  <w:style w:type="paragraph" w:styleId="Textedebulles">
    <w:name w:val="Balloon Text"/>
    <w:basedOn w:val="Normal"/>
    <w:link w:val="TextedebullesCar"/>
    <w:uiPriority w:val="99"/>
    <w:semiHidden/>
    <w:unhideWhenUsed/>
    <w:rsid w:val="001C5B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B29"/>
    <w:rPr>
      <w:rFonts w:ascii="Tahoma" w:hAnsi="Tahoma" w:cs="Tahoma"/>
      <w:sz w:val="16"/>
      <w:szCs w:val="16"/>
    </w:rPr>
  </w:style>
  <w:style w:type="paragraph" w:styleId="En-tte">
    <w:name w:val="header"/>
    <w:basedOn w:val="Normal"/>
    <w:link w:val="En-tteCar"/>
    <w:uiPriority w:val="99"/>
    <w:semiHidden/>
    <w:unhideWhenUsed/>
    <w:rsid w:val="00AF3B84"/>
    <w:pPr>
      <w:tabs>
        <w:tab w:val="center" w:pos="4536"/>
        <w:tab w:val="right" w:pos="9072"/>
      </w:tabs>
      <w:spacing w:line="240" w:lineRule="auto"/>
    </w:pPr>
  </w:style>
  <w:style w:type="character" w:customStyle="1" w:styleId="En-tteCar">
    <w:name w:val="En-tête Car"/>
    <w:basedOn w:val="Policepardfaut"/>
    <w:link w:val="En-tte"/>
    <w:uiPriority w:val="99"/>
    <w:semiHidden/>
    <w:rsid w:val="00AF3B84"/>
    <w:rPr>
      <w:sz w:val="24"/>
    </w:rPr>
  </w:style>
  <w:style w:type="paragraph" w:styleId="Pieddepage">
    <w:name w:val="footer"/>
    <w:basedOn w:val="Normal"/>
    <w:link w:val="PieddepageCar"/>
    <w:uiPriority w:val="99"/>
    <w:unhideWhenUsed/>
    <w:rsid w:val="00AF3B84"/>
    <w:pPr>
      <w:tabs>
        <w:tab w:val="center" w:pos="4536"/>
        <w:tab w:val="right" w:pos="9072"/>
      </w:tabs>
      <w:spacing w:line="240" w:lineRule="auto"/>
    </w:pPr>
  </w:style>
  <w:style w:type="character" w:customStyle="1" w:styleId="PieddepageCar">
    <w:name w:val="Pied de page Car"/>
    <w:basedOn w:val="Policepardfaut"/>
    <w:link w:val="Pieddepage"/>
    <w:uiPriority w:val="99"/>
    <w:rsid w:val="00AF3B84"/>
    <w:rPr>
      <w:sz w:val="24"/>
    </w:rPr>
  </w:style>
  <w:style w:type="character" w:customStyle="1" w:styleId="Titre2Car">
    <w:name w:val="Titre 2 Car"/>
    <w:basedOn w:val="Policepardfaut"/>
    <w:link w:val="Titre2"/>
    <w:uiPriority w:val="9"/>
    <w:rsid w:val="00462D45"/>
    <w:rPr>
      <w:rFonts w:asciiTheme="majorHAnsi" w:eastAsiaTheme="majorEastAsia" w:hAnsiTheme="majorHAnsi" w:cstheme="majorBidi"/>
      <w:b/>
      <w:bCs/>
      <w:color w:val="4F81BD" w:themeColor="accent1"/>
      <w:sz w:val="36"/>
      <w:szCs w:val="26"/>
    </w:rPr>
  </w:style>
  <w:style w:type="character" w:customStyle="1" w:styleId="Titre3Car">
    <w:name w:val="Titre 3 Car"/>
    <w:basedOn w:val="Policepardfaut"/>
    <w:link w:val="Titre3"/>
    <w:uiPriority w:val="9"/>
    <w:rsid w:val="00462D45"/>
    <w:rPr>
      <w:rFonts w:asciiTheme="majorHAnsi" w:eastAsiaTheme="majorEastAsia" w:hAnsiTheme="majorHAnsi" w:cstheme="majorBidi"/>
      <w:b/>
      <w:bCs/>
      <w:color w:val="548DD4" w:themeColor="text2" w:themeTint="99"/>
      <w:sz w:val="32"/>
    </w:rPr>
  </w:style>
  <w:style w:type="paragraph" w:styleId="En-ttedetabledesmatires">
    <w:name w:val="TOC Heading"/>
    <w:basedOn w:val="Titre1"/>
    <w:next w:val="Normal"/>
    <w:uiPriority w:val="39"/>
    <w:semiHidden/>
    <w:unhideWhenUsed/>
    <w:qFormat/>
    <w:rsid w:val="00462D45"/>
    <w:pPr>
      <w:numPr>
        <w:numId w:val="0"/>
      </w:numPr>
      <w:outlineLvl w:val="9"/>
    </w:pPr>
    <w:rPr>
      <w:sz w:val="28"/>
    </w:rPr>
  </w:style>
  <w:style w:type="paragraph" w:styleId="TM3">
    <w:name w:val="toc 3"/>
    <w:basedOn w:val="Normal"/>
    <w:next w:val="Normal"/>
    <w:autoRedefine/>
    <w:uiPriority w:val="39"/>
    <w:unhideWhenUsed/>
    <w:rsid w:val="00462D45"/>
    <w:pPr>
      <w:spacing w:after="100"/>
      <w:ind w:left="480"/>
    </w:pPr>
  </w:style>
  <w:style w:type="character" w:styleId="Lienhypertexte">
    <w:name w:val="Hyperlink"/>
    <w:basedOn w:val="Policepardfaut"/>
    <w:uiPriority w:val="99"/>
    <w:unhideWhenUsed/>
    <w:rsid w:val="00462D45"/>
    <w:rPr>
      <w:color w:val="0000FF" w:themeColor="hyperlink"/>
      <w:u w:val="single"/>
    </w:rPr>
  </w:style>
  <w:style w:type="paragraph" w:styleId="TM1">
    <w:name w:val="toc 1"/>
    <w:basedOn w:val="Normal"/>
    <w:next w:val="Normal"/>
    <w:autoRedefine/>
    <w:uiPriority w:val="39"/>
    <w:unhideWhenUsed/>
    <w:rsid w:val="00462D45"/>
    <w:pPr>
      <w:spacing w:after="100"/>
    </w:pPr>
  </w:style>
  <w:style w:type="paragraph" w:styleId="TM2">
    <w:name w:val="toc 2"/>
    <w:basedOn w:val="Normal"/>
    <w:next w:val="Normal"/>
    <w:autoRedefine/>
    <w:uiPriority w:val="39"/>
    <w:unhideWhenUsed/>
    <w:rsid w:val="00462D45"/>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20AAA"/>
    <w:rsid w:val="001A3CCF"/>
    <w:rsid w:val="00620AAA"/>
    <w:rsid w:val="00764881"/>
    <w:rsid w:val="00EA6B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34434E07C1D4B9D8D7BC66273C66260">
    <w:name w:val="D34434E07C1D4B9D8D7BC66273C66260"/>
    <w:rsid w:val="00620AAA"/>
  </w:style>
  <w:style w:type="paragraph" w:customStyle="1" w:styleId="D5F126A0A66C4D8DB855C49069B5DFC2">
    <w:name w:val="D5F126A0A66C4D8DB855C49069B5DFC2"/>
    <w:rsid w:val="00620AAA"/>
  </w:style>
  <w:style w:type="paragraph" w:customStyle="1" w:styleId="57E058FB042E48BD93CBFFE14D4832D0">
    <w:name w:val="57E058FB042E48BD93CBFFE14D4832D0"/>
    <w:rsid w:val="00620AAA"/>
  </w:style>
  <w:style w:type="paragraph" w:customStyle="1" w:styleId="A8F59CDF063046EC92900E50BDC5F8C4">
    <w:name w:val="A8F59CDF063046EC92900E50BDC5F8C4"/>
    <w:rsid w:val="00620AAA"/>
  </w:style>
  <w:style w:type="paragraph" w:customStyle="1" w:styleId="39A263054F8F41F29E266A949130F2B0">
    <w:name w:val="39A263054F8F41F29E266A949130F2B0"/>
    <w:rsid w:val="00620AAA"/>
  </w:style>
  <w:style w:type="paragraph" w:customStyle="1" w:styleId="4D4598FA41A44DC582F046681CDE0608">
    <w:name w:val="4D4598FA41A44DC582F046681CDE0608"/>
    <w:rsid w:val="00620AAA"/>
  </w:style>
  <w:style w:type="paragraph" w:customStyle="1" w:styleId="2F57BA44269B4017AB97834636D85A00">
    <w:name w:val="2F57BA44269B4017AB97834636D85A00"/>
    <w:rsid w:val="001A3C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D855-FC1C-4ECE-BD79-6DCE8F08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7</Pages>
  <Words>680</Words>
  <Characters>3742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Rapport du projet Inpainting</vt:lpstr>
    </vt:vector>
  </TitlesOfParts>
  <Company>IUT Informatique de Sophia-Antipolis</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Inpainting</dc:title>
  <dc:subject>M332 Modélisation Mathématiques</dc:subject>
  <dc:creator>CABANES Matthieu, COURIEUX Alexi, FOURNIER Nathan et ZEKRI Meriam</dc:creator>
  <cp:lastModifiedBy>Admin</cp:lastModifiedBy>
  <cp:revision>5</cp:revision>
  <dcterms:created xsi:type="dcterms:W3CDTF">2018-02-09T20:18:00Z</dcterms:created>
  <dcterms:modified xsi:type="dcterms:W3CDTF">2018-02-17T23:08:00Z</dcterms:modified>
</cp:coreProperties>
</file>